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B3" w:rsidRPr="003449C1" w:rsidRDefault="005C70B3" w:rsidP="006846CD">
      <w:pPr>
        <w:pStyle w:val="Zhlav"/>
        <w:tabs>
          <w:tab w:val="clear" w:pos="4536"/>
          <w:tab w:val="clear" w:pos="9072"/>
          <w:tab w:val="left" w:pos="540"/>
        </w:tabs>
        <w:spacing w:before="720" w:after="240"/>
        <w:ind w:firstLine="0"/>
        <w:rPr>
          <w:b/>
          <w:caps/>
          <w:sz w:val="24"/>
        </w:rPr>
      </w:pPr>
      <w:r w:rsidRPr="008650C1">
        <w:rPr>
          <w:b/>
          <w:caps/>
          <w:sz w:val="24"/>
        </w:rPr>
        <w:t>dodatek 0</w:t>
      </w:r>
      <w:r w:rsidR="00F455A2">
        <w:rPr>
          <w:b/>
          <w:caps/>
          <w:sz w:val="24"/>
        </w:rPr>
        <w:t>2</w:t>
      </w:r>
      <w:r w:rsidRPr="008650C1">
        <w:rPr>
          <w:b/>
          <w:caps/>
          <w:sz w:val="24"/>
        </w:rPr>
        <w:t xml:space="preserve"> ke Smlouvě o dílo</w:t>
      </w:r>
    </w:p>
    <w:p w:rsidR="005C70B3" w:rsidRPr="003449C1" w:rsidRDefault="005C70B3" w:rsidP="006846CD">
      <w:pPr>
        <w:spacing w:before="240" w:after="120"/>
        <w:ind w:firstLine="0"/>
        <w:jc w:val="left"/>
        <w:rPr>
          <w:b/>
          <w:caps/>
          <w:szCs w:val="20"/>
        </w:rPr>
      </w:pPr>
      <w:r w:rsidRPr="003449C1">
        <w:rPr>
          <w:b/>
          <w:caps/>
          <w:szCs w:val="20"/>
        </w:rPr>
        <w:t xml:space="preserve">Na zhotovení </w:t>
      </w:r>
      <w:r>
        <w:rPr>
          <w:b/>
          <w:caps/>
          <w:szCs w:val="20"/>
        </w:rPr>
        <w:t>územně plánovací</w:t>
      </w:r>
      <w:r w:rsidRPr="003449C1">
        <w:rPr>
          <w:b/>
          <w:caps/>
          <w:szCs w:val="20"/>
        </w:rPr>
        <w:t xml:space="preserve"> dokumetace na akci „</w:t>
      </w:r>
      <w:r w:rsidR="00E6568C">
        <w:rPr>
          <w:b/>
          <w:caps/>
          <w:szCs w:val="20"/>
        </w:rPr>
        <w:t>SOUBOR ZMĚN Č. X ÚZEMNÍHO PLÁNU OL</w:t>
      </w:r>
      <w:r w:rsidR="009707A3">
        <w:rPr>
          <w:b/>
          <w:caps/>
          <w:szCs w:val="20"/>
        </w:rPr>
        <w:t>o</w:t>
      </w:r>
      <w:r w:rsidR="00E6568C">
        <w:rPr>
          <w:b/>
          <w:caps/>
          <w:szCs w:val="20"/>
        </w:rPr>
        <w:t>MOUC</w:t>
      </w:r>
      <w:r w:rsidRPr="003449C1">
        <w:rPr>
          <w:b/>
          <w:caps/>
          <w:szCs w:val="20"/>
        </w:rPr>
        <w:t>“</w:t>
      </w:r>
    </w:p>
    <w:p w:rsidR="005C70B3" w:rsidRPr="009F0233" w:rsidRDefault="005C70B3" w:rsidP="006159D1">
      <w:pPr>
        <w:pStyle w:val="Obsah1"/>
      </w:pPr>
      <w:r>
        <w:t>po</w:t>
      </w:r>
      <w:r w:rsidRPr="009F0233">
        <w:t xml:space="preserve">dle § </w:t>
      </w:r>
      <w:smartTag w:uri="urn:schemas-microsoft-com:office:smarttags" w:element="metricconverter">
        <w:smartTagPr>
          <w:attr w:name="ProductID" w:val="2586 a"/>
        </w:smartTagPr>
        <w:r w:rsidRPr="009F0233">
          <w:t>2586 a</w:t>
        </w:r>
      </w:smartTag>
      <w:r w:rsidRPr="009F0233">
        <w:t xml:space="preserve"> násl. zákona č. 89/2012 Sb., občanský zákoník (dále jen „občanský zákoník“)</w:t>
      </w:r>
    </w:p>
    <w:p w:rsidR="005C70B3" w:rsidRPr="00772D3A" w:rsidRDefault="005C70B3" w:rsidP="006846CD">
      <w:pPr>
        <w:pStyle w:val="Nadpis1"/>
        <w:spacing w:before="720" w:after="120"/>
        <w:rPr>
          <w:szCs w:val="20"/>
        </w:rPr>
      </w:pPr>
      <w:r w:rsidRPr="00772D3A">
        <w:rPr>
          <w:szCs w:val="20"/>
        </w:rPr>
        <w:t>Smluvní strany</w:t>
      </w:r>
    </w:p>
    <w:p w:rsidR="005C70B3" w:rsidRPr="00772D3A" w:rsidRDefault="005C70B3" w:rsidP="002800E6">
      <w:pPr>
        <w:pStyle w:val="Nadpis2"/>
        <w:spacing w:before="180" w:after="60"/>
        <w:rPr>
          <w:sz w:val="18"/>
          <w:szCs w:val="18"/>
        </w:rPr>
      </w:pPr>
      <w:r w:rsidRPr="00772D3A">
        <w:rPr>
          <w:sz w:val="18"/>
          <w:szCs w:val="18"/>
        </w:rPr>
        <w:t>Objednatel</w:t>
      </w:r>
    </w:p>
    <w:p w:rsidR="005C70B3" w:rsidRPr="003449C1" w:rsidRDefault="005C70B3" w:rsidP="006159D1">
      <w:pPr>
        <w:pStyle w:val="Obsah1"/>
      </w:pPr>
      <w:r w:rsidRPr="00E86656">
        <w:t>název:</w:t>
      </w:r>
      <w:r w:rsidRPr="003449C1">
        <w:tab/>
      </w:r>
      <w:r>
        <w:tab/>
      </w:r>
      <w:r w:rsidR="00E6568C" w:rsidRPr="00E6568C">
        <w:rPr>
          <w:b/>
        </w:rPr>
        <w:t>Statutární město Olomouc</w:t>
      </w:r>
    </w:p>
    <w:p w:rsidR="005C70B3" w:rsidRPr="003449C1" w:rsidRDefault="005C70B3" w:rsidP="006159D1">
      <w:pPr>
        <w:pStyle w:val="Obsah1"/>
      </w:pPr>
      <w:r w:rsidRPr="003449C1">
        <w:t>sídlo:</w:t>
      </w:r>
      <w:r w:rsidRPr="003449C1">
        <w:tab/>
      </w:r>
      <w:r w:rsidRPr="003449C1">
        <w:tab/>
      </w:r>
      <w:r w:rsidR="00E6568C" w:rsidRPr="00E6568C">
        <w:t>Horní náměstí 583</w:t>
      </w:r>
      <w:r w:rsidR="00E6568C">
        <w:t xml:space="preserve">, </w:t>
      </w:r>
      <w:r w:rsidR="00E6568C" w:rsidRPr="00E6568C">
        <w:t>779 11 Olomouc</w:t>
      </w:r>
    </w:p>
    <w:p w:rsidR="005C70B3" w:rsidRPr="003449C1" w:rsidRDefault="005C70B3" w:rsidP="006159D1">
      <w:pPr>
        <w:pStyle w:val="Obsah1"/>
      </w:pPr>
      <w:r w:rsidRPr="003449C1">
        <w:t>IČ:</w:t>
      </w:r>
      <w:r w:rsidRPr="003449C1">
        <w:tab/>
      </w:r>
      <w:r w:rsidRPr="003449C1">
        <w:tab/>
      </w:r>
      <w:r w:rsidR="00E6568C" w:rsidRPr="00E6568C">
        <w:t>002 99 308</w:t>
      </w:r>
    </w:p>
    <w:p w:rsidR="005C70B3" w:rsidRDefault="005C70B3" w:rsidP="006E6E4D">
      <w:pPr>
        <w:pStyle w:val="Obsah1"/>
      </w:pPr>
      <w:r w:rsidRPr="003449C1">
        <w:t>za Objednatele je oprávněn jednat:</w:t>
      </w:r>
    </w:p>
    <w:p w:rsidR="00E6568C" w:rsidRDefault="005C70B3" w:rsidP="006E6E4D">
      <w:pPr>
        <w:pStyle w:val="Obsah1"/>
      </w:pPr>
      <w:r w:rsidRPr="003449C1">
        <w:tab/>
      </w:r>
      <w:r>
        <w:t>- ve věcech smluvních:</w:t>
      </w:r>
      <w:r>
        <w:tab/>
      </w:r>
      <w:r w:rsidR="00E6568C" w:rsidRPr="00E6568C">
        <w:t>JUDr. Martin Major, MBA, náměstek primátora</w:t>
      </w:r>
      <w:r w:rsidR="00E6568C">
        <w:t xml:space="preserve"> </w:t>
      </w:r>
    </w:p>
    <w:p w:rsidR="00E6568C" w:rsidRDefault="00E6568C" w:rsidP="006E6E4D">
      <w:pPr>
        <w:pStyle w:val="Obsah1"/>
      </w:pPr>
      <w:r>
        <w:tab/>
      </w:r>
      <w:r>
        <w:tab/>
        <w:t>(e-mail: martin.major@olomouc.cz)</w:t>
      </w:r>
    </w:p>
    <w:p w:rsidR="00E6568C" w:rsidRDefault="005C70B3" w:rsidP="006E6E4D">
      <w:pPr>
        <w:pStyle w:val="Obsah1"/>
      </w:pPr>
      <w:r w:rsidRPr="003449C1">
        <w:tab/>
      </w:r>
      <w:r>
        <w:t>- ve věcech technických:</w:t>
      </w:r>
      <w:r>
        <w:tab/>
      </w:r>
      <w:r w:rsidR="00E6568C" w:rsidRPr="00E6568C">
        <w:t>Ing. Marek Černý, vedoucí odboru dopravy a územního rozvoje</w:t>
      </w:r>
      <w:r w:rsidR="00E6568C">
        <w:t xml:space="preserve"> </w:t>
      </w:r>
    </w:p>
    <w:p w:rsidR="005C70B3" w:rsidRDefault="00E6568C" w:rsidP="006E6E4D">
      <w:pPr>
        <w:pStyle w:val="Obsah1"/>
      </w:pPr>
      <w:r>
        <w:tab/>
      </w:r>
      <w:r>
        <w:tab/>
      </w:r>
      <w:r w:rsidR="00F820A4">
        <w:t>XXX</w:t>
      </w:r>
    </w:p>
    <w:p w:rsidR="005C70B3" w:rsidRPr="00772D3A" w:rsidRDefault="005C70B3" w:rsidP="002800E6">
      <w:pPr>
        <w:pStyle w:val="Nadpis2"/>
        <w:spacing w:before="180" w:after="60"/>
        <w:rPr>
          <w:sz w:val="18"/>
          <w:szCs w:val="18"/>
        </w:rPr>
      </w:pPr>
      <w:r w:rsidRPr="00772D3A">
        <w:rPr>
          <w:sz w:val="18"/>
          <w:szCs w:val="18"/>
        </w:rPr>
        <w:t>Zhotovitel</w:t>
      </w:r>
    </w:p>
    <w:p w:rsidR="005C70B3" w:rsidRPr="00772D3A" w:rsidRDefault="005C70B3" w:rsidP="006159D1">
      <w:pPr>
        <w:pStyle w:val="Obsah1"/>
      </w:pPr>
      <w:r>
        <w:t>název</w:t>
      </w:r>
      <w:r w:rsidRPr="00772D3A">
        <w:t>:</w:t>
      </w:r>
      <w:r w:rsidRPr="00772D3A">
        <w:tab/>
      </w:r>
      <w:r>
        <w:tab/>
      </w:r>
      <w:r w:rsidRPr="000B77DF">
        <w:rPr>
          <w:b/>
        </w:rPr>
        <w:t>knesl kynčl architekti s.r.o.</w:t>
      </w:r>
    </w:p>
    <w:p w:rsidR="005C70B3" w:rsidRPr="00772D3A" w:rsidRDefault="005C70B3" w:rsidP="006159D1">
      <w:pPr>
        <w:pStyle w:val="Obsah1"/>
      </w:pPr>
      <w:r w:rsidRPr="00772D3A">
        <w:t>sídlo:</w:t>
      </w:r>
      <w:r w:rsidRPr="00772D3A">
        <w:tab/>
      </w:r>
      <w:r w:rsidRPr="00772D3A">
        <w:tab/>
        <w:t>Šumavská 416/15, 602 00 Brno</w:t>
      </w:r>
    </w:p>
    <w:p w:rsidR="005C70B3" w:rsidRPr="00772D3A" w:rsidRDefault="005C70B3" w:rsidP="006159D1">
      <w:pPr>
        <w:pStyle w:val="Obsah1"/>
      </w:pPr>
      <w:r w:rsidRPr="00772D3A">
        <w:t>statutární orgán:</w:t>
      </w:r>
      <w:r w:rsidRPr="00772D3A">
        <w:tab/>
      </w:r>
      <w:r w:rsidR="00F820A4">
        <w:t>XXX</w:t>
      </w:r>
    </w:p>
    <w:p w:rsidR="005C70B3" w:rsidRPr="00772D3A" w:rsidRDefault="005C70B3" w:rsidP="006159D1">
      <w:pPr>
        <w:pStyle w:val="Obsah1"/>
      </w:pPr>
      <w:r w:rsidRPr="00772D3A">
        <w:tab/>
      </w:r>
      <w:r w:rsidRPr="00772D3A">
        <w:tab/>
      </w:r>
      <w:r w:rsidR="00F820A4">
        <w:t>XXX</w:t>
      </w:r>
    </w:p>
    <w:p w:rsidR="005C70B3" w:rsidRPr="00772D3A" w:rsidRDefault="005C70B3" w:rsidP="006159D1">
      <w:pPr>
        <w:pStyle w:val="Obsah1"/>
      </w:pPr>
      <w:r w:rsidRPr="00772D3A">
        <w:t>IČ:</w:t>
      </w:r>
      <w:r w:rsidRPr="00772D3A">
        <w:tab/>
      </w:r>
      <w:r w:rsidRPr="00772D3A">
        <w:tab/>
        <w:t>47912481</w:t>
      </w:r>
    </w:p>
    <w:p w:rsidR="005C70B3" w:rsidRPr="00772D3A" w:rsidRDefault="005C70B3" w:rsidP="006159D1">
      <w:pPr>
        <w:pStyle w:val="Obsah1"/>
      </w:pPr>
      <w:r w:rsidRPr="00772D3A">
        <w:t xml:space="preserve">za </w:t>
      </w:r>
      <w:r>
        <w:t>Z</w:t>
      </w:r>
      <w:r w:rsidRPr="00772D3A">
        <w:t>hotovitele je oprávněn jednat:</w:t>
      </w:r>
      <w:r w:rsidRPr="00772D3A">
        <w:tab/>
        <w:t>oba jednatelé samostatně</w:t>
      </w:r>
    </w:p>
    <w:p w:rsidR="005C70B3" w:rsidRPr="002800E6" w:rsidRDefault="005C70B3" w:rsidP="006846CD">
      <w:pPr>
        <w:pStyle w:val="Nadpis1"/>
        <w:spacing w:before="720" w:after="120"/>
        <w:rPr>
          <w:szCs w:val="20"/>
        </w:rPr>
      </w:pPr>
      <w:r w:rsidRPr="002800E6">
        <w:rPr>
          <w:szCs w:val="20"/>
        </w:rPr>
        <w:t>Předmět dodatku smlouvy o dílo</w:t>
      </w:r>
    </w:p>
    <w:p w:rsidR="005C70B3" w:rsidRPr="00660CF1" w:rsidRDefault="005C70B3" w:rsidP="00C105E7">
      <w:pPr>
        <w:rPr>
          <w:sz w:val="18"/>
          <w:szCs w:val="18"/>
        </w:rPr>
      </w:pPr>
      <w:r w:rsidRPr="006846CD">
        <w:rPr>
          <w:sz w:val="18"/>
          <w:szCs w:val="18"/>
        </w:rPr>
        <w:t xml:space="preserve">Dle dohody mezi Objednatelem a Zhotovitelem se tímto dodatkem Smlouvy o dílo, uzavřené dne </w:t>
      </w:r>
      <w:r w:rsidR="00C03BA3" w:rsidRPr="004A4F60">
        <w:rPr>
          <w:sz w:val="18"/>
          <w:szCs w:val="18"/>
        </w:rPr>
        <w:t>3</w:t>
      </w:r>
      <w:r w:rsidR="00F33680" w:rsidRPr="004A4F60">
        <w:rPr>
          <w:sz w:val="18"/>
          <w:szCs w:val="18"/>
        </w:rPr>
        <w:t>. 9</w:t>
      </w:r>
      <w:r w:rsidR="001519CC" w:rsidRPr="004A4F60">
        <w:rPr>
          <w:sz w:val="18"/>
          <w:szCs w:val="18"/>
        </w:rPr>
        <w:t>. 2020</w:t>
      </w:r>
      <w:r w:rsidR="001519CC" w:rsidRPr="006846CD">
        <w:rPr>
          <w:sz w:val="18"/>
          <w:szCs w:val="18"/>
        </w:rPr>
        <w:t>,</w:t>
      </w:r>
      <w:r w:rsidR="00F455A2">
        <w:rPr>
          <w:sz w:val="18"/>
          <w:szCs w:val="18"/>
        </w:rPr>
        <w:t xml:space="preserve"> článek</w:t>
      </w:r>
      <w:r w:rsidRPr="006846CD">
        <w:rPr>
          <w:sz w:val="18"/>
          <w:szCs w:val="18"/>
        </w:rPr>
        <w:t xml:space="preserve"> V</w:t>
      </w:r>
      <w:r w:rsidR="00F33680" w:rsidRPr="006846CD">
        <w:rPr>
          <w:sz w:val="18"/>
          <w:szCs w:val="18"/>
        </w:rPr>
        <w:t>I</w:t>
      </w:r>
      <w:r w:rsidRPr="006846CD">
        <w:rPr>
          <w:sz w:val="18"/>
          <w:szCs w:val="18"/>
        </w:rPr>
        <w:t>/</w:t>
      </w:r>
      <w:r w:rsidR="00F33680" w:rsidRPr="006846CD">
        <w:rPr>
          <w:sz w:val="18"/>
          <w:szCs w:val="18"/>
        </w:rPr>
        <w:t>2</w:t>
      </w:r>
      <w:r w:rsidR="00882CB8" w:rsidRPr="006846CD">
        <w:rPr>
          <w:sz w:val="18"/>
          <w:szCs w:val="18"/>
        </w:rPr>
        <w:t xml:space="preserve"> </w:t>
      </w:r>
      <w:r w:rsidRPr="006846CD">
        <w:rPr>
          <w:sz w:val="18"/>
          <w:szCs w:val="18"/>
        </w:rPr>
        <w:t>Smlouvy o dí</w:t>
      </w:r>
      <w:r w:rsidR="001519CC" w:rsidRPr="006846CD">
        <w:rPr>
          <w:sz w:val="18"/>
          <w:szCs w:val="18"/>
        </w:rPr>
        <w:t xml:space="preserve">lo </w:t>
      </w:r>
      <w:r w:rsidRPr="006846CD">
        <w:rPr>
          <w:sz w:val="18"/>
          <w:szCs w:val="18"/>
        </w:rPr>
        <w:t>ruší a nahrazuj</w:t>
      </w:r>
      <w:r w:rsidR="00F455A2">
        <w:rPr>
          <w:sz w:val="18"/>
          <w:szCs w:val="18"/>
        </w:rPr>
        <w:t>e</w:t>
      </w:r>
      <w:r w:rsidRPr="006846CD">
        <w:rPr>
          <w:sz w:val="18"/>
          <w:szCs w:val="18"/>
        </w:rPr>
        <w:t xml:space="preserve"> se novým v níže následující</w:t>
      </w:r>
      <w:r w:rsidR="00882CB8" w:rsidRPr="006846CD">
        <w:rPr>
          <w:sz w:val="18"/>
          <w:szCs w:val="18"/>
        </w:rPr>
        <w:t>m</w:t>
      </w:r>
      <w:r w:rsidRPr="006846CD">
        <w:rPr>
          <w:sz w:val="18"/>
          <w:szCs w:val="18"/>
        </w:rPr>
        <w:t xml:space="preserve"> znění.</w:t>
      </w:r>
    </w:p>
    <w:p w:rsidR="005C70B3" w:rsidRPr="00660CF1" w:rsidRDefault="005C70B3" w:rsidP="00C105E7">
      <w:pPr>
        <w:rPr>
          <w:sz w:val="18"/>
          <w:szCs w:val="18"/>
        </w:rPr>
      </w:pPr>
      <w:r w:rsidRPr="00660CF1">
        <w:rPr>
          <w:sz w:val="18"/>
          <w:szCs w:val="18"/>
        </w:rPr>
        <w:t>Potřeba vyhotovit dodatek vyplynula</w:t>
      </w:r>
      <w:r w:rsidR="00F455A2">
        <w:rPr>
          <w:sz w:val="18"/>
          <w:szCs w:val="18"/>
        </w:rPr>
        <w:t xml:space="preserve"> z potřeby většího časového prostoru k připomínkování odevzdaného návrhu ze strany </w:t>
      </w:r>
      <w:r w:rsidR="00C105E7">
        <w:rPr>
          <w:sz w:val="18"/>
          <w:szCs w:val="18"/>
        </w:rPr>
        <w:t>s</w:t>
      </w:r>
      <w:r w:rsidR="00F455A2">
        <w:rPr>
          <w:sz w:val="18"/>
          <w:szCs w:val="18"/>
        </w:rPr>
        <w:t>tatutárního města Olomouce, odboru strategie a řízení.</w:t>
      </w:r>
    </w:p>
    <w:p w:rsidR="00243B7B" w:rsidRDefault="00814FF1" w:rsidP="006846CD">
      <w:pPr>
        <w:tabs>
          <w:tab w:val="left" w:pos="194"/>
          <w:tab w:val="left" w:pos="2178"/>
        </w:tabs>
        <w:spacing w:before="360" w:after="120"/>
        <w:ind w:left="-91" w:firstLine="284"/>
        <w:jc w:val="center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VI.  </w:t>
      </w:r>
      <w:r w:rsidRPr="00814FF1">
        <w:rPr>
          <w:b/>
          <w:bCs/>
          <w:i/>
          <w:sz w:val="18"/>
          <w:szCs w:val="18"/>
        </w:rPr>
        <w:t>Termín a místo plnění</w:t>
      </w:r>
    </w:p>
    <w:p w:rsidR="00814FF1" w:rsidRPr="00814FF1" w:rsidRDefault="00814FF1" w:rsidP="00814FF1">
      <w:pPr>
        <w:ind w:firstLine="0"/>
        <w:jc w:val="left"/>
        <w:rPr>
          <w:i/>
          <w:sz w:val="18"/>
          <w:szCs w:val="18"/>
        </w:rPr>
      </w:pPr>
      <w:r w:rsidRPr="00814FF1">
        <w:rPr>
          <w:i/>
          <w:sz w:val="18"/>
          <w:szCs w:val="18"/>
        </w:rPr>
        <w:t xml:space="preserve">2. Zhotovitel se zavazuje zrealizovat předmět plnění v souladu s následujícími etapami: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29"/>
      </w:tblGrid>
      <w:tr w:rsidR="00814FF1" w:rsidRPr="00814FF1" w:rsidTr="007A2619">
        <w:trPr>
          <w:trHeight w:val="240"/>
        </w:trPr>
        <w:tc>
          <w:tcPr>
            <w:tcW w:w="2480" w:type="dxa"/>
          </w:tcPr>
          <w:p w:rsidR="00814FF1" w:rsidRPr="006846CD" w:rsidRDefault="00814FF1" w:rsidP="00814FF1">
            <w:pPr>
              <w:numPr>
                <w:ilvl w:val="0"/>
                <w:numId w:val="33"/>
              </w:numPr>
              <w:rPr>
                <w:i/>
                <w:sz w:val="18"/>
                <w:szCs w:val="18"/>
              </w:rPr>
            </w:pPr>
            <w:r w:rsidRPr="006846CD">
              <w:rPr>
                <w:i/>
                <w:sz w:val="18"/>
                <w:szCs w:val="18"/>
              </w:rPr>
              <w:t>etapa 1</w:t>
            </w:r>
            <w:r w:rsidR="00170620" w:rsidRPr="006846CD">
              <w:rPr>
                <w:i/>
                <w:sz w:val="18"/>
                <w:szCs w:val="18"/>
              </w:rPr>
              <w:t>a</w:t>
            </w:r>
            <w:r w:rsidRPr="006846CD">
              <w:rPr>
                <w:i/>
                <w:sz w:val="18"/>
                <w:szCs w:val="18"/>
              </w:rPr>
              <w:t>:</w:t>
            </w:r>
          </w:p>
          <w:p w:rsidR="00170620" w:rsidRPr="006846CD" w:rsidRDefault="00170620" w:rsidP="00170620">
            <w:pPr>
              <w:ind w:left="720" w:firstLine="0"/>
              <w:rPr>
                <w:i/>
                <w:sz w:val="18"/>
                <w:szCs w:val="18"/>
              </w:rPr>
            </w:pPr>
            <w:r w:rsidRPr="006846CD">
              <w:rPr>
                <w:i/>
                <w:sz w:val="18"/>
                <w:szCs w:val="18"/>
              </w:rPr>
              <w:t>etapa 1b:</w:t>
            </w:r>
          </w:p>
        </w:tc>
        <w:tc>
          <w:tcPr>
            <w:tcW w:w="7229" w:type="dxa"/>
          </w:tcPr>
          <w:p w:rsidR="00814FF1" w:rsidRPr="006846CD" w:rsidRDefault="00814FF1" w:rsidP="006846CD">
            <w:pPr>
              <w:ind w:firstLine="0"/>
              <w:rPr>
                <w:b/>
                <w:bCs/>
                <w:i/>
                <w:sz w:val="18"/>
                <w:szCs w:val="18"/>
              </w:rPr>
            </w:pPr>
            <w:r w:rsidRPr="006846CD">
              <w:rPr>
                <w:b/>
                <w:bCs/>
                <w:i/>
                <w:sz w:val="18"/>
                <w:szCs w:val="18"/>
              </w:rPr>
              <w:t>do 15 měsíců poté, co objednatel předá zhotoviteli podklady,</w:t>
            </w:r>
          </w:p>
          <w:p w:rsidR="00170620" w:rsidRPr="006846CD" w:rsidRDefault="00270413" w:rsidP="006846CD">
            <w:pPr>
              <w:ind w:firstLine="0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do 21</w:t>
            </w:r>
            <w:r w:rsidR="00170620" w:rsidRPr="006846CD">
              <w:rPr>
                <w:b/>
                <w:bCs/>
                <w:i/>
                <w:sz w:val="18"/>
                <w:szCs w:val="18"/>
              </w:rPr>
              <w:t xml:space="preserve"> měsíců poté, co objednatel předá zhotoviteli podklady</w:t>
            </w:r>
            <w:r w:rsidR="00266990" w:rsidRPr="006846CD">
              <w:rPr>
                <w:b/>
                <w:bCs/>
                <w:i/>
                <w:sz w:val="18"/>
                <w:szCs w:val="18"/>
              </w:rPr>
              <w:t>,</w:t>
            </w:r>
          </w:p>
        </w:tc>
      </w:tr>
      <w:tr w:rsidR="00814FF1" w:rsidRPr="00814FF1" w:rsidTr="007A2619">
        <w:trPr>
          <w:trHeight w:val="440"/>
        </w:trPr>
        <w:tc>
          <w:tcPr>
            <w:tcW w:w="2480" w:type="dxa"/>
          </w:tcPr>
          <w:p w:rsidR="00814FF1" w:rsidRPr="00814FF1" w:rsidRDefault="00814FF1" w:rsidP="00814FF1">
            <w:pPr>
              <w:numPr>
                <w:ilvl w:val="0"/>
                <w:numId w:val="33"/>
              </w:numPr>
              <w:rPr>
                <w:i/>
                <w:sz w:val="18"/>
                <w:szCs w:val="18"/>
              </w:rPr>
            </w:pPr>
            <w:r w:rsidRPr="00814FF1">
              <w:rPr>
                <w:i/>
                <w:sz w:val="18"/>
                <w:szCs w:val="18"/>
              </w:rPr>
              <w:t xml:space="preserve">etapa 2:            </w:t>
            </w:r>
          </w:p>
        </w:tc>
        <w:tc>
          <w:tcPr>
            <w:tcW w:w="7229" w:type="dxa"/>
          </w:tcPr>
          <w:p w:rsidR="00814FF1" w:rsidRPr="00814FF1" w:rsidRDefault="00814FF1" w:rsidP="006846CD">
            <w:pPr>
              <w:ind w:firstLine="0"/>
              <w:rPr>
                <w:b/>
                <w:bCs/>
                <w:i/>
                <w:sz w:val="18"/>
                <w:szCs w:val="18"/>
              </w:rPr>
            </w:pPr>
            <w:r w:rsidRPr="00814FF1">
              <w:rPr>
                <w:b/>
                <w:bCs/>
                <w:i/>
                <w:sz w:val="18"/>
                <w:szCs w:val="18"/>
              </w:rPr>
              <w:t>do 3 měsíců ode dne, kdy objednatel předá zhotoviteli vyhodnocení výsledků společného projednání návrhu S</w:t>
            </w:r>
            <w:r w:rsidRPr="00814FF1">
              <w:rPr>
                <w:b/>
                <w:i/>
                <w:sz w:val="18"/>
                <w:szCs w:val="18"/>
              </w:rPr>
              <w:t xml:space="preserve">ouboru změn č. X Územního plánu Olomouc </w:t>
            </w:r>
          </w:p>
        </w:tc>
      </w:tr>
      <w:tr w:rsidR="00814FF1" w:rsidRPr="00814FF1" w:rsidTr="007A2619">
        <w:trPr>
          <w:trHeight w:val="440"/>
        </w:trPr>
        <w:tc>
          <w:tcPr>
            <w:tcW w:w="2480" w:type="dxa"/>
          </w:tcPr>
          <w:p w:rsidR="00814FF1" w:rsidRPr="00814FF1" w:rsidRDefault="00814FF1" w:rsidP="00814FF1">
            <w:pPr>
              <w:numPr>
                <w:ilvl w:val="0"/>
                <w:numId w:val="33"/>
              </w:numPr>
              <w:rPr>
                <w:i/>
                <w:sz w:val="18"/>
                <w:szCs w:val="18"/>
              </w:rPr>
            </w:pPr>
            <w:r w:rsidRPr="00814FF1">
              <w:rPr>
                <w:i/>
                <w:sz w:val="18"/>
                <w:szCs w:val="18"/>
              </w:rPr>
              <w:t xml:space="preserve">etapa 3: </w:t>
            </w:r>
          </w:p>
          <w:p w:rsidR="00814FF1" w:rsidRPr="00814FF1" w:rsidRDefault="00814FF1" w:rsidP="007A2619">
            <w:pPr>
              <w:ind w:left="360"/>
              <w:rPr>
                <w:i/>
                <w:sz w:val="18"/>
                <w:szCs w:val="18"/>
              </w:rPr>
            </w:pPr>
          </w:p>
        </w:tc>
        <w:tc>
          <w:tcPr>
            <w:tcW w:w="7229" w:type="dxa"/>
          </w:tcPr>
          <w:p w:rsidR="00814FF1" w:rsidRPr="00814FF1" w:rsidRDefault="00814FF1" w:rsidP="006846CD">
            <w:pPr>
              <w:ind w:firstLine="0"/>
              <w:rPr>
                <w:b/>
                <w:bCs/>
                <w:i/>
                <w:sz w:val="18"/>
                <w:szCs w:val="18"/>
              </w:rPr>
            </w:pPr>
            <w:r w:rsidRPr="00814FF1">
              <w:rPr>
                <w:b/>
                <w:bCs/>
                <w:i/>
                <w:sz w:val="18"/>
                <w:szCs w:val="18"/>
              </w:rPr>
              <w:t xml:space="preserve">do 2 měsíců ode dne, kdy objednatel předá zhotoviteli vyhodnocení výsledků veřejného projednání </w:t>
            </w:r>
            <w:r w:rsidRPr="00814FF1">
              <w:rPr>
                <w:b/>
                <w:i/>
                <w:sz w:val="18"/>
                <w:szCs w:val="18"/>
              </w:rPr>
              <w:t>Souboru změn č. X Územního plánu Olomouc,</w:t>
            </w:r>
          </w:p>
        </w:tc>
      </w:tr>
      <w:tr w:rsidR="00814FF1" w:rsidRPr="00814FF1" w:rsidTr="007A2619">
        <w:trPr>
          <w:trHeight w:val="580"/>
        </w:trPr>
        <w:tc>
          <w:tcPr>
            <w:tcW w:w="2480" w:type="dxa"/>
          </w:tcPr>
          <w:p w:rsidR="00814FF1" w:rsidRPr="00814FF1" w:rsidRDefault="00814FF1" w:rsidP="00814FF1">
            <w:pPr>
              <w:numPr>
                <w:ilvl w:val="0"/>
                <w:numId w:val="33"/>
              </w:numPr>
              <w:rPr>
                <w:i/>
                <w:sz w:val="18"/>
                <w:szCs w:val="18"/>
              </w:rPr>
            </w:pPr>
            <w:r w:rsidRPr="00814FF1">
              <w:rPr>
                <w:i/>
                <w:sz w:val="18"/>
                <w:szCs w:val="18"/>
              </w:rPr>
              <w:t>etapa 4:</w:t>
            </w:r>
          </w:p>
        </w:tc>
        <w:tc>
          <w:tcPr>
            <w:tcW w:w="7229" w:type="dxa"/>
          </w:tcPr>
          <w:p w:rsidR="00814FF1" w:rsidRPr="00814FF1" w:rsidRDefault="00814FF1" w:rsidP="006846CD">
            <w:pPr>
              <w:ind w:firstLine="0"/>
              <w:rPr>
                <w:b/>
                <w:bCs/>
                <w:i/>
                <w:sz w:val="18"/>
                <w:szCs w:val="18"/>
              </w:rPr>
            </w:pPr>
            <w:r w:rsidRPr="00814FF1">
              <w:rPr>
                <w:b/>
                <w:bCs/>
                <w:i/>
                <w:sz w:val="18"/>
                <w:szCs w:val="18"/>
              </w:rPr>
              <w:t xml:space="preserve">do 2 měsíců ode dne vydání </w:t>
            </w:r>
            <w:r w:rsidRPr="00814FF1">
              <w:rPr>
                <w:b/>
                <w:i/>
                <w:sz w:val="18"/>
                <w:szCs w:val="18"/>
              </w:rPr>
              <w:t xml:space="preserve">Souboru změn č. X Územního plánu Olomouc nebo jeho části formou </w:t>
            </w:r>
            <w:r w:rsidRPr="00814FF1">
              <w:rPr>
                <w:b/>
                <w:bCs/>
                <w:i/>
                <w:sz w:val="18"/>
                <w:szCs w:val="18"/>
              </w:rPr>
              <w:t>opatření obecné povahy</w:t>
            </w:r>
          </w:p>
        </w:tc>
      </w:tr>
    </w:tbl>
    <w:p w:rsidR="005C70B3" w:rsidRPr="007F6AD0" w:rsidRDefault="005C70B3" w:rsidP="006846CD">
      <w:pPr>
        <w:pStyle w:val="Nadpis1"/>
        <w:spacing w:before="720" w:after="120"/>
        <w:rPr>
          <w:szCs w:val="20"/>
        </w:rPr>
      </w:pPr>
      <w:r w:rsidRPr="007F6AD0">
        <w:rPr>
          <w:szCs w:val="20"/>
        </w:rPr>
        <w:t>závěrečná ujednání</w:t>
      </w:r>
    </w:p>
    <w:p w:rsidR="005C70B3" w:rsidRPr="00E50878" w:rsidRDefault="005C70B3" w:rsidP="006846CD">
      <w:pPr>
        <w:pStyle w:val="StylNadpis2nenTunDolevaPed6bdkovnPesn"/>
        <w:rPr>
          <w:sz w:val="18"/>
          <w:szCs w:val="18"/>
        </w:rPr>
      </w:pPr>
      <w:r w:rsidRPr="005B3EBB">
        <w:rPr>
          <w:sz w:val="18"/>
          <w:szCs w:val="18"/>
        </w:rPr>
        <w:t xml:space="preserve">Tento </w:t>
      </w:r>
      <w:r w:rsidR="006846CD">
        <w:rPr>
          <w:sz w:val="18"/>
          <w:szCs w:val="18"/>
        </w:rPr>
        <w:t>d</w:t>
      </w:r>
      <w:r w:rsidRPr="005B3EBB">
        <w:rPr>
          <w:sz w:val="18"/>
          <w:szCs w:val="18"/>
        </w:rPr>
        <w:t xml:space="preserve">odatek </w:t>
      </w:r>
      <w:r w:rsidR="006846CD">
        <w:rPr>
          <w:sz w:val="18"/>
          <w:szCs w:val="18"/>
        </w:rPr>
        <w:t>s</w:t>
      </w:r>
      <w:r w:rsidRPr="005B3EBB">
        <w:rPr>
          <w:sz w:val="18"/>
          <w:szCs w:val="18"/>
        </w:rPr>
        <w:t>mlouvy lze změnit nebo zrušit pouze smluvním ujednáním, podepsaným oprávněnými zástupci účastníků.</w:t>
      </w:r>
    </w:p>
    <w:p w:rsidR="005C70B3" w:rsidRPr="008650C1" w:rsidRDefault="005C70B3" w:rsidP="006846CD">
      <w:pPr>
        <w:pStyle w:val="StylNadpis2nenTunDolevaPed6bdkovnPesn"/>
        <w:rPr>
          <w:sz w:val="18"/>
          <w:szCs w:val="18"/>
        </w:rPr>
      </w:pPr>
      <w:r w:rsidRPr="008650C1">
        <w:rPr>
          <w:sz w:val="18"/>
          <w:szCs w:val="18"/>
        </w:rPr>
        <w:t xml:space="preserve">Tento </w:t>
      </w:r>
      <w:r w:rsidR="006846CD">
        <w:rPr>
          <w:sz w:val="18"/>
          <w:szCs w:val="18"/>
        </w:rPr>
        <w:t>d</w:t>
      </w:r>
      <w:r w:rsidRPr="008650C1">
        <w:rPr>
          <w:sz w:val="18"/>
          <w:szCs w:val="18"/>
        </w:rPr>
        <w:t xml:space="preserve">odatek </w:t>
      </w:r>
      <w:r w:rsidR="006846CD">
        <w:rPr>
          <w:sz w:val="18"/>
          <w:szCs w:val="18"/>
        </w:rPr>
        <w:t>s</w:t>
      </w:r>
      <w:r w:rsidRPr="008650C1">
        <w:rPr>
          <w:sz w:val="18"/>
          <w:szCs w:val="18"/>
        </w:rPr>
        <w:t xml:space="preserve">mlouvy je vyhotoven ve </w:t>
      </w:r>
      <w:r w:rsidR="00266990">
        <w:rPr>
          <w:sz w:val="18"/>
          <w:szCs w:val="18"/>
        </w:rPr>
        <w:t>čtyř</w:t>
      </w:r>
      <w:r>
        <w:rPr>
          <w:sz w:val="18"/>
          <w:szCs w:val="18"/>
        </w:rPr>
        <w:t>ech</w:t>
      </w:r>
      <w:r w:rsidRPr="008650C1">
        <w:rPr>
          <w:sz w:val="18"/>
          <w:szCs w:val="18"/>
        </w:rPr>
        <w:t xml:space="preserve"> originálech, z nichž </w:t>
      </w:r>
      <w:r w:rsidR="006846CD">
        <w:rPr>
          <w:sz w:val="18"/>
          <w:szCs w:val="18"/>
        </w:rPr>
        <w:t>o</w:t>
      </w:r>
      <w:r>
        <w:rPr>
          <w:sz w:val="18"/>
          <w:szCs w:val="18"/>
        </w:rPr>
        <w:t>bjednatel obdrží d</w:t>
      </w:r>
      <w:r w:rsidR="00266990">
        <w:rPr>
          <w:sz w:val="18"/>
          <w:szCs w:val="18"/>
        </w:rPr>
        <w:t>vě vyho</w:t>
      </w:r>
      <w:r w:rsidR="0073731C">
        <w:rPr>
          <w:sz w:val="18"/>
          <w:szCs w:val="18"/>
        </w:rPr>
        <w:t xml:space="preserve">tovení a </w:t>
      </w:r>
      <w:r w:rsidR="006846CD">
        <w:rPr>
          <w:sz w:val="18"/>
          <w:szCs w:val="18"/>
        </w:rPr>
        <w:t>z</w:t>
      </w:r>
      <w:r w:rsidR="0073731C">
        <w:rPr>
          <w:sz w:val="18"/>
          <w:szCs w:val="18"/>
        </w:rPr>
        <w:t>hotovitel obdrží dvě vy</w:t>
      </w:r>
      <w:r w:rsidR="00266990">
        <w:rPr>
          <w:sz w:val="18"/>
          <w:szCs w:val="18"/>
        </w:rPr>
        <w:t>hotovení</w:t>
      </w:r>
      <w:r>
        <w:rPr>
          <w:sz w:val="18"/>
          <w:szCs w:val="18"/>
        </w:rPr>
        <w:t>.</w:t>
      </w:r>
    </w:p>
    <w:p w:rsidR="005C70B3" w:rsidRDefault="005C70B3" w:rsidP="006846CD">
      <w:pPr>
        <w:pStyle w:val="StylNadpis2nenTunDolevaPed6bdkovnPesn"/>
        <w:rPr>
          <w:sz w:val="18"/>
          <w:szCs w:val="18"/>
        </w:rPr>
      </w:pPr>
      <w:r w:rsidRPr="005B3EBB">
        <w:rPr>
          <w:sz w:val="18"/>
          <w:szCs w:val="18"/>
        </w:rPr>
        <w:lastRenderedPageBreak/>
        <w:t xml:space="preserve">Smluvní strany si </w:t>
      </w:r>
      <w:r w:rsidR="006846CD">
        <w:rPr>
          <w:sz w:val="18"/>
          <w:szCs w:val="18"/>
        </w:rPr>
        <w:t>d</w:t>
      </w:r>
      <w:r w:rsidRPr="005B3EBB">
        <w:rPr>
          <w:sz w:val="18"/>
          <w:szCs w:val="18"/>
        </w:rPr>
        <w:t xml:space="preserve">odatek </w:t>
      </w:r>
      <w:r w:rsidR="006846CD">
        <w:rPr>
          <w:sz w:val="18"/>
          <w:szCs w:val="18"/>
        </w:rPr>
        <w:t>s</w:t>
      </w:r>
      <w:r w:rsidRPr="005B3EBB">
        <w:rPr>
          <w:sz w:val="18"/>
          <w:szCs w:val="18"/>
        </w:rPr>
        <w:t>mlouvy přečetly, s jeho obsahem souhlasí, prohlašují, že je projevem jejich svobodné vůle, a na důkaz toho připojují vlastnoruční podpisy.</w:t>
      </w:r>
    </w:p>
    <w:p w:rsidR="005C70B3" w:rsidRDefault="005C70B3" w:rsidP="00D90F90">
      <w:pPr>
        <w:pStyle w:val="StylNadpis2nenTunDolevaPed6bdkovnPesn"/>
        <w:rPr>
          <w:sz w:val="18"/>
          <w:szCs w:val="18"/>
        </w:rPr>
      </w:pPr>
      <w:r w:rsidRPr="001E0B04">
        <w:rPr>
          <w:sz w:val="18"/>
          <w:szCs w:val="18"/>
        </w:rPr>
        <w:t>Tento dodatek je uzavřen dnem podpisu oběma stranami a nabývá účinnosti dnem zveřejnění v registru smluv</w:t>
      </w:r>
      <w:r w:rsidR="00D90F90">
        <w:rPr>
          <w:sz w:val="18"/>
          <w:szCs w:val="18"/>
        </w:rPr>
        <w:t xml:space="preserve"> </w:t>
      </w:r>
      <w:r w:rsidR="00D90F90" w:rsidRPr="00D90F90">
        <w:rPr>
          <w:sz w:val="18"/>
          <w:szCs w:val="18"/>
        </w:rPr>
        <w:t>dle příslušných ustanovení zákona č. 340/2015 Sb., o zvláštních podmínkách úč</w:t>
      </w:r>
      <w:r w:rsidR="004E4F66">
        <w:rPr>
          <w:sz w:val="18"/>
          <w:szCs w:val="18"/>
        </w:rPr>
        <w:t>innosti některých smluv, uveřej</w:t>
      </w:r>
      <w:r w:rsidR="00D90F90" w:rsidRPr="00D90F90">
        <w:rPr>
          <w:sz w:val="18"/>
          <w:szCs w:val="18"/>
        </w:rPr>
        <w:t>ňování těchto smluv a o registru smluv (zákon o registru smluv).</w:t>
      </w:r>
    </w:p>
    <w:p w:rsidR="005C70B3" w:rsidRDefault="005C70B3" w:rsidP="008650C1">
      <w:pPr>
        <w:pStyle w:val="StylNadpis2nenTunDolevaPed6bdkovnPesn"/>
        <w:numPr>
          <w:ilvl w:val="0"/>
          <w:numId w:val="0"/>
        </w:numPr>
        <w:spacing w:line="240" w:lineRule="auto"/>
        <w:rPr>
          <w:sz w:val="18"/>
          <w:szCs w:val="18"/>
        </w:rPr>
      </w:pPr>
    </w:p>
    <w:p w:rsidR="00C77771" w:rsidRDefault="00C77771" w:rsidP="008650C1">
      <w:pPr>
        <w:pStyle w:val="StylNadpis2nenTunDolevaPed6bdkovnPesn"/>
        <w:numPr>
          <w:ilvl w:val="0"/>
          <w:numId w:val="0"/>
        </w:numPr>
        <w:spacing w:line="240" w:lineRule="auto"/>
        <w:rPr>
          <w:sz w:val="18"/>
          <w:szCs w:val="18"/>
        </w:rPr>
      </w:pPr>
    </w:p>
    <w:p w:rsidR="00C77771" w:rsidRDefault="00C77771" w:rsidP="008650C1">
      <w:pPr>
        <w:pStyle w:val="StylNadpis2nenTunDolevaPed6bdkovnPesn"/>
        <w:numPr>
          <w:ilvl w:val="0"/>
          <w:numId w:val="0"/>
        </w:numPr>
        <w:spacing w:line="240" w:lineRule="auto"/>
        <w:rPr>
          <w:sz w:val="18"/>
          <w:szCs w:val="18"/>
        </w:rPr>
      </w:pPr>
    </w:p>
    <w:p w:rsidR="00C77771" w:rsidRDefault="00C77771" w:rsidP="008650C1">
      <w:pPr>
        <w:pStyle w:val="StylNadpis2nenTunDolevaPed6bdkovnPesn"/>
        <w:numPr>
          <w:ilvl w:val="0"/>
          <w:numId w:val="0"/>
        </w:numPr>
        <w:spacing w:line="240" w:lineRule="auto"/>
        <w:rPr>
          <w:sz w:val="18"/>
          <w:szCs w:val="18"/>
        </w:rPr>
      </w:pPr>
    </w:p>
    <w:p w:rsidR="005C70B3" w:rsidRPr="005B3EBB" w:rsidRDefault="005C70B3" w:rsidP="008650C1">
      <w:pPr>
        <w:pStyle w:val="StylNadpis2nenTunDolevaPed6bdkovnPesn"/>
        <w:numPr>
          <w:ilvl w:val="0"/>
          <w:numId w:val="0"/>
        </w:numPr>
        <w:spacing w:line="240" w:lineRule="auto"/>
        <w:rPr>
          <w:sz w:val="18"/>
          <w:szCs w:val="18"/>
        </w:rPr>
      </w:pPr>
    </w:p>
    <w:tbl>
      <w:tblPr>
        <w:tblW w:w="961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8"/>
        <w:gridCol w:w="4808"/>
      </w:tblGrid>
      <w:tr w:rsidR="005C70B3" w:rsidRPr="0042656E" w:rsidTr="006427E4">
        <w:trPr>
          <w:trHeight w:val="996"/>
          <w:jc w:val="center"/>
        </w:trPr>
        <w:tc>
          <w:tcPr>
            <w:tcW w:w="4808" w:type="dxa"/>
          </w:tcPr>
          <w:p w:rsidR="005C70B3" w:rsidRDefault="005C70B3" w:rsidP="006427E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C70B3" w:rsidRPr="0042656E" w:rsidRDefault="005C70B3" w:rsidP="006427E4">
            <w:pPr>
              <w:ind w:firstLine="0"/>
              <w:jc w:val="center"/>
              <w:rPr>
                <w:sz w:val="18"/>
                <w:szCs w:val="18"/>
              </w:rPr>
            </w:pPr>
            <w:r w:rsidRPr="0042656E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..........</w:t>
            </w:r>
            <w:bookmarkStart w:id="0" w:name="_GoBack"/>
            <w:bookmarkEnd w:id="0"/>
            <w:r w:rsidRPr="0042656E">
              <w:rPr>
                <w:sz w:val="18"/>
                <w:szCs w:val="18"/>
              </w:rPr>
              <w:t>…………………………………………….</w:t>
            </w:r>
          </w:p>
          <w:p w:rsidR="005C70B3" w:rsidRPr="0042656E" w:rsidRDefault="005C70B3" w:rsidP="006427E4">
            <w:pPr>
              <w:ind w:firstLine="0"/>
              <w:jc w:val="center"/>
              <w:rPr>
                <w:sz w:val="18"/>
                <w:szCs w:val="18"/>
              </w:rPr>
            </w:pPr>
            <w:r w:rsidRPr="0042656E">
              <w:rPr>
                <w:sz w:val="18"/>
                <w:szCs w:val="18"/>
              </w:rPr>
              <w:t>za Objednatele – razítko a podpis</w:t>
            </w:r>
          </w:p>
        </w:tc>
        <w:tc>
          <w:tcPr>
            <w:tcW w:w="4808" w:type="dxa"/>
          </w:tcPr>
          <w:p w:rsidR="005C70B3" w:rsidRDefault="005C70B3" w:rsidP="006427E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C70B3" w:rsidRPr="0042656E" w:rsidRDefault="005C70B3" w:rsidP="006427E4">
            <w:pPr>
              <w:ind w:firstLine="0"/>
              <w:jc w:val="center"/>
              <w:rPr>
                <w:sz w:val="18"/>
                <w:szCs w:val="18"/>
              </w:rPr>
            </w:pPr>
            <w:r w:rsidRPr="0042656E">
              <w:rPr>
                <w:sz w:val="18"/>
                <w:szCs w:val="18"/>
              </w:rPr>
              <w:t>……………………………</w:t>
            </w:r>
            <w:r>
              <w:rPr>
                <w:sz w:val="18"/>
                <w:szCs w:val="18"/>
              </w:rPr>
              <w:t>..........</w:t>
            </w:r>
            <w:r w:rsidRPr="0042656E">
              <w:rPr>
                <w:sz w:val="18"/>
                <w:szCs w:val="18"/>
              </w:rPr>
              <w:t>……………………………….</w:t>
            </w:r>
          </w:p>
          <w:p w:rsidR="005C70B3" w:rsidRPr="0042656E" w:rsidRDefault="005C70B3" w:rsidP="006427E4">
            <w:pPr>
              <w:ind w:firstLine="0"/>
              <w:jc w:val="center"/>
              <w:rPr>
                <w:sz w:val="18"/>
                <w:szCs w:val="18"/>
              </w:rPr>
            </w:pPr>
            <w:r w:rsidRPr="0042656E">
              <w:rPr>
                <w:sz w:val="18"/>
                <w:szCs w:val="18"/>
              </w:rPr>
              <w:t>za Zhotovitele – razítko a podpis</w:t>
            </w:r>
          </w:p>
        </w:tc>
      </w:tr>
      <w:tr w:rsidR="005C70B3" w:rsidRPr="0042656E" w:rsidTr="006427E4">
        <w:trPr>
          <w:trHeight w:val="490"/>
          <w:jc w:val="center"/>
        </w:trPr>
        <w:tc>
          <w:tcPr>
            <w:tcW w:w="4808" w:type="dxa"/>
          </w:tcPr>
          <w:p w:rsidR="005C70B3" w:rsidRPr="0042656E" w:rsidRDefault="005C70B3" w:rsidP="006427E4">
            <w:pPr>
              <w:ind w:firstLine="0"/>
              <w:jc w:val="center"/>
              <w:rPr>
                <w:sz w:val="18"/>
                <w:szCs w:val="18"/>
              </w:rPr>
            </w:pPr>
            <w:r w:rsidRPr="0042656E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..........</w:t>
            </w:r>
            <w:r w:rsidRPr="0042656E">
              <w:rPr>
                <w:sz w:val="18"/>
                <w:szCs w:val="18"/>
              </w:rPr>
              <w:t>………………………………………….</w:t>
            </w:r>
          </w:p>
          <w:p w:rsidR="005C70B3" w:rsidRPr="0042656E" w:rsidRDefault="005C70B3" w:rsidP="006427E4">
            <w:pPr>
              <w:ind w:firstLine="0"/>
              <w:jc w:val="center"/>
              <w:rPr>
                <w:sz w:val="18"/>
                <w:szCs w:val="18"/>
              </w:rPr>
            </w:pPr>
            <w:r w:rsidRPr="0042656E">
              <w:rPr>
                <w:sz w:val="18"/>
                <w:szCs w:val="18"/>
              </w:rPr>
              <w:t>místo a datum</w:t>
            </w:r>
          </w:p>
        </w:tc>
        <w:tc>
          <w:tcPr>
            <w:tcW w:w="4808" w:type="dxa"/>
          </w:tcPr>
          <w:p w:rsidR="005C70B3" w:rsidRPr="0042656E" w:rsidRDefault="005C70B3" w:rsidP="006427E4">
            <w:pPr>
              <w:ind w:firstLine="0"/>
              <w:jc w:val="center"/>
              <w:rPr>
                <w:sz w:val="18"/>
                <w:szCs w:val="18"/>
              </w:rPr>
            </w:pPr>
            <w:r w:rsidRPr="0042656E">
              <w:rPr>
                <w:sz w:val="18"/>
                <w:szCs w:val="18"/>
              </w:rPr>
              <w:t>………………………………</w:t>
            </w:r>
            <w:r>
              <w:rPr>
                <w:sz w:val="18"/>
                <w:szCs w:val="18"/>
              </w:rPr>
              <w:t>..........</w:t>
            </w:r>
            <w:r w:rsidRPr="0042656E">
              <w:rPr>
                <w:sz w:val="18"/>
                <w:szCs w:val="18"/>
              </w:rPr>
              <w:t>…………………………….</w:t>
            </w:r>
          </w:p>
          <w:p w:rsidR="005C70B3" w:rsidRPr="0042656E" w:rsidRDefault="005C70B3" w:rsidP="006427E4">
            <w:pPr>
              <w:ind w:firstLine="0"/>
              <w:jc w:val="center"/>
              <w:rPr>
                <w:sz w:val="18"/>
                <w:szCs w:val="18"/>
              </w:rPr>
            </w:pPr>
            <w:r w:rsidRPr="0042656E">
              <w:rPr>
                <w:sz w:val="18"/>
                <w:szCs w:val="18"/>
              </w:rPr>
              <w:t>místo a datum</w:t>
            </w:r>
          </w:p>
        </w:tc>
      </w:tr>
    </w:tbl>
    <w:p w:rsidR="005C70B3" w:rsidRPr="00BA2AB8" w:rsidRDefault="005C70B3" w:rsidP="00BA2AB8">
      <w:pPr>
        <w:pStyle w:val="Zhlav"/>
        <w:tabs>
          <w:tab w:val="clear" w:pos="4536"/>
          <w:tab w:val="clear" w:pos="9072"/>
          <w:tab w:val="left" w:pos="540"/>
        </w:tabs>
        <w:ind w:firstLine="0"/>
        <w:rPr>
          <w:sz w:val="4"/>
          <w:szCs w:val="4"/>
        </w:rPr>
      </w:pPr>
    </w:p>
    <w:sectPr w:rsidR="005C70B3" w:rsidRPr="00BA2AB8" w:rsidSect="009B1D51">
      <w:headerReference w:type="default" r:id="rId9"/>
      <w:footerReference w:type="default" r:id="rId10"/>
      <w:pgSz w:w="11906" w:h="16838" w:code="9"/>
      <w:pgMar w:top="1701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BD" w:rsidRDefault="005C69BD">
      <w:r>
        <w:separator/>
      </w:r>
    </w:p>
  </w:endnote>
  <w:endnote w:type="continuationSeparator" w:id="0">
    <w:p w:rsidR="005C69BD" w:rsidRDefault="005C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B3" w:rsidRDefault="00CF7726" w:rsidP="00C167C5">
    <w:pPr>
      <w:pStyle w:val="Zpat"/>
      <w:tabs>
        <w:tab w:val="clear" w:pos="4536"/>
        <w:tab w:val="clear" w:pos="9072"/>
        <w:tab w:val="right" w:pos="9356"/>
      </w:tabs>
      <w:ind w:firstLine="0"/>
      <w:rPr>
        <w:sz w:val="18"/>
      </w:rPr>
    </w:pPr>
    <w:r>
      <w:rPr>
        <w:sz w:val="18"/>
      </w:rPr>
      <w:t>S</w:t>
    </w:r>
    <w:r w:rsidR="00F33680">
      <w:rPr>
        <w:sz w:val="18"/>
      </w:rPr>
      <w:t>oubor změn č. X Ú</w:t>
    </w:r>
    <w:r>
      <w:rPr>
        <w:sz w:val="18"/>
      </w:rPr>
      <w:t>zemního plánu O</w:t>
    </w:r>
    <w:r w:rsidRPr="00CF7726">
      <w:rPr>
        <w:sz w:val="18"/>
      </w:rPr>
      <w:t>l</w:t>
    </w:r>
    <w:r>
      <w:rPr>
        <w:sz w:val="18"/>
      </w:rPr>
      <w:t>o</w:t>
    </w:r>
    <w:r w:rsidRPr="00CF7726">
      <w:rPr>
        <w:sz w:val="18"/>
      </w:rPr>
      <w:t xml:space="preserve">mouc </w:t>
    </w:r>
    <w:r w:rsidR="005C70B3" w:rsidRPr="008650C1">
      <w:rPr>
        <w:sz w:val="18"/>
      </w:rPr>
      <w:t>– Dodatek 0</w:t>
    </w:r>
    <w:r w:rsidR="00C105E7">
      <w:rPr>
        <w:sz w:val="18"/>
      </w:rPr>
      <w:t>2</w:t>
    </w:r>
    <w:r w:rsidR="005C70B3" w:rsidRPr="008650C1">
      <w:rPr>
        <w:sz w:val="18"/>
      </w:rPr>
      <w:tab/>
    </w:r>
    <w:r w:rsidR="005C70B3" w:rsidRPr="008650C1">
      <w:rPr>
        <w:sz w:val="18"/>
      </w:rPr>
      <w:fldChar w:fldCharType="begin"/>
    </w:r>
    <w:r w:rsidR="005C70B3" w:rsidRPr="008650C1">
      <w:rPr>
        <w:sz w:val="18"/>
      </w:rPr>
      <w:instrText xml:space="preserve"> PAGE </w:instrText>
    </w:r>
    <w:r w:rsidR="005C70B3" w:rsidRPr="008650C1">
      <w:rPr>
        <w:sz w:val="18"/>
      </w:rPr>
      <w:fldChar w:fldCharType="separate"/>
    </w:r>
    <w:r w:rsidR="00F820A4">
      <w:rPr>
        <w:noProof/>
        <w:sz w:val="18"/>
      </w:rPr>
      <w:t>2</w:t>
    </w:r>
    <w:r w:rsidR="005C70B3" w:rsidRPr="008650C1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BD" w:rsidRDefault="005C69BD">
      <w:r>
        <w:separator/>
      </w:r>
    </w:p>
  </w:footnote>
  <w:footnote w:type="continuationSeparator" w:id="0">
    <w:p w:rsidR="005C69BD" w:rsidRDefault="005C6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402"/>
      <w:gridCol w:w="2126"/>
    </w:tblGrid>
    <w:tr w:rsidR="004162A3" w:rsidTr="00587F50">
      <w:tc>
        <w:tcPr>
          <w:tcW w:w="7583" w:type="dxa"/>
          <w:gridSpan w:val="2"/>
        </w:tcPr>
        <w:p w:rsidR="004162A3" w:rsidRDefault="004162A3" w:rsidP="00587F50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Spis. znak: 56.1</w:t>
          </w:r>
        </w:p>
      </w:tc>
      <w:tc>
        <w:tcPr>
          <w:tcW w:w="2126" w:type="dxa"/>
        </w:tcPr>
        <w:p w:rsidR="004162A3" w:rsidRDefault="004162A3" w:rsidP="004162A3">
          <w:pPr>
            <w:ind w:firstLine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Skartační znak/lhůta: A/15</w:t>
          </w:r>
        </w:p>
      </w:tc>
    </w:tr>
    <w:tr w:rsidR="004162A3" w:rsidRPr="00E23897" w:rsidTr="00587F50">
      <w:tc>
        <w:tcPr>
          <w:tcW w:w="4181" w:type="dxa"/>
          <w:tcBorders>
            <w:bottom w:val="single" w:sz="4" w:space="0" w:color="auto"/>
          </w:tcBorders>
        </w:tcPr>
        <w:p w:rsidR="004162A3" w:rsidRDefault="004162A3" w:rsidP="00587F50">
          <w:pPr>
            <w:rPr>
              <w:sz w:val="16"/>
              <w:szCs w:val="16"/>
            </w:rPr>
          </w:pPr>
        </w:p>
      </w:tc>
      <w:tc>
        <w:tcPr>
          <w:tcW w:w="5528" w:type="dxa"/>
          <w:gridSpan w:val="2"/>
          <w:tcBorders>
            <w:bottom w:val="single" w:sz="4" w:space="0" w:color="auto"/>
          </w:tcBorders>
        </w:tcPr>
        <w:p w:rsidR="004162A3" w:rsidRPr="005013B4" w:rsidRDefault="004162A3" w:rsidP="00587F50">
          <w:pPr>
            <w:jc w:val="right"/>
            <w:rPr>
              <w:sz w:val="16"/>
              <w:szCs w:val="16"/>
            </w:rPr>
          </w:pPr>
          <w:r w:rsidRPr="005013B4">
            <w:rPr>
              <w:sz w:val="16"/>
              <w:szCs w:val="16"/>
            </w:rPr>
            <w:t>Č</w:t>
          </w:r>
          <w:r w:rsidR="005013B4" w:rsidRPr="005013B4">
            <w:rPr>
              <w:sz w:val="16"/>
              <w:szCs w:val="16"/>
            </w:rPr>
            <w:t>íslo interní: SMOL/ODUR/109C/165</w:t>
          </w:r>
          <w:r w:rsidRPr="005013B4">
            <w:rPr>
              <w:sz w:val="16"/>
              <w:szCs w:val="16"/>
            </w:rPr>
            <w:t>/2021/AL</w:t>
          </w:r>
        </w:p>
        <w:p w:rsidR="004162A3" w:rsidRPr="00E23897" w:rsidRDefault="004162A3" w:rsidP="00587F50">
          <w:pPr>
            <w:jc w:val="right"/>
            <w:rPr>
              <w:sz w:val="16"/>
              <w:szCs w:val="16"/>
            </w:rPr>
          </w:pPr>
          <w:r w:rsidRPr="005013B4">
            <w:rPr>
              <w:sz w:val="16"/>
              <w:szCs w:val="16"/>
            </w:rPr>
            <w:t>Číslo SOD objednatele: ODUR/SOD/002202/2020/Zam</w:t>
          </w:r>
        </w:p>
      </w:tc>
    </w:tr>
  </w:tbl>
  <w:p w:rsidR="004162A3" w:rsidRDefault="004162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D98"/>
    <w:multiLevelType w:val="hybridMultilevel"/>
    <w:tmpl w:val="ECDE8C7A"/>
    <w:lvl w:ilvl="0" w:tplc="04050017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79"/>
        </w:tabs>
        <w:ind w:left="10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180"/>
      </w:pPr>
      <w:rPr>
        <w:rFonts w:cs="Times New Roman"/>
      </w:rPr>
    </w:lvl>
  </w:abstractNum>
  <w:abstractNum w:abstractNumId="1">
    <w:nsid w:val="05B80B06"/>
    <w:multiLevelType w:val="hybridMultilevel"/>
    <w:tmpl w:val="34AE6E56"/>
    <w:lvl w:ilvl="0" w:tplc="04050017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2">
    <w:nsid w:val="0D400F0E"/>
    <w:multiLevelType w:val="hybridMultilevel"/>
    <w:tmpl w:val="7674E376"/>
    <w:lvl w:ilvl="0" w:tplc="04050017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3">
    <w:nsid w:val="29A42129"/>
    <w:multiLevelType w:val="hybridMultilevel"/>
    <w:tmpl w:val="CE366652"/>
    <w:lvl w:ilvl="0" w:tplc="04050017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79"/>
        </w:tabs>
        <w:ind w:left="10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180"/>
      </w:pPr>
      <w:rPr>
        <w:rFonts w:cs="Times New Roman"/>
      </w:rPr>
    </w:lvl>
  </w:abstractNum>
  <w:abstractNum w:abstractNumId="4">
    <w:nsid w:val="2C7C50C5"/>
    <w:multiLevelType w:val="hybridMultilevel"/>
    <w:tmpl w:val="CF14AB52"/>
    <w:lvl w:ilvl="0" w:tplc="04050017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5">
    <w:nsid w:val="2EC862A0"/>
    <w:multiLevelType w:val="hybridMultilevel"/>
    <w:tmpl w:val="E956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7656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0E4F65"/>
    <w:multiLevelType w:val="hybridMultilevel"/>
    <w:tmpl w:val="54A0EBE2"/>
    <w:lvl w:ilvl="0" w:tplc="04050017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79"/>
        </w:tabs>
        <w:ind w:left="10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180"/>
      </w:pPr>
      <w:rPr>
        <w:rFonts w:cs="Times New Roman"/>
      </w:rPr>
    </w:lvl>
  </w:abstractNum>
  <w:abstractNum w:abstractNumId="7">
    <w:nsid w:val="31CD3906"/>
    <w:multiLevelType w:val="hybridMultilevel"/>
    <w:tmpl w:val="9A121F3C"/>
    <w:lvl w:ilvl="0" w:tplc="04050005">
      <w:start w:val="1"/>
      <w:numFmt w:val="bullet"/>
      <w:lvlText w:val=""/>
      <w:lvlJc w:val="left"/>
      <w:pPr>
        <w:tabs>
          <w:tab w:val="num" w:pos="899"/>
        </w:tabs>
        <w:ind w:left="899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8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3FFE405D"/>
    <w:multiLevelType w:val="hybridMultilevel"/>
    <w:tmpl w:val="B0EE2B24"/>
    <w:lvl w:ilvl="0" w:tplc="21E6C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1541D0"/>
    <w:multiLevelType w:val="multilevel"/>
    <w:tmpl w:val="F2D80602"/>
    <w:lvl w:ilvl="0">
      <w:start w:val="1"/>
      <w:numFmt w:val="decimal"/>
      <w:pStyle w:val="Nadpis1"/>
      <w:lvlText w:val="%1."/>
      <w:lvlJc w:val="left"/>
      <w:pPr>
        <w:tabs>
          <w:tab w:val="num" w:pos="539"/>
        </w:tabs>
        <w:ind w:left="539" w:hanging="53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39"/>
        </w:tabs>
        <w:ind w:left="539" w:hanging="539"/>
      </w:pPr>
      <w:rPr>
        <w:rFonts w:ascii="Arial Narrow" w:hAnsi="Arial Narrow" w:cs="Times New Roman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DD41066"/>
    <w:multiLevelType w:val="multilevel"/>
    <w:tmpl w:val="D0C6D6D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ascii="Times New Roman" w:hAnsi="Times New Roman" w:cs="Times New Roman" w:hint="default"/>
      </w:rPr>
    </w:lvl>
  </w:abstractNum>
  <w:abstractNum w:abstractNumId="12">
    <w:nsid w:val="53716407"/>
    <w:multiLevelType w:val="hybridMultilevel"/>
    <w:tmpl w:val="2B1C2006"/>
    <w:lvl w:ilvl="0" w:tplc="99EC7160">
      <w:start w:val="1"/>
      <w:numFmt w:val="decimal"/>
      <w:pStyle w:val="Odstavecseseznamem"/>
      <w:lvlText w:val="etapa %1: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>
    <w:nsid w:val="54BF74FD"/>
    <w:multiLevelType w:val="hybridMultilevel"/>
    <w:tmpl w:val="48F2F5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A12BE8"/>
    <w:multiLevelType w:val="hybridMultilevel"/>
    <w:tmpl w:val="30D83AB0"/>
    <w:lvl w:ilvl="0" w:tplc="04050017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79"/>
        </w:tabs>
        <w:ind w:left="10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180"/>
      </w:pPr>
      <w:rPr>
        <w:rFonts w:cs="Times New Roman"/>
      </w:rPr>
    </w:lvl>
  </w:abstractNum>
  <w:abstractNum w:abstractNumId="15">
    <w:nsid w:val="57077DA6"/>
    <w:multiLevelType w:val="hybridMultilevel"/>
    <w:tmpl w:val="4B14D108"/>
    <w:lvl w:ilvl="0" w:tplc="04050017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79"/>
        </w:tabs>
        <w:ind w:left="10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180"/>
      </w:pPr>
      <w:rPr>
        <w:rFonts w:cs="Times New Roman"/>
      </w:rPr>
    </w:lvl>
  </w:abstractNum>
  <w:abstractNum w:abstractNumId="16">
    <w:nsid w:val="58405AEC"/>
    <w:multiLevelType w:val="singleLevel"/>
    <w:tmpl w:val="021C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7">
    <w:nsid w:val="61554F65"/>
    <w:multiLevelType w:val="hybridMultilevel"/>
    <w:tmpl w:val="238880C4"/>
    <w:lvl w:ilvl="0" w:tplc="04050017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79"/>
        </w:tabs>
        <w:ind w:left="10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180"/>
      </w:pPr>
      <w:rPr>
        <w:rFonts w:cs="Times New Roman"/>
      </w:rPr>
    </w:lvl>
  </w:abstractNum>
  <w:abstractNum w:abstractNumId="18">
    <w:nsid w:val="64542535"/>
    <w:multiLevelType w:val="hybridMultilevel"/>
    <w:tmpl w:val="27D4623A"/>
    <w:lvl w:ilvl="0" w:tplc="04050017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79"/>
        </w:tabs>
        <w:ind w:left="10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180"/>
      </w:pPr>
      <w:rPr>
        <w:rFonts w:cs="Times New Roman"/>
      </w:rPr>
    </w:lvl>
  </w:abstractNum>
  <w:abstractNum w:abstractNumId="19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0">
    <w:nsid w:val="73170A64"/>
    <w:multiLevelType w:val="hybridMultilevel"/>
    <w:tmpl w:val="BE066874"/>
    <w:lvl w:ilvl="0" w:tplc="04050017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79"/>
        </w:tabs>
        <w:ind w:left="10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180"/>
      </w:pPr>
      <w:rPr>
        <w:rFonts w:cs="Times New Roman"/>
      </w:rPr>
    </w:lvl>
  </w:abstractNum>
  <w:abstractNum w:abstractNumId="21">
    <w:nsid w:val="7C051899"/>
    <w:multiLevelType w:val="hybridMultilevel"/>
    <w:tmpl w:val="A4CCBF60"/>
    <w:lvl w:ilvl="0" w:tplc="04050017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79"/>
        </w:tabs>
        <w:ind w:left="10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20"/>
  </w:num>
  <w:num w:numId="6">
    <w:abstractNumId w:val="19"/>
  </w:num>
  <w:num w:numId="7">
    <w:abstractNumId w:val="17"/>
  </w:num>
  <w:num w:numId="8">
    <w:abstractNumId w:val="21"/>
  </w:num>
  <w:num w:numId="9">
    <w:abstractNumId w:val="15"/>
  </w:num>
  <w:num w:numId="10">
    <w:abstractNumId w:val="0"/>
  </w:num>
  <w:num w:numId="11">
    <w:abstractNumId w:val="3"/>
  </w:num>
  <w:num w:numId="12">
    <w:abstractNumId w:val="18"/>
  </w:num>
  <w:num w:numId="13">
    <w:abstractNumId w:val="14"/>
  </w:num>
  <w:num w:numId="14">
    <w:abstractNumId w:val="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4"/>
  </w:num>
  <w:num w:numId="18">
    <w:abstractNumId w:val="10"/>
  </w:num>
  <w:num w:numId="19">
    <w:abstractNumId w:val="10"/>
    <w:lvlOverride w:ilvl="0">
      <w:startOverride w:val="5"/>
    </w:lvlOverride>
    <w:lvlOverride w:ilvl="1">
      <w:startOverride w:val="12"/>
    </w:lvlOverride>
  </w:num>
  <w:num w:numId="20">
    <w:abstractNumId w:val="11"/>
  </w:num>
  <w:num w:numId="21">
    <w:abstractNumId w:val="10"/>
  </w:num>
  <w:num w:numId="22">
    <w:abstractNumId w:val="10"/>
  </w:num>
  <w:num w:numId="23">
    <w:abstractNumId w:val="10"/>
  </w:num>
  <w:num w:numId="24">
    <w:abstractNumId w:val="5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6"/>
  </w:num>
  <w:num w:numId="32">
    <w:abstractNumId w:val="12"/>
  </w:num>
  <w:num w:numId="33">
    <w:abstractNumId w:val="13"/>
  </w:num>
  <w:num w:numId="34">
    <w:abstractNumId w:val="9"/>
  </w:num>
  <w:num w:numId="35">
    <w:abstractNumId w:val="12"/>
    <w:lvlOverride w:ilvl="0">
      <w:startOverride w:val="1"/>
    </w:lvlOverride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A9"/>
    <w:rsid w:val="00000A37"/>
    <w:rsid w:val="00003D52"/>
    <w:rsid w:val="0001481B"/>
    <w:rsid w:val="0002344B"/>
    <w:rsid w:val="00025CB8"/>
    <w:rsid w:val="00026019"/>
    <w:rsid w:val="000322F7"/>
    <w:rsid w:val="0003239F"/>
    <w:rsid w:val="000346D8"/>
    <w:rsid w:val="00044949"/>
    <w:rsid w:val="00045911"/>
    <w:rsid w:val="00055CC5"/>
    <w:rsid w:val="000608C9"/>
    <w:rsid w:val="00062780"/>
    <w:rsid w:val="00072F3E"/>
    <w:rsid w:val="0007734D"/>
    <w:rsid w:val="0008256F"/>
    <w:rsid w:val="0008322F"/>
    <w:rsid w:val="000855D4"/>
    <w:rsid w:val="00092B4A"/>
    <w:rsid w:val="000950C6"/>
    <w:rsid w:val="000A0A62"/>
    <w:rsid w:val="000B162F"/>
    <w:rsid w:val="000B2767"/>
    <w:rsid w:val="000B3F2A"/>
    <w:rsid w:val="000B65C1"/>
    <w:rsid w:val="000B6A9A"/>
    <w:rsid w:val="000B7496"/>
    <w:rsid w:val="000B77DF"/>
    <w:rsid w:val="000C0FF0"/>
    <w:rsid w:val="000C51AE"/>
    <w:rsid w:val="000C74EF"/>
    <w:rsid w:val="000D07D6"/>
    <w:rsid w:val="000D1A8C"/>
    <w:rsid w:val="000E2B0D"/>
    <w:rsid w:val="000E3F6F"/>
    <w:rsid w:val="000E7357"/>
    <w:rsid w:val="000F01E2"/>
    <w:rsid w:val="000F4173"/>
    <w:rsid w:val="00101053"/>
    <w:rsid w:val="00105F2C"/>
    <w:rsid w:val="00107D0F"/>
    <w:rsid w:val="00114168"/>
    <w:rsid w:val="00114BE3"/>
    <w:rsid w:val="00117027"/>
    <w:rsid w:val="001203EC"/>
    <w:rsid w:val="00121B7F"/>
    <w:rsid w:val="001348EF"/>
    <w:rsid w:val="00141930"/>
    <w:rsid w:val="00146C7E"/>
    <w:rsid w:val="001519CC"/>
    <w:rsid w:val="00153BAE"/>
    <w:rsid w:val="00161C29"/>
    <w:rsid w:val="00164509"/>
    <w:rsid w:val="00166C44"/>
    <w:rsid w:val="00170620"/>
    <w:rsid w:val="00180DD4"/>
    <w:rsid w:val="00186692"/>
    <w:rsid w:val="001904EB"/>
    <w:rsid w:val="001928C7"/>
    <w:rsid w:val="001A3E77"/>
    <w:rsid w:val="001B0B44"/>
    <w:rsid w:val="001B38B4"/>
    <w:rsid w:val="001B45A5"/>
    <w:rsid w:val="001B6E19"/>
    <w:rsid w:val="001C0D93"/>
    <w:rsid w:val="001C6376"/>
    <w:rsid w:val="001C73E1"/>
    <w:rsid w:val="001D5B3F"/>
    <w:rsid w:val="001D7D08"/>
    <w:rsid w:val="001E0B04"/>
    <w:rsid w:val="001E2147"/>
    <w:rsid w:val="001E277C"/>
    <w:rsid w:val="001E34FE"/>
    <w:rsid w:val="001F3C49"/>
    <w:rsid w:val="001F3FCB"/>
    <w:rsid w:val="001F4294"/>
    <w:rsid w:val="00200DDE"/>
    <w:rsid w:val="002063FC"/>
    <w:rsid w:val="00206A1E"/>
    <w:rsid w:val="00213105"/>
    <w:rsid w:val="0021570A"/>
    <w:rsid w:val="0022058B"/>
    <w:rsid w:val="002207FC"/>
    <w:rsid w:val="0022239B"/>
    <w:rsid w:val="00223772"/>
    <w:rsid w:val="002247C7"/>
    <w:rsid w:val="00224D8C"/>
    <w:rsid w:val="00225DD9"/>
    <w:rsid w:val="00225ED8"/>
    <w:rsid w:val="00227FAA"/>
    <w:rsid w:val="00230127"/>
    <w:rsid w:val="00230FA9"/>
    <w:rsid w:val="00232DB0"/>
    <w:rsid w:val="00233C0E"/>
    <w:rsid w:val="00235EE5"/>
    <w:rsid w:val="00240507"/>
    <w:rsid w:val="002425F9"/>
    <w:rsid w:val="00243B7B"/>
    <w:rsid w:val="00247286"/>
    <w:rsid w:val="00250B8A"/>
    <w:rsid w:val="00252519"/>
    <w:rsid w:val="00253518"/>
    <w:rsid w:val="002574F2"/>
    <w:rsid w:val="00260B85"/>
    <w:rsid w:val="002645C6"/>
    <w:rsid w:val="00264CCC"/>
    <w:rsid w:val="00266990"/>
    <w:rsid w:val="00270413"/>
    <w:rsid w:val="00271F52"/>
    <w:rsid w:val="002748B4"/>
    <w:rsid w:val="0027636D"/>
    <w:rsid w:val="0027656B"/>
    <w:rsid w:val="00276AB5"/>
    <w:rsid w:val="002800E6"/>
    <w:rsid w:val="00285726"/>
    <w:rsid w:val="00287599"/>
    <w:rsid w:val="00287663"/>
    <w:rsid w:val="002A33ED"/>
    <w:rsid w:val="002A3E7A"/>
    <w:rsid w:val="002B4F30"/>
    <w:rsid w:val="002B7962"/>
    <w:rsid w:val="002C223F"/>
    <w:rsid w:val="002D5FBE"/>
    <w:rsid w:val="002E2948"/>
    <w:rsid w:val="002E5748"/>
    <w:rsid w:val="002E5DED"/>
    <w:rsid w:val="002F1464"/>
    <w:rsid w:val="002F1B82"/>
    <w:rsid w:val="002F2B1A"/>
    <w:rsid w:val="002F58D8"/>
    <w:rsid w:val="002F69BB"/>
    <w:rsid w:val="003036AA"/>
    <w:rsid w:val="00303BF9"/>
    <w:rsid w:val="00310C4F"/>
    <w:rsid w:val="00314708"/>
    <w:rsid w:val="00325A53"/>
    <w:rsid w:val="00325BBE"/>
    <w:rsid w:val="003317BB"/>
    <w:rsid w:val="003360BD"/>
    <w:rsid w:val="00336C06"/>
    <w:rsid w:val="00340991"/>
    <w:rsid w:val="003449C1"/>
    <w:rsid w:val="00345996"/>
    <w:rsid w:val="00345AA5"/>
    <w:rsid w:val="0036361E"/>
    <w:rsid w:val="003639E1"/>
    <w:rsid w:val="00363A9C"/>
    <w:rsid w:val="00366154"/>
    <w:rsid w:val="003670BE"/>
    <w:rsid w:val="003712B7"/>
    <w:rsid w:val="00373FE2"/>
    <w:rsid w:val="00375F75"/>
    <w:rsid w:val="00382DBF"/>
    <w:rsid w:val="003874FB"/>
    <w:rsid w:val="00387FD3"/>
    <w:rsid w:val="003926AD"/>
    <w:rsid w:val="00395EC0"/>
    <w:rsid w:val="003A340B"/>
    <w:rsid w:val="003B67A9"/>
    <w:rsid w:val="003C0832"/>
    <w:rsid w:val="003C2830"/>
    <w:rsid w:val="003C6352"/>
    <w:rsid w:val="003C728A"/>
    <w:rsid w:val="003D2757"/>
    <w:rsid w:val="003D373A"/>
    <w:rsid w:val="003D3833"/>
    <w:rsid w:val="003E0F96"/>
    <w:rsid w:val="003E3145"/>
    <w:rsid w:val="003E3C2C"/>
    <w:rsid w:val="003E43E8"/>
    <w:rsid w:val="003F247C"/>
    <w:rsid w:val="003F35B7"/>
    <w:rsid w:val="003F3D91"/>
    <w:rsid w:val="003F6244"/>
    <w:rsid w:val="004032AD"/>
    <w:rsid w:val="00404161"/>
    <w:rsid w:val="004110F7"/>
    <w:rsid w:val="00412CC1"/>
    <w:rsid w:val="004162A3"/>
    <w:rsid w:val="0042511F"/>
    <w:rsid w:val="004260B2"/>
    <w:rsid w:val="0042656E"/>
    <w:rsid w:val="004275AB"/>
    <w:rsid w:val="00430DB1"/>
    <w:rsid w:val="00432BC8"/>
    <w:rsid w:val="00434565"/>
    <w:rsid w:val="004352AF"/>
    <w:rsid w:val="004476A9"/>
    <w:rsid w:val="0045099B"/>
    <w:rsid w:val="0045415D"/>
    <w:rsid w:val="004552FC"/>
    <w:rsid w:val="00462119"/>
    <w:rsid w:val="004627E9"/>
    <w:rsid w:val="00463C25"/>
    <w:rsid w:val="00476DA7"/>
    <w:rsid w:val="00480CC6"/>
    <w:rsid w:val="00481C39"/>
    <w:rsid w:val="004834D5"/>
    <w:rsid w:val="0048580A"/>
    <w:rsid w:val="004864A7"/>
    <w:rsid w:val="00486C2A"/>
    <w:rsid w:val="00486F43"/>
    <w:rsid w:val="004921FF"/>
    <w:rsid w:val="00494167"/>
    <w:rsid w:val="00494AEE"/>
    <w:rsid w:val="004955B4"/>
    <w:rsid w:val="004A009E"/>
    <w:rsid w:val="004A3558"/>
    <w:rsid w:val="004A4F60"/>
    <w:rsid w:val="004B2C89"/>
    <w:rsid w:val="004B77D1"/>
    <w:rsid w:val="004B78F4"/>
    <w:rsid w:val="004C08C2"/>
    <w:rsid w:val="004C1ACC"/>
    <w:rsid w:val="004C4656"/>
    <w:rsid w:val="004C55F1"/>
    <w:rsid w:val="004D131F"/>
    <w:rsid w:val="004D3751"/>
    <w:rsid w:val="004D38C8"/>
    <w:rsid w:val="004E17B8"/>
    <w:rsid w:val="004E4F66"/>
    <w:rsid w:val="004E5624"/>
    <w:rsid w:val="004F2849"/>
    <w:rsid w:val="004F3A68"/>
    <w:rsid w:val="004F66CB"/>
    <w:rsid w:val="00500A92"/>
    <w:rsid w:val="005013B4"/>
    <w:rsid w:val="00505023"/>
    <w:rsid w:val="00507119"/>
    <w:rsid w:val="00510E3E"/>
    <w:rsid w:val="005143E7"/>
    <w:rsid w:val="0052179E"/>
    <w:rsid w:val="00522715"/>
    <w:rsid w:val="005227DC"/>
    <w:rsid w:val="00522D33"/>
    <w:rsid w:val="00527B66"/>
    <w:rsid w:val="00530B38"/>
    <w:rsid w:val="00531244"/>
    <w:rsid w:val="005328D0"/>
    <w:rsid w:val="00534A8C"/>
    <w:rsid w:val="00536293"/>
    <w:rsid w:val="005434CE"/>
    <w:rsid w:val="005435A6"/>
    <w:rsid w:val="00544F26"/>
    <w:rsid w:val="00546147"/>
    <w:rsid w:val="00556127"/>
    <w:rsid w:val="00565F8F"/>
    <w:rsid w:val="0056642F"/>
    <w:rsid w:val="0056702E"/>
    <w:rsid w:val="00570067"/>
    <w:rsid w:val="005706A4"/>
    <w:rsid w:val="005712C7"/>
    <w:rsid w:val="00571FF6"/>
    <w:rsid w:val="005808E6"/>
    <w:rsid w:val="00580EBB"/>
    <w:rsid w:val="00587D21"/>
    <w:rsid w:val="00593BAE"/>
    <w:rsid w:val="005949F7"/>
    <w:rsid w:val="00595342"/>
    <w:rsid w:val="005A0534"/>
    <w:rsid w:val="005A3851"/>
    <w:rsid w:val="005A792F"/>
    <w:rsid w:val="005B3EBB"/>
    <w:rsid w:val="005C27EE"/>
    <w:rsid w:val="005C462B"/>
    <w:rsid w:val="005C4D76"/>
    <w:rsid w:val="005C69BD"/>
    <w:rsid w:val="005C70B3"/>
    <w:rsid w:val="005D030D"/>
    <w:rsid w:val="005D0D40"/>
    <w:rsid w:val="005D14B6"/>
    <w:rsid w:val="005D2516"/>
    <w:rsid w:val="005D3DFF"/>
    <w:rsid w:val="005D6E2B"/>
    <w:rsid w:val="005D7678"/>
    <w:rsid w:val="005E29F2"/>
    <w:rsid w:val="005E3D82"/>
    <w:rsid w:val="005E5094"/>
    <w:rsid w:val="005F1751"/>
    <w:rsid w:val="005F4B73"/>
    <w:rsid w:val="005F4BC0"/>
    <w:rsid w:val="0060618B"/>
    <w:rsid w:val="00614676"/>
    <w:rsid w:val="006159D1"/>
    <w:rsid w:val="0062010B"/>
    <w:rsid w:val="0062130F"/>
    <w:rsid w:val="006221B3"/>
    <w:rsid w:val="006269E2"/>
    <w:rsid w:val="0062788A"/>
    <w:rsid w:val="00630A72"/>
    <w:rsid w:val="00636E83"/>
    <w:rsid w:val="00636F79"/>
    <w:rsid w:val="006404E2"/>
    <w:rsid w:val="00640DCF"/>
    <w:rsid w:val="00642312"/>
    <w:rsid w:val="006427E4"/>
    <w:rsid w:val="0064307C"/>
    <w:rsid w:val="00643690"/>
    <w:rsid w:val="006479EF"/>
    <w:rsid w:val="00650057"/>
    <w:rsid w:val="006503AE"/>
    <w:rsid w:val="00655206"/>
    <w:rsid w:val="00660CF1"/>
    <w:rsid w:val="00662396"/>
    <w:rsid w:val="00664684"/>
    <w:rsid w:val="00665FE3"/>
    <w:rsid w:val="006731B7"/>
    <w:rsid w:val="00674D1F"/>
    <w:rsid w:val="00680260"/>
    <w:rsid w:val="006805FA"/>
    <w:rsid w:val="00682DA6"/>
    <w:rsid w:val="006846CD"/>
    <w:rsid w:val="0068596D"/>
    <w:rsid w:val="00687322"/>
    <w:rsid w:val="00695565"/>
    <w:rsid w:val="00695924"/>
    <w:rsid w:val="00697CCA"/>
    <w:rsid w:val="006A33AB"/>
    <w:rsid w:val="006A4A89"/>
    <w:rsid w:val="006B56DE"/>
    <w:rsid w:val="006C23C9"/>
    <w:rsid w:val="006C6B2C"/>
    <w:rsid w:val="006E0C1A"/>
    <w:rsid w:val="006E180C"/>
    <w:rsid w:val="006E1E81"/>
    <w:rsid w:val="006E4969"/>
    <w:rsid w:val="006E5B62"/>
    <w:rsid w:val="006E6E4D"/>
    <w:rsid w:val="006F1B37"/>
    <w:rsid w:val="006F1D5F"/>
    <w:rsid w:val="006F387A"/>
    <w:rsid w:val="006F4584"/>
    <w:rsid w:val="006F7236"/>
    <w:rsid w:val="007000F7"/>
    <w:rsid w:val="00701FF7"/>
    <w:rsid w:val="007126DC"/>
    <w:rsid w:val="00714CEB"/>
    <w:rsid w:val="0071739D"/>
    <w:rsid w:val="00721A1D"/>
    <w:rsid w:val="00722D3C"/>
    <w:rsid w:val="007308BF"/>
    <w:rsid w:val="00731203"/>
    <w:rsid w:val="007329A5"/>
    <w:rsid w:val="00735C2A"/>
    <w:rsid w:val="00735D43"/>
    <w:rsid w:val="0073676F"/>
    <w:rsid w:val="0073731C"/>
    <w:rsid w:val="0075453E"/>
    <w:rsid w:val="00755E11"/>
    <w:rsid w:val="00763A3D"/>
    <w:rsid w:val="00764019"/>
    <w:rsid w:val="00771A68"/>
    <w:rsid w:val="00772D3A"/>
    <w:rsid w:val="00773537"/>
    <w:rsid w:val="00784EF0"/>
    <w:rsid w:val="00790D58"/>
    <w:rsid w:val="007B192C"/>
    <w:rsid w:val="007B22C3"/>
    <w:rsid w:val="007B286F"/>
    <w:rsid w:val="007C25A1"/>
    <w:rsid w:val="007C3692"/>
    <w:rsid w:val="007C519E"/>
    <w:rsid w:val="007D0957"/>
    <w:rsid w:val="007D42C5"/>
    <w:rsid w:val="007D5D47"/>
    <w:rsid w:val="007D5ED5"/>
    <w:rsid w:val="007D72B3"/>
    <w:rsid w:val="007D75AB"/>
    <w:rsid w:val="007E1028"/>
    <w:rsid w:val="007F0B3D"/>
    <w:rsid w:val="007F1B31"/>
    <w:rsid w:val="007F3402"/>
    <w:rsid w:val="007F4067"/>
    <w:rsid w:val="007F6AD0"/>
    <w:rsid w:val="00803AB8"/>
    <w:rsid w:val="008041FB"/>
    <w:rsid w:val="00812092"/>
    <w:rsid w:val="00813B83"/>
    <w:rsid w:val="00814C84"/>
    <w:rsid w:val="00814FF1"/>
    <w:rsid w:val="0082180A"/>
    <w:rsid w:val="00822ED9"/>
    <w:rsid w:val="00825BD8"/>
    <w:rsid w:val="008371DC"/>
    <w:rsid w:val="00841F7D"/>
    <w:rsid w:val="00843BC2"/>
    <w:rsid w:val="008442AB"/>
    <w:rsid w:val="008465A6"/>
    <w:rsid w:val="008611BD"/>
    <w:rsid w:val="00861427"/>
    <w:rsid w:val="0086456F"/>
    <w:rsid w:val="008650C1"/>
    <w:rsid w:val="008664FB"/>
    <w:rsid w:val="0086681F"/>
    <w:rsid w:val="008705D7"/>
    <w:rsid w:val="00871271"/>
    <w:rsid w:val="00871A8F"/>
    <w:rsid w:val="00874F06"/>
    <w:rsid w:val="0087570B"/>
    <w:rsid w:val="00875895"/>
    <w:rsid w:val="00876AB9"/>
    <w:rsid w:val="00882CB8"/>
    <w:rsid w:val="008865CB"/>
    <w:rsid w:val="00887380"/>
    <w:rsid w:val="00887FFD"/>
    <w:rsid w:val="00891DCC"/>
    <w:rsid w:val="00892F9F"/>
    <w:rsid w:val="008947AB"/>
    <w:rsid w:val="008968DB"/>
    <w:rsid w:val="00897E83"/>
    <w:rsid w:val="008A28E4"/>
    <w:rsid w:val="008A4FF8"/>
    <w:rsid w:val="008A5B00"/>
    <w:rsid w:val="008B06E1"/>
    <w:rsid w:val="008B433A"/>
    <w:rsid w:val="008B5391"/>
    <w:rsid w:val="008C4231"/>
    <w:rsid w:val="008C68DE"/>
    <w:rsid w:val="008D175A"/>
    <w:rsid w:val="008D195B"/>
    <w:rsid w:val="008D5A42"/>
    <w:rsid w:val="008D6996"/>
    <w:rsid w:val="008D705E"/>
    <w:rsid w:val="008E0B14"/>
    <w:rsid w:val="008E6166"/>
    <w:rsid w:val="008F0A72"/>
    <w:rsid w:val="008F2F24"/>
    <w:rsid w:val="009004DE"/>
    <w:rsid w:val="00900A43"/>
    <w:rsid w:val="009011B1"/>
    <w:rsid w:val="009029C5"/>
    <w:rsid w:val="009039C4"/>
    <w:rsid w:val="00904B7E"/>
    <w:rsid w:val="00905D6A"/>
    <w:rsid w:val="0091124E"/>
    <w:rsid w:val="00912404"/>
    <w:rsid w:val="009135D9"/>
    <w:rsid w:val="0091637F"/>
    <w:rsid w:val="00922303"/>
    <w:rsid w:val="00922973"/>
    <w:rsid w:val="00925E56"/>
    <w:rsid w:val="009301F4"/>
    <w:rsid w:val="00933A4D"/>
    <w:rsid w:val="00936210"/>
    <w:rsid w:val="00936A4D"/>
    <w:rsid w:val="009410E7"/>
    <w:rsid w:val="009427F9"/>
    <w:rsid w:val="00944524"/>
    <w:rsid w:val="00946CCB"/>
    <w:rsid w:val="0095109C"/>
    <w:rsid w:val="009548C6"/>
    <w:rsid w:val="00961F0B"/>
    <w:rsid w:val="009707A3"/>
    <w:rsid w:val="00972130"/>
    <w:rsid w:val="00976091"/>
    <w:rsid w:val="0098613B"/>
    <w:rsid w:val="00986AEA"/>
    <w:rsid w:val="00992819"/>
    <w:rsid w:val="0099285A"/>
    <w:rsid w:val="009974DB"/>
    <w:rsid w:val="009A44E0"/>
    <w:rsid w:val="009A470C"/>
    <w:rsid w:val="009A7247"/>
    <w:rsid w:val="009B1D51"/>
    <w:rsid w:val="009B45E1"/>
    <w:rsid w:val="009B4BA6"/>
    <w:rsid w:val="009B6953"/>
    <w:rsid w:val="009B6EB7"/>
    <w:rsid w:val="009B6EC8"/>
    <w:rsid w:val="009C3E50"/>
    <w:rsid w:val="009C3F43"/>
    <w:rsid w:val="009C791A"/>
    <w:rsid w:val="009D116C"/>
    <w:rsid w:val="009D501A"/>
    <w:rsid w:val="009D66BC"/>
    <w:rsid w:val="009D7F73"/>
    <w:rsid w:val="009E44F8"/>
    <w:rsid w:val="009E4892"/>
    <w:rsid w:val="009F0233"/>
    <w:rsid w:val="009F17B4"/>
    <w:rsid w:val="009F77E6"/>
    <w:rsid w:val="00A060B8"/>
    <w:rsid w:val="00A07815"/>
    <w:rsid w:val="00A11869"/>
    <w:rsid w:val="00A133CE"/>
    <w:rsid w:val="00A23396"/>
    <w:rsid w:val="00A265E3"/>
    <w:rsid w:val="00A3324F"/>
    <w:rsid w:val="00A3342C"/>
    <w:rsid w:val="00A36582"/>
    <w:rsid w:val="00A36596"/>
    <w:rsid w:val="00A370A1"/>
    <w:rsid w:val="00A37B7D"/>
    <w:rsid w:val="00A45B3E"/>
    <w:rsid w:val="00A517DC"/>
    <w:rsid w:val="00A544EE"/>
    <w:rsid w:val="00A54A39"/>
    <w:rsid w:val="00A55D83"/>
    <w:rsid w:val="00A56BDB"/>
    <w:rsid w:val="00A57D89"/>
    <w:rsid w:val="00A6319E"/>
    <w:rsid w:val="00A63B83"/>
    <w:rsid w:val="00A70095"/>
    <w:rsid w:val="00A81F72"/>
    <w:rsid w:val="00A8281C"/>
    <w:rsid w:val="00A87073"/>
    <w:rsid w:val="00A93DF8"/>
    <w:rsid w:val="00AA0A03"/>
    <w:rsid w:val="00AA14D6"/>
    <w:rsid w:val="00AA5ED4"/>
    <w:rsid w:val="00AA726A"/>
    <w:rsid w:val="00AA75B2"/>
    <w:rsid w:val="00AB06DF"/>
    <w:rsid w:val="00AC5ECE"/>
    <w:rsid w:val="00AC61D3"/>
    <w:rsid w:val="00AC71FE"/>
    <w:rsid w:val="00AD19D8"/>
    <w:rsid w:val="00AD3515"/>
    <w:rsid w:val="00AD50F3"/>
    <w:rsid w:val="00AD62A0"/>
    <w:rsid w:val="00AE0F46"/>
    <w:rsid w:val="00AE64C8"/>
    <w:rsid w:val="00AF2121"/>
    <w:rsid w:val="00AF66CC"/>
    <w:rsid w:val="00AF6A82"/>
    <w:rsid w:val="00B00948"/>
    <w:rsid w:val="00B06230"/>
    <w:rsid w:val="00B143A0"/>
    <w:rsid w:val="00B27E27"/>
    <w:rsid w:val="00B33BAB"/>
    <w:rsid w:val="00B343B9"/>
    <w:rsid w:val="00B34D86"/>
    <w:rsid w:val="00B35CBF"/>
    <w:rsid w:val="00B36709"/>
    <w:rsid w:val="00B37571"/>
    <w:rsid w:val="00B375B2"/>
    <w:rsid w:val="00B42FEC"/>
    <w:rsid w:val="00B461ED"/>
    <w:rsid w:val="00B51155"/>
    <w:rsid w:val="00B60959"/>
    <w:rsid w:val="00B64392"/>
    <w:rsid w:val="00B72A85"/>
    <w:rsid w:val="00B73690"/>
    <w:rsid w:val="00B761B6"/>
    <w:rsid w:val="00B80801"/>
    <w:rsid w:val="00B80C23"/>
    <w:rsid w:val="00B838C8"/>
    <w:rsid w:val="00B84766"/>
    <w:rsid w:val="00B930DC"/>
    <w:rsid w:val="00B940B5"/>
    <w:rsid w:val="00B9667A"/>
    <w:rsid w:val="00B96839"/>
    <w:rsid w:val="00B97003"/>
    <w:rsid w:val="00BA2AB8"/>
    <w:rsid w:val="00BB2524"/>
    <w:rsid w:val="00BB3F25"/>
    <w:rsid w:val="00BB48F7"/>
    <w:rsid w:val="00BB6854"/>
    <w:rsid w:val="00BC316D"/>
    <w:rsid w:val="00BC4353"/>
    <w:rsid w:val="00BC7E5A"/>
    <w:rsid w:val="00BD080F"/>
    <w:rsid w:val="00BD1A94"/>
    <w:rsid w:val="00BD3806"/>
    <w:rsid w:val="00BD514D"/>
    <w:rsid w:val="00BE6B00"/>
    <w:rsid w:val="00BF3D42"/>
    <w:rsid w:val="00C020A3"/>
    <w:rsid w:val="00C02561"/>
    <w:rsid w:val="00C02F0B"/>
    <w:rsid w:val="00C03BA3"/>
    <w:rsid w:val="00C05889"/>
    <w:rsid w:val="00C105E7"/>
    <w:rsid w:val="00C167C5"/>
    <w:rsid w:val="00C217D9"/>
    <w:rsid w:val="00C274A5"/>
    <w:rsid w:val="00C31A7C"/>
    <w:rsid w:val="00C3227C"/>
    <w:rsid w:val="00C400B3"/>
    <w:rsid w:val="00C40C71"/>
    <w:rsid w:val="00C41583"/>
    <w:rsid w:val="00C4163F"/>
    <w:rsid w:val="00C441B3"/>
    <w:rsid w:val="00C472DC"/>
    <w:rsid w:val="00C536D1"/>
    <w:rsid w:val="00C54969"/>
    <w:rsid w:val="00C64697"/>
    <w:rsid w:val="00C70BB6"/>
    <w:rsid w:val="00C71115"/>
    <w:rsid w:val="00C7392F"/>
    <w:rsid w:val="00C7632A"/>
    <w:rsid w:val="00C764A5"/>
    <w:rsid w:val="00C77771"/>
    <w:rsid w:val="00C82E36"/>
    <w:rsid w:val="00C83F65"/>
    <w:rsid w:val="00C86509"/>
    <w:rsid w:val="00C9415B"/>
    <w:rsid w:val="00C9748F"/>
    <w:rsid w:val="00CA2D01"/>
    <w:rsid w:val="00CA2DA8"/>
    <w:rsid w:val="00CA3CAE"/>
    <w:rsid w:val="00CA3F6A"/>
    <w:rsid w:val="00CA4560"/>
    <w:rsid w:val="00CB05DE"/>
    <w:rsid w:val="00CC15C5"/>
    <w:rsid w:val="00CC286B"/>
    <w:rsid w:val="00CC3877"/>
    <w:rsid w:val="00CC501A"/>
    <w:rsid w:val="00CC6D26"/>
    <w:rsid w:val="00CC73A6"/>
    <w:rsid w:val="00CD0BAD"/>
    <w:rsid w:val="00CD0BB9"/>
    <w:rsid w:val="00CD4F93"/>
    <w:rsid w:val="00CD588A"/>
    <w:rsid w:val="00CE3B06"/>
    <w:rsid w:val="00CE73C1"/>
    <w:rsid w:val="00CF0148"/>
    <w:rsid w:val="00CF1855"/>
    <w:rsid w:val="00CF2AFD"/>
    <w:rsid w:val="00CF4A71"/>
    <w:rsid w:val="00CF7726"/>
    <w:rsid w:val="00D0255A"/>
    <w:rsid w:val="00D02E72"/>
    <w:rsid w:val="00D0518B"/>
    <w:rsid w:val="00D0559F"/>
    <w:rsid w:val="00D06167"/>
    <w:rsid w:val="00D075F7"/>
    <w:rsid w:val="00D1079F"/>
    <w:rsid w:val="00D11529"/>
    <w:rsid w:val="00D16900"/>
    <w:rsid w:val="00D16F38"/>
    <w:rsid w:val="00D21729"/>
    <w:rsid w:val="00D22999"/>
    <w:rsid w:val="00D25AB0"/>
    <w:rsid w:val="00D27EBC"/>
    <w:rsid w:val="00D31E97"/>
    <w:rsid w:val="00D34E96"/>
    <w:rsid w:val="00D42E51"/>
    <w:rsid w:val="00D4316B"/>
    <w:rsid w:val="00D51AA3"/>
    <w:rsid w:val="00D52FE8"/>
    <w:rsid w:val="00D55078"/>
    <w:rsid w:val="00D563C7"/>
    <w:rsid w:val="00D56500"/>
    <w:rsid w:val="00D56C76"/>
    <w:rsid w:val="00D610EF"/>
    <w:rsid w:val="00D6643B"/>
    <w:rsid w:val="00D90F90"/>
    <w:rsid w:val="00D970A5"/>
    <w:rsid w:val="00D97376"/>
    <w:rsid w:val="00DA0CFC"/>
    <w:rsid w:val="00DA20AC"/>
    <w:rsid w:val="00DA6FBE"/>
    <w:rsid w:val="00DA7125"/>
    <w:rsid w:val="00DA7F13"/>
    <w:rsid w:val="00DB208E"/>
    <w:rsid w:val="00DB26D7"/>
    <w:rsid w:val="00DB2C16"/>
    <w:rsid w:val="00DB3376"/>
    <w:rsid w:val="00DB4B58"/>
    <w:rsid w:val="00DC00ED"/>
    <w:rsid w:val="00DC3EBB"/>
    <w:rsid w:val="00DC4E87"/>
    <w:rsid w:val="00DC6708"/>
    <w:rsid w:val="00DC6FDA"/>
    <w:rsid w:val="00DD1169"/>
    <w:rsid w:val="00DD2035"/>
    <w:rsid w:val="00DD58B5"/>
    <w:rsid w:val="00DE2A07"/>
    <w:rsid w:val="00DE35ED"/>
    <w:rsid w:val="00DE5C46"/>
    <w:rsid w:val="00DE760E"/>
    <w:rsid w:val="00DE7C06"/>
    <w:rsid w:val="00DF02E1"/>
    <w:rsid w:val="00DF0FF3"/>
    <w:rsid w:val="00DF1C17"/>
    <w:rsid w:val="00E0134E"/>
    <w:rsid w:val="00E10C4A"/>
    <w:rsid w:val="00E14C9D"/>
    <w:rsid w:val="00E17E71"/>
    <w:rsid w:val="00E30BBA"/>
    <w:rsid w:val="00E36B8E"/>
    <w:rsid w:val="00E433B5"/>
    <w:rsid w:val="00E44352"/>
    <w:rsid w:val="00E50500"/>
    <w:rsid w:val="00E50711"/>
    <w:rsid w:val="00E50878"/>
    <w:rsid w:val="00E5641A"/>
    <w:rsid w:val="00E56720"/>
    <w:rsid w:val="00E61F46"/>
    <w:rsid w:val="00E64EBB"/>
    <w:rsid w:val="00E64F69"/>
    <w:rsid w:val="00E6568C"/>
    <w:rsid w:val="00E74001"/>
    <w:rsid w:val="00E74874"/>
    <w:rsid w:val="00E82CDA"/>
    <w:rsid w:val="00E836EB"/>
    <w:rsid w:val="00E86656"/>
    <w:rsid w:val="00E8685B"/>
    <w:rsid w:val="00E87562"/>
    <w:rsid w:val="00E91734"/>
    <w:rsid w:val="00E95A29"/>
    <w:rsid w:val="00EA2FD8"/>
    <w:rsid w:val="00EA73B0"/>
    <w:rsid w:val="00EB188A"/>
    <w:rsid w:val="00EB1DFC"/>
    <w:rsid w:val="00EB71FF"/>
    <w:rsid w:val="00EB73A4"/>
    <w:rsid w:val="00EC0BC8"/>
    <w:rsid w:val="00EC7C90"/>
    <w:rsid w:val="00ED61E1"/>
    <w:rsid w:val="00EE758A"/>
    <w:rsid w:val="00EF1FFB"/>
    <w:rsid w:val="00EF5876"/>
    <w:rsid w:val="00EF5FB5"/>
    <w:rsid w:val="00F00418"/>
    <w:rsid w:val="00F03352"/>
    <w:rsid w:val="00F043C1"/>
    <w:rsid w:val="00F1747C"/>
    <w:rsid w:val="00F20143"/>
    <w:rsid w:val="00F2232D"/>
    <w:rsid w:val="00F2360F"/>
    <w:rsid w:val="00F2589C"/>
    <w:rsid w:val="00F27C7C"/>
    <w:rsid w:val="00F31BAA"/>
    <w:rsid w:val="00F31CB7"/>
    <w:rsid w:val="00F33680"/>
    <w:rsid w:val="00F3370D"/>
    <w:rsid w:val="00F3375D"/>
    <w:rsid w:val="00F3383D"/>
    <w:rsid w:val="00F345C1"/>
    <w:rsid w:val="00F36B0D"/>
    <w:rsid w:val="00F378E4"/>
    <w:rsid w:val="00F4166C"/>
    <w:rsid w:val="00F42068"/>
    <w:rsid w:val="00F44B26"/>
    <w:rsid w:val="00F455A2"/>
    <w:rsid w:val="00F45C73"/>
    <w:rsid w:val="00F51014"/>
    <w:rsid w:val="00F51BE0"/>
    <w:rsid w:val="00F5469D"/>
    <w:rsid w:val="00F54B28"/>
    <w:rsid w:val="00F57169"/>
    <w:rsid w:val="00F6640E"/>
    <w:rsid w:val="00F70376"/>
    <w:rsid w:val="00F70385"/>
    <w:rsid w:val="00F706F6"/>
    <w:rsid w:val="00F71DE2"/>
    <w:rsid w:val="00F75100"/>
    <w:rsid w:val="00F76F31"/>
    <w:rsid w:val="00F817B7"/>
    <w:rsid w:val="00F820A4"/>
    <w:rsid w:val="00F84A60"/>
    <w:rsid w:val="00F914F7"/>
    <w:rsid w:val="00F955DE"/>
    <w:rsid w:val="00F96281"/>
    <w:rsid w:val="00FA1702"/>
    <w:rsid w:val="00FA2A28"/>
    <w:rsid w:val="00FB57C5"/>
    <w:rsid w:val="00FB64FB"/>
    <w:rsid w:val="00FB6A23"/>
    <w:rsid w:val="00FC0DA2"/>
    <w:rsid w:val="00FC5FD9"/>
    <w:rsid w:val="00FC6E01"/>
    <w:rsid w:val="00FC74B3"/>
    <w:rsid w:val="00FC7B58"/>
    <w:rsid w:val="00FD1121"/>
    <w:rsid w:val="00FD27E8"/>
    <w:rsid w:val="00FD33B6"/>
    <w:rsid w:val="00FD4A73"/>
    <w:rsid w:val="00FD6BC9"/>
    <w:rsid w:val="00FE5AA5"/>
    <w:rsid w:val="00FE7D43"/>
    <w:rsid w:val="00FF6E46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1" w:defQFormat="0" w:count="267">
    <w:lsdException w:name="Normal" w:locked="1" w:uiPriority="0" w:unhideWhenUsed="0" w:qFormat="1"/>
    <w:lsdException w:name="heading 1" w:locked="1" w:unhideWhenUsed="0" w:qFormat="1"/>
    <w:lsdException w:name="heading 2" w:locked="1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locked="1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locked="1" w:uiPriority="0" w:unhideWhenUsed="0" w:qFormat="1"/>
    <w:lsdException w:name="Emphasis" w:locked="1" w:uiPriority="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nhideWhenUsed="0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unhideWhenUsed="0"/>
    <w:lsdException w:name="Table Web 1" w:semiHidden="1"/>
    <w:lsdException w:name="Table Web 2" w:semiHidden="1"/>
    <w:lsdException w:name="Table Web 3" w:unhideWhenUsed="0"/>
    <w:lsdException w:name="Balloon Text" w:semiHidden="1"/>
    <w:lsdException w:name="Table Grid" w:locked="1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ln">
    <w:name w:val="Normal"/>
    <w:qFormat/>
    <w:rsid w:val="00E74874"/>
    <w:pPr>
      <w:ind w:firstLine="539"/>
      <w:jc w:val="both"/>
    </w:pPr>
    <w:rPr>
      <w:rFonts w:ascii="Arial Narrow" w:hAnsi="Arial Narrow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69E2"/>
    <w:pPr>
      <w:keepNext/>
      <w:numPr>
        <w:numId w:val="1"/>
      </w:numPr>
      <w:spacing w:before="480" w:after="240"/>
      <w:outlineLvl w:val="0"/>
    </w:pPr>
    <w:rPr>
      <w:rFonts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99"/>
    <w:qFormat/>
    <w:rsid w:val="006269E2"/>
    <w:pPr>
      <w:keepNext/>
      <w:numPr>
        <w:ilvl w:val="1"/>
        <w:numId w:val="1"/>
      </w:numPr>
      <w:spacing w:before="240" w:after="120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6269E2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6269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269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6269E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6269E2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6269E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6269E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6269E2"/>
    <w:pPr>
      <w:tabs>
        <w:tab w:val="left" w:pos="6480"/>
      </w:tabs>
      <w:ind w:firstLine="540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ascii="Arial Narrow" w:hAnsi="Arial Narrow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6269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 Narrow" w:hAnsi="Arial Narrow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269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 Narrow" w:hAnsi="Arial Narrow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6159D1"/>
    <w:pPr>
      <w:tabs>
        <w:tab w:val="left" w:pos="540"/>
        <w:tab w:val="left" w:pos="3119"/>
      </w:tabs>
      <w:ind w:left="3119" w:hanging="3119"/>
      <w:jc w:val="left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269E2"/>
    <w:pPr>
      <w:spacing w:line="360" w:lineRule="auto"/>
      <w:ind w:firstLine="709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Arial Narrow" w:hAnsi="Arial Narrow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269E2"/>
    <w:rPr>
      <w:b/>
      <w:caps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 Narrow" w:hAnsi="Arial Narrow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6269E2"/>
    <w:pPr>
      <w:tabs>
        <w:tab w:val="left" w:pos="6480"/>
      </w:tabs>
      <w:ind w:firstLine="540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Arial Narrow" w:hAnsi="Arial Narrow" w:cs="Times New Roman"/>
      <w:sz w:val="16"/>
      <w:szCs w:val="16"/>
    </w:rPr>
  </w:style>
  <w:style w:type="character" w:styleId="PsacstrojHTML">
    <w:name w:val="HTML Typewriter"/>
    <w:basedOn w:val="Standardnpsmoodstavce"/>
    <w:uiPriority w:val="99"/>
    <w:rsid w:val="009E44F8"/>
    <w:rPr>
      <w:rFonts w:ascii="Courier New" w:hAnsi="Courier New" w:cs="Times New Roman"/>
      <w:sz w:val="20"/>
    </w:rPr>
  </w:style>
  <w:style w:type="character" w:styleId="Hypertextovodkaz">
    <w:name w:val="Hyperlink"/>
    <w:basedOn w:val="Standardnpsmoodstavce"/>
    <w:uiPriority w:val="99"/>
    <w:rsid w:val="00825BD8"/>
    <w:rPr>
      <w:rFonts w:cs="Times New Roman"/>
      <w:color w:val="0000FF"/>
      <w:u w:val="single"/>
    </w:rPr>
  </w:style>
  <w:style w:type="character" w:customStyle="1" w:styleId="platne1">
    <w:name w:val="platne1"/>
    <w:basedOn w:val="Standardnpsmoodstavce"/>
    <w:uiPriority w:val="99"/>
    <w:rsid w:val="009B6EC8"/>
    <w:rPr>
      <w:rFonts w:cs="Times New Roman"/>
    </w:rPr>
  </w:style>
  <w:style w:type="paragraph" w:customStyle="1" w:styleId="StylNadpis2nenTunDolevaPed6bdkovnPesn">
    <w:name w:val="Styl Nadpis 2 + není Tučné Doleva Před:  6 b. Řádkování:  Přesn..."/>
    <w:basedOn w:val="Nadpis2"/>
    <w:uiPriority w:val="99"/>
    <w:rsid w:val="003F247C"/>
    <w:pPr>
      <w:keepNext w:val="0"/>
      <w:spacing w:before="120" w:after="0" w:line="260" w:lineRule="exact"/>
      <w:jc w:val="left"/>
    </w:pPr>
    <w:rPr>
      <w:b w:val="0"/>
      <w:szCs w:val="20"/>
    </w:rPr>
  </w:style>
  <w:style w:type="paragraph" w:customStyle="1" w:styleId="NoSpacing1">
    <w:name w:val="No Spacing1"/>
    <w:uiPriority w:val="99"/>
    <w:rsid w:val="00665FE3"/>
    <w:rPr>
      <w:rFonts w:ascii="Calibri" w:hAnsi="Calibri"/>
    </w:rPr>
  </w:style>
  <w:style w:type="paragraph" w:customStyle="1" w:styleId="Bodsmlouvy-21">
    <w:name w:val="Bod smlouvy - 2.1"/>
    <w:uiPriority w:val="99"/>
    <w:rsid w:val="00FE7D43"/>
    <w:pPr>
      <w:numPr>
        <w:ilvl w:val="1"/>
        <w:numId w:val="4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FE7D43"/>
    <w:pPr>
      <w:numPr>
        <w:numId w:val="4"/>
      </w:numPr>
      <w:spacing w:before="360" w:after="360"/>
      <w:jc w:val="center"/>
    </w:pPr>
    <w:rPr>
      <w:rFonts w:ascii="Times New Roman" w:hAnsi="Times New Roman"/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uiPriority w:val="99"/>
    <w:rsid w:val="00FE7D43"/>
    <w:pPr>
      <w:numPr>
        <w:ilvl w:val="0"/>
        <w:numId w:val="0"/>
      </w:numPr>
      <w:tabs>
        <w:tab w:val="left" w:pos="1134"/>
        <w:tab w:val="right" w:pos="9356"/>
      </w:tabs>
      <w:spacing w:after="60"/>
      <w:outlineLvl w:val="2"/>
    </w:pPr>
  </w:style>
  <w:style w:type="paragraph" w:customStyle="1" w:styleId="slovanPododstavecSmlouvy">
    <w:name w:val="ČíslovanýPododstavecSmlouvy"/>
    <w:basedOn w:val="Zkladntext"/>
    <w:uiPriority w:val="99"/>
    <w:rsid w:val="004C55F1"/>
    <w:pPr>
      <w:numPr>
        <w:numId w:val="6"/>
      </w:numPr>
      <w:tabs>
        <w:tab w:val="left" w:pos="284"/>
        <w:tab w:val="left" w:pos="1260"/>
        <w:tab w:val="left" w:pos="1980"/>
        <w:tab w:val="left" w:pos="3960"/>
      </w:tabs>
    </w:pPr>
    <w:rPr>
      <w:rFonts w:ascii="Times New Roman" w:hAnsi="Times New Roman"/>
      <w:b w:val="0"/>
      <w:caps w:val="0"/>
      <w:sz w:val="24"/>
    </w:rPr>
  </w:style>
  <w:style w:type="character" w:customStyle="1" w:styleId="apple-converted-space">
    <w:name w:val="apple-converted-space"/>
    <w:uiPriority w:val="99"/>
    <w:rsid w:val="00A060B8"/>
  </w:style>
  <w:style w:type="paragraph" w:customStyle="1" w:styleId="Normln0">
    <w:name w:val="Norm‡ln’"/>
    <w:uiPriority w:val="99"/>
    <w:rsid w:val="006731B7"/>
    <w:pPr>
      <w:jc w:val="both"/>
    </w:pPr>
    <w:rPr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rsid w:val="000C51A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0C51A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rial Narrow" w:hAnsi="Arial Narrow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C51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rial Narrow" w:hAnsi="Arial Narrow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C51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customStyle="1" w:styleId="FontStyle32">
    <w:name w:val="Font Style32"/>
    <w:uiPriority w:val="99"/>
    <w:rsid w:val="00F6640E"/>
    <w:rPr>
      <w:rFonts w:ascii="Times New Roman" w:hAnsi="Times New Roman"/>
      <w:sz w:val="20"/>
    </w:rPr>
  </w:style>
  <w:style w:type="paragraph" w:customStyle="1" w:styleId="Pedformtovantext">
    <w:name w:val="Předformátovaný text"/>
    <w:basedOn w:val="Normln"/>
    <w:rsid w:val="00314708"/>
    <w:pPr>
      <w:suppressAutoHyphens/>
      <w:ind w:firstLine="0"/>
      <w:jc w:val="left"/>
    </w:pPr>
    <w:rPr>
      <w:rFonts w:ascii="Courier New" w:hAnsi="Courier New" w:cs="Courier New"/>
      <w:szCs w:val="20"/>
      <w:lang w:eastAsia="ar-SA"/>
    </w:rPr>
  </w:style>
  <w:style w:type="paragraph" w:styleId="Odstavecseseznamem">
    <w:name w:val="List Paragraph"/>
    <w:basedOn w:val="Obsah1"/>
    <w:uiPriority w:val="34"/>
    <w:qFormat/>
    <w:rsid w:val="00243B7B"/>
    <w:pPr>
      <w:numPr>
        <w:numId w:val="32"/>
      </w:numPr>
      <w:tabs>
        <w:tab w:val="clear" w:pos="540"/>
        <w:tab w:val="clear" w:pos="3119"/>
        <w:tab w:val="num" w:pos="360"/>
      </w:tabs>
      <w:ind w:left="0" w:firstLine="0"/>
    </w:pPr>
    <w:rPr>
      <w:rFonts w:ascii="Times New Roman" w:hAnsi="Times New Roman" w:cs="Courier New"/>
    </w:rPr>
  </w:style>
  <w:style w:type="character" w:styleId="Siln">
    <w:name w:val="Strong"/>
    <w:qFormat/>
    <w:locked/>
    <w:rsid w:val="00243B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1" w:defQFormat="0" w:count="267">
    <w:lsdException w:name="Normal" w:locked="1" w:uiPriority="0" w:unhideWhenUsed="0" w:qFormat="1"/>
    <w:lsdException w:name="heading 1" w:locked="1" w:unhideWhenUsed="0" w:qFormat="1"/>
    <w:lsdException w:name="heading 2" w:locked="1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locked="1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locked="1" w:uiPriority="0" w:unhideWhenUsed="0" w:qFormat="1"/>
    <w:lsdException w:name="Emphasis" w:locked="1" w:uiPriority="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nhideWhenUsed="0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unhideWhenUsed="0"/>
    <w:lsdException w:name="Table Web 1" w:semiHidden="1"/>
    <w:lsdException w:name="Table Web 2" w:semiHidden="1"/>
    <w:lsdException w:name="Table Web 3" w:unhideWhenUsed="0"/>
    <w:lsdException w:name="Balloon Text" w:semiHidden="1"/>
    <w:lsdException w:name="Table Grid" w:locked="1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ln">
    <w:name w:val="Normal"/>
    <w:qFormat/>
    <w:rsid w:val="00E74874"/>
    <w:pPr>
      <w:ind w:firstLine="539"/>
      <w:jc w:val="both"/>
    </w:pPr>
    <w:rPr>
      <w:rFonts w:ascii="Arial Narrow" w:hAnsi="Arial Narrow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69E2"/>
    <w:pPr>
      <w:keepNext/>
      <w:numPr>
        <w:numId w:val="1"/>
      </w:numPr>
      <w:spacing w:before="480" w:after="240"/>
      <w:outlineLvl w:val="0"/>
    </w:pPr>
    <w:rPr>
      <w:rFonts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99"/>
    <w:qFormat/>
    <w:rsid w:val="006269E2"/>
    <w:pPr>
      <w:keepNext/>
      <w:numPr>
        <w:ilvl w:val="1"/>
        <w:numId w:val="1"/>
      </w:numPr>
      <w:spacing w:before="240" w:after="120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6269E2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6269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269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6269E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6269E2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6269E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6269E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6269E2"/>
    <w:pPr>
      <w:tabs>
        <w:tab w:val="left" w:pos="6480"/>
      </w:tabs>
      <w:ind w:firstLine="540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ascii="Arial Narrow" w:hAnsi="Arial Narrow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6269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 Narrow" w:hAnsi="Arial Narrow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269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 Narrow" w:hAnsi="Arial Narrow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6159D1"/>
    <w:pPr>
      <w:tabs>
        <w:tab w:val="left" w:pos="540"/>
        <w:tab w:val="left" w:pos="3119"/>
      </w:tabs>
      <w:ind w:left="3119" w:hanging="3119"/>
      <w:jc w:val="left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269E2"/>
    <w:pPr>
      <w:spacing w:line="360" w:lineRule="auto"/>
      <w:ind w:firstLine="709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Arial Narrow" w:hAnsi="Arial Narrow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269E2"/>
    <w:rPr>
      <w:b/>
      <w:caps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 Narrow" w:hAnsi="Arial Narrow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6269E2"/>
    <w:pPr>
      <w:tabs>
        <w:tab w:val="left" w:pos="6480"/>
      </w:tabs>
      <w:ind w:firstLine="540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Arial Narrow" w:hAnsi="Arial Narrow" w:cs="Times New Roman"/>
      <w:sz w:val="16"/>
      <w:szCs w:val="16"/>
    </w:rPr>
  </w:style>
  <w:style w:type="character" w:styleId="PsacstrojHTML">
    <w:name w:val="HTML Typewriter"/>
    <w:basedOn w:val="Standardnpsmoodstavce"/>
    <w:uiPriority w:val="99"/>
    <w:rsid w:val="009E44F8"/>
    <w:rPr>
      <w:rFonts w:ascii="Courier New" w:hAnsi="Courier New" w:cs="Times New Roman"/>
      <w:sz w:val="20"/>
    </w:rPr>
  </w:style>
  <w:style w:type="character" w:styleId="Hypertextovodkaz">
    <w:name w:val="Hyperlink"/>
    <w:basedOn w:val="Standardnpsmoodstavce"/>
    <w:uiPriority w:val="99"/>
    <w:rsid w:val="00825BD8"/>
    <w:rPr>
      <w:rFonts w:cs="Times New Roman"/>
      <w:color w:val="0000FF"/>
      <w:u w:val="single"/>
    </w:rPr>
  </w:style>
  <w:style w:type="character" w:customStyle="1" w:styleId="platne1">
    <w:name w:val="platne1"/>
    <w:basedOn w:val="Standardnpsmoodstavce"/>
    <w:uiPriority w:val="99"/>
    <w:rsid w:val="009B6EC8"/>
    <w:rPr>
      <w:rFonts w:cs="Times New Roman"/>
    </w:rPr>
  </w:style>
  <w:style w:type="paragraph" w:customStyle="1" w:styleId="StylNadpis2nenTunDolevaPed6bdkovnPesn">
    <w:name w:val="Styl Nadpis 2 + není Tučné Doleva Před:  6 b. Řádkování:  Přesn..."/>
    <w:basedOn w:val="Nadpis2"/>
    <w:uiPriority w:val="99"/>
    <w:rsid w:val="003F247C"/>
    <w:pPr>
      <w:keepNext w:val="0"/>
      <w:spacing w:before="120" w:after="0" w:line="260" w:lineRule="exact"/>
      <w:jc w:val="left"/>
    </w:pPr>
    <w:rPr>
      <w:b w:val="0"/>
      <w:szCs w:val="20"/>
    </w:rPr>
  </w:style>
  <w:style w:type="paragraph" w:customStyle="1" w:styleId="NoSpacing1">
    <w:name w:val="No Spacing1"/>
    <w:uiPriority w:val="99"/>
    <w:rsid w:val="00665FE3"/>
    <w:rPr>
      <w:rFonts w:ascii="Calibri" w:hAnsi="Calibri"/>
    </w:rPr>
  </w:style>
  <w:style w:type="paragraph" w:customStyle="1" w:styleId="Bodsmlouvy-21">
    <w:name w:val="Bod smlouvy - 2.1"/>
    <w:uiPriority w:val="99"/>
    <w:rsid w:val="00FE7D43"/>
    <w:pPr>
      <w:numPr>
        <w:ilvl w:val="1"/>
        <w:numId w:val="4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FE7D43"/>
    <w:pPr>
      <w:numPr>
        <w:numId w:val="4"/>
      </w:numPr>
      <w:spacing w:before="360" w:after="360"/>
      <w:jc w:val="center"/>
    </w:pPr>
    <w:rPr>
      <w:rFonts w:ascii="Times New Roman" w:hAnsi="Times New Roman"/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uiPriority w:val="99"/>
    <w:rsid w:val="00FE7D43"/>
    <w:pPr>
      <w:numPr>
        <w:ilvl w:val="0"/>
        <w:numId w:val="0"/>
      </w:numPr>
      <w:tabs>
        <w:tab w:val="left" w:pos="1134"/>
        <w:tab w:val="right" w:pos="9356"/>
      </w:tabs>
      <w:spacing w:after="60"/>
      <w:outlineLvl w:val="2"/>
    </w:pPr>
  </w:style>
  <w:style w:type="paragraph" w:customStyle="1" w:styleId="slovanPododstavecSmlouvy">
    <w:name w:val="ČíslovanýPododstavecSmlouvy"/>
    <w:basedOn w:val="Zkladntext"/>
    <w:uiPriority w:val="99"/>
    <w:rsid w:val="004C55F1"/>
    <w:pPr>
      <w:numPr>
        <w:numId w:val="6"/>
      </w:numPr>
      <w:tabs>
        <w:tab w:val="left" w:pos="284"/>
        <w:tab w:val="left" w:pos="1260"/>
        <w:tab w:val="left" w:pos="1980"/>
        <w:tab w:val="left" w:pos="3960"/>
      </w:tabs>
    </w:pPr>
    <w:rPr>
      <w:rFonts w:ascii="Times New Roman" w:hAnsi="Times New Roman"/>
      <w:b w:val="0"/>
      <w:caps w:val="0"/>
      <w:sz w:val="24"/>
    </w:rPr>
  </w:style>
  <w:style w:type="character" w:customStyle="1" w:styleId="apple-converted-space">
    <w:name w:val="apple-converted-space"/>
    <w:uiPriority w:val="99"/>
    <w:rsid w:val="00A060B8"/>
  </w:style>
  <w:style w:type="paragraph" w:customStyle="1" w:styleId="Normln0">
    <w:name w:val="Norm‡ln’"/>
    <w:uiPriority w:val="99"/>
    <w:rsid w:val="006731B7"/>
    <w:pPr>
      <w:jc w:val="both"/>
    </w:pPr>
    <w:rPr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rsid w:val="000C51A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0C51A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rial Narrow" w:hAnsi="Arial Narrow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C51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rial Narrow" w:hAnsi="Arial Narrow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C51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customStyle="1" w:styleId="FontStyle32">
    <w:name w:val="Font Style32"/>
    <w:uiPriority w:val="99"/>
    <w:rsid w:val="00F6640E"/>
    <w:rPr>
      <w:rFonts w:ascii="Times New Roman" w:hAnsi="Times New Roman"/>
      <w:sz w:val="20"/>
    </w:rPr>
  </w:style>
  <w:style w:type="paragraph" w:customStyle="1" w:styleId="Pedformtovantext">
    <w:name w:val="Předformátovaný text"/>
    <w:basedOn w:val="Normln"/>
    <w:rsid w:val="00314708"/>
    <w:pPr>
      <w:suppressAutoHyphens/>
      <w:ind w:firstLine="0"/>
      <w:jc w:val="left"/>
    </w:pPr>
    <w:rPr>
      <w:rFonts w:ascii="Courier New" w:hAnsi="Courier New" w:cs="Courier New"/>
      <w:szCs w:val="20"/>
      <w:lang w:eastAsia="ar-SA"/>
    </w:rPr>
  </w:style>
  <w:style w:type="paragraph" w:styleId="Odstavecseseznamem">
    <w:name w:val="List Paragraph"/>
    <w:basedOn w:val="Obsah1"/>
    <w:uiPriority w:val="34"/>
    <w:qFormat/>
    <w:rsid w:val="00243B7B"/>
    <w:pPr>
      <w:numPr>
        <w:numId w:val="32"/>
      </w:numPr>
      <w:tabs>
        <w:tab w:val="clear" w:pos="540"/>
        <w:tab w:val="clear" w:pos="3119"/>
        <w:tab w:val="num" w:pos="360"/>
      </w:tabs>
      <w:ind w:left="0" w:firstLine="0"/>
    </w:pPr>
    <w:rPr>
      <w:rFonts w:ascii="Times New Roman" w:hAnsi="Times New Roman" w:cs="Courier New"/>
    </w:rPr>
  </w:style>
  <w:style w:type="character" w:styleId="Siln">
    <w:name w:val="Strong"/>
    <w:qFormat/>
    <w:locked/>
    <w:rsid w:val="00243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7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AC4B0-D1FA-4755-AC15-A4AD41B5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HP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kuba</dc:creator>
  <cp:keywords/>
  <dc:description/>
  <cp:lastModifiedBy>Zamykalová Andrea</cp:lastModifiedBy>
  <cp:revision>62</cp:revision>
  <cp:lastPrinted>2020-03-16T07:04:00Z</cp:lastPrinted>
  <dcterms:created xsi:type="dcterms:W3CDTF">2020-03-15T21:35:00Z</dcterms:created>
  <dcterms:modified xsi:type="dcterms:W3CDTF">2021-12-10T09:19:00Z</dcterms:modified>
</cp:coreProperties>
</file>