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18" w:rsidRDefault="00480E2C">
      <w:pPr>
        <w:rPr>
          <w:b/>
        </w:rPr>
      </w:pPr>
      <w:r w:rsidRPr="00480E2C">
        <w:rPr>
          <w:b/>
        </w:rPr>
        <w:t>VD Skalka – návodní líc</w:t>
      </w:r>
    </w:p>
    <w:p w:rsidR="00480E2C" w:rsidRDefault="00480E2C">
      <w:r w:rsidRPr="00480E2C">
        <w:t xml:space="preserve">Zápis z I.MKD </w:t>
      </w:r>
      <w:r>
        <w:t>–</w:t>
      </w:r>
      <w:r w:rsidRPr="00480E2C">
        <w:t xml:space="preserve"> korespondenční</w:t>
      </w:r>
    </w:p>
    <w:p w:rsidR="00480E2C" w:rsidRDefault="00480E2C">
      <w:r>
        <w:t>Vzhledem k provozním potřebám objednatele účastníci korespondenčního MKD č.1 doporučili uzavření termínového dodatku smlouvy č.367/2021 s termínem plnění 31.5.2022. Jedná se o požadavek ze strany objednatele.</w:t>
      </w:r>
    </w:p>
    <w:p w:rsidR="00480E2C" w:rsidRDefault="00480E2C"/>
    <w:p w:rsidR="00480E2C" w:rsidRDefault="00480E2C">
      <w:r>
        <w:t>Zapsal:</w:t>
      </w:r>
    </w:p>
    <w:p w:rsidR="00480E2C" w:rsidRDefault="00480E2C">
      <w:r>
        <w:t>Datum: 9.11.2021</w:t>
      </w:r>
    </w:p>
    <w:p w:rsidR="00480E2C" w:rsidRDefault="00480E2C">
      <w:r>
        <w:t>Účastníci KD</w:t>
      </w:r>
    </w:p>
    <w:p w:rsidR="00480E2C" w:rsidRDefault="00480E2C">
      <w:r>
        <w:t>Za objednatele: Provoz Cheb</w:t>
      </w:r>
    </w:p>
    <w:p w:rsidR="00480E2C" w:rsidRDefault="00480E2C">
      <w:r>
        <w:tab/>
      </w:r>
      <w:r>
        <w:tab/>
        <w:t>TS KV</w:t>
      </w:r>
    </w:p>
    <w:p w:rsidR="00480E2C" w:rsidRDefault="00480E2C">
      <w:r>
        <w:tab/>
      </w:r>
      <w:r>
        <w:tab/>
        <w:t>TPČ</w:t>
      </w:r>
    </w:p>
    <w:p w:rsidR="00480E2C" w:rsidRPr="00480E2C" w:rsidRDefault="00480E2C">
      <w:r>
        <w:t>Za zhotovitele:</w:t>
      </w:r>
      <w:bookmarkStart w:id="0" w:name="_GoBack"/>
      <w:bookmarkEnd w:id="0"/>
    </w:p>
    <w:sectPr w:rsidR="00480E2C" w:rsidRPr="0048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2C"/>
    <w:rsid w:val="001D0918"/>
    <w:rsid w:val="004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6F22"/>
  <w15:chartTrackingRefBased/>
  <w15:docId w15:val="{17C724AF-BD8A-4033-A57D-ED37D142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Iveta</dc:creator>
  <cp:keywords/>
  <dc:description/>
  <cp:lastModifiedBy>Manová Iveta</cp:lastModifiedBy>
  <cp:revision>1</cp:revision>
  <dcterms:created xsi:type="dcterms:W3CDTF">2021-11-25T07:16:00Z</dcterms:created>
  <dcterms:modified xsi:type="dcterms:W3CDTF">2021-11-25T07:21:00Z</dcterms:modified>
</cp:coreProperties>
</file>