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560"/>
        <w:gridCol w:w="2100"/>
        <w:gridCol w:w="2440"/>
        <w:gridCol w:w="40"/>
      </w:tblGrid>
      <w:tr w:rsidR="005C12AE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C12AE" w:rsidRDefault="005C12A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5C12AE" w:rsidRDefault="005C12AE">
            <w:pPr>
              <w:pStyle w:val="EMPTYCELLSTYLE"/>
            </w:pPr>
          </w:p>
        </w:tc>
        <w:tc>
          <w:tcPr>
            <w:tcW w:w="2100" w:type="dxa"/>
          </w:tcPr>
          <w:p w:rsidR="005C12AE" w:rsidRDefault="005C12AE">
            <w:pPr>
              <w:pStyle w:val="EMPTYCELLSTYLE"/>
            </w:pPr>
          </w:p>
        </w:tc>
        <w:tc>
          <w:tcPr>
            <w:tcW w:w="2440" w:type="dxa"/>
          </w:tcPr>
          <w:p w:rsidR="005C12AE" w:rsidRDefault="005C12AE">
            <w:pPr>
              <w:pStyle w:val="EMPTYCELLSTYLE"/>
            </w:pP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21/382/004</w:t>
            </w:r>
          </w:p>
        </w:tc>
        <w:tc>
          <w:tcPr>
            <w:tcW w:w="2100" w:type="dxa"/>
          </w:tcPr>
          <w:p w:rsidR="005C12AE" w:rsidRDefault="005C12AE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  <w:r w:rsidR="00357B63" w:rsidRPr="000415CD">
              <w:t xml:space="preserve"> </w:t>
            </w:r>
            <w:r w:rsidR="00357B63" w:rsidRPr="000415CD">
              <w:t>1331/2021-SŽ-OŘ PHA-OP</w:t>
            </w:r>
            <w:bookmarkStart w:id="1" w:name="_GoBack"/>
            <w:bookmarkEnd w:id="1"/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Braník, LV číslo 421, geometrický plán č. 3326-210504/2021</w:t>
            </w:r>
            <w:r>
              <w:br/>
              <w:t>Pozemek p. č. 3102/1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Hlubočepy, LV číslo 6273, geometrický plán č. 2856-210504/2021</w:t>
            </w:r>
            <w:r>
              <w:br/>
              <w:t>Pozemky p. č. 1756/1, p. č. 1752/2, p. č. 1752/1, p. č. 571/1, p. č. 1752/8, p. č. 1747/5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Malešice, LV číslo 2234, geometrický plán č. 1950-210504/2021</w:t>
            </w:r>
            <w:r>
              <w:br/>
            </w:r>
            <w:r>
              <w:t>Pozemky p. č. 652, p. č. 953/1, p. č. 115/1, p. č. 954/3, p. č. 954/2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Radotín, LV číslo 2711, geometrický plán č. 3889-210504/2021</w:t>
            </w:r>
            <w:r>
              <w:br/>
            </w:r>
            <w:r>
              <w:t>Pozemky p. č. 1110/26, p. č. 2590/2, p. č. 357/69, p. č. 2653, p. č. 2647/46, p. č. 2647/42, p. č. 1110/33, p. č. 2474, p. č. 2647/1, p. č. 2647/3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Smíchov, LV číslo 8786, geometrický plán č. 4991-504/2021</w:t>
            </w:r>
            <w:r>
              <w:br/>
              <w:t xml:space="preserve">Pozemky p. č. 5006/6, p. č. </w:t>
            </w:r>
            <w:r>
              <w:t>5006/5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Strašnice, LV číslo 2127, geometrický plán č. 4688-210504/2021</w:t>
            </w:r>
            <w:r>
              <w:br/>
              <w:t>Pozemky p. č. 4499/6, p. č. 4501/1, p. č. 4501/210, p. č. 4497/3, p. č. 4298/8, p. č. 4499/7, p. č. 4500/1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Velká Chuchle, LV číslo 32, geome</w:t>
            </w:r>
            <w:r>
              <w:t>trický plán č. 1653-210504/2021</w:t>
            </w:r>
            <w:r>
              <w:br/>
              <w:t>Pozemky p. č. 1213, p. č. 1211/11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Vinohrady, LV číslo 7282, geometrický plán č. 2772-210504/2021</w:t>
            </w:r>
            <w:r>
              <w:br/>
              <w:t>Pozemek p. č. 4394/45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Vršovice, LV číslo 1162, geometrický plán č. 2143-210504/2021</w:t>
            </w:r>
            <w:r>
              <w:br/>
              <w:t>Pozemky p. č. 2503/30, p. č. 2511/1, p. č. 2513, p. č. 2212/7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Vyšehrad, LV číslo 35, geometrický plán č. 193-210504/2021</w:t>
            </w:r>
            <w:r>
              <w:br/>
              <w:t>Pozemky p. č. 284/6, p. č. 285/1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2AE" w:rsidRDefault="0043181D">
            <w:pPr>
              <w:pStyle w:val="Textstandard"/>
            </w:pPr>
            <w:r>
              <w:t>Katastrální území Záběhlice, LV číslo 10344, geometrický plán č. 3947-210504/2021</w:t>
            </w:r>
            <w:r>
              <w:br/>
              <w:t>Pozemky p. č. 2673/1, p. č. 5643/10, p. č. 5856/1, p. č. 5643/4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556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4560" w:type="dxa"/>
          </w:tcPr>
          <w:p w:rsidR="005C12AE" w:rsidRDefault="005C12AE">
            <w:pPr>
              <w:pStyle w:val="EMPTYCELLSTYLE"/>
            </w:pPr>
          </w:p>
        </w:tc>
        <w:tc>
          <w:tcPr>
            <w:tcW w:w="2100" w:type="dxa"/>
          </w:tcPr>
          <w:p w:rsidR="005C12AE" w:rsidRDefault="005C12AE">
            <w:pPr>
              <w:pStyle w:val="EMPTYCELLSTYLE"/>
            </w:pPr>
          </w:p>
        </w:tc>
        <w:tc>
          <w:tcPr>
            <w:tcW w:w="2440" w:type="dxa"/>
          </w:tcPr>
          <w:p w:rsidR="005C12AE" w:rsidRDefault="005C12AE">
            <w:pPr>
              <w:pStyle w:val="EMPTYCELLSTYLE"/>
            </w:pP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  <w:tr w:rsidR="005C12A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12AE" w:rsidRDefault="0043181D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5C12AE" w:rsidRDefault="005C12AE">
            <w:pPr>
              <w:pStyle w:val="EMPTYCELLSTYLE"/>
            </w:pPr>
          </w:p>
        </w:tc>
      </w:tr>
    </w:tbl>
    <w:p w:rsidR="0043181D" w:rsidRDefault="0043181D"/>
    <w:sectPr w:rsidR="0043181D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C12AE"/>
    <w:rsid w:val="00357B63"/>
    <w:rsid w:val="0043181D"/>
    <w:rsid w:val="005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E31BE-2DF4-4BEB-96A0-5C8F44A3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1521</Characters>
  <Application>Microsoft Office Word</Application>
  <DocSecurity>0</DocSecurity>
  <Lines>12</Lines>
  <Paragraphs>3</Paragraphs>
  <ScaleCrop>false</ScaleCrop>
  <Company>CD-Telematika, a.s.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2021-10-21T20:54:00Z</dcterms:created>
  <dcterms:modified xsi:type="dcterms:W3CDTF">2021-10-21T20:54:00Z</dcterms:modified>
</cp:coreProperties>
</file>