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5D5" w14:textId="77777777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694127">
        <w:rPr>
          <w:rFonts w:ascii="Open Sans" w:hAnsi="Open Sans" w:cs="Open Sans"/>
          <w:b/>
          <w:sz w:val="28"/>
        </w:rPr>
        <w:t>4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</w:t>
      </w:r>
      <w:r w:rsidR="00B70632">
        <w:rPr>
          <w:rFonts w:ascii="Open Sans" w:hAnsi="Open Sans" w:cs="Open Sans"/>
          <w:b/>
          <w:sz w:val="28"/>
        </w:rPr>
        <w:t>ÉHO</w:t>
      </w:r>
      <w:r w:rsidR="00E268EF" w:rsidRPr="00E268EF">
        <w:rPr>
          <w:rFonts w:ascii="Open Sans" w:hAnsi="Open Sans" w:cs="Open Sans"/>
          <w:b/>
          <w:sz w:val="28"/>
        </w:rPr>
        <w:t xml:space="preserve"> AUTOMAT</w:t>
      </w:r>
      <w:r w:rsidR="00B70632">
        <w:rPr>
          <w:rFonts w:ascii="Open Sans" w:hAnsi="Open Sans" w:cs="Open Sans"/>
          <w:b/>
          <w:sz w:val="28"/>
        </w:rPr>
        <w:t>U</w:t>
      </w:r>
    </w:p>
    <w:p w14:paraId="01DEDDA5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5DE9BE6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6B3B8AB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66451F3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04CA61C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631529D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3DF2F93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2D4EAFB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3EB7839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6C0FB6C2" w14:textId="77777777" w:rsidR="00D3527B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D3527B">
        <w:rPr>
          <w:rFonts w:ascii="Open Sans" w:hAnsi="Open Sans" w:cs="Open Sans"/>
          <w:sz w:val="20"/>
          <w:szCs w:val="20"/>
        </w:rPr>
        <w:t>XXXXXXXXXXXXXXXXXXXXXXXXXXXXXXXXXXXXX</w:t>
      </w:r>
    </w:p>
    <w:p w14:paraId="43248557" w14:textId="4F117704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6B1C223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315A4A8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6FE96106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673C106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64EF92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1EB8C83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31E60CFF" w14:textId="71EE5B91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D3527B">
        <w:rPr>
          <w:rFonts w:ascii="Open Sans" w:hAnsi="Open Sans" w:cs="Open Sans"/>
          <w:sz w:val="20"/>
          <w:szCs w:val="20"/>
        </w:rPr>
        <w:t>XXXXXXXXXXXXXXXXXXXXXXXXXXXXXXXXXXXXX</w:t>
      </w:r>
      <w:bookmarkStart w:id="0" w:name="_GoBack"/>
      <w:bookmarkEnd w:id="0"/>
    </w:p>
    <w:p w14:paraId="618D67C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08D23E2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04A6BB8E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0B75ED36" w14:textId="77777777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694127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4619F40D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CB482D7" w14:textId="77777777" w:rsidR="00761278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uzavření provozu Hvězdárny a planetária Brno </w:t>
      </w:r>
      <w:r w:rsidR="00415E1B">
        <w:rPr>
          <w:rFonts w:ascii="Open Sans" w:hAnsi="Open Sans" w:cs="Open Sans"/>
          <w:sz w:val="20"/>
          <w:szCs w:val="20"/>
        </w:rPr>
        <w:t xml:space="preserve">pro veřejnost </w:t>
      </w:r>
      <w:r w:rsidR="00B767BC">
        <w:rPr>
          <w:rFonts w:ascii="Open Sans" w:hAnsi="Open Sans" w:cs="Open Sans"/>
          <w:sz w:val="20"/>
          <w:szCs w:val="20"/>
        </w:rPr>
        <w:t>a odstavení potravinov</w:t>
      </w:r>
      <w:r w:rsidR="00E645A8">
        <w:rPr>
          <w:rFonts w:ascii="Open Sans" w:hAnsi="Open Sans" w:cs="Open Sans"/>
          <w:sz w:val="20"/>
          <w:szCs w:val="20"/>
        </w:rPr>
        <w:t>ého</w:t>
      </w:r>
      <w:r w:rsidR="00B767BC">
        <w:rPr>
          <w:rFonts w:ascii="Open Sans" w:hAnsi="Open Sans" w:cs="Open Sans"/>
          <w:sz w:val="20"/>
          <w:szCs w:val="20"/>
        </w:rPr>
        <w:t xml:space="preserve"> automat</w:t>
      </w:r>
      <w:r w:rsidR="00E645A8">
        <w:rPr>
          <w:rFonts w:ascii="Open Sans" w:hAnsi="Open Sans" w:cs="Open Sans"/>
          <w:sz w:val="20"/>
          <w:szCs w:val="20"/>
        </w:rPr>
        <w:t>u</w:t>
      </w:r>
      <w:r w:rsid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od 1</w:t>
      </w:r>
      <w:r w:rsidR="0046164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461646">
        <w:rPr>
          <w:rFonts w:ascii="Open Sans" w:hAnsi="Open Sans" w:cs="Open Sans"/>
          <w:sz w:val="20"/>
          <w:szCs w:val="20"/>
        </w:rPr>
        <w:t>října</w:t>
      </w:r>
      <w:r>
        <w:rPr>
          <w:rFonts w:ascii="Open Sans" w:hAnsi="Open Sans" w:cs="Open Sans"/>
          <w:sz w:val="20"/>
          <w:szCs w:val="20"/>
        </w:rPr>
        <w:t xml:space="preserve"> 2020 na neurčito v souvislosti s opatřením proti šíření </w:t>
      </w:r>
      <w:proofErr w:type="spellStart"/>
      <w:r>
        <w:rPr>
          <w:rFonts w:ascii="Open Sans" w:hAnsi="Open Sans" w:cs="Open Sans"/>
          <w:sz w:val="20"/>
          <w:szCs w:val="20"/>
        </w:rPr>
        <w:t>koronaviru</w:t>
      </w:r>
      <w:proofErr w:type="spellEnd"/>
      <w:r>
        <w:rPr>
          <w:rFonts w:ascii="Open Sans" w:hAnsi="Open Sans" w:cs="Open Sans"/>
          <w:sz w:val="20"/>
          <w:szCs w:val="20"/>
        </w:rPr>
        <w:t xml:space="preserve"> se smluvní strany dohodly na snížení</w:t>
      </w:r>
      <w:r w:rsidR="002320E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640C766D" w14:textId="77777777" w:rsidR="00B767BC" w:rsidRPr="00B767BC" w:rsidRDefault="00FC1EA3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694127">
        <w:rPr>
          <w:rFonts w:ascii="Open Sans" w:hAnsi="Open Sans" w:cs="Open Sans"/>
          <w:sz w:val="20"/>
          <w:szCs w:val="20"/>
        </w:rPr>
        <w:t>duben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2320ED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16334">
        <w:rPr>
          <w:rFonts w:ascii="Open Sans" w:hAnsi="Open Sans" w:cs="Open Sans"/>
          <w:sz w:val="20"/>
          <w:szCs w:val="20"/>
        </w:rPr>
        <w:t>,</w:t>
      </w:r>
    </w:p>
    <w:p w14:paraId="4D282B68" w14:textId="77777777" w:rsidR="00761278" w:rsidRPr="00B767BC" w:rsidRDefault="00B767BC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694127">
        <w:rPr>
          <w:rFonts w:ascii="Open Sans" w:hAnsi="Open Sans" w:cs="Open Sans"/>
          <w:sz w:val="20"/>
          <w:szCs w:val="20"/>
        </w:rPr>
        <w:t>květen</w:t>
      </w:r>
      <w:r w:rsidR="002320ED">
        <w:rPr>
          <w:rFonts w:ascii="Open Sans" w:hAnsi="Open Sans" w:cs="Open Sans"/>
          <w:sz w:val="20"/>
          <w:szCs w:val="20"/>
        </w:rPr>
        <w:t xml:space="preserve"> </w:t>
      </w:r>
      <w:r w:rsidRPr="00B767BC">
        <w:rPr>
          <w:rFonts w:ascii="Open Sans" w:hAnsi="Open Sans" w:cs="Open Sans"/>
          <w:sz w:val="20"/>
          <w:szCs w:val="20"/>
        </w:rPr>
        <w:t>202</w:t>
      </w:r>
      <w:r w:rsidR="00FC1EA3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761278" w:rsidRPr="00B767BC">
        <w:rPr>
          <w:rFonts w:ascii="Open Sans" w:hAnsi="Open Sans" w:cs="Open Sans"/>
          <w:sz w:val="20"/>
          <w:szCs w:val="20"/>
        </w:rPr>
        <w:t>.</w:t>
      </w:r>
    </w:p>
    <w:p w14:paraId="19161FA2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00C83E15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1D024FE6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7CBFDABB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67373BC5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4CFCD227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1A16F6FD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</w:t>
      </w:r>
      <w:proofErr w:type="gramStart"/>
      <w:r w:rsidR="00694127">
        <w:rPr>
          <w:rFonts w:ascii="Open Sans" w:hAnsi="Open Sans" w:cs="Open Sans"/>
          <w:sz w:val="20"/>
          <w:szCs w:val="20"/>
        </w:rPr>
        <w:t>…….</w:t>
      </w:r>
      <w:proofErr w:type="gramEnd"/>
      <w:r w:rsidR="0069412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……………………..</w:t>
      </w:r>
    </w:p>
    <w:p w14:paraId="7E0E130F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7CFE2DC4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3E2EBA34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21AA3C6D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F097" w14:textId="77777777" w:rsidR="00E43F60" w:rsidRDefault="00E43F60" w:rsidP="00D70191">
      <w:pPr>
        <w:spacing w:after="0" w:line="240" w:lineRule="auto"/>
      </w:pPr>
      <w:r>
        <w:separator/>
      </w:r>
    </w:p>
  </w:endnote>
  <w:endnote w:type="continuationSeparator" w:id="0">
    <w:p w14:paraId="004EBE1B" w14:textId="77777777" w:rsidR="00E43F60" w:rsidRDefault="00E43F60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2A69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B8E95F0" wp14:editId="581AFA0B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F75A87" wp14:editId="3558C16A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C30AB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5D43CA1D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0CADAB0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F75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1FDC30AB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5D43CA1D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0CADAB0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0C737" wp14:editId="1DE75C4E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BEC9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5E7E0261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232E2984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00C737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60A2BEC9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5E7E0261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232E2984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CCCF36" wp14:editId="7F363144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36EA7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3F78BF48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164EF2FE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CCCF36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17C36EA7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3F78BF48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164EF2FE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B8D6" w14:textId="77777777" w:rsidR="00E43F60" w:rsidRDefault="00E43F60" w:rsidP="00D70191">
      <w:pPr>
        <w:spacing w:after="0" w:line="240" w:lineRule="auto"/>
      </w:pPr>
      <w:r>
        <w:separator/>
      </w:r>
    </w:p>
  </w:footnote>
  <w:footnote w:type="continuationSeparator" w:id="0">
    <w:p w14:paraId="61DBDD48" w14:textId="77777777" w:rsidR="00E43F60" w:rsidRDefault="00E43F60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0464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16CBCF92" wp14:editId="23E6E291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4E8"/>
    <w:rsid w:val="001B1FA5"/>
    <w:rsid w:val="002320ED"/>
    <w:rsid w:val="00267EAA"/>
    <w:rsid w:val="0028739C"/>
    <w:rsid w:val="00294853"/>
    <w:rsid w:val="00310849"/>
    <w:rsid w:val="00316334"/>
    <w:rsid w:val="003523F9"/>
    <w:rsid w:val="00354757"/>
    <w:rsid w:val="003D326A"/>
    <w:rsid w:val="00415E1B"/>
    <w:rsid w:val="0042535D"/>
    <w:rsid w:val="00455A27"/>
    <w:rsid w:val="00457C5E"/>
    <w:rsid w:val="00461646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0119"/>
    <w:rsid w:val="006669C4"/>
    <w:rsid w:val="00694127"/>
    <w:rsid w:val="007256B0"/>
    <w:rsid w:val="00737F87"/>
    <w:rsid w:val="00761278"/>
    <w:rsid w:val="00792503"/>
    <w:rsid w:val="007E64C0"/>
    <w:rsid w:val="0088514C"/>
    <w:rsid w:val="008B5EFF"/>
    <w:rsid w:val="008B6FA1"/>
    <w:rsid w:val="008E3239"/>
    <w:rsid w:val="009F7CBA"/>
    <w:rsid w:val="00A0546C"/>
    <w:rsid w:val="00A367B2"/>
    <w:rsid w:val="00A61CC6"/>
    <w:rsid w:val="00AC6152"/>
    <w:rsid w:val="00AD18AB"/>
    <w:rsid w:val="00AD76BA"/>
    <w:rsid w:val="00AF451C"/>
    <w:rsid w:val="00AF69D9"/>
    <w:rsid w:val="00B70632"/>
    <w:rsid w:val="00B767BC"/>
    <w:rsid w:val="00BB6A91"/>
    <w:rsid w:val="00BC5FB3"/>
    <w:rsid w:val="00BE0BA9"/>
    <w:rsid w:val="00C643CC"/>
    <w:rsid w:val="00C9782F"/>
    <w:rsid w:val="00CE7E7C"/>
    <w:rsid w:val="00D006F1"/>
    <w:rsid w:val="00D3527B"/>
    <w:rsid w:val="00D70191"/>
    <w:rsid w:val="00D7490C"/>
    <w:rsid w:val="00D923A2"/>
    <w:rsid w:val="00D97310"/>
    <w:rsid w:val="00DC0B83"/>
    <w:rsid w:val="00DD496F"/>
    <w:rsid w:val="00DE0DA9"/>
    <w:rsid w:val="00E04DF2"/>
    <w:rsid w:val="00E268EF"/>
    <w:rsid w:val="00E401AE"/>
    <w:rsid w:val="00E43F60"/>
    <w:rsid w:val="00E645A8"/>
    <w:rsid w:val="00EB72A5"/>
    <w:rsid w:val="00F104C4"/>
    <w:rsid w:val="00FC1DF0"/>
    <w:rsid w:val="00FC1EA3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7829046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8D01-7514-4034-A581-E2FE043B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9FE3D-FCAB-4C67-A807-A516F6776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6FC4B-FA8A-4CDE-9DEC-A0C806E12B33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B319F0-B267-4E26-922F-96A3E816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2021-01-26T10:30:00Z</cp:lastPrinted>
  <dcterms:created xsi:type="dcterms:W3CDTF">2021-12-10T08:36:00Z</dcterms:created>
  <dcterms:modified xsi:type="dcterms:W3CDTF">2021-12-10T08:36:00Z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