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4836" w14:textId="77777777" w:rsidR="003809A3" w:rsidRPr="00AF3D60" w:rsidRDefault="003809A3" w:rsidP="003809A3">
      <w:pPr>
        <w:pStyle w:val="Nadpis1"/>
        <w:rPr>
          <w:rFonts w:cs="Arial"/>
          <w:color w:val="000000" w:themeColor="text1"/>
          <w:sz w:val="40"/>
        </w:rPr>
      </w:pPr>
      <w:bookmarkStart w:id="0" w:name="_Hlk19608449"/>
      <w:bookmarkStart w:id="1" w:name="_Hlk19616402"/>
      <w:r w:rsidRPr="00AF3D60">
        <w:rPr>
          <w:rFonts w:cs="Arial"/>
          <w:color w:val="000000" w:themeColor="text1"/>
          <w:sz w:val="40"/>
        </w:rPr>
        <w:t xml:space="preserve">SMLOUVA </w:t>
      </w:r>
      <w:r w:rsidRPr="005D46B9">
        <w:rPr>
          <w:rFonts w:cs="Arial"/>
          <w:color w:val="000000" w:themeColor="text1"/>
          <w:sz w:val="40"/>
        </w:rPr>
        <w:t>O DÍLO</w:t>
      </w:r>
    </w:p>
    <w:p w14:paraId="109828E5" w14:textId="77777777" w:rsidR="003809A3" w:rsidRPr="00AF3D60" w:rsidRDefault="003809A3" w:rsidP="003809A3">
      <w:pPr>
        <w:rPr>
          <w:rFonts w:ascii="Arial" w:hAnsi="Arial" w:cs="Arial"/>
          <w:color w:val="000000" w:themeColor="text1"/>
          <w:sz w:val="18"/>
          <w:szCs w:val="18"/>
        </w:rPr>
      </w:pPr>
    </w:p>
    <w:p w14:paraId="38659489" w14:textId="2D0A9EBB" w:rsidR="003809A3" w:rsidRPr="005D46B9" w:rsidRDefault="003809A3" w:rsidP="00810F36">
      <w:pPr>
        <w:spacing w:after="120"/>
        <w:ind w:right="-144"/>
        <w:jc w:val="center"/>
        <w:rPr>
          <w:rFonts w:ascii="Arial" w:hAnsi="Arial" w:cs="Arial"/>
          <w:i/>
          <w:color w:val="000000" w:themeColor="text1"/>
          <w:sz w:val="18"/>
          <w:szCs w:val="18"/>
        </w:rPr>
      </w:pPr>
      <w:r w:rsidRPr="005D46B9">
        <w:rPr>
          <w:rFonts w:ascii="Arial" w:hAnsi="Arial" w:cs="Arial"/>
          <w:i/>
          <w:color w:val="000000" w:themeColor="text1"/>
          <w:sz w:val="18"/>
          <w:szCs w:val="18"/>
        </w:rPr>
        <w:t>uzavřená v souladu s ustanovením § 2586 a násl. zákona č. 89/2012 Sb., občanský zákoník</w:t>
      </w:r>
      <w:r w:rsidR="00810F36">
        <w:rPr>
          <w:rFonts w:ascii="Arial" w:hAnsi="Arial" w:cs="Arial"/>
          <w:i/>
          <w:color w:val="000000" w:themeColor="text1"/>
          <w:sz w:val="18"/>
          <w:szCs w:val="18"/>
        </w:rPr>
        <w:t>,</w:t>
      </w:r>
      <w:r w:rsidR="00810F36">
        <w:rPr>
          <w:rFonts w:ascii="Arial" w:hAnsi="Arial" w:cs="Arial"/>
          <w:i/>
          <w:color w:val="000000" w:themeColor="text1"/>
          <w:sz w:val="18"/>
          <w:szCs w:val="18"/>
        </w:rPr>
        <w:br/>
        <w:t>ve znění pozdějších předpisů</w:t>
      </w:r>
    </w:p>
    <w:p w14:paraId="2C002037" w14:textId="77777777" w:rsidR="003809A3" w:rsidRDefault="003809A3" w:rsidP="003809A3">
      <w:pPr>
        <w:spacing w:after="120"/>
        <w:rPr>
          <w:rFonts w:ascii="Arial" w:hAnsi="Arial" w:cs="Arial"/>
          <w:b/>
          <w:color w:val="000000" w:themeColor="text1"/>
          <w:sz w:val="20"/>
        </w:rPr>
      </w:pPr>
    </w:p>
    <w:p w14:paraId="1BE0ACA8" w14:textId="599F139C" w:rsidR="003809A3" w:rsidRPr="005D46B9" w:rsidRDefault="003809A3" w:rsidP="003809A3">
      <w:pPr>
        <w:spacing w:after="120"/>
        <w:rPr>
          <w:rFonts w:ascii="Arial" w:hAnsi="Arial" w:cs="Arial"/>
          <w:b/>
          <w:color w:val="000000" w:themeColor="text1"/>
          <w:sz w:val="20"/>
        </w:rPr>
      </w:pPr>
      <w:r w:rsidRPr="005D46B9">
        <w:rPr>
          <w:rFonts w:ascii="Arial" w:hAnsi="Arial" w:cs="Arial"/>
          <w:b/>
          <w:color w:val="000000" w:themeColor="text1"/>
          <w:sz w:val="20"/>
        </w:rPr>
        <w:t xml:space="preserve">Číslo smlouvy objednatele: </w:t>
      </w:r>
      <w:r w:rsidR="00A6057C">
        <w:rPr>
          <w:rFonts w:ascii="Arial" w:hAnsi="Arial" w:cs="Arial"/>
          <w:b/>
          <w:color w:val="000000" w:themeColor="text1"/>
          <w:sz w:val="20"/>
        </w:rPr>
        <w:t>DS/0341/2021/KS</w:t>
      </w:r>
    </w:p>
    <w:p w14:paraId="5FD8347D" w14:textId="77777777" w:rsidR="003809A3" w:rsidRDefault="003809A3" w:rsidP="003809A3">
      <w:pPr>
        <w:spacing w:after="120"/>
        <w:rPr>
          <w:rFonts w:ascii="Arial" w:hAnsi="Arial" w:cs="Arial"/>
          <w:b/>
          <w:color w:val="000000" w:themeColor="text1"/>
          <w:sz w:val="20"/>
        </w:rPr>
      </w:pPr>
    </w:p>
    <w:p w14:paraId="0462852B" w14:textId="69DC5504" w:rsidR="003809A3" w:rsidRDefault="003809A3" w:rsidP="003809A3">
      <w:pPr>
        <w:pStyle w:val="Nadpis2"/>
        <w:rPr>
          <w:rFonts w:cs="Arial"/>
          <w:color w:val="000000" w:themeColor="text1"/>
          <w:sz w:val="24"/>
        </w:rPr>
      </w:pPr>
      <w:r w:rsidRPr="005D46B9">
        <w:rPr>
          <w:rFonts w:cs="Arial"/>
          <w:color w:val="000000" w:themeColor="text1"/>
          <w:sz w:val="24"/>
        </w:rPr>
        <w:t xml:space="preserve">Článek I. </w:t>
      </w:r>
      <w:r w:rsidRPr="005D46B9">
        <w:rPr>
          <w:rFonts w:cs="Arial"/>
          <w:color w:val="000000" w:themeColor="text1"/>
          <w:sz w:val="24"/>
        </w:rPr>
        <w:br/>
        <w:t>Smluvní strany</w:t>
      </w:r>
    </w:p>
    <w:p w14:paraId="44B65903" w14:textId="77777777" w:rsidR="00BF648E" w:rsidRPr="00BF648E" w:rsidRDefault="00BF648E" w:rsidP="00BF648E"/>
    <w:p w14:paraId="529B695C" w14:textId="77777777" w:rsidR="003809A3" w:rsidRPr="00A81A3B" w:rsidRDefault="003809A3" w:rsidP="003809A3">
      <w:pPr>
        <w:spacing w:after="120"/>
        <w:ind w:left="426"/>
        <w:rPr>
          <w:rFonts w:ascii="Arial" w:hAnsi="Arial" w:cs="Arial"/>
          <w:b/>
          <w:color w:val="000000" w:themeColor="text1"/>
          <w:sz w:val="20"/>
        </w:rPr>
      </w:pPr>
      <w:r w:rsidRPr="00E30E4A">
        <w:rPr>
          <w:rFonts w:ascii="Arial" w:hAnsi="Arial" w:cs="Arial"/>
          <w:b/>
          <w:color w:val="000000" w:themeColor="text1"/>
          <w:sz w:val="20"/>
          <w:u w:val="single"/>
        </w:rPr>
        <w:t>OBJEDNATEL</w:t>
      </w:r>
      <w:r w:rsidRPr="00A81A3B">
        <w:rPr>
          <w:rFonts w:ascii="Arial" w:hAnsi="Arial" w:cs="Arial"/>
          <w:b/>
          <w:color w:val="000000" w:themeColor="text1"/>
          <w:sz w:val="20"/>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020"/>
      </w:tblGrid>
      <w:tr w:rsidR="003809A3" w:rsidRPr="00A81A3B" w14:paraId="3967CF9E" w14:textId="77777777" w:rsidTr="00BE5DC4">
        <w:trPr>
          <w:trHeight w:val="454"/>
        </w:trPr>
        <w:tc>
          <w:tcPr>
            <w:tcW w:w="3544" w:type="dxa"/>
            <w:vAlign w:val="bottom"/>
          </w:tcPr>
          <w:p w14:paraId="2F25C4BE" w14:textId="77777777" w:rsidR="003809A3" w:rsidRPr="00A81A3B" w:rsidRDefault="003809A3" w:rsidP="00BE5DC4">
            <w:pPr>
              <w:spacing w:after="120"/>
              <w:ind w:left="72"/>
              <w:rPr>
                <w:rFonts w:ascii="Arial" w:hAnsi="Arial" w:cs="Arial"/>
                <w:color w:val="000000" w:themeColor="text1"/>
                <w:sz w:val="20"/>
              </w:rPr>
            </w:pPr>
            <w:r w:rsidRPr="00A81A3B">
              <w:rPr>
                <w:rFonts w:ascii="Arial" w:hAnsi="Arial" w:cs="Arial"/>
                <w:color w:val="000000" w:themeColor="text1"/>
                <w:sz w:val="20"/>
              </w:rPr>
              <w:t>Název:</w:t>
            </w:r>
          </w:p>
        </w:tc>
        <w:tc>
          <w:tcPr>
            <w:tcW w:w="6020" w:type="dxa"/>
            <w:vAlign w:val="bottom"/>
          </w:tcPr>
          <w:p w14:paraId="56F96A17" w14:textId="77777777" w:rsidR="003809A3" w:rsidRPr="00A81A3B" w:rsidRDefault="003809A3" w:rsidP="00BE5DC4">
            <w:pPr>
              <w:spacing w:after="120"/>
              <w:ind w:left="72"/>
              <w:rPr>
                <w:rFonts w:ascii="Arial" w:hAnsi="Arial" w:cs="Arial"/>
                <w:b/>
                <w:color w:val="000000" w:themeColor="text1"/>
                <w:sz w:val="20"/>
              </w:rPr>
            </w:pPr>
            <w:r w:rsidRPr="00A81A3B">
              <w:rPr>
                <w:rFonts w:ascii="Arial" w:hAnsi="Arial" w:cs="Arial"/>
                <w:b/>
                <w:color w:val="000000" w:themeColor="text1"/>
                <w:sz w:val="20"/>
              </w:rPr>
              <w:t>Město Veselí nad Moravou</w:t>
            </w:r>
          </w:p>
        </w:tc>
      </w:tr>
      <w:tr w:rsidR="003809A3" w:rsidRPr="00A81A3B" w14:paraId="182B466F" w14:textId="77777777" w:rsidTr="00BE5DC4">
        <w:trPr>
          <w:trHeight w:val="454"/>
        </w:trPr>
        <w:tc>
          <w:tcPr>
            <w:tcW w:w="3544" w:type="dxa"/>
            <w:vAlign w:val="bottom"/>
          </w:tcPr>
          <w:p w14:paraId="5E94C361" w14:textId="05698569" w:rsidR="003809A3" w:rsidRPr="00A81A3B" w:rsidRDefault="003809A3" w:rsidP="00BE5DC4">
            <w:pPr>
              <w:spacing w:after="120"/>
              <w:ind w:left="72"/>
              <w:rPr>
                <w:rFonts w:ascii="Arial" w:hAnsi="Arial" w:cs="Arial"/>
                <w:color w:val="000000" w:themeColor="text1"/>
                <w:sz w:val="20"/>
              </w:rPr>
            </w:pPr>
            <w:r w:rsidRPr="00A81A3B">
              <w:rPr>
                <w:rFonts w:ascii="Arial" w:hAnsi="Arial" w:cs="Arial"/>
                <w:color w:val="000000" w:themeColor="text1"/>
                <w:sz w:val="20"/>
              </w:rPr>
              <w:t>IČ:</w:t>
            </w:r>
          </w:p>
        </w:tc>
        <w:tc>
          <w:tcPr>
            <w:tcW w:w="6020" w:type="dxa"/>
            <w:vAlign w:val="bottom"/>
          </w:tcPr>
          <w:p w14:paraId="0C18380F" w14:textId="77777777" w:rsidR="003809A3" w:rsidRPr="00A81A3B" w:rsidRDefault="003809A3" w:rsidP="00BE5DC4">
            <w:pPr>
              <w:spacing w:after="120"/>
              <w:ind w:left="72"/>
              <w:rPr>
                <w:rFonts w:ascii="Arial" w:hAnsi="Arial" w:cs="Arial"/>
                <w:color w:val="000000" w:themeColor="text1"/>
                <w:sz w:val="20"/>
              </w:rPr>
            </w:pPr>
            <w:r w:rsidRPr="00A81A3B">
              <w:rPr>
                <w:rFonts w:ascii="Arial" w:hAnsi="Arial" w:cs="Arial"/>
                <w:color w:val="000000" w:themeColor="text1"/>
                <w:sz w:val="20"/>
              </w:rPr>
              <w:t>00285455</w:t>
            </w:r>
          </w:p>
        </w:tc>
      </w:tr>
      <w:tr w:rsidR="003809A3" w:rsidRPr="00A81A3B" w14:paraId="39030E10" w14:textId="77777777" w:rsidTr="00BE5DC4">
        <w:trPr>
          <w:trHeight w:val="471"/>
        </w:trPr>
        <w:tc>
          <w:tcPr>
            <w:tcW w:w="3544" w:type="dxa"/>
            <w:vAlign w:val="bottom"/>
          </w:tcPr>
          <w:p w14:paraId="4F39BF87" w14:textId="77777777" w:rsidR="003809A3" w:rsidRPr="00A81A3B" w:rsidRDefault="003809A3" w:rsidP="00BE5DC4">
            <w:pPr>
              <w:spacing w:after="120"/>
              <w:ind w:left="72"/>
              <w:rPr>
                <w:rFonts w:ascii="Arial" w:hAnsi="Arial" w:cs="Arial"/>
                <w:color w:val="000000" w:themeColor="text1"/>
                <w:sz w:val="20"/>
              </w:rPr>
            </w:pPr>
            <w:r w:rsidRPr="00A81A3B">
              <w:rPr>
                <w:rFonts w:ascii="Arial" w:hAnsi="Arial" w:cs="Arial"/>
                <w:color w:val="000000" w:themeColor="text1"/>
                <w:sz w:val="20"/>
              </w:rPr>
              <w:t>Sídlo:</w:t>
            </w:r>
          </w:p>
        </w:tc>
        <w:tc>
          <w:tcPr>
            <w:tcW w:w="6020" w:type="dxa"/>
            <w:vAlign w:val="bottom"/>
          </w:tcPr>
          <w:p w14:paraId="75758883" w14:textId="77777777" w:rsidR="003809A3" w:rsidRPr="00A81A3B" w:rsidRDefault="003809A3" w:rsidP="00BE5DC4">
            <w:pPr>
              <w:spacing w:after="120"/>
              <w:ind w:left="72"/>
              <w:rPr>
                <w:rFonts w:ascii="Arial" w:hAnsi="Arial" w:cs="Arial"/>
                <w:i/>
                <w:color w:val="000000" w:themeColor="text1"/>
                <w:sz w:val="20"/>
              </w:rPr>
            </w:pPr>
            <w:r w:rsidRPr="00A81A3B">
              <w:rPr>
                <w:rFonts w:ascii="Arial" w:hAnsi="Arial" w:cs="Arial"/>
                <w:color w:val="000000" w:themeColor="text1"/>
                <w:sz w:val="20"/>
              </w:rPr>
              <w:t>tř. Masarykova 119, 698 01 Veselí nad Moravou</w:t>
            </w:r>
          </w:p>
        </w:tc>
      </w:tr>
      <w:tr w:rsidR="003809A3" w:rsidRPr="00A81A3B" w14:paraId="056FEE77" w14:textId="77777777" w:rsidTr="00BE5DC4">
        <w:trPr>
          <w:trHeight w:val="737"/>
        </w:trPr>
        <w:tc>
          <w:tcPr>
            <w:tcW w:w="3544" w:type="dxa"/>
            <w:vAlign w:val="bottom"/>
          </w:tcPr>
          <w:p w14:paraId="453F5B0C" w14:textId="77777777" w:rsidR="003809A3" w:rsidRPr="00A81A3B" w:rsidRDefault="003809A3" w:rsidP="00BE5DC4">
            <w:pPr>
              <w:spacing w:after="600"/>
              <w:rPr>
                <w:rFonts w:ascii="Arial" w:hAnsi="Arial" w:cs="Arial"/>
                <w:color w:val="000000" w:themeColor="text1"/>
                <w:sz w:val="20"/>
              </w:rPr>
            </w:pPr>
            <w:r w:rsidRPr="00A81A3B">
              <w:rPr>
                <w:rFonts w:ascii="Arial" w:hAnsi="Arial" w:cs="Arial"/>
                <w:color w:val="000000" w:themeColor="text1"/>
                <w:sz w:val="20"/>
              </w:rPr>
              <w:t xml:space="preserve"> Zastoupený ve věcech smluvních: </w:t>
            </w:r>
          </w:p>
        </w:tc>
        <w:tc>
          <w:tcPr>
            <w:tcW w:w="6020" w:type="dxa"/>
            <w:vAlign w:val="bottom"/>
          </w:tcPr>
          <w:p w14:paraId="2A94B008" w14:textId="7234F8DF" w:rsidR="003809A3" w:rsidRPr="00A81A3B" w:rsidRDefault="003809A3" w:rsidP="00BE5DC4">
            <w:pPr>
              <w:spacing w:before="120"/>
              <w:ind w:left="72"/>
              <w:rPr>
                <w:rFonts w:ascii="Arial" w:hAnsi="Arial" w:cs="Arial"/>
                <w:color w:val="000000" w:themeColor="text1"/>
                <w:sz w:val="20"/>
              </w:rPr>
            </w:pPr>
            <w:r w:rsidRPr="00A81A3B">
              <w:rPr>
                <w:rFonts w:ascii="Arial" w:hAnsi="Arial" w:cs="Arial"/>
                <w:color w:val="000000" w:themeColor="text1"/>
                <w:sz w:val="20"/>
              </w:rPr>
              <w:t>JUDr. PhDr. Petr Kolář, Ph.D., starosta</w:t>
            </w:r>
          </w:p>
          <w:p w14:paraId="2531E020" w14:textId="77777777" w:rsidR="003809A3" w:rsidRPr="00A81A3B" w:rsidRDefault="003809A3" w:rsidP="00BE5DC4">
            <w:pPr>
              <w:spacing w:after="120"/>
              <w:ind w:left="72"/>
              <w:rPr>
                <w:rFonts w:ascii="Arial" w:hAnsi="Arial" w:cs="Arial"/>
                <w:i/>
                <w:color w:val="000000" w:themeColor="text1"/>
                <w:sz w:val="20"/>
              </w:rPr>
            </w:pPr>
            <w:r w:rsidRPr="00A81A3B">
              <w:rPr>
                <w:rFonts w:ascii="Arial" w:hAnsi="Arial" w:cs="Arial"/>
                <w:i/>
                <w:color w:val="000000" w:themeColor="text1"/>
                <w:sz w:val="20"/>
              </w:rPr>
              <w:t>Tel.: +420 518 670 100  </w:t>
            </w:r>
            <w:r w:rsidRPr="00A81A3B">
              <w:rPr>
                <w:rFonts w:ascii="Arial" w:hAnsi="Arial" w:cs="Arial"/>
                <w:i/>
                <w:color w:val="000000" w:themeColor="text1"/>
                <w:sz w:val="20"/>
              </w:rPr>
              <w:br/>
              <w:t>Email: starosta@veseli-nad-moravou.cz</w:t>
            </w:r>
          </w:p>
        </w:tc>
      </w:tr>
      <w:tr w:rsidR="003809A3" w:rsidRPr="00A81A3B" w14:paraId="42795FA5" w14:textId="77777777" w:rsidTr="00BE5DC4">
        <w:trPr>
          <w:trHeight w:val="737"/>
        </w:trPr>
        <w:tc>
          <w:tcPr>
            <w:tcW w:w="3544" w:type="dxa"/>
            <w:vAlign w:val="bottom"/>
          </w:tcPr>
          <w:p w14:paraId="321BFF9B" w14:textId="77777777" w:rsidR="003809A3" w:rsidRPr="00A81A3B" w:rsidRDefault="003809A3" w:rsidP="00BE5DC4">
            <w:pPr>
              <w:spacing w:after="600"/>
              <w:ind w:left="72"/>
              <w:rPr>
                <w:rFonts w:ascii="Arial" w:hAnsi="Arial" w:cs="Arial"/>
                <w:color w:val="000000" w:themeColor="text1"/>
                <w:sz w:val="20"/>
              </w:rPr>
            </w:pPr>
            <w:r w:rsidRPr="00A81A3B">
              <w:rPr>
                <w:rFonts w:ascii="Arial" w:hAnsi="Arial" w:cs="Arial"/>
                <w:color w:val="000000" w:themeColor="text1"/>
                <w:sz w:val="20"/>
              </w:rPr>
              <w:t xml:space="preserve">Zastoupený ve věcech technických: </w:t>
            </w:r>
          </w:p>
        </w:tc>
        <w:tc>
          <w:tcPr>
            <w:tcW w:w="6020" w:type="dxa"/>
            <w:vAlign w:val="bottom"/>
          </w:tcPr>
          <w:p w14:paraId="7729B5DF" w14:textId="10F8417A" w:rsidR="003809A3" w:rsidRPr="00A81A3B" w:rsidRDefault="0051537C" w:rsidP="00BE5DC4">
            <w:pPr>
              <w:spacing w:before="120"/>
              <w:ind w:left="72"/>
              <w:rPr>
                <w:rFonts w:ascii="Arial" w:hAnsi="Arial" w:cs="Arial"/>
                <w:color w:val="000000" w:themeColor="text1"/>
                <w:sz w:val="20"/>
              </w:rPr>
            </w:pPr>
            <w:r>
              <w:rPr>
                <w:rFonts w:ascii="Arial" w:hAnsi="Arial" w:cs="Arial"/>
                <w:color w:val="000000" w:themeColor="text1"/>
                <w:sz w:val="20"/>
              </w:rPr>
              <w:t>Petr Adamec</w:t>
            </w:r>
            <w:r w:rsidR="003809A3">
              <w:rPr>
                <w:rFonts w:ascii="Arial" w:hAnsi="Arial" w:cs="Arial"/>
                <w:color w:val="000000" w:themeColor="text1"/>
                <w:sz w:val="20"/>
              </w:rPr>
              <w:t xml:space="preserve">, </w:t>
            </w:r>
            <w:r>
              <w:rPr>
                <w:rFonts w:ascii="Arial" w:hAnsi="Arial" w:cs="Arial"/>
                <w:color w:val="000000" w:themeColor="text1"/>
                <w:sz w:val="20"/>
              </w:rPr>
              <w:t>referent odboru kancelář starosty</w:t>
            </w:r>
          </w:p>
          <w:p w14:paraId="163320AE" w14:textId="29CE1168" w:rsidR="003809A3" w:rsidRPr="00A81A3B" w:rsidRDefault="003809A3" w:rsidP="00BE5DC4">
            <w:pPr>
              <w:spacing w:after="120"/>
              <w:ind w:left="72"/>
              <w:rPr>
                <w:rFonts w:ascii="Arial" w:hAnsi="Arial" w:cs="Arial"/>
                <w:color w:val="000000" w:themeColor="text1"/>
                <w:sz w:val="20"/>
              </w:rPr>
            </w:pPr>
            <w:r w:rsidRPr="00A81A3B">
              <w:rPr>
                <w:rFonts w:ascii="Arial" w:hAnsi="Arial" w:cs="Arial"/>
                <w:i/>
                <w:color w:val="000000" w:themeColor="text1"/>
                <w:sz w:val="20"/>
              </w:rPr>
              <w:t>Tel.: +420 </w:t>
            </w:r>
            <w:r w:rsidR="00810F36" w:rsidRPr="00810F36">
              <w:rPr>
                <w:rFonts w:ascii="Arial" w:hAnsi="Arial" w:cs="Arial"/>
                <w:i/>
                <w:color w:val="000000" w:themeColor="text1"/>
                <w:sz w:val="20"/>
              </w:rPr>
              <w:t xml:space="preserve">518 670 </w:t>
            </w:r>
            <w:r w:rsidR="001C41E1">
              <w:rPr>
                <w:rFonts w:ascii="Arial" w:hAnsi="Arial" w:cs="Arial"/>
                <w:i/>
                <w:color w:val="000000" w:themeColor="text1"/>
                <w:sz w:val="20"/>
              </w:rPr>
              <w:t>1</w:t>
            </w:r>
            <w:r w:rsidR="00E143A4">
              <w:rPr>
                <w:rFonts w:ascii="Arial" w:hAnsi="Arial" w:cs="Arial"/>
                <w:i/>
                <w:color w:val="000000" w:themeColor="text1"/>
                <w:sz w:val="20"/>
              </w:rPr>
              <w:t>19</w:t>
            </w:r>
            <w:r w:rsidRPr="00A81A3B">
              <w:rPr>
                <w:rFonts w:ascii="Arial" w:hAnsi="Arial" w:cs="Arial"/>
                <w:i/>
                <w:color w:val="000000" w:themeColor="text1"/>
                <w:sz w:val="20"/>
              </w:rPr>
              <w:br/>
              <w:t>E</w:t>
            </w:r>
            <w:r w:rsidR="00AE415F">
              <w:rPr>
                <w:rFonts w:ascii="Arial" w:hAnsi="Arial" w:cs="Arial"/>
                <w:i/>
                <w:color w:val="000000" w:themeColor="text1"/>
                <w:sz w:val="20"/>
              </w:rPr>
              <w:t>-</w:t>
            </w:r>
            <w:r w:rsidRPr="00A81A3B">
              <w:rPr>
                <w:rFonts w:ascii="Arial" w:hAnsi="Arial" w:cs="Arial"/>
                <w:i/>
                <w:color w:val="000000" w:themeColor="text1"/>
                <w:sz w:val="20"/>
              </w:rPr>
              <w:t xml:space="preserve">mail: </w:t>
            </w:r>
            <w:r w:rsidR="00193D6B">
              <w:rPr>
                <w:rFonts w:ascii="Arial" w:hAnsi="Arial" w:cs="Arial"/>
                <w:i/>
                <w:color w:val="000000" w:themeColor="text1"/>
                <w:sz w:val="20"/>
              </w:rPr>
              <w:t>a</w:t>
            </w:r>
            <w:r w:rsidR="0051537C">
              <w:rPr>
                <w:rFonts w:ascii="Arial" w:hAnsi="Arial" w:cs="Arial"/>
                <w:i/>
                <w:color w:val="000000" w:themeColor="text1"/>
                <w:sz w:val="20"/>
              </w:rPr>
              <w:t>damec</w:t>
            </w:r>
            <w:r w:rsidR="00810F36">
              <w:rPr>
                <w:rFonts w:ascii="Arial" w:hAnsi="Arial" w:cs="Arial"/>
                <w:i/>
                <w:color w:val="000000" w:themeColor="text1"/>
                <w:sz w:val="20"/>
              </w:rPr>
              <w:t>@veseli-nad-moravou.cz</w:t>
            </w:r>
          </w:p>
        </w:tc>
      </w:tr>
      <w:tr w:rsidR="003809A3" w:rsidRPr="00A81A3B" w14:paraId="27D049FB" w14:textId="77777777" w:rsidTr="00BE5DC4">
        <w:trPr>
          <w:trHeight w:val="454"/>
        </w:trPr>
        <w:tc>
          <w:tcPr>
            <w:tcW w:w="3544" w:type="dxa"/>
            <w:vAlign w:val="bottom"/>
          </w:tcPr>
          <w:p w14:paraId="45570BC4" w14:textId="77777777" w:rsidR="003809A3" w:rsidRPr="00A81A3B" w:rsidRDefault="003809A3" w:rsidP="00BE5DC4">
            <w:pPr>
              <w:spacing w:after="120"/>
              <w:ind w:left="72"/>
              <w:rPr>
                <w:rFonts w:ascii="Arial" w:hAnsi="Arial" w:cs="Arial"/>
                <w:color w:val="000000" w:themeColor="text1"/>
                <w:sz w:val="20"/>
              </w:rPr>
            </w:pPr>
            <w:r w:rsidRPr="00A81A3B">
              <w:rPr>
                <w:rFonts w:ascii="Arial" w:hAnsi="Arial" w:cs="Arial"/>
                <w:color w:val="000000" w:themeColor="text1"/>
                <w:sz w:val="20"/>
              </w:rPr>
              <w:t>Bankovní spojení:</w:t>
            </w:r>
          </w:p>
        </w:tc>
        <w:tc>
          <w:tcPr>
            <w:tcW w:w="6020" w:type="dxa"/>
            <w:shd w:val="clear" w:color="auto" w:fill="auto"/>
            <w:vAlign w:val="bottom"/>
          </w:tcPr>
          <w:p w14:paraId="376B3B57" w14:textId="77777777" w:rsidR="003809A3" w:rsidRPr="005C5DBD" w:rsidRDefault="003809A3" w:rsidP="00BE5DC4">
            <w:pPr>
              <w:spacing w:after="120"/>
              <w:ind w:left="72"/>
              <w:rPr>
                <w:rFonts w:ascii="Arial" w:hAnsi="Arial" w:cs="Arial"/>
                <w:color w:val="000000" w:themeColor="text1"/>
                <w:sz w:val="20"/>
              </w:rPr>
            </w:pPr>
            <w:r w:rsidRPr="005C5DBD">
              <w:rPr>
                <w:rFonts w:ascii="Arial" w:hAnsi="Arial" w:cs="Arial"/>
                <w:color w:val="000000" w:themeColor="text1"/>
                <w:sz w:val="20"/>
              </w:rPr>
              <w:t>Komerční banka, a.s.</w:t>
            </w:r>
          </w:p>
        </w:tc>
      </w:tr>
      <w:tr w:rsidR="003809A3" w:rsidRPr="00A81A3B" w14:paraId="34EE80EA" w14:textId="77777777" w:rsidTr="00BE5DC4">
        <w:trPr>
          <w:trHeight w:val="454"/>
        </w:trPr>
        <w:tc>
          <w:tcPr>
            <w:tcW w:w="3544" w:type="dxa"/>
            <w:vAlign w:val="bottom"/>
          </w:tcPr>
          <w:p w14:paraId="7CB2DFB2" w14:textId="77777777" w:rsidR="003809A3" w:rsidRPr="00A81A3B" w:rsidRDefault="003809A3" w:rsidP="00BE5DC4">
            <w:pPr>
              <w:spacing w:after="120"/>
              <w:ind w:left="72"/>
              <w:rPr>
                <w:rFonts w:ascii="Arial" w:hAnsi="Arial" w:cs="Arial"/>
                <w:color w:val="000000" w:themeColor="text1"/>
                <w:sz w:val="20"/>
              </w:rPr>
            </w:pPr>
            <w:r w:rsidRPr="00A81A3B">
              <w:rPr>
                <w:rFonts w:ascii="Arial" w:hAnsi="Arial" w:cs="Arial"/>
                <w:color w:val="000000" w:themeColor="text1"/>
                <w:sz w:val="20"/>
              </w:rPr>
              <w:t>Číslo účtu:</w:t>
            </w:r>
          </w:p>
        </w:tc>
        <w:tc>
          <w:tcPr>
            <w:tcW w:w="6020" w:type="dxa"/>
            <w:shd w:val="clear" w:color="auto" w:fill="auto"/>
            <w:vAlign w:val="bottom"/>
          </w:tcPr>
          <w:p w14:paraId="753CB4BC" w14:textId="77777777" w:rsidR="003809A3" w:rsidRPr="005C5DBD" w:rsidRDefault="003809A3" w:rsidP="00BE5DC4">
            <w:pPr>
              <w:spacing w:after="120"/>
              <w:ind w:left="72"/>
              <w:rPr>
                <w:rFonts w:ascii="Arial" w:hAnsi="Arial" w:cs="Arial"/>
                <w:color w:val="000000" w:themeColor="text1"/>
                <w:sz w:val="20"/>
              </w:rPr>
            </w:pPr>
            <w:r w:rsidRPr="005C5DBD">
              <w:rPr>
                <w:rFonts w:ascii="Arial" w:hAnsi="Arial" w:cs="Arial"/>
                <w:color w:val="000000" w:themeColor="text1"/>
                <w:sz w:val="20"/>
              </w:rPr>
              <w:t>35-4612330287/0100</w:t>
            </w:r>
          </w:p>
        </w:tc>
      </w:tr>
    </w:tbl>
    <w:p w14:paraId="3CD46B26" w14:textId="77777777" w:rsidR="003809A3" w:rsidRPr="008A63AB" w:rsidRDefault="003809A3" w:rsidP="003809A3">
      <w:pPr>
        <w:tabs>
          <w:tab w:val="left" w:pos="-1440"/>
          <w:tab w:val="left" w:pos="-720"/>
          <w:tab w:val="left" w:pos="-426"/>
        </w:tabs>
        <w:spacing w:after="120"/>
        <w:ind w:left="2410" w:hanging="2410"/>
        <w:jc w:val="both"/>
        <w:outlineLvl w:val="0"/>
        <w:rPr>
          <w:rFonts w:ascii="Arial" w:hAnsi="Arial" w:cs="Arial"/>
          <w:color w:val="000000" w:themeColor="text1"/>
          <w:sz w:val="20"/>
        </w:rPr>
      </w:pPr>
    </w:p>
    <w:p w14:paraId="197F4DD1" w14:textId="77777777" w:rsidR="003809A3" w:rsidRPr="008A63AB" w:rsidRDefault="003809A3" w:rsidP="003809A3">
      <w:pPr>
        <w:spacing w:before="120" w:after="120"/>
        <w:ind w:left="426"/>
        <w:rPr>
          <w:rFonts w:ascii="Arial" w:hAnsi="Arial" w:cs="Arial"/>
          <w:b/>
          <w:color w:val="000000" w:themeColor="text1"/>
          <w:sz w:val="20"/>
        </w:rPr>
      </w:pPr>
      <w:r w:rsidRPr="00E30E4A">
        <w:rPr>
          <w:rFonts w:ascii="Arial" w:hAnsi="Arial" w:cs="Arial"/>
          <w:b/>
          <w:color w:val="000000" w:themeColor="text1"/>
          <w:sz w:val="20"/>
          <w:u w:val="single"/>
        </w:rPr>
        <w:t>ZHOTOVITEL</w:t>
      </w:r>
      <w:r w:rsidRPr="008A63AB">
        <w:rPr>
          <w:rFonts w:ascii="Arial" w:hAnsi="Arial" w:cs="Arial"/>
          <w:b/>
          <w:color w:val="000000" w:themeColor="text1"/>
          <w:sz w:val="20"/>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020"/>
      </w:tblGrid>
      <w:tr w:rsidR="003809A3" w:rsidRPr="00A81A3B" w14:paraId="06914787" w14:textId="77777777" w:rsidTr="00193D6B">
        <w:trPr>
          <w:trHeight w:val="454"/>
        </w:trPr>
        <w:tc>
          <w:tcPr>
            <w:tcW w:w="3544" w:type="dxa"/>
            <w:shd w:val="clear" w:color="auto" w:fill="auto"/>
            <w:vAlign w:val="bottom"/>
          </w:tcPr>
          <w:bookmarkEnd w:id="0"/>
          <w:p w14:paraId="43D91AA6" w14:textId="77777777" w:rsidR="003809A3" w:rsidRPr="00193D6B" w:rsidRDefault="003809A3" w:rsidP="00193D6B">
            <w:pPr>
              <w:spacing w:after="120"/>
              <w:ind w:left="72"/>
              <w:rPr>
                <w:rFonts w:ascii="Arial" w:hAnsi="Arial" w:cs="Arial"/>
                <w:color w:val="000000" w:themeColor="text1"/>
                <w:sz w:val="20"/>
              </w:rPr>
            </w:pPr>
            <w:r w:rsidRPr="00193D6B">
              <w:rPr>
                <w:rFonts w:ascii="Arial" w:hAnsi="Arial" w:cs="Arial"/>
                <w:color w:val="000000" w:themeColor="text1"/>
                <w:sz w:val="20"/>
              </w:rPr>
              <w:t>Jméno a příjmení: / Název:</w:t>
            </w:r>
          </w:p>
        </w:tc>
        <w:tc>
          <w:tcPr>
            <w:tcW w:w="6020" w:type="dxa"/>
            <w:vAlign w:val="bottom"/>
          </w:tcPr>
          <w:p w14:paraId="7AE03655" w14:textId="1E4A4F9D" w:rsidR="003809A3" w:rsidRPr="00A81A3B" w:rsidRDefault="00E143A4" w:rsidP="00E143A4">
            <w:pPr>
              <w:spacing w:after="120"/>
              <w:ind w:left="144"/>
              <w:rPr>
                <w:rFonts w:ascii="Arial" w:hAnsi="Arial" w:cs="Arial"/>
                <w:b/>
                <w:color w:val="000000" w:themeColor="text1"/>
                <w:sz w:val="20"/>
              </w:rPr>
            </w:pPr>
            <w:r>
              <w:rPr>
                <w:rFonts w:ascii="Arial" w:hAnsi="Arial" w:cs="Arial"/>
                <w:b/>
                <w:color w:val="000000" w:themeColor="text1"/>
                <w:sz w:val="20"/>
              </w:rPr>
              <w:t>Služby města Veselí nad Moravou</w:t>
            </w:r>
          </w:p>
        </w:tc>
      </w:tr>
      <w:tr w:rsidR="003809A3" w:rsidRPr="00A81A3B" w14:paraId="143A79DF" w14:textId="77777777" w:rsidTr="00193D6B">
        <w:trPr>
          <w:trHeight w:val="454"/>
        </w:trPr>
        <w:tc>
          <w:tcPr>
            <w:tcW w:w="3544" w:type="dxa"/>
            <w:shd w:val="clear" w:color="auto" w:fill="auto"/>
            <w:vAlign w:val="bottom"/>
          </w:tcPr>
          <w:p w14:paraId="0E71C835" w14:textId="3C2FADD0" w:rsidR="003809A3" w:rsidRPr="00193D6B" w:rsidRDefault="003809A3" w:rsidP="00193D6B">
            <w:pPr>
              <w:spacing w:after="120"/>
              <w:ind w:left="72"/>
              <w:rPr>
                <w:rFonts w:ascii="Arial" w:hAnsi="Arial" w:cs="Arial"/>
                <w:color w:val="000000" w:themeColor="text1"/>
                <w:sz w:val="20"/>
              </w:rPr>
            </w:pPr>
            <w:r w:rsidRPr="00193D6B">
              <w:rPr>
                <w:rFonts w:ascii="Arial" w:hAnsi="Arial" w:cs="Arial"/>
                <w:color w:val="000000" w:themeColor="text1"/>
                <w:sz w:val="20"/>
              </w:rPr>
              <w:t>IČ:</w:t>
            </w:r>
          </w:p>
        </w:tc>
        <w:tc>
          <w:tcPr>
            <w:tcW w:w="6020" w:type="dxa"/>
            <w:vAlign w:val="bottom"/>
          </w:tcPr>
          <w:p w14:paraId="3E1A5BA4" w14:textId="2B7A5496" w:rsidR="003809A3" w:rsidRPr="00E143A4" w:rsidRDefault="00D653BD" w:rsidP="00E143A4">
            <w:pPr>
              <w:spacing w:after="120"/>
              <w:ind w:left="144"/>
              <w:rPr>
                <w:rFonts w:ascii="Arial" w:hAnsi="Arial" w:cs="Arial"/>
                <w:color w:val="000000" w:themeColor="text1"/>
                <w:sz w:val="20"/>
                <w:highlight w:val="yellow"/>
              </w:rPr>
            </w:pPr>
            <w:r w:rsidRPr="00D653BD">
              <w:rPr>
                <w:rFonts w:ascii="Arial" w:hAnsi="Arial" w:cs="Arial"/>
                <w:color w:val="000000" w:themeColor="text1"/>
                <w:sz w:val="20"/>
              </w:rPr>
              <w:t>46936777</w:t>
            </w:r>
          </w:p>
        </w:tc>
      </w:tr>
      <w:tr w:rsidR="003809A3" w:rsidRPr="00A81A3B" w14:paraId="39759972" w14:textId="77777777" w:rsidTr="00193D6B">
        <w:trPr>
          <w:trHeight w:val="471"/>
        </w:trPr>
        <w:tc>
          <w:tcPr>
            <w:tcW w:w="3544" w:type="dxa"/>
            <w:shd w:val="clear" w:color="auto" w:fill="auto"/>
            <w:vAlign w:val="bottom"/>
          </w:tcPr>
          <w:p w14:paraId="15A65483" w14:textId="77777777" w:rsidR="003809A3" w:rsidRPr="00193D6B" w:rsidRDefault="003809A3" w:rsidP="00193D6B">
            <w:pPr>
              <w:spacing w:after="120"/>
              <w:ind w:left="72"/>
              <w:rPr>
                <w:rFonts w:ascii="Arial" w:hAnsi="Arial" w:cs="Arial"/>
                <w:color w:val="000000" w:themeColor="text1"/>
                <w:sz w:val="20"/>
              </w:rPr>
            </w:pPr>
            <w:r w:rsidRPr="00193D6B">
              <w:rPr>
                <w:rFonts w:ascii="Arial" w:hAnsi="Arial" w:cs="Arial"/>
                <w:color w:val="000000" w:themeColor="text1"/>
                <w:sz w:val="20"/>
              </w:rPr>
              <w:t>Sídlo:</w:t>
            </w:r>
          </w:p>
        </w:tc>
        <w:tc>
          <w:tcPr>
            <w:tcW w:w="6020" w:type="dxa"/>
            <w:vAlign w:val="bottom"/>
          </w:tcPr>
          <w:p w14:paraId="2904D53F" w14:textId="3B9E7090" w:rsidR="003809A3" w:rsidRPr="00E143A4" w:rsidRDefault="00D653BD" w:rsidP="00E143A4">
            <w:pPr>
              <w:spacing w:after="120"/>
              <w:ind w:left="144"/>
              <w:rPr>
                <w:rFonts w:ascii="Arial" w:hAnsi="Arial" w:cs="Arial"/>
                <w:i/>
                <w:color w:val="000000" w:themeColor="text1"/>
                <w:sz w:val="20"/>
                <w:highlight w:val="yellow"/>
              </w:rPr>
            </w:pPr>
            <w:r w:rsidRPr="00D653BD">
              <w:rPr>
                <w:rFonts w:ascii="Arial" w:hAnsi="Arial" w:cs="Arial"/>
                <w:i/>
                <w:color w:val="000000" w:themeColor="text1"/>
                <w:sz w:val="20"/>
              </w:rPr>
              <w:t>Blatnická 1551, 698 01 Veselí nad Moravou</w:t>
            </w:r>
          </w:p>
        </w:tc>
      </w:tr>
      <w:tr w:rsidR="003809A3" w:rsidRPr="00A81A3B" w14:paraId="5472F176" w14:textId="77777777" w:rsidTr="00193D6B">
        <w:trPr>
          <w:trHeight w:val="737"/>
        </w:trPr>
        <w:tc>
          <w:tcPr>
            <w:tcW w:w="3544" w:type="dxa"/>
            <w:shd w:val="clear" w:color="auto" w:fill="auto"/>
            <w:vAlign w:val="bottom"/>
          </w:tcPr>
          <w:p w14:paraId="6F8C6FCC" w14:textId="734333C7" w:rsidR="003809A3" w:rsidRPr="00193D6B" w:rsidRDefault="003809A3" w:rsidP="00193D6B">
            <w:pPr>
              <w:spacing w:before="120" w:after="600"/>
              <w:ind w:left="72"/>
              <w:rPr>
                <w:rFonts w:ascii="Arial" w:hAnsi="Arial" w:cs="Arial"/>
                <w:color w:val="000000" w:themeColor="text1"/>
                <w:sz w:val="20"/>
              </w:rPr>
            </w:pPr>
            <w:r w:rsidRPr="00193D6B">
              <w:rPr>
                <w:rFonts w:ascii="Arial" w:hAnsi="Arial" w:cs="Arial"/>
                <w:color w:val="000000" w:themeColor="text1"/>
                <w:sz w:val="20"/>
              </w:rPr>
              <w:t xml:space="preserve">Zastoupený ve věcech smluvních: </w:t>
            </w:r>
          </w:p>
        </w:tc>
        <w:tc>
          <w:tcPr>
            <w:tcW w:w="6020" w:type="dxa"/>
            <w:vAlign w:val="bottom"/>
          </w:tcPr>
          <w:p w14:paraId="79A9C697" w14:textId="2585980C" w:rsidR="003809A3" w:rsidRPr="00D653BD" w:rsidRDefault="00D653BD" w:rsidP="00E143A4">
            <w:pPr>
              <w:spacing w:before="120"/>
              <w:ind w:left="144"/>
              <w:rPr>
                <w:rFonts w:ascii="Arial" w:hAnsi="Arial" w:cs="Arial"/>
                <w:color w:val="000000" w:themeColor="text1"/>
                <w:sz w:val="20"/>
              </w:rPr>
            </w:pPr>
            <w:r w:rsidRPr="00D653BD">
              <w:rPr>
                <w:rFonts w:ascii="Arial" w:hAnsi="Arial" w:cs="Arial"/>
                <w:color w:val="000000" w:themeColor="text1"/>
                <w:sz w:val="20"/>
              </w:rPr>
              <w:t>Ing. Miroslav Jahoda, ředitel</w:t>
            </w:r>
          </w:p>
          <w:p w14:paraId="013474D6" w14:textId="796780EB" w:rsidR="003809A3" w:rsidRPr="00E143A4" w:rsidRDefault="003809A3" w:rsidP="00E143A4">
            <w:pPr>
              <w:spacing w:before="120"/>
              <w:ind w:left="144"/>
              <w:rPr>
                <w:rFonts w:ascii="Arial" w:hAnsi="Arial" w:cs="Arial"/>
                <w:i/>
                <w:iCs/>
                <w:color w:val="000000" w:themeColor="text1"/>
                <w:sz w:val="20"/>
                <w:highlight w:val="yellow"/>
              </w:rPr>
            </w:pPr>
            <w:r w:rsidRPr="00D653BD">
              <w:rPr>
                <w:rFonts w:ascii="Arial" w:hAnsi="Arial" w:cs="Arial"/>
                <w:i/>
                <w:iCs/>
                <w:color w:val="000000" w:themeColor="text1"/>
                <w:sz w:val="20"/>
              </w:rPr>
              <w:t>Tel.: +420</w:t>
            </w:r>
            <w:r w:rsidR="00AE415F" w:rsidRPr="00D653BD">
              <w:rPr>
                <w:rFonts w:ascii="Arial" w:hAnsi="Arial" w:cs="Arial"/>
                <w:i/>
                <w:iCs/>
                <w:color w:val="000000" w:themeColor="text1"/>
                <w:sz w:val="20"/>
              </w:rPr>
              <w:t> </w:t>
            </w:r>
            <w:r w:rsidR="00D653BD" w:rsidRPr="00D653BD">
              <w:rPr>
                <w:rFonts w:ascii="Arial" w:hAnsi="Arial" w:cs="Arial"/>
                <w:i/>
                <w:iCs/>
                <w:color w:val="000000" w:themeColor="text1"/>
                <w:sz w:val="20"/>
              </w:rPr>
              <w:t>601 343 930</w:t>
            </w:r>
            <w:r w:rsidRPr="00D653BD">
              <w:rPr>
                <w:rFonts w:ascii="Arial" w:hAnsi="Arial" w:cs="Arial"/>
                <w:i/>
                <w:iCs/>
                <w:color w:val="000000" w:themeColor="text1"/>
                <w:sz w:val="20"/>
              </w:rPr>
              <w:br/>
              <w:t>E</w:t>
            </w:r>
            <w:r w:rsidR="00AE415F" w:rsidRPr="00D653BD">
              <w:rPr>
                <w:rFonts w:ascii="Arial" w:hAnsi="Arial" w:cs="Arial"/>
                <w:i/>
                <w:iCs/>
                <w:color w:val="000000" w:themeColor="text1"/>
                <w:sz w:val="20"/>
              </w:rPr>
              <w:t>-</w:t>
            </w:r>
            <w:r w:rsidRPr="00D653BD">
              <w:rPr>
                <w:rFonts w:ascii="Arial" w:hAnsi="Arial" w:cs="Arial"/>
                <w:i/>
                <w:iCs/>
                <w:color w:val="000000" w:themeColor="text1"/>
                <w:sz w:val="20"/>
              </w:rPr>
              <w:t xml:space="preserve">mail: </w:t>
            </w:r>
            <w:r w:rsidR="00D653BD" w:rsidRPr="00D653BD">
              <w:rPr>
                <w:rFonts w:ascii="Arial" w:hAnsi="Arial" w:cs="Arial"/>
                <w:i/>
                <w:iCs/>
                <w:color w:val="000000" w:themeColor="text1"/>
                <w:sz w:val="20"/>
              </w:rPr>
              <w:t>jahoda@sluzby-veseli.cz</w:t>
            </w:r>
          </w:p>
        </w:tc>
      </w:tr>
      <w:tr w:rsidR="003809A3" w:rsidRPr="00A81A3B" w14:paraId="122C115B" w14:textId="77777777" w:rsidTr="00193D6B">
        <w:trPr>
          <w:trHeight w:val="737"/>
        </w:trPr>
        <w:tc>
          <w:tcPr>
            <w:tcW w:w="3544" w:type="dxa"/>
            <w:shd w:val="clear" w:color="auto" w:fill="auto"/>
            <w:vAlign w:val="bottom"/>
          </w:tcPr>
          <w:p w14:paraId="58A60CCA" w14:textId="742657FE" w:rsidR="003809A3" w:rsidRPr="00193D6B" w:rsidRDefault="003809A3" w:rsidP="00193D6B">
            <w:pPr>
              <w:spacing w:before="120" w:after="600"/>
              <w:ind w:left="72"/>
              <w:rPr>
                <w:rFonts w:ascii="Arial" w:hAnsi="Arial" w:cs="Arial"/>
                <w:color w:val="000000" w:themeColor="text1"/>
                <w:sz w:val="20"/>
              </w:rPr>
            </w:pPr>
            <w:r w:rsidRPr="00193D6B">
              <w:rPr>
                <w:rFonts w:ascii="Arial" w:hAnsi="Arial" w:cs="Arial"/>
                <w:color w:val="000000" w:themeColor="text1"/>
                <w:sz w:val="20"/>
              </w:rPr>
              <w:t xml:space="preserve">Zastoupený ve věcech technických: </w:t>
            </w:r>
          </w:p>
        </w:tc>
        <w:tc>
          <w:tcPr>
            <w:tcW w:w="6020" w:type="dxa"/>
            <w:vAlign w:val="bottom"/>
          </w:tcPr>
          <w:p w14:paraId="3E3A7939" w14:textId="77777777" w:rsidR="00D653BD" w:rsidRPr="00D653BD" w:rsidRDefault="00D653BD" w:rsidP="00D653BD">
            <w:pPr>
              <w:spacing w:before="120"/>
              <w:ind w:left="144"/>
              <w:rPr>
                <w:rFonts w:ascii="Arial" w:hAnsi="Arial" w:cs="Arial"/>
                <w:color w:val="000000" w:themeColor="text1"/>
                <w:sz w:val="20"/>
              </w:rPr>
            </w:pPr>
            <w:r w:rsidRPr="00D653BD">
              <w:rPr>
                <w:rFonts w:ascii="Arial" w:hAnsi="Arial" w:cs="Arial"/>
                <w:color w:val="000000" w:themeColor="text1"/>
                <w:sz w:val="20"/>
              </w:rPr>
              <w:t>Ing. Miroslav Jahoda, ředitel</w:t>
            </w:r>
          </w:p>
          <w:p w14:paraId="0849CC37" w14:textId="6449538D" w:rsidR="003809A3" w:rsidRPr="00E143A4" w:rsidRDefault="00D653BD" w:rsidP="00D653BD">
            <w:pPr>
              <w:spacing w:after="120"/>
              <w:ind w:left="144"/>
              <w:rPr>
                <w:rFonts w:ascii="Arial" w:hAnsi="Arial" w:cs="Arial"/>
                <w:i/>
                <w:iCs/>
                <w:color w:val="000000" w:themeColor="text1"/>
                <w:sz w:val="20"/>
                <w:highlight w:val="yellow"/>
              </w:rPr>
            </w:pPr>
            <w:r w:rsidRPr="00D653BD">
              <w:rPr>
                <w:rFonts w:ascii="Arial" w:hAnsi="Arial" w:cs="Arial"/>
                <w:i/>
                <w:iCs/>
                <w:color w:val="000000" w:themeColor="text1"/>
                <w:sz w:val="20"/>
              </w:rPr>
              <w:t>Tel.: +420 601 343 930</w:t>
            </w:r>
            <w:r w:rsidRPr="00D653BD">
              <w:rPr>
                <w:rFonts w:ascii="Arial" w:hAnsi="Arial" w:cs="Arial"/>
                <w:i/>
                <w:iCs/>
                <w:color w:val="000000" w:themeColor="text1"/>
                <w:sz w:val="20"/>
              </w:rPr>
              <w:br/>
              <w:t>E-mail: jahoda@sluzby-veseli.cz</w:t>
            </w:r>
          </w:p>
        </w:tc>
      </w:tr>
      <w:tr w:rsidR="003809A3" w:rsidRPr="00A81A3B" w14:paraId="5A7C316E" w14:textId="77777777" w:rsidTr="00193D6B">
        <w:trPr>
          <w:trHeight w:val="454"/>
        </w:trPr>
        <w:tc>
          <w:tcPr>
            <w:tcW w:w="3544" w:type="dxa"/>
            <w:shd w:val="clear" w:color="auto" w:fill="auto"/>
            <w:vAlign w:val="bottom"/>
          </w:tcPr>
          <w:p w14:paraId="3FA28C73" w14:textId="77777777" w:rsidR="003809A3" w:rsidRPr="00193D6B" w:rsidRDefault="003809A3" w:rsidP="00193D6B">
            <w:pPr>
              <w:spacing w:after="120"/>
              <w:ind w:left="72"/>
              <w:rPr>
                <w:rFonts w:ascii="Arial" w:hAnsi="Arial" w:cs="Arial"/>
                <w:color w:val="000000" w:themeColor="text1"/>
                <w:sz w:val="20"/>
              </w:rPr>
            </w:pPr>
            <w:r w:rsidRPr="00193D6B">
              <w:rPr>
                <w:rFonts w:ascii="Arial" w:hAnsi="Arial" w:cs="Arial"/>
                <w:color w:val="000000" w:themeColor="text1"/>
                <w:sz w:val="20"/>
              </w:rPr>
              <w:t>Bankovní spojení:</w:t>
            </w:r>
          </w:p>
        </w:tc>
        <w:tc>
          <w:tcPr>
            <w:tcW w:w="6020" w:type="dxa"/>
            <w:shd w:val="clear" w:color="auto" w:fill="auto"/>
            <w:vAlign w:val="bottom"/>
          </w:tcPr>
          <w:p w14:paraId="59F3010D" w14:textId="02EE5F51" w:rsidR="003809A3" w:rsidRPr="00D653BD" w:rsidRDefault="00D653BD" w:rsidP="00E143A4">
            <w:pPr>
              <w:spacing w:after="120"/>
              <w:ind w:left="144"/>
              <w:rPr>
                <w:rFonts w:ascii="Arial" w:hAnsi="Arial" w:cs="Arial"/>
                <w:color w:val="000000" w:themeColor="text1"/>
                <w:sz w:val="20"/>
              </w:rPr>
            </w:pPr>
            <w:r w:rsidRPr="00D653BD">
              <w:rPr>
                <w:rFonts w:ascii="Arial" w:hAnsi="Arial" w:cs="Arial"/>
                <w:color w:val="000000" w:themeColor="text1"/>
                <w:sz w:val="20"/>
              </w:rPr>
              <w:t>Komerční banka</w:t>
            </w:r>
            <w:r w:rsidR="00EB0605" w:rsidRPr="00D653BD">
              <w:rPr>
                <w:rFonts w:ascii="Arial" w:hAnsi="Arial" w:cs="Arial"/>
                <w:color w:val="000000" w:themeColor="text1"/>
                <w:sz w:val="20"/>
              </w:rPr>
              <w:t>, a. s.</w:t>
            </w:r>
          </w:p>
        </w:tc>
      </w:tr>
      <w:tr w:rsidR="003809A3" w:rsidRPr="00A81A3B" w14:paraId="770F70B3" w14:textId="77777777" w:rsidTr="00193D6B">
        <w:trPr>
          <w:trHeight w:val="454"/>
        </w:trPr>
        <w:tc>
          <w:tcPr>
            <w:tcW w:w="3544" w:type="dxa"/>
            <w:shd w:val="clear" w:color="auto" w:fill="auto"/>
            <w:vAlign w:val="bottom"/>
          </w:tcPr>
          <w:p w14:paraId="69811D67" w14:textId="77777777" w:rsidR="003809A3" w:rsidRPr="00193D6B" w:rsidRDefault="003809A3" w:rsidP="00193D6B">
            <w:pPr>
              <w:spacing w:after="120"/>
              <w:ind w:left="72"/>
              <w:rPr>
                <w:rFonts w:ascii="Arial" w:hAnsi="Arial" w:cs="Arial"/>
                <w:color w:val="000000" w:themeColor="text1"/>
                <w:sz w:val="20"/>
              </w:rPr>
            </w:pPr>
            <w:r w:rsidRPr="00193D6B">
              <w:rPr>
                <w:rFonts w:ascii="Arial" w:hAnsi="Arial" w:cs="Arial"/>
                <w:color w:val="000000" w:themeColor="text1"/>
                <w:sz w:val="20"/>
              </w:rPr>
              <w:t>Číslo účtu:</w:t>
            </w:r>
          </w:p>
        </w:tc>
        <w:tc>
          <w:tcPr>
            <w:tcW w:w="6020" w:type="dxa"/>
            <w:shd w:val="clear" w:color="auto" w:fill="auto"/>
            <w:vAlign w:val="bottom"/>
          </w:tcPr>
          <w:p w14:paraId="1951ED75" w14:textId="5AB4EDE3" w:rsidR="003809A3" w:rsidRPr="00D653BD" w:rsidRDefault="00D653BD" w:rsidP="00E143A4">
            <w:pPr>
              <w:spacing w:after="120"/>
              <w:ind w:left="144"/>
              <w:rPr>
                <w:rFonts w:ascii="Arial" w:hAnsi="Arial" w:cs="Arial"/>
                <w:color w:val="000000" w:themeColor="text1"/>
                <w:sz w:val="20"/>
              </w:rPr>
            </w:pPr>
            <w:r w:rsidRPr="00D653BD">
              <w:rPr>
                <w:rFonts w:ascii="Arial" w:hAnsi="Arial" w:cs="Arial"/>
                <w:color w:val="000000" w:themeColor="text1"/>
                <w:sz w:val="20"/>
              </w:rPr>
              <w:t>1910380297/0100</w:t>
            </w:r>
          </w:p>
        </w:tc>
      </w:tr>
      <w:tr w:rsidR="0030108A" w:rsidRPr="00773C3C" w14:paraId="718701C2" w14:textId="77777777" w:rsidTr="00193D6B">
        <w:trPr>
          <w:trHeight w:val="454"/>
        </w:trPr>
        <w:tc>
          <w:tcPr>
            <w:tcW w:w="3544" w:type="dxa"/>
            <w:shd w:val="clear" w:color="auto" w:fill="auto"/>
            <w:vAlign w:val="bottom"/>
          </w:tcPr>
          <w:p w14:paraId="5D7D9D51" w14:textId="746C4590" w:rsidR="0030108A" w:rsidRPr="00193D6B" w:rsidRDefault="0030108A" w:rsidP="00193D6B">
            <w:pPr>
              <w:spacing w:after="120"/>
              <w:ind w:left="72"/>
              <w:rPr>
                <w:rFonts w:ascii="Arial" w:hAnsi="Arial" w:cs="Arial"/>
                <w:color w:val="000000" w:themeColor="text1"/>
                <w:sz w:val="20"/>
              </w:rPr>
            </w:pPr>
            <w:r w:rsidRPr="00193D6B">
              <w:rPr>
                <w:rFonts w:ascii="Arial" w:hAnsi="Arial" w:cs="Arial"/>
                <w:color w:val="000000" w:themeColor="text1"/>
                <w:sz w:val="20"/>
              </w:rPr>
              <w:t>Údaj o zápis</w:t>
            </w:r>
            <w:r w:rsidR="00A720CA" w:rsidRPr="00193D6B">
              <w:rPr>
                <w:rFonts w:ascii="Arial" w:hAnsi="Arial" w:cs="Arial"/>
                <w:color w:val="000000" w:themeColor="text1"/>
                <w:sz w:val="20"/>
              </w:rPr>
              <w:t>u ve veřejném rejstříku</w:t>
            </w:r>
            <w:r w:rsidRPr="00193D6B">
              <w:rPr>
                <w:rFonts w:ascii="Arial" w:hAnsi="Arial" w:cs="Arial"/>
                <w:color w:val="000000" w:themeColor="text1"/>
                <w:sz w:val="20"/>
              </w:rPr>
              <w:t>:</w:t>
            </w:r>
          </w:p>
        </w:tc>
        <w:tc>
          <w:tcPr>
            <w:tcW w:w="6020" w:type="dxa"/>
            <w:shd w:val="clear" w:color="auto" w:fill="auto"/>
            <w:vAlign w:val="bottom"/>
          </w:tcPr>
          <w:p w14:paraId="37090EBC" w14:textId="79176A6D" w:rsidR="0030108A" w:rsidRPr="00E143A4" w:rsidRDefault="00E143A4" w:rsidP="00E143A4">
            <w:pPr>
              <w:spacing w:after="120"/>
              <w:ind w:left="144"/>
              <w:rPr>
                <w:rFonts w:ascii="Arial" w:hAnsi="Arial" w:cs="Arial"/>
                <w:color w:val="000000" w:themeColor="text1"/>
                <w:sz w:val="20"/>
                <w:highlight w:val="yellow"/>
              </w:rPr>
            </w:pPr>
            <w:r>
              <w:rPr>
                <w:rFonts w:ascii="Arial" w:hAnsi="Arial" w:cs="Arial"/>
                <w:color w:val="000000" w:themeColor="text1"/>
                <w:sz w:val="20"/>
              </w:rPr>
              <w:t xml:space="preserve">zapsán u Krajského soudu v Brně pod spis. zn. </w:t>
            </w:r>
            <w:r w:rsidRPr="00E143A4">
              <w:rPr>
                <w:rFonts w:ascii="Arial" w:hAnsi="Arial" w:cs="Arial"/>
                <w:color w:val="000000" w:themeColor="text1"/>
                <w:sz w:val="20"/>
              </w:rPr>
              <w:t>Pr 1724</w:t>
            </w:r>
          </w:p>
        </w:tc>
      </w:tr>
      <w:bookmarkEnd w:id="1"/>
    </w:tbl>
    <w:p w14:paraId="118135D3" w14:textId="46C0336B" w:rsidR="00D653BD" w:rsidRDefault="00D653BD" w:rsidP="00062380">
      <w:pPr>
        <w:pStyle w:val="Nadpis2"/>
        <w:spacing w:after="120"/>
        <w:ind w:right="-2"/>
        <w:rPr>
          <w:rFonts w:cs="Arial"/>
          <w:color w:val="000000" w:themeColor="text1"/>
          <w:sz w:val="24"/>
        </w:rPr>
      </w:pPr>
    </w:p>
    <w:p w14:paraId="5681715A" w14:textId="77777777" w:rsidR="00A6057C" w:rsidRPr="00A6057C" w:rsidRDefault="00A6057C" w:rsidP="00A6057C"/>
    <w:p w14:paraId="57B0DDB9" w14:textId="31ED6890" w:rsidR="00337773" w:rsidRPr="00AF3D60" w:rsidRDefault="00337773" w:rsidP="00062380">
      <w:pPr>
        <w:pStyle w:val="Nadpis2"/>
        <w:spacing w:after="120"/>
        <w:rPr>
          <w:rFonts w:cs="Arial"/>
          <w:color w:val="000000" w:themeColor="text1"/>
          <w:sz w:val="24"/>
        </w:rPr>
      </w:pPr>
      <w:r w:rsidRPr="00AF3D60">
        <w:rPr>
          <w:rFonts w:cs="Arial"/>
          <w:color w:val="000000" w:themeColor="text1"/>
          <w:sz w:val="24"/>
        </w:rPr>
        <w:lastRenderedPageBreak/>
        <w:t xml:space="preserve">Článek II. </w:t>
      </w:r>
      <w:r>
        <w:rPr>
          <w:rFonts w:cs="Arial"/>
          <w:color w:val="000000" w:themeColor="text1"/>
          <w:sz w:val="24"/>
        </w:rPr>
        <w:br/>
      </w:r>
      <w:r w:rsidRPr="005D46B9">
        <w:rPr>
          <w:rFonts w:cs="Arial"/>
          <w:color w:val="000000" w:themeColor="text1"/>
          <w:sz w:val="24"/>
        </w:rPr>
        <w:t>Předmět smlouvy</w:t>
      </w:r>
    </w:p>
    <w:p w14:paraId="3736F705" w14:textId="4DA55DEB" w:rsidR="00337773" w:rsidRPr="005D46B9" w:rsidRDefault="00337773" w:rsidP="00337773">
      <w:pPr>
        <w:pStyle w:val="Odstavecseseznamem"/>
        <w:numPr>
          <w:ilvl w:val="0"/>
          <w:numId w:val="7"/>
        </w:numPr>
        <w:tabs>
          <w:tab w:val="num" w:pos="284"/>
        </w:tabs>
        <w:spacing w:after="120" w:line="240" w:lineRule="auto"/>
        <w:ind w:left="284" w:right="-2" w:hanging="284"/>
        <w:contextualSpacing w:val="0"/>
        <w:jc w:val="both"/>
        <w:rPr>
          <w:rFonts w:ascii="Arial" w:hAnsi="Arial" w:cs="Arial"/>
          <w:color w:val="000000" w:themeColor="text1"/>
          <w:sz w:val="20"/>
          <w:szCs w:val="20"/>
        </w:rPr>
      </w:pPr>
      <w:bookmarkStart w:id="2" w:name="_Hlk88652337"/>
      <w:r w:rsidRPr="005D46B9">
        <w:rPr>
          <w:rFonts w:ascii="Arial" w:hAnsi="Arial" w:cs="Arial"/>
          <w:color w:val="000000" w:themeColor="text1"/>
          <w:sz w:val="20"/>
          <w:szCs w:val="20"/>
        </w:rPr>
        <w:t xml:space="preserve">Zhotovitel se zavazuje, že na svůj náklad a na své nebezpečí provede pro objednatele </w:t>
      </w:r>
      <w:r w:rsidR="00D653BD">
        <w:rPr>
          <w:rFonts w:ascii="Arial" w:hAnsi="Arial" w:cs="Arial"/>
          <w:color w:val="000000" w:themeColor="text1"/>
          <w:sz w:val="20"/>
          <w:szCs w:val="20"/>
        </w:rPr>
        <w:t xml:space="preserve">veškeré práce </w:t>
      </w:r>
      <w:r w:rsidR="009D7510">
        <w:rPr>
          <w:rFonts w:ascii="Arial" w:hAnsi="Arial" w:cs="Arial"/>
          <w:color w:val="000000" w:themeColor="text1"/>
          <w:sz w:val="20"/>
          <w:szCs w:val="20"/>
        </w:rPr>
        <w:t>související s výsadbou stromů v rozsahu nabídkového rozpočtu, který je nedílnou součástí této smlouvy</w:t>
      </w:r>
      <w:r w:rsidR="00D653BD">
        <w:rPr>
          <w:rFonts w:ascii="Arial" w:hAnsi="Arial" w:cs="Arial"/>
          <w:color w:val="000000" w:themeColor="text1"/>
          <w:sz w:val="20"/>
          <w:szCs w:val="20"/>
        </w:rPr>
        <w:t xml:space="preserve"> </w:t>
      </w:r>
      <w:r w:rsidRPr="005D46B9">
        <w:rPr>
          <w:rFonts w:ascii="Arial" w:hAnsi="Arial" w:cs="Arial"/>
          <w:color w:val="000000" w:themeColor="text1"/>
          <w:sz w:val="20"/>
          <w:szCs w:val="20"/>
        </w:rPr>
        <w:t xml:space="preserve">(dále </w:t>
      </w:r>
      <w:r w:rsidR="009D7510">
        <w:rPr>
          <w:rFonts w:ascii="Arial" w:hAnsi="Arial" w:cs="Arial"/>
          <w:color w:val="000000" w:themeColor="text1"/>
          <w:sz w:val="20"/>
          <w:szCs w:val="20"/>
        </w:rPr>
        <w:t>jen</w:t>
      </w:r>
      <w:r w:rsidRPr="005D46B9">
        <w:rPr>
          <w:rFonts w:ascii="Arial" w:hAnsi="Arial" w:cs="Arial"/>
          <w:color w:val="000000" w:themeColor="text1"/>
          <w:sz w:val="20"/>
          <w:szCs w:val="20"/>
        </w:rPr>
        <w:t xml:space="preserve"> „dílo“)</w:t>
      </w:r>
      <w:r w:rsidR="009D7510">
        <w:rPr>
          <w:rFonts w:ascii="Arial" w:hAnsi="Arial" w:cs="Arial"/>
          <w:color w:val="000000" w:themeColor="text1"/>
          <w:sz w:val="20"/>
          <w:szCs w:val="20"/>
        </w:rPr>
        <w:t>.</w:t>
      </w:r>
    </w:p>
    <w:p w14:paraId="4F631AB5" w14:textId="56D2BD4A" w:rsidR="00337773" w:rsidRDefault="00337773" w:rsidP="00E138E4">
      <w:pPr>
        <w:pStyle w:val="Odstavecseseznamem"/>
        <w:numPr>
          <w:ilvl w:val="0"/>
          <w:numId w:val="7"/>
        </w:numPr>
        <w:spacing w:after="120" w:line="240" w:lineRule="auto"/>
        <w:ind w:left="284" w:right="-2" w:hanging="284"/>
        <w:contextualSpacing w:val="0"/>
        <w:jc w:val="both"/>
        <w:rPr>
          <w:rFonts w:ascii="Arial" w:hAnsi="Arial" w:cs="Arial"/>
          <w:color w:val="000000" w:themeColor="text1"/>
          <w:sz w:val="20"/>
          <w:szCs w:val="20"/>
        </w:rPr>
      </w:pPr>
      <w:r>
        <w:rPr>
          <w:rFonts w:ascii="Arial" w:hAnsi="Arial" w:cs="Arial"/>
          <w:color w:val="000000" w:themeColor="text1"/>
          <w:sz w:val="20"/>
          <w:szCs w:val="20"/>
        </w:rPr>
        <w:t>O</w:t>
      </w:r>
      <w:r w:rsidRPr="005D46B9">
        <w:rPr>
          <w:rFonts w:ascii="Arial" w:hAnsi="Arial" w:cs="Arial"/>
          <w:color w:val="000000" w:themeColor="text1"/>
          <w:sz w:val="20"/>
          <w:szCs w:val="20"/>
        </w:rPr>
        <w:t>bjednatel se</w:t>
      </w:r>
      <w:r>
        <w:rPr>
          <w:rFonts w:ascii="Arial" w:hAnsi="Arial" w:cs="Arial"/>
          <w:color w:val="000000" w:themeColor="text1"/>
          <w:sz w:val="20"/>
          <w:szCs w:val="20"/>
        </w:rPr>
        <w:t> </w:t>
      </w:r>
      <w:r w:rsidRPr="005D46B9">
        <w:rPr>
          <w:rFonts w:ascii="Arial" w:hAnsi="Arial" w:cs="Arial"/>
          <w:color w:val="000000" w:themeColor="text1"/>
          <w:sz w:val="20"/>
          <w:szCs w:val="20"/>
        </w:rPr>
        <w:t>zavazuje řádně dokončené dílo převzít a zaplatit za něj zhotoviteli dohodnutou cenu.</w:t>
      </w:r>
    </w:p>
    <w:bookmarkEnd w:id="2"/>
    <w:p w14:paraId="4CB25EE7" w14:textId="77777777" w:rsidR="00E138E4" w:rsidRPr="009D7510" w:rsidRDefault="00E138E4" w:rsidP="009D7510">
      <w:pPr>
        <w:spacing w:after="120"/>
        <w:ind w:right="-2"/>
        <w:jc w:val="both"/>
        <w:rPr>
          <w:rFonts w:ascii="Arial" w:hAnsi="Arial" w:cs="Arial"/>
          <w:color w:val="000000" w:themeColor="text1"/>
          <w:sz w:val="20"/>
        </w:rPr>
      </w:pPr>
    </w:p>
    <w:p w14:paraId="28046F31" w14:textId="0593AD39" w:rsidR="00337773" w:rsidRPr="005D46B9" w:rsidRDefault="00337773" w:rsidP="00062380">
      <w:pPr>
        <w:pStyle w:val="Odstavecseseznamem"/>
        <w:tabs>
          <w:tab w:val="left" w:pos="0"/>
          <w:tab w:val="left" w:pos="4253"/>
        </w:tabs>
        <w:spacing w:before="100" w:beforeAutospacing="1" w:after="120" w:line="240" w:lineRule="auto"/>
        <w:ind w:left="0" w:right="-2"/>
        <w:contextualSpacing w:val="0"/>
        <w:jc w:val="center"/>
        <w:rPr>
          <w:rFonts w:ascii="Arial" w:hAnsi="Arial" w:cs="Arial"/>
          <w:b/>
          <w:color w:val="000000" w:themeColor="text1"/>
          <w:sz w:val="24"/>
          <w:szCs w:val="20"/>
        </w:rPr>
      </w:pPr>
      <w:r w:rsidRPr="005D46B9">
        <w:rPr>
          <w:rFonts w:ascii="Arial" w:hAnsi="Arial" w:cs="Arial"/>
          <w:b/>
          <w:color w:val="000000" w:themeColor="text1"/>
          <w:sz w:val="24"/>
          <w:szCs w:val="20"/>
        </w:rPr>
        <w:t xml:space="preserve">Článek </w:t>
      </w:r>
      <w:r>
        <w:rPr>
          <w:rFonts w:ascii="Arial" w:hAnsi="Arial" w:cs="Arial"/>
          <w:b/>
          <w:color w:val="000000" w:themeColor="text1"/>
          <w:sz w:val="24"/>
          <w:szCs w:val="20"/>
        </w:rPr>
        <w:t>I</w:t>
      </w:r>
      <w:r w:rsidR="009D7510">
        <w:rPr>
          <w:rFonts w:ascii="Arial" w:hAnsi="Arial" w:cs="Arial"/>
          <w:b/>
          <w:color w:val="000000" w:themeColor="text1"/>
          <w:sz w:val="24"/>
          <w:szCs w:val="20"/>
        </w:rPr>
        <w:t>II</w:t>
      </w:r>
      <w:r w:rsidRPr="005D46B9">
        <w:rPr>
          <w:rFonts w:ascii="Arial" w:hAnsi="Arial" w:cs="Arial"/>
          <w:b/>
          <w:color w:val="000000" w:themeColor="text1"/>
          <w:sz w:val="24"/>
          <w:szCs w:val="20"/>
        </w:rPr>
        <w:t xml:space="preserve">. </w:t>
      </w:r>
      <w:r w:rsidRPr="005D46B9">
        <w:rPr>
          <w:rFonts w:ascii="Arial" w:hAnsi="Arial" w:cs="Arial"/>
          <w:b/>
          <w:color w:val="000000" w:themeColor="text1"/>
          <w:sz w:val="24"/>
          <w:szCs w:val="20"/>
        </w:rPr>
        <w:br/>
        <w:t xml:space="preserve">Termíny provedení díla </w:t>
      </w:r>
    </w:p>
    <w:p w14:paraId="7472F08E" w14:textId="0A47634E" w:rsidR="009D7510" w:rsidRPr="005D46B9" w:rsidRDefault="009D7510" w:rsidP="009D7510">
      <w:pPr>
        <w:pStyle w:val="Odstavecseseznamem"/>
        <w:numPr>
          <w:ilvl w:val="0"/>
          <w:numId w:val="34"/>
        </w:numPr>
        <w:spacing w:after="120" w:line="240" w:lineRule="auto"/>
        <w:ind w:left="284" w:right="-2" w:hanging="284"/>
        <w:contextualSpacing w:val="0"/>
        <w:jc w:val="both"/>
        <w:rPr>
          <w:rFonts w:ascii="Arial" w:hAnsi="Arial" w:cs="Arial"/>
          <w:color w:val="000000" w:themeColor="text1"/>
          <w:sz w:val="20"/>
          <w:szCs w:val="20"/>
        </w:rPr>
      </w:pPr>
      <w:r w:rsidRPr="005D46B9">
        <w:rPr>
          <w:rFonts w:ascii="Arial" w:hAnsi="Arial" w:cs="Arial"/>
          <w:color w:val="000000" w:themeColor="text1"/>
          <w:sz w:val="20"/>
          <w:szCs w:val="20"/>
        </w:rPr>
        <w:t>Zhotovitel se zavazuje</w:t>
      </w:r>
      <w:r>
        <w:rPr>
          <w:rFonts w:ascii="Arial" w:hAnsi="Arial" w:cs="Arial"/>
          <w:color w:val="000000" w:themeColor="text1"/>
          <w:sz w:val="20"/>
          <w:szCs w:val="20"/>
        </w:rPr>
        <w:t xml:space="preserve"> dílo provést nejpozději </w:t>
      </w:r>
      <w:r w:rsidRPr="005C5DBD">
        <w:rPr>
          <w:rFonts w:ascii="Arial" w:hAnsi="Arial" w:cs="Arial"/>
          <w:color w:val="000000" w:themeColor="text1"/>
          <w:sz w:val="20"/>
          <w:szCs w:val="20"/>
        </w:rPr>
        <w:t xml:space="preserve">do </w:t>
      </w:r>
      <w:r w:rsidR="005961BB" w:rsidRPr="005C5DBD">
        <w:rPr>
          <w:rFonts w:ascii="Arial" w:hAnsi="Arial" w:cs="Arial"/>
          <w:b/>
          <w:bCs/>
          <w:color w:val="000000" w:themeColor="text1"/>
          <w:sz w:val="20"/>
          <w:szCs w:val="20"/>
        </w:rPr>
        <w:t>15</w:t>
      </w:r>
      <w:r w:rsidRPr="005C5DBD">
        <w:rPr>
          <w:rFonts w:ascii="Arial" w:hAnsi="Arial" w:cs="Arial"/>
          <w:b/>
          <w:bCs/>
          <w:color w:val="000000" w:themeColor="text1"/>
          <w:sz w:val="20"/>
          <w:szCs w:val="20"/>
        </w:rPr>
        <w:t xml:space="preserve"> dnů</w:t>
      </w:r>
      <w:r>
        <w:rPr>
          <w:rFonts w:ascii="Arial" w:hAnsi="Arial" w:cs="Arial"/>
          <w:color w:val="000000" w:themeColor="text1"/>
          <w:sz w:val="20"/>
          <w:szCs w:val="20"/>
        </w:rPr>
        <w:t xml:space="preserve"> od </w:t>
      </w:r>
      <w:r w:rsidR="0073152A">
        <w:rPr>
          <w:rFonts w:ascii="Arial" w:hAnsi="Arial" w:cs="Arial"/>
          <w:color w:val="000000" w:themeColor="text1"/>
          <w:sz w:val="20"/>
          <w:szCs w:val="20"/>
        </w:rPr>
        <w:t>zahájení plnění díla</w:t>
      </w:r>
      <w:r>
        <w:rPr>
          <w:rFonts w:ascii="Arial" w:hAnsi="Arial" w:cs="Arial"/>
          <w:color w:val="000000" w:themeColor="text1"/>
          <w:sz w:val="20"/>
          <w:szCs w:val="20"/>
        </w:rPr>
        <w:t>.</w:t>
      </w:r>
    </w:p>
    <w:p w14:paraId="78835C23" w14:textId="250EE2FB" w:rsidR="009D7510" w:rsidRDefault="0073152A" w:rsidP="009D7510">
      <w:pPr>
        <w:pStyle w:val="Odstavecseseznamem"/>
        <w:numPr>
          <w:ilvl w:val="0"/>
          <w:numId w:val="34"/>
        </w:numPr>
        <w:spacing w:after="120" w:line="240" w:lineRule="auto"/>
        <w:ind w:left="284" w:right="-2" w:hanging="284"/>
        <w:contextualSpacing w:val="0"/>
        <w:jc w:val="both"/>
        <w:rPr>
          <w:rFonts w:ascii="Arial" w:hAnsi="Arial" w:cs="Arial"/>
          <w:color w:val="000000" w:themeColor="text1"/>
          <w:sz w:val="20"/>
          <w:szCs w:val="20"/>
        </w:rPr>
      </w:pPr>
      <w:r>
        <w:rPr>
          <w:rFonts w:ascii="Arial" w:hAnsi="Arial" w:cs="Arial"/>
          <w:color w:val="000000" w:themeColor="text1"/>
          <w:sz w:val="20"/>
          <w:szCs w:val="20"/>
        </w:rPr>
        <w:t>Zahájením plnění díla se rozumí doručení výzvy k plnění, kterou objednatel zašle zhotoviteli nejpozději do 5 dnů od nabytí účinnosti této smlouvy</w:t>
      </w:r>
      <w:r w:rsidR="009D7510" w:rsidRPr="005D46B9">
        <w:rPr>
          <w:rFonts w:ascii="Arial" w:hAnsi="Arial" w:cs="Arial"/>
          <w:color w:val="000000" w:themeColor="text1"/>
          <w:sz w:val="20"/>
          <w:szCs w:val="20"/>
        </w:rPr>
        <w:t>.</w:t>
      </w:r>
    </w:p>
    <w:p w14:paraId="281BA3F7" w14:textId="77777777" w:rsidR="0073152A" w:rsidRDefault="0073152A" w:rsidP="00062380">
      <w:pPr>
        <w:widowControl/>
        <w:spacing w:after="120"/>
        <w:jc w:val="center"/>
        <w:rPr>
          <w:rFonts w:ascii="Arial" w:hAnsi="Arial" w:cs="Arial"/>
          <w:b/>
          <w:color w:val="000000" w:themeColor="text1"/>
          <w:szCs w:val="28"/>
        </w:rPr>
      </w:pPr>
    </w:p>
    <w:p w14:paraId="6664557E" w14:textId="476DFDF1" w:rsidR="00337773" w:rsidRPr="00455DA9" w:rsidRDefault="00337773" w:rsidP="00062380">
      <w:pPr>
        <w:widowControl/>
        <w:spacing w:after="120"/>
        <w:jc w:val="center"/>
        <w:rPr>
          <w:rFonts w:ascii="Arial" w:hAnsi="Arial" w:cs="Arial"/>
          <w:b/>
          <w:color w:val="000000" w:themeColor="text1"/>
          <w:sz w:val="28"/>
          <w:szCs w:val="28"/>
        </w:rPr>
      </w:pPr>
      <w:r w:rsidRPr="00455DA9">
        <w:rPr>
          <w:rFonts w:ascii="Arial" w:hAnsi="Arial" w:cs="Arial"/>
          <w:b/>
          <w:color w:val="000000" w:themeColor="text1"/>
          <w:szCs w:val="28"/>
        </w:rPr>
        <w:t xml:space="preserve">Článek </w:t>
      </w:r>
      <w:r w:rsidR="0073152A">
        <w:rPr>
          <w:rFonts w:ascii="Arial" w:hAnsi="Arial" w:cs="Arial"/>
          <w:b/>
          <w:color w:val="000000" w:themeColor="text1"/>
          <w:szCs w:val="28"/>
        </w:rPr>
        <w:t>I</w:t>
      </w:r>
      <w:r w:rsidRPr="00455DA9">
        <w:rPr>
          <w:rFonts w:ascii="Arial" w:hAnsi="Arial" w:cs="Arial"/>
          <w:b/>
          <w:color w:val="000000" w:themeColor="text1"/>
          <w:szCs w:val="28"/>
        </w:rPr>
        <w:t xml:space="preserve">V. </w:t>
      </w:r>
      <w:r w:rsidRPr="00455DA9">
        <w:rPr>
          <w:rFonts w:ascii="Arial" w:hAnsi="Arial" w:cs="Arial"/>
          <w:b/>
          <w:color w:val="000000" w:themeColor="text1"/>
          <w:szCs w:val="28"/>
        </w:rPr>
        <w:br/>
        <w:t>Cena díla</w:t>
      </w:r>
    </w:p>
    <w:p w14:paraId="3230A12F" w14:textId="6FB697D1" w:rsidR="00337773" w:rsidRPr="005D46B9" w:rsidRDefault="00337773" w:rsidP="00CD50A2">
      <w:pPr>
        <w:pStyle w:val="Odstavecseseznamem"/>
        <w:numPr>
          <w:ilvl w:val="1"/>
          <w:numId w:val="2"/>
        </w:numPr>
        <w:spacing w:before="120" w:after="120" w:line="240" w:lineRule="auto"/>
        <w:ind w:left="284" w:right="-2" w:hanging="284"/>
        <w:contextualSpacing w:val="0"/>
        <w:jc w:val="both"/>
        <w:rPr>
          <w:rFonts w:ascii="Arial" w:hAnsi="Arial" w:cs="Arial"/>
          <w:color w:val="000000" w:themeColor="text1"/>
          <w:sz w:val="20"/>
        </w:rPr>
      </w:pPr>
      <w:r w:rsidRPr="005D46B9">
        <w:rPr>
          <w:rFonts w:ascii="Arial" w:hAnsi="Arial" w:cs="Arial"/>
          <w:color w:val="000000" w:themeColor="text1"/>
          <w:sz w:val="20"/>
        </w:rPr>
        <w:t xml:space="preserve">Cena za provedené dílo dle této smlouvy </w:t>
      </w:r>
      <w:r w:rsidRPr="00FE5887">
        <w:rPr>
          <w:rFonts w:ascii="Arial" w:hAnsi="Arial" w:cs="Arial"/>
          <w:color w:val="000000" w:themeColor="text1"/>
          <w:sz w:val="20"/>
        </w:rPr>
        <w:t xml:space="preserve">byla stanovena </w:t>
      </w:r>
      <w:r w:rsidR="00A671FB">
        <w:rPr>
          <w:rFonts w:ascii="Arial" w:hAnsi="Arial" w:cs="Arial"/>
          <w:color w:val="000000" w:themeColor="text1"/>
          <w:sz w:val="20"/>
        </w:rPr>
        <w:t>na základě dohody smluvních stran</w:t>
      </w:r>
      <w:r w:rsidRPr="00FE5887">
        <w:rPr>
          <w:rFonts w:ascii="Arial" w:hAnsi="Arial" w:cs="Arial"/>
          <w:color w:val="000000" w:themeColor="text1"/>
          <w:sz w:val="20"/>
        </w:rPr>
        <w:t xml:space="preserve"> a </w:t>
      </w:r>
      <w:r w:rsidR="00A671FB">
        <w:rPr>
          <w:rFonts w:ascii="Arial" w:hAnsi="Arial" w:cs="Arial"/>
          <w:color w:val="000000" w:themeColor="text1"/>
          <w:sz w:val="20"/>
        </w:rPr>
        <w:t xml:space="preserve">její výše </w:t>
      </w:r>
      <w:r w:rsidRPr="00FE5887">
        <w:rPr>
          <w:rFonts w:ascii="Arial" w:hAnsi="Arial" w:cs="Arial"/>
          <w:color w:val="000000" w:themeColor="text1"/>
          <w:sz w:val="20"/>
        </w:rPr>
        <w:t>činí</w:t>
      </w:r>
      <w:r w:rsidRPr="005D46B9">
        <w:rPr>
          <w:rFonts w:ascii="Arial" w:hAnsi="Arial" w:cs="Arial"/>
          <w:color w:val="000000" w:themeColor="text1"/>
          <w:sz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1"/>
        <w:gridCol w:w="4523"/>
      </w:tblGrid>
      <w:tr w:rsidR="00337773" w:rsidRPr="00455DA9" w14:paraId="06110F0A" w14:textId="77777777" w:rsidTr="003D3959">
        <w:trPr>
          <w:trHeight w:val="340"/>
        </w:trPr>
        <w:tc>
          <w:tcPr>
            <w:tcW w:w="4141" w:type="dxa"/>
            <w:shd w:val="clear" w:color="auto" w:fill="C5E0B3" w:themeFill="accent6" w:themeFillTint="66"/>
            <w:vAlign w:val="bottom"/>
          </w:tcPr>
          <w:p w14:paraId="0EA45CD2" w14:textId="77777777" w:rsidR="00337773" w:rsidRPr="00455DA9" w:rsidRDefault="00337773" w:rsidP="003D3959">
            <w:pPr>
              <w:tabs>
                <w:tab w:val="left" w:pos="9072"/>
              </w:tabs>
              <w:spacing w:after="60"/>
              <w:ind w:right="282"/>
              <w:rPr>
                <w:rFonts w:ascii="Arial" w:hAnsi="Arial" w:cs="Arial"/>
                <w:color w:val="000000" w:themeColor="text1"/>
                <w:sz w:val="20"/>
              </w:rPr>
            </w:pPr>
            <w:r>
              <w:rPr>
                <w:rFonts w:ascii="Arial" w:hAnsi="Arial" w:cs="Arial"/>
                <w:color w:val="000000" w:themeColor="text1"/>
                <w:sz w:val="20"/>
              </w:rPr>
              <w:t>C</w:t>
            </w:r>
            <w:r w:rsidRPr="00DE16DD">
              <w:rPr>
                <w:rFonts w:ascii="Arial" w:hAnsi="Arial" w:cs="Arial"/>
                <w:color w:val="000000" w:themeColor="text1"/>
                <w:sz w:val="20"/>
              </w:rPr>
              <w:t xml:space="preserve">ena </w:t>
            </w:r>
            <w:r>
              <w:rPr>
                <w:rFonts w:ascii="Arial" w:hAnsi="Arial" w:cs="Arial"/>
                <w:color w:val="000000" w:themeColor="text1"/>
                <w:sz w:val="20"/>
              </w:rPr>
              <w:t xml:space="preserve">díla </w:t>
            </w:r>
            <w:r w:rsidRPr="00DE16DD">
              <w:rPr>
                <w:rFonts w:ascii="Arial" w:hAnsi="Arial" w:cs="Arial"/>
                <w:color w:val="000000" w:themeColor="text1"/>
                <w:sz w:val="20"/>
              </w:rPr>
              <w:t>bez DPH</w:t>
            </w:r>
          </w:p>
        </w:tc>
        <w:tc>
          <w:tcPr>
            <w:tcW w:w="4523" w:type="dxa"/>
            <w:shd w:val="clear" w:color="auto" w:fill="auto"/>
            <w:vAlign w:val="bottom"/>
          </w:tcPr>
          <w:p w14:paraId="5289A879" w14:textId="5F131A01" w:rsidR="00337773" w:rsidRPr="005961BB" w:rsidRDefault="005961BB" w:rsidP="00831FB0">
            <w:pPr>
              <w:tabs>
                <w:tab w:val="left" w:pos="4374"/>
                <w:tab w:val="left" w:pos="9072"/>
              </w:tabs>
              <w:spacing w:after="60"/>
              <w:ind w:right="282"/>
              <w:jc w:val="right"/>
              <w:rPr>
                <w:rFonts w:ascii="Arial" w:hAnsi="Arial" w:cs="Arial"/>
                <w:b/>
                <w:bCs/>
                <w:iCs/>
                <w:color w:val="000000" w:themeColor="text1"/>
                <w:sz w:val="20"/>
                <w:highlight w:val="yellow"/>
              </w:rPr>
            </w:pPr>
            <w:r w:rsidRPr="005961BB">
              <w:rPr>
                <w:rStyle w:val="Styl12bKurzva"/>
                <w:rFonts w:ascii="Arial" w:hAnsi="Arial" w:cs="Arial"/>
                <w:b/>
                <w:bCs/>
                <w:iCs w:val="0"/>
                <w:sz w:val="20"/>
                <w:szCs w:val="20"/>
              </w:rPr>
              <w:t>113.384,00</w:t>
            </w:r>
            <w:r w:rsidR="00B05F8F" w:rsidRPr="005961BB">
              <w:rPr>
                <w:rStyle w:val="Styl12bKurzva"/>
                <w:rFonts w:ascii="Arial" w:hAnsi="Arial" w:cs="Arial"/>
                <w:b/>
                <w:bCs/>
                <w:iCs w:val="0"/>
                <w:sz w:val="20"/>
                <w:szCs w:val="20"/>
              </w:rPr>
              <w:t xml:space="preserve"> </w:t>
            </w:r>
            <w:r w:rsidR="00337773" w:rsidRPr="005961BB">
              <w:rPr>
                <w:rStyle w:val="Styl12bKurzva"/>
                <w:rFonts w:ascii="Arial" w:hAnsi="Arial" w:cs="Arial"/>
                <w:b/>
                <w:bCs/>
                <w:iCs w:val="0"/>
                <w:sz w:val="20"/>
                <w:szCs w:val="20"/>
              </w:rPr>
              <w:t>Kč</w:t>
            </w:r>
          </w:p>
        </w:tc>
      </w:tr>
      <w:tr w:rsidR="00337773" w:rsidRPr="00455DA9" w14:paraId="5F54ACFF" w14:textId="77777777" w:rsidTr="003D3959">
        <w:trPr>
          <w:trHeight w:val="340"/>
        </w:trPr>
        <w:tc>
          <w:tcPr>
            <w:tcW w:w="4141" w:type="dxa"/>
            <w:shd w:val="clear" w:color="auto" w:fill="C5E0B3" w:themeFill="accent6" w:themeFillTint="66"/>
            <w:vAlign w:val="bottom"/>
          </w:tcPr>
          <w:p w14:paraId="577AA762" w14:textId="47EDBFB2" w:rsidR="00337773" w:rsidRPr="00455DA9" w:rsidRDefault="00337773" w:rsidP="003D3959">
            <w:pPr>
              <w:tabs>
                <w:tab w:val="left" w:pos="9072"/>
              </w:tabs>
              <w:spacing w:after="60"/>
              <w:ind w:right="282"/>
              <w:rPr>
                <w:rFonts w:ascii="Arial" w:hAnsi="Arial" w:cs="Arial"/>
                <w:color w:val="000000" w:themeColor="text1"/>
                <w:sz w:val="20"/>
              </w:rPr>
            </w:pPr>
            <w:r>
              <w:rPr>
                <w:rFonts w:ascii="Arial" w:hAnsi="Arial" w:cs="Arial"/>
                <w:color w:val="000000" w:themeColor="text1"/>
                <w:sz w:val="20"/>
              </w:rPr>
              <w:t>DPH z</w:t>
            </w:r>
            <w:r w:rsidRPr="00DE16DD">
              <w:rPr>
                <w:rFonts w:ascii="Arial" w:hAnsi="Arial" w:cs="Arial"/>
                <w:color w:val="000000" w:themeColor="text1"/>
                <w:sz w:val="20"/>
              </w:rPr>
              <w:t xml:space="preserve"> ceny díla </w:t>
            </w:r>
            <w:r w:rsidR="00F630A0">
              <w:rPr>
                <w:rFonts w:ascii="Arial" w:hAnsi="Arial" w:cs="Arial"/>
                <w:color w:val="000000" w:themeColor="text1"/>
                <w:sz w:val="20"/>
              </w:rPr>
              <w:t xml:space="preserve">ve výši </w:t>
            </w:r>
            <w:r w:rsidR="00A720CA">
              <w:rPr>
                <w:rFonts w:ascii="Arial" w:hAnsi="Arial" w:cs="Arial"/>
                <w:color w:val="000000" w:themeColor="text1"/>
                <w:sz w:val="20"/>
                <w:highlight w:val="lightGray"/>
              </w:rPr>
              <w:t>21</w:t>
            </w:r>
            <w:r w:rsidR="00F630A0" w:rsidRPr="00382285">
              <w:rPr>
                <w:rFonts w:ascii="Arial" w:hAnsi="Arial" w:cs="Arial"/>
                <w:color w:val="000000" w:themeColor="text1"/>
                <w:sz w:val="20"/>
                <w:highlight w:val="lightGray"/>
              </w:rPr>
              <w:t xml:space="preserve"> %</w:t>
            </w:r>
          </w:p>
        </w:tc>
        <w:tc>
          <w:tcPr>
            <w:tcW w:w="4523" w:type="dxa"/>
            <w:shd w:val="clear" w:color="auto" w:fill="auto"/>
            <w:vAlign w:val="bottom"/>
          </w:tcPr>
          <w:p w14:paraId="17742FA6" w14:textId="4B2553FE" w:rsidR="00337773" w:rsidRPr="005961BB" w:rsidRDefault="005961BB" w:rsidP="00831FB0">
            <w:pPr>
              <w:tabs>
                <w:tab w:val="left" w:pos="4374"/>
                <w:tab w:val="left" w:pos="9072"/>
              </w:tabs>
              <w:spacing w:after="60"/>
              <w:ind w:right="282"/>
              <w:jc w:val="right"/>
              <w:rPr>
                <w:rFonts w:ascii="Arial" w:hAnsi="Arial" w:cs="Arial"/>
                <w:b/>
                <w:bCs/>
                <w:iCs/>
                <w:color w:val="000000" w:themeColor="text1"/>
                <w:sz w:val="20"/>
                <w:highlight w:val="yellow"/>
              </w:rPr>
            </w:pPr>
            <w:r w:rsidRPr="005961BB">
              <w:rPr>
                <w:rStyle w:val="Styl12bKurzva"/>
                <w:rFonts w:ascii="Arial" w:hAnsi="Arial" w:cs="Arial"/>
                <w:b/>
                <w:bCs/>
                <w:iCs w:val="0"/>
                <w:sz w:val="20"/>
                <w:szCs w:val="20"/>
              </w:rPr>
              <w:t>2</w:t>
            </w:r>
            <w:r w:rsidRPr="005961BB">
              <w:rPr>
                <w:rStyle w:val="Styl12bKurzva"/>
                <w:rFonts w:ascii="Arial" w:hAnsi="Arial" w:cs="Arial"/>
                <w:b/>
                <w:bCs/>
                <w:sz w:val="20"/>
                <w:szCs w:val="20"/>
              </w:rPr>
              <w:t>3.810,64</w:t>
            </w:r>
            <w:r w:rsidR="00193D6B" w:rsidRPr="005961BB">
              <w:rPr>
                <w:rStyle w:val="Styl12bKurzva"/>
                <w:rFonts w:ascii="Arial" w:hAnsi="Arial" w:cs="Arial"/>
                <w:b/>
                <w:bCs/>
                <w:iCs w:val="0"/>
                <w:sz w:val="20"/>
                <w:szCs w:val="20"/>
              </w:rPr>
              <w:t xml:space="preserve"> Kč</w:t>
            </w:r>
          </w:p>
        </w:tc>
      </w:tr>
      <w:tr w:rsidR="00337773" w:rsidRPr="00455DA9" w14:paraId="3DB6BE56" w14:textId="77777777" w:rsidTr="003D3959">
        <w:trPr>
          <w:trHeight w:val="340"/>
        </w:trPr>
        <w:tc>
          <w:tcPr>
            <w:tcW w:w="4141" w:type="dxa"/>
            <w:shd w:val="clear" w:color="auto" w:fill="C5E0B3" w:themeFill="accent6" w:themeFillTint="66"/>
            <w:vAlign w:val="bottom"/>
          </w:tcPr>
          <w:p w14:paraId="4E7DAD98" w14:textId="19094BAF" w:rsidR="00337773" w:rsidRPr="00455DA9" w:rsidRDefault="00337773" w:rsidP="003D3959">
            <w:pPr>
              <w:tabs>
                <w:tab w:val="left" w:pos="9072"/>
              </w:tabs>
              <w:spacing w:after="60"/>
              <w:ind w:right="282"/>
              <w:rPr>
                <w:rFonts w:ascii="Arial" w:hAnsi="Arial" w:cs="Arial"/>
                <w:color w:val="000000" w:themeColor="text1"/>
                <w:sz w:val="20"/>
              </w:rPr>
            </w:pPr>
            <w:r w:rsidRPr="00DE16DD">
              <w:rPr>
                <w:rFonts w:ascii="Arial" w:hAnsi="Arial" w:cs="Arial"/>
                <w:color w:val="000000" w:themeColor="text1"/>
                <w:sz w:val="20"/>
              </w:rPr>
              <w:t>Celková cena díla včetně DPH</w:t>
            </w:r>
          </w:p>
        </w:tc>
        <w:tc>
          <w:tcPr>
            <w:tcW w:w="4523" w:type="dxa"/>
            <w:shd w:val="clear" w:color="auto" w:fill="auto"/>
            <w:vAlign w:val="bottom"/>
          </w:tcPr>
          <w:p w14:paraId="46797CD4" w14:textId="6F427C25" w:rsidR="001D6A30" w:rsidRPr="005961BB" w:rsidRDefault="005961BB" w:rsidP="00831FB0">
            <w:pPr>
              <w:tabs>
                <w:tab w:val="left" w:pos="4374"/>
                <w:tab w:val="left" w:pos="9072"/>
              </w:tabs>
              <w:spacing w:after="60"/>
              <w:ind w:right="282"/>
              <w:jc w:val="right"/>
              <w:rPr>
                <w:rFonts w:ascii="Arial" w:hAnsi="Arial" w:cs="Arial"/>
                <w:b/>
                <w:bCs/>
                <w:iCs/>
                <w:sz w:val="20"/>
                <w:highlight w:val="yellow"/>
              </w:rPr>
            </w:pPr>
            <w:r w:rsidRPr="005961BB">
              <w:rPr>
                <w:rStyle w:val="Styl12bKurzva"/>
                <w:rFonts w:ascii="Arial" w:hAnsi="Arial" w:cs="Arial"/>
                <w:b/>
                <w:bCs/>
                <w:iCs w:val="0"/>
                <w:sz w:val="20"/>
                <w:szCs w:val="20"/>
              </w:rPr>
              <w:t>1</w:t>
            </w:r>
            <w:r w:rsidRPr="005961BB">
              <w:rPr>
                <w:rStyle w:val="Styl12bKurzva"/>
                <w:rFonts w:ascii="Arial" w:hAnsi="Arial" w:cs="Arial"/>
                <w:b/>
                <w:bCs/>
                <w:sz w:val="20"/>
                <w:szCs w:val="20"/>
              </w:rPr>
              <w:t>37.194,64</w:t>
            </w:r>
            <w:r w:rsidR="00193D6B" w:rsidRPr="005961BB">
              <w:rPr>
                <w:rStyle w:val="Styl12bKurzva"/>
                <w:rFonts w:ascii="Arial" w:hAnsi="Arial" w:cs="Arial"/>
                <w:b/>
                <w:bCs/>
                <w:iCs w:val="0"/>
                <w:sz w:val="20"/>
                <w:szCs w:val="20"/>
              </w:rPr>
              <w:t xml:space="preserve"> Kč</w:t>
            </w:r>
          </w:p>
        </w:tc>
      </w:tr>
    </w:tbl>
    <w:p w14:paraId="26B0C39C" w14:textId="77777777" w:rsidR="00337773" w:rsidRDefault="00337773" w:rsidP="00337773">
      <w:pPr>
        <w:numPr>
          <w:ilvl w:val="1"/>
          <w:numId w:val="2"/>
        </w:numPr>
        <w:spacing w:before="120" w:after="120"/>
        <w:ind w:left="284" w:right="-2" w:hanging="284"/>
        <w:jc w:val="both"/>
        <w:rPr>
          <w:rFonts w:ascii="Arial" w:hAnsi="Arial" w:cs="Arial"/>
          <w:color w:val="000000" w:themeColor="text1"/>
          <w:sz w:val="20"/>
        </w:rPr>
      </w:pPr>
      <w:r w:rsidRPr="00455DA9">
        <w:rPr>
          <w:rFonts w:ascii="Arial" w:hAnsi="Arial" w:cs="Arial"/>
          <w:color w:val="000000" w:themeColor="text1"/>
          <w:sz w:val="20"/>
        </w:rPr>
        <w:t xml:space="preserve">Cena sjednaná v odst. 1 tohoto článku smlouvy je dohodnuta jako cena nejvýše přípustná k dosažení záměru objednatele a k naplnění předmětu díla. Platí po celou dobu realizace díla. </w:t>
      </w:r>
    </w:p>
    <w:p w14:paraId="303C1E99" w14:textId="3B5F28AE" w:rsidR="00337773" w:rsidRPr="005F061D" w:rsidRDefault="00337773" w:rsidP="005F061D">
      <w:pPr>
        <w:numPr>
          <w:ilvl w:val="1"/>
          <w:numId w:val="2"/>
        </w:numPr>
        <w:spacing w:before="120" w:after="120"/>
        <w:ind w:left="284" w:right="-2" w:hanging="284"/>
        <w:jc w:val="both"/>
        <w:rPr>
          <w:rFonts w:ascii="Arial" w:hAnsi="Arial" w:cs="Arial"/>
          <w:color w:val="000000" w:themeColor="text1"/>
          <w:sz w:val="20"/>
        </w:rPr>
      </w:pPr>
      <w:r w:rsidRPr="005D46B9">
        <w:rPr>
          <w:rFonts w:ascii="Arial" w:hAnsi="Arial" w:cs="Arial"/>
          <w:color w:val="000000" w:themeColor="text1"/>
          <w:sz w:val="20"/>
        </w:rPr>
        <w:t xml:space="preserve">Cena sjednaná v odst. 1 tohoto článku je stanovena dle </w:t>
      </w:r>
      <w:r w:rsidR="005F061D">
        <w:rPr>
          <w:rFonts w:ascii="Arial" w:hAnsi="Arial" w:cs="Arial"/>
          <w:color w:val="000000" w:themeColor="text1"/>
          <w:sz w:val="20"/>
        </w:rPr>
        <w:t>nabídkového rozpočtu</w:t>
      </w:r>
      <w:r w:rsidRPr="005D46B9">
        <w:rPr>
          <w:rFonts w:ascii="Arial" w:hAnsi="Arial" w:cs="Arial"/>
          <w:color w:val="000000" w:themeColor="text1"/>
          <w:sz w:val="20"/>
        </w:rPr>
        <w:t xml:space="preserve"> </w:t>
      </w:r>
      <w:r w:rsidR="005F061D">
        <w:rPr>
          <w:rFonts w:ascii="Arial" w:hAnsi="Arial" w:cs="Arial"/>
          <w:color w:val="000000" w:themeColor="text1"/>
          <w:sz w:val="20"/>
        </w:rPr>
        <w:t xml:space="preserve">zhotovitele, který je nedílnou součástí této smlouvy </w:t>
      </w:r>
      <w:r w:rsidRPr="005D46B9">
        <w:rPr>
          <w:rFonts w:ascii="Arial" w:hAnsi="Arial" w:cs="Arial"/>
          <w:color w:val="000000" w:themeColor="text1"/>
          <w:sz w:val="20"/>
        </w:rPr>
        <w:t>a dle podmínek stanovených touto smlouvou. Cena obsahuje i</w:t>
      </w:r>
      <w:r w:rsidR="00A671FB">
        <w:rPr>
          <w:rFonts w:ascii="Arial" w:hAnsi="Arial" w:cs="Arial"/>
          <w:color w:val="000000" w:themeColor="text1"/>
          <w:sz w:val="20"/>
        </w:rPr>
        <w:t> </w:t>
      </w:r>
      <w:r w:rsidRPr="005D46B9">
        <w:rPr>
          <w:rFonts w:ascii="Arial" w:hAnsi="Arial" w:cs="Arial"/>
          <w:color w:val="000000" w:themeColor="text1"/>
          <w:sz w:val="20"/>
        </w:rPr>
        <w:t xml:space="preserve">případné zvýšené náklady </w:t>
      </w:r>
      <w:r w:rsidRPr="008856AF">
        <w:rPr>
          <w:rFonts w:ascii="Arial" w:hAnsi="Arial" w:cs="Arial"/>
          <w:color w:val="000000" w:themeColor="text1"/>
          <w:sz w:val="20"/>
        </w:rPr>
        <w:t>spojené s vývojem cen vstupních nákladů, a to až do doby dokončení díla.</w:t>
      </w:r>
    </w:p>
    <w:p w14:paraId="6FA67537" w14:textId="4CA873ED" w:rsidR="00337773" w:rsidRPr="00455DA9" w:rsidRDefault="00337773" w:rsidP="00062380">
      <w:pPr>
        <w:pStyle w:val="Odstavecseseznamem"/>
        <w:tabs>
          <w:tab w:val="left" w:pos="0"/>
          <w:tab w:val="left" w:pos="4253"/>
        </w:tabs>
        <w:spacing w:after="120" w:line="240" w:lineRule="auto"/>
        <w:ind w:left="0" w:right="-2"/>
        <w:contextualSpacing w:val="0"/>
        <w:jc w:val="center"/>
        <w:rPr>
          <w:rFonts w:ascii="Arial" w:hAnsi="Arial" w:cs="Arial"/>
          <w:b/>
          <w:color w:val="000000" w:themeColor="text1"/>
          <w:sz w:val="24"/>
          <w:szCs w:val="28"/>
        </w:rPr>
      </w:pPr>
      <w:r w:rsidRPr="00455DA9">
        <w:rPr>
          <w:rFonts w:ascii="Arial" w:hAnsi="Arial" w:cs="Arial"/>
          <w:b/>
          <w:color w:val="000000" w:themeColor="text1"/>
          <w:sz w:val="24"/>
          <w:szCs w:val="28"/>
        </w:rPr>
        <w:t xml:space="preserve">Článek V. </w:t>
      </w:r>
      <w:r w:rsidRPr="00455DA9">
        <w:rPr>
          <w:rFonts w:ascii="Arial" w:hAnsi="Arial" w:cs="Arial"/>
          <w:b/>
          <w:color w:val="000000" w:themeColor="text1"/>
          <w:sz w:val="24"/>
          <w:szCs w:val="28"/>
        </w:rPr>
        <w:br/>
        <w:t>Platební a fakturační podmínky</w:t>
      </w:r>
    </w:p>
    <w:p w14:paraId="5FEBA542" w14:textId="77777777" w:rsidR="00337773" w:rsidRPr="005D46B9" w:rsidRDefault="00337773" w:rsidP="00CD50A2">
      <w:pPr>
        <w:numPr>
          <w:ilvl w:val="0"/>
          <w:numId w:val="21"/>
        </w:numPr>
        <w:spacing w:before="120" w:after="120"/>
        <w:ind w:left="284" w:right="-2" w:hanging="284"/>
        <w:rPr>
          <w:rFonts w:ascii="Arial" w:hAnsi="Arial" w:cs="Arial"/>
          <w:color w:val="000000" w:themeColor="text1"/>
          <w:sz w:val="20"/>
        </w:rPr>
      </w:pPr>
      <w:r w:rsidRPr="005D46B9">
        <w:rPr>
          <w:rFonts w:ascii="Arial" w:hAnsi="Arial" w:cs="Arial"/>
          <w:color w:val="000000" w:themeColor="text1"/>
          <w:sz w:val="20"/>
        </w:rPr>
        <w:t xml:space="preserve">Smluvní strany se dohodly na následujících platebních podmínkách: </w:t>
      </w:r>
    </w:p>
    <w:p w14:paraId="6E2FAC91" w14:textId="77777777" w:rsidR="00337773" w:rsidRPr="005D46B9" w:rsidRDefault="00337773" w:rsidP="00A671FB">
      <w:pPr>
        <w:pStyle w:val="Odstavecseseznamem"/>
        <w:numPr>
          <w:ilvl w:val="5"/>
          <w:numId w:val="13"/>
        </w:numPr>
        <w:tabs>
          <w:tab w:val="clear" w:pos="1152"/>
          <w:tab w:val="num" w:pos="709"/>
          <w:tab w:val="left" w:pos="8789"/>
        </w:tabs>
        <w:spacing w:after="120" w:line="240" w:lineRule="auto"/>
        <w:ind w:left="709" w:right="-2" w:hanging="283"/>
        <w:contextualSpacing w:val="0"/>
        <w:jc w:val="both"/>
        <w:rPr>
          <w:rFonts w:ascii="Arial" w:hAnsi="Arial" w:cs="Arial"/>
          <w:color w:val="000000" w:themeColor="text1"/>
          <w:sz w:val="20"/>
        </w:rPr>
      </w:pPr>
      <w:r w:rsidRPr="005D46B9">
        <w:rPr>
          <w:rFonts w:ascii="Arial" w:hAnsi="Arial" w:cs="Arial"/>
          <w:color w:val="000000" w:themeColor="text1"/>
          <w:sz w:val="20"/>
        </w:rPr>
        <w:t>zálohy objednatel neposkytuje,</w:t>
      </w:r>
    </w:p>
    <w:p w14:paraId="35FC1D7A" w14:textId="79AD3A84" w:rsidR="00337773" w:rsidRDefault="00337773" w:rsidP="00A671FB">
      <w:pPr>
        <w:pStyle w:val="Odstavecseseznamem"/>
        <w:numPr>
          <w:ilvl w:val="5"/>
          <w:numId w:val="13"/>
        </w:numPr>
        <w:tabs>
          <w:tab w:val="clear" w:pos="1152"/>
          <w:tab w:val="num" w:pos="709"/>
          <w:tab w:val="left" w:pos="8789"/>
        </w:tabs>
        <w:spacing w:after="120" w:line="240" w:lineRule="auto"/>
        <w:ind w:left="709" w:right="-2" w:hanging="283"/>
        <w:contextualSpacing w:val="0"/>
        <w:jc w:val="both"/>
        <w:rPr>
          <w:rFonts w:ascii="Arial" w:hAnsi="Arial" w:cs="Arial"/>
          <w:color w:val="000000" w:themeColor="text1"/>
          <w:sz w:val="20"/>
        </w:rPr>
      </w:pPr>
      <w:r w:rsidRPr="00A822C1">
        <w:rPr>
          <w:rFonts w:ascii="Arial" w:hAnsi="Arial" w:cs="Arial"/>
          <w:color w:val="000000" w:themeColor="text1"/>
          <w:sz w:val="20"/>
        </w:rPr>
        <w:t>fakturace provedených prací a dodávek bude provedena jednorázově daňovým dokladem (dále jen „faktura“). Právo na fakturaci za provedené práce a zabudovaný materiál vzniká dnem odsouhlasení a potvrzení soupisu provedených prací a dodávek objednatele</w:t>
      </w:r>
      <w:r w:rsidR="004A2DDB">
        <w:rPr>
          <w:rFonts w:ascii="Arial" w:hAnsi="Arial" w:cs="Arial"/>
          <w:color w:val="000000" w:themeColor="text1"/>
          <w:sz w:val="20"/>
        </w:rPr>
        <w:t>m</w:t>
      </w:r>
      <w:r w:rsidR="00A671FB">
        <w:rPr>
          <w:rFonts w:ascii="Arial" w:hAnsi="Arial" w:cs="Arial"/>
          <w:color w:val="000000" w:themeColor="text1"/>
          <w:sz w:val="20"/>
        </w:rPr>
        <w:t>.</w:t>
      </w:r>
    </w:p>
    <w:p w14:paraId="3075BFDC" w14:textId="6450BBFD" w:rsidR="00337773" w:rsidRPr="005D46B9" w:rsidRDefault="00337773" w:rsidP="00CD50A2">
      <w:pPr>
        <w:numPr>
          <w:ilvl w:val="0"/>
          <w:numId w:val="21"/>
        </w:numPr>
        <w:spacing w:before="120" w:after="120"/>
        <w:ind w:left="284" w:right="-2" w:hanging="284"/>
        <w:jc w:val="both"/>
        <w:rPr>
          <w:rFonts w:ascii="Arial" w:hAnsi="Arial" w:cs="Arial"/>
          <w:color w:val="000000" w:themeColor="text1"/>
          <w:sz w:val="20"/>
        </w:rPr>
      </w:pPr>
      <w:r w:rsidRPr="005D46B9">
        <w:rPr>
          <w:rFonts w:ascii="Arial" w:hAnsi="Arial" w:cs="Arial"/>
          <w:color w:val="000000" w:themeColor="text1"/>
          <w:sz w:val="20"/>
        </w:rPr>
        <w:t>Zhotovitelem vystavená faktura musí obsahovat náležitosti běžného daňového dokladu dle zákona o dani z přidané hodnoty. Zhotovitel odpovídá za to, že sazba daně z přidané hodnoty bude stanovena v souladu s platnými právními předpisy.</w:t>
      </w:r>
    </w:p>
    <w:p w14:paraId="304E1FEF" w14:textId="77777777" w:rsidR="00337773" w:rsidRPr="005D46B9" w:rsidRDefault="00337773" w:rsidP="00CD50A2">
      <w:pPr>
        <w:numPr>
          <w:ilvl w:val="0"/>
          <w:numId w:val="21"/>
        </w:numPr>
        <w:spacing w:before="120" w:after="120"/>
        <w:ind w:left="284" w:right="-2" w:hanging="284"/>
        <w:jc w:val="both"/>
        <w:rPr>
          <w:rFonts w:ascii="Arial" w:hAnsi="Arial" w:cs="Arial"/>
          <w:color w:val="000000" w:themeColor="text1"/>
          <w:sz w:val="20"/>
        </w:rPr>
      </w:pPr>
      <w:r w:rsidRPr="005D46B9">
        <w:rPr>
          <w:rFonts w:ascii="Arial" w:hAnsi="Arial" w:cs="Arial"/>
          <w:color w:val="000000" w:themeColor="text1"/>
          <w:sz w:val="20"/>
        </w:rPr>
        <w:t>Nebude-li faktura obsahovat některou náležitost dle této smlouvy nebo bude-li chybně vyúčtována cena, je objednatel oprávněn vadnou fakturu před uplynutím lhůty splatnosti vrátit druhé smluvní straně bez zaplacení k provedení opravy. Ve vrácené faktuře (na titulní straně) vyznačí objednatel důvod vrácení. Druhá smluvní strana provede opravu vystavením nové faktury. Vrátí-li objednatel vadnou fakturu druhé smluvní straně, přestává běžet původní lhůta splatnosti. Nová lhůta splatnosti běží opět ode dne doručení nově vyhotovené (zhotovitelem opravené) faktury.</w:t>
      </w:r>
    </w:p>
    <w:p w14:paraId="66F9F8E9" w14:textId="77777777" w:rsidR="00D37613" w:rsidRDefault="00D37613" w:rsidP="00CD50A2">
      <w:pPr>
        <w:numPr>
          <w:ilvl w:val="0"/>
          <w:numId w:val="21"/>
        </w:numPr>
        <w:spacing w:before="120" w:after="120"/>
        <w:ind w:left="284" w:right="-2" w:hanging="284"/>
        <w:jc w:val="both"/>
        <w:rPr>
          <w:rFonts w:ascii="Arial" w:hAnsi="Arial" w:cs="Arial"/>
          <w:color w:val="000000" w:themeColor="text1"/>
          <w:sz w:val="20"/>
        </w:rPr>
      </w:pPr>
      <w:r w:rsidRPr="005D46B9">
        <w:rPr>
          <w:rFonts w:ascii="Arial" w:hAnsi="Arial" w:cs="Arial"/>
          <w:color w:val="000000" w:themeColor="text1"/>
          <w:sz w:val="20"/>
        </w:rPr>
        <w:t xml:space="preserve">Povinnost zaplatit je splněna dnem odepsání částky z účtu objednatele. Změnu </w:t>
      </w:r>
      <w:r>
        <w:rPr>
          <w:rFonts w:ascii="Arial" w:hAnsi="Arial" w:cs="Arial"/>
          <w:color w:val="000000" w:themeColor="text1"/>
          <w:sz w:val="20"/>
        </w:rPr>
        <w:t>bankovního spojení</w:t>
      </w:r>
      <w:r w:rsidRPr="005D46B9">
        <w:rPr>
          <w:rFonts w:ascii="Arial" w:hAnsi="Arial" w:cs="Arial"/>
          <w:color w:val="000000" w:themeColor="text1"/>
          <w:sz w:val="20"/>
        </w:rPr>
        <w:t xml:space="preserve"> musí </w:t>
      </w:r>
      <w:r w:rsidRPr="00AE551E">
        <w:rPr>
          <w:rFonts w:ascii="Arial" w:hAnsi="Arial" w:cs="Arial"/>
          <w:color w:val="000000" w:themeColor="text1"/>
          <w:sz w:val="20"/>
        </w:rPr>
        <w:t xml:space="preserve">smluvní strana </w:t>
      </w:r>
      <w:r w:rsidRPr="005D46B9">
        <w:rPr>
          <w:rFonts w:ascii="Arial" w:hAnsi="Arial" w:cs="Arial"/>
          <w:color w:val="000000" w:themeColor="text1"/>
          <w:sz w:val="20"/>
        </w:rPr>
        <w:t xml:space="preserve">oznámit </w:t>
      </w:r>
      <w:r w:rsidRPr="00AE551E">
        <w:rPr>
          <w:rFonts w:ascii="Arial" w:hAnsi="Arial" w:cs="Arial"/>
          <w:color w:val="000000" w:themeColor="text1"/>
          <w:sz w:val="20"/>
        </w:rPr>
        <w:t>druhé smluvní straně</w:t>
      </w:r>
      <w:r w:rsidRPr="005D46B9">
        <w:rPr>
          <w:rFonts w:ascii="Arial" w:hAnsi="Arial" w:cs="Arial"/>
          <w:color w:val="000000" w:themeColor="text1"/>
          <w:sz w:val="20"/>
        </w:rPr>
        <w:t xml:space="preserve"> předem</w:t>
      </w:r>
      <w:r>
        <w:rPr>
          <w:rFonts w:ascii="Arial" w:hAnsi="Arial" w:cs="Arial"/>
          <w:color w:val="000000" w:themeColor="text1"/>
          <w:sz w:val="20"/>
        </w:rPr>
        <w:t xml:space="preserve">, a to písemným oznámením zaslaným </w:t>
      </w:r>
      <w:r w:rsidRPr="00442BAB">
        <w:rPr>
          <w:rFonts w:ascii="Arial" w:hAnsi="Arial" w:cs="Arial"/>
          <w:color w:val="000000" w:themeColor="text1"/>
          <w:sz w:val="20"/>
        </w:rPr>
        <w:t xml:space="preserve">k rukám oprávněného zástupce pověřeného </w:t>
      </w:r>
      <w:r w:rsidRPr="00AE551E">
        <w:rPr>
          <w:rFonts w:ascii="Arial" w:hAnsi="Arial" w:cs="Arial"/>
          <w:color w:val="000000" w:themeColor="text1"/>
          <w:sz w:val="20"/>
        </w:rPr>
        <w:t>zastupováním druhé smluvní strany</w:t>
      </w:r>
      <w:r w:rsidRPr="00442BAB">
        <w:rPr>
          <w:rFonts w:ascii="Arial" w:hAnsi="Arial" w:cs="Arial"/>
          <w:color w:val="000000" w:themeColor="text1"/>
          <w:sz w:val="20"/>
        </w:rPr>
        <w:t>.</w:t>
      </w:r>
    </w:p>
    <w:p w14:paraId="1BDE37E6" w14:textId="77777777" w:rsidR="0010321A" w:rsidRPr="00E77EAA" w:rsidRDefault="0010321A" w:rsidP="00CD50A2">
      <w:pPr>
        <w:numPr>
          <w:ilvl w:val="0"/>
          <w:numId w:val="21"/>
        </w:numPr>
        <w:spacing w:before="120" w:after="120"/>
        <w:ind w:left="284" w:right="-2" w:hanging="284"/>
        <w:jc w:val="both"/>
        <w:rPr>
          <w:rFonts w:ascii="Arial" w:hAnsi="Arial" w:cs="Arial"/>
          <w:sz w:val="20"/>
        </w:rPr>
      </w:pPr>
      <w:r w:rsidRPr="00E77EAA">
        <w:rPr>
          <w:rFonts w:ascii="Arial" w:hAnsi="Arial" w:cs="Arial"/>
          <w:sz w:val="20"/>
        </w:rPr>
        <w:lastRenderedPageBreak/>
        <w:t>V případě, že se poskytovatel plnění (zhotovitel) stane nespolehlivým plátcem ve smyslu ustanovení § 106a zákona č. 235/2004 Sb., o dani z přidané hodnoty (dále jen „</w:t>
      </w:r>
      <w:r w:rsidRPr="00E77EAA">
        <w:rPr>
          <w:rFonts w:ascii="Arial" w:hAnsi="Arial" w:cs="Arial"/>
          <w:b/>
          <w:bCs/>
          <w:sz w:val="20"/>
        </w:rPr>
        <w:t>zákon o DPH</w:t>
      </w:r>
      <w:r w:rsidRPr="00E77EAA">
        <w:rPr>
          <w:rFonts w:ascii="Arial" w:hAnsi="Arial" w:cs="Arial"/>
          <w:sz w:val="20"/>
        </w:rPr>
        <w:t>“), ručí objednatel za nezaplacenou daň z tohoto plnění dle § 109 odst. 3 zákona o DPH. Stejně tak ručí objednatel za nezaplacenou daň i v případě, že úplata za poskytnutá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p>
    <w:p w14:paraId="6C35F35F" w14:textId="77777777" w:rsidR="00337773" w:rsidRPr="00455DA9" w:rsidRDefault="00337773" w:rsidP="00337773">
      <w:pPr>
        <w:spacing w:before="120" w:after="120"/>
        <w:ind w:right="-2" w:hanging="567"/>
        <w:rPr>
          <w:rFonts w:ascii="Arial" w:hAnsi="Arial" w:cs="Arial"/>
          <w:color w:val="000000" w:themeColor="text1"/>
          <w:sz w:val="20"/>
        </w:rPr>
      </w:pPr>
    </w:p>
    <w:p w14:paraId="3E9F6A1B" w14:textId="1B6AB965" w:rsidR="00337773" w:rsidRPr="00455DA9" w:rsidRDefault="00337773" w:rsidP="0093600C">
      <w:pPr>
        <w:spacing w:after="120"/>
        <w:jc w:val="center"/>
        <w:rPr>
          <w:rFonts w:ascii="Arial" w:hAnsi="Arial" w:cs="Arial"/>
          <w:b/>
        </w:rPr>
      </w:pPr>
      <w:r w:rsidRPr="00455DA9">
        <w:rPr>
          <w:rFonts w:ascii="Arial" w:hAnsi="Arial" w:cs="Arial"/>
          <w:b/>
          <w:color w:val="000000" w:themeColor="text1"/>
          <w:szCs w:val="28"/>
        </w:rPr>
        <w:t xml:space="preserve">Článek </w:t>
      </w:r>
      <w:r w:rsidR="00CD50A2">
        <w:rPr>
          <w:rFonts w:ascii="Arial" w:hAnsi="Arial" w:cs="Arial"/>
          <w:b/>
          <w:color w:val="000000" w:themeColor="text1"/>
          <w:szCs w:val="28"/>
        </w:rPr>
        <w:t>V</w:t>
      </w:r>
      <w:r w:rsidRPr="00455DA9">
        <w:rPr>
          <w:rFonts w:ascii="Arial" w:hAnsi="Arial" w:cs="Arial"/>
          <w:b/>
          <w:color w:val="000000" w:themeColor="text1"/>
          <w:szCs w:val="28"/>
        </w:rPr>
        <w:t>I.</w:t>
      </w:r>
      <w:r w:rsidRPr="00455DA9">
        <w:rPr>
          <w:rFonts w:ascii="Arial" w:hAnsi="Arial" w:cs="Arial"/>
          <w:b/>
          <w:color w:val="000000" w:themeColor="text1"/>
          <w:szCs w:val="28"/>
        </w:rPr>
        <w:br/>
      </w:r>
      <w:r w:rsidRPr="00455DA9">
        <w:rPr>
          <w:rFonts w:ascii="Arial" w:hAnsi="Arial" w:cs="Arial"/>
          <w:b/>
        </w:rPr>
        <w:t>Závěrečná ustanovení</w:t>
      </w:r>
    </w:p>
    <w:p w14:paraId="04B65478" w14:textId="77777777" w:rsidR="00337773" w:rsidRPr="007E17D8" w:rsidRDefault="00337773" w:rsidP="00337773">
      <w:pPr>
        <w:pStyle w:val="Odstavecseseznamem"/>
        <w:numPr>
          <w:ilvl w:val="0"/>
          <w:numId w:val="25"/>
        </w:numPr>
        <w:tabs>
          <w:tab w:val="left" w:pos="0"/>
          <w:tab w:val="left" w:pos="4253"/>
        </w:tabs>
        <w:spacing w:after="120" w:line="240" w:lineRule="auto"/>
        <w:ind w:left="284" w:right="-2" w:hanging="284"/>
        <w:contextualSpacing w:val="0"/>
        <w:jc w:val="both"/>
        <w:rPr>
          <w:rFonts w:ascii="Arial" w:hAnsi="Arial" w:cs="Arial"/>
          <w:sz w:val="20"/>
        </w:rPr>
      </w:pPr>
      <w:r w:rsidRPr="007E17D8">
        <w:rPr>
          <w:rFonts w:ascii="Arial" w:hAnsi="Arial" w:cs="Arial"/>
          <w:sz w:val="20"/>
        </w:rPr>
        <w:t>Právní vztahy mezi smluvními stranami, které nejsou ve smlouvě výslovně řešeny, se řídí platnými právními předpisy, zejména ustanoveními občanského zákoníku.</w:t>
      </w:r>
    </w:p>
    <w:p w14:paraId="61D33E15" w14:textId="79773634" w:rsidR="00337773" w:rsidRPr="00DB4B01" w:rsidRDefault="00337773" w:rsidP="00337773">
      <w:pPr>
        <w:pStyle w:val="Odstavecseseznamem"/>
        <w:numPr>
          <w:ilvl w:val="0"/>
          <w:numId w:val="25"/>
        </w:numPr>
        <w:tabs>
          <w:tab w:val="left" w:pos="0"/>
          <w:tab w:val="left" w:pos="4253"/>
        </w:tabs>
        <w:spacing w:after="120" w:line="240" w:lineRule="auto"/>
        <w:ind w:left="284" w:right="-2" w:hanging="284"/>
        <w:contextualSpacing w:val="0"/>
        <w:jc w:val="both"/>
        <w:rPr>
          <w:rFonts w:ascii="Arial" w:hAnsi="Arial" w:cs="Arial"/>
          <w:sz w:val="20"/>
        </w:rPr>
      </w:pPr>
      <w:r w:rsidRPr="00DB4B01">
        <w:rPr>
          <w:rFonts w:ascii="Arial" w:hAnsi="Arial" w:cs="Arial"/>
          <w:sz w:val="20"/>
        </w:rPr>
        <w:t>Zhotovitel se zavazuje při plnění díla, které je předmětem této smlouvy, dbát dohod a pokynů objednatele, pokud nejsou v rozporu s ustanoveními této smlouvy.</w:t>
      </w:r>
    </w:p>
    <w:p w14:paraId="00019834" w14:textId="77777777" w:rsidR="00337773" w:rsidRPr="00C75DD9" w:rsidRDefault="00337773" w:rsidP="00337773">
      <w:pPr>
        <w:pStyle w:val="Odstavecseseznamem"/>
        <w:numPr>
          <w:ilvl w:val="0"/>
          <w:numId w:val="25"/>
        </w:numPr>
        <w:tabs>
          <w:tab w:val="left" w:pos="0"/>
          <w:tab w:val="left" w:pos="4253"/>
        </w:tabs>
        <w:spacing w:after="120" w:line="240" w:lineRule="auto"/>
        <w:ind w:left="284" w:right="-2" w:hanging="284"/>
        <w:contextualSpacing w:val="0"/>
        <w:jc w:val="both"/>
        <w:rPr>
          <w:rFonts w:ascii="Arial" w:hAnsi="Arial" w:cs="Arial"/>
          <w:sz w:val="20"/>
        </w:rPr>
      </w:pPr>
      <w:r w:rsidRPr="00C75DD9">
        <w:rPr>
          <w:rFonts w:ascii="Arial" w:hAnsi="Arial" w:cs="Arial"/>
          <w:sz w:val="20"/>
        </w:rPr>
        <w:t>Změna smlouvy může být provedena pouze písemně ve formě vzestupně číslovaných dodatků podepsaných oprávněnými zástupci obou stran.</w:t>
      </w:r>
    </w:p>
    <w:p w14:paraId="60E8F77F" w14:textId="77777777" w:rsidR="00337773" w:rsidRPr="00490925" w:rsidRDefault="00337773" w:rsidP="00337773">
      <w:pPr>
        <w:pStyle w:val="Odstavecseseznamem"/>
        <w:numPr>
          <w:ilvl w:val="0"/>
          <w:numId w:val="25"/>
        </w:numPr>
        <w:tabs>
          <w:tab w:val="left" w:pos="0"/>
          <w:tab w:val="left" w:pos="4253"/>
        </w:tabs>
        <w:spacing w:after="120" w:line="240" w:lineRule="auto"/>
        <w:ind w:left="284" w:right="-2" w:hanging="284"/>
        <w:contextualSpacing w:val="0"/>
        <w:jc w:val="both"/>
        <w:rPr>
          <w:rFonts w:ascii="Arial" w:hAnsi="Arial" w:cs="Arial"/>
          <w:sz w:val="20"/>
        </w:rPr>
      </w:pPr>
      <w:r w:rsidRPr="00490925">
        <w:rPr>
          <w:rFonts w:ascii="Arial" w:hAnsi="Arial" w:cs="Arial"/>
          <w:sz w:val="20"/>
        </w:rPr>
        <w:t>Smluvní strany mohou ukončit tento smluvní vztah písemnou dohodou obou smluvních stran.</w:t>
      </w:r>
    </w:p>
    <w:p w14:paraId="646BA7FD" w14:textId="77777777" w:rsidR="00337773" w:rsidRPr="00490925" w:rsidRDefault="00337773" w:rsidP="00337773">
      <w:pPr>
        <w:pStyle w:val="Odstavecseseznamem"/>
        <w:numPr>
          <w:ilvl w:val="0"/>
          <w:numId w:val="25"/>
        </w:numPr>
        <w:tabs>
          <w:tab w:val="left" w:pos="0"/>
          <w:tab w:val="left" w:pos="4253"/>
        </w:tabs>
        <w:spacing w:after="120" w:line="240" w:lineRule="auto"/>
        <w:ind w:left="284" w:right="-2" w:hanging="284"/>
        <w:contextualSpacing w:val="0"/>
        <w:jc w:val="both"/>
        <w:rPr>
          <w:rFonts w:ascii="Arial" w:hAnsi="Arial" w:cs="Arial"/>
          <w:sz w:val="20"/>
        </w:rPr>
      </w:pPr>
      <w:r w:rsidRPr="00490925">
        <w:rPr>
          <w:rFonts w:ascii="Arial" w:hAnsi="Arial" w:cs="Arial"/>
          <w:sz w:val="20"/>
        </w:rPr>
        <w:t>Smlouva je vyhotovena ve dvou stejnopisech podepsaných oprávněnými zástupci smluvních stran, přičemž každá smluvní strana obdrží jedno vyhotovení.</w:t>
      </w:r>
    </w:p>
    <w:p w14:paraId="325FE1EF" w14:textId="072221AB" w:rsidR="00B234C4" w:rsidRDefault="00C84346" w:rsidP="00B234C4">
      <w:pPr>
        <w:pStyle w:val="Odstavecseseznamem"/>
        <w:numPr>
          <w:ilvl w:val="0"/>
          <w:numId w:val="25"/>
        </w:numPr>
        <w:tabs>
          <w:tab w:val="left" w:pos="0"/>
          <w:tab w:val="left" w:pos="4253"/>
        </w:tabs>
        <w:spacing w:after="120" w:line="240" w:lineRule="auto"/>
        <w:ind w:left="284" w:right="-2" w:hanging="284"/>
        <w:contextualSpacing w:val="0"/>
        <w:jc w:val="both"/>
        <w:rPr>
          <w:rFonts w:ascii="Arial" w:hAnsi="Arial" w:cs="Arial"/>
          <w:sz w:val="20"/>
        </w:rPr>
      </w:pPr>
      <w:r>
        <w:rPr>
          <w:rFonts w:ascii="Arial" w:hAnsi="Arial" w:cs="Arial"/>
          <w:sz w:val="20"/>
        </w:rPr>
        <w:t>S</w:t>
      </w:r>
      <w:r w:rsidR="00337773" w:rsidRPr="00490925">
        <w:rPr>
          <w:rFonts w:ascii="Arial" w:hAnsi="Arial" w:cs="Arial"/>
          <w:sz w:val="20"/>
        </w:rPr>
        <w:t>mluvní strany berou na vědomí, že na tuto smlouvu se vztahuje povinnost uveřejnění prostřednictvím registru smluv podle zákona č. 340/2015 Sb., o registru smluv. Za zveřejnění v registru smluv odpovídá objednatel.</w:t>
      </w:r>
      <w:bookmarkStart w:id="3" w:name="_Hlk9322722"/>
    </w:p>
    <w:p w14:paraId="44824161" w14:textId="5E95C2D2" w:rsidR="00B234C4" w:rsidRPr="00B234C4" w:rsidRDefault="00B234C4" w:rsidP="00B234C4">
      <w:pPr>
        <w:pStyle w:val="Odstavecseseznamem"/>
        <w:numPr>
          <w:ilvl w:val="0"/>
          <w:numId w:val="25"/>
        </w:numPr>
        <w:tabs>
          <w:tab w:val="left" w:pos="0"/>
          <w:tab w:val="left" w:pos="4253"/>
        </w:tabs>
        <w:spacing w:after="120" w:line="240" w:lineRule="auto"/>
        <w:ind w:left="284" w:right="-2" w:hanging="284"/>
        <w:contextualSpacing w:val="0"/>
        <w:jc w:val="both"/>
        <w:rPr>
          <w:rFonts w:ascii="Arial" w:hAnsi="Arial" w:cs="Arial"/>
          <w:sz w:val="20"/>
        </w:rPr>
      </w:pPr>
      <w:r w:rsidRPr="00B234C4">
        <w:rPr>
          <w:rFonts w:ascii="Arial" w:hAnsi="Arial" w:cs="Arial"/>
          <w:color w:val="000000" w:themeColor="text1"/>
          <w:sz w:val="20"/>
        </w:rPr>
        <w:t>Smluvní strany shodně prohlašují, že skutečnosti obsažené v této smlouvě a jejích přílohách nepovažují za obchodní tajemství ve smyslu ustanovení § 504 ObčZ a udělují svolení k jejich užití a zveřejnění bez stanovení jakýchkoliv dalších podmínek.</w:t>
      </w:r>
    </w:p>
    <w:bookmarkEnd w:id="3"/>
    <w:p w14:paraId="742C2D16" w14:textId="77777777" w:rsidR="00337773" w:rsidRPr="00490925" w:rsidRDefault="00337773" w:rsidP="00337773">
      <w:pPr>
        <w:pStyle w:val="Odstavecseseznamem"/>
        <w:numPr>
          <w:ilvl w:val="0"/>
          <w:numId w:val="25"/>
        </w:numPr>
        <w:tabs>
          <w:tab w:val="left" w:pos="0"/>
          <w:tab w:val="left" w:pos="4253"/>
        </w:tabs>
        <w:spacing w:after="120" w:line="240" w:lineRule="auto"/>
        <w:ind w:left="284" w:right="-2" w:hanging="284"/>
        <w:contextualSpacing w:val="0"/>
        <w:jc w:val="both"/>
        <w:rPr>
          <w:rFonts w:ascii="Arial" w:hAnsi="Arial" w:cs="Arial"/>
          <w:sz w:val="20"/>
        </w:rPr>
      </w:pPr>
      <w:r w:rsidRPr="00490925">
        <w:rPr>
          <w:rFonts w:ascii="Arial" w:hAnsi="Arial" w:cs="Arial"/>
          <w:sz w:val="20"/>
        </w:rPr>
        <w:t>Smluvní strany shodně prohlašují, že si tuto smlouvu před jejím podpisem přečetly, a že byla uzavřena po vzájemném projednání dle jejich pravé a svobodné vůle určitě, vážně a srozumitelně a její autentičnost stvrzují svými podpisy.</w:t>
      </w:r>
    </w:p>
    <w:p w14:paraId="5DCAAA4A" w14:textId="77777777" w:rsidR="00337773" w:rsidRPr="00490925" w:rsidRDefault="00337773" w:rsidP="00337773">
      <w:pPr>
        <w:pStyle w:val="Odstavecseseznamem"/>
        <w:numPr>
          <w:ilvl w:val="0"/>
          <w:numId w:val="25"/>
        </w:numPr>
        <w:tabs>
          <w:tab w:val="left" w:pos="0"/>
          <w:tab w:val="left" w:pos="4253"/>
        </w:tabs>
        <w:spacing w:after="120" w:line="240" w:lineRule="auto"/>
        <w:ind w:left="284" w:right="-2" w:hanging="284"/>
        <w:contextualSpacing w:val="0"/>
        <w:jc w:val="both"/>
        <w:rPr>
          <w:rFonts w:ascii="Arial" w:hAnsi="Arial" w:cs="Arial"/>
          <w:sz w:val="20"/>
        </w:rPr>
      </w:pPr>
      <w:r w:rsidRPr="00490925">
        <w:rPr>
          <w:rFonts w:ascii="Arial" w:hAnsi="Arial" w:cs="Arial"/>
          <w:sz w:val="20"/>
        </w:rPr>
        <w:t>Osoby podepisující tuto smlouvu svým podpisem stvrzují platnost svých jednatelských oprávnění.</w:t>
      </w:r>
    </w:p>
    <w:p w14:paraId="1AEB2B92" w14:textId="732DE9BE" w:rsidR="00337773" w:rsidRDefault="00337773" w:rsidP="00337773">
      <w:pPr>
        <w:pStyle w:val="Odstavecseseznamem"/>
        <w:numPr>
          <w:ilvl w:val="0"/>
          <w:numId w:val="25"/>
        </w:numPr>
        <w:tabs>
          <w:tab w:val="left" w:pos="0"/>
          <w:tab w:val="left" w:pos="4253"/>
        </w:tabs>
        <w:spacing w:after="120" w:line="240" w:lineRule="auto"/>
        <w:ind w:left="284" w:right="-2" w:hanging="284"/>
        <w:contextualSpacing w:val="0"/>
        <w:jc w:val="both"/>
        <w:rPr>
          <w:rFonts w:ascii="Arial" w:hAnsi="Arial" w:cs="Arial"/>
          <w:sz w:val="20"/>
        </w:rPr>
      </w:pPr>
      <w:r w:rsidRPr="00490925">
        <w:rPr>
          <w:rFonts w:ascii="Arial" w:hAnsi="Arial" w:cs="Arial"/>
          <w:sz w:val="20"/>
        </w:rPr>
        <w:t>Smlouva nabývá platnosti dnem podpisu oběma smluvními stranami</w:t>
      </w:r>
      <w:r w:rsidR="00C84346">
        <w:rPr>
          <w:rFonts w:ascii="Arial" w:hAnsi="Arial" w:cs="Arial"/>
          <w:sz w:val="20"/>
        </w:rPr>
        <w:t xml:space="preserve"> a účinnosti dnem zveřejnění </w:t>
      </w:r>
      <w:r w:rsidR="005177BA">
        <w:rPr>
          <w:rFonts w:ascii="Arial" w:hAnsi="Arial" w:cs="Arial"/>
          <w:sz w:val="20"/>
        </w:rPr>
        <w:t>v registru smluv</w:t>
      </w:r>
      <w:r w:rsidRPr="00490925">
        <w:rPr>
          <w:rFonts w:ascii="Arial" w:hAnsi="Arial" w:cs="Arial"/>
          <w:sz w:val="20"/>
        </w:rPr>
        <w:t>.</w:t>
      </w:r>
    </w:p>
    <w:p w14:paraId="4AF33D41" w14:textId="54949D59" w:rsidR="00337773" w:rsidRDefault="00337773" w:rsidP="00337773">
      <w:pPr>
        <w:pStyle w:val="Odstavecseseznamem"/>
        <w:numPr>
          <w:ilvl w:val="0"/>
          <w:numId w:val="25"/>
        </w:numPr>
        <w:tabs>
          <w:tab w:val="left" w:pos="0"/>
          <w:tab w:val="left" w:pos="4253"/>
        </w:tabs>
        <w:spacing w:after="120" w:line="240" w:lineRule="auto"/>
        <w:ind w:left="284" w:right="-2" w:hanging="284"/>
        <w:contextualSpacing w:val="0"/>
        <w:jc w:val="both"/>
        <w:rPr>
          <w:rFonts w:ascii="Arial" w:hAnsi="Arial" w:cs="Arial"/>
          <w:sz w:val="20"/>
        </w:rPr>
      </w:pPr>
      <w:r w:rsidRPr="00107BF1">
        <w:rPr>
          <w:rFonts w:ascii="Arial" w:hAnsi="Arial" w:cs="Arial"/>
          <w:sz w:val="20"/>
        </w:rPr>
        <w:t xml:space="preserve">Uzavření této smlouvy schválila Rada města Veselí nad Moravou na své </w:t>
      </w:r>
      <w:r w:rsidR="0038074B">
        <w:rPr>
          <w:rFonts w:ascii="Arial" w:hAnsi="Arial" w:cs="Arial"/>
          <w:sz w:val="20"/>
        </w:rPr>
        <w:t>82.</w:t>
      </w:r>
      <w:r w:rsidRPr="00107BF1">
        <w:rPr>
          <w:rFonts w:ascii="Arial" w:hAnsi="Arial" w:cs="Arial"/>
          <w:sz w:val="20"/>
        </w:rPr>
        <w:t xml:space="preserve"> schůzi dne </w:t>
      </w:r>
      <w:r w:rsidR="0038074B">
        <w:rPr>
          <w:rFonts w:ascii="Arial" w:hAnsi="Arial" w:cs="Arial"/>
          <w:sz w:val="20"/>
        </w:rPr>
        <w:t>29.11.2021</w:t>
      </w:r>
      <w:r w:rsidR="005177BA">
        <w:rPr>
          <w:rFonts w:ascii="Arial" w:hAnsi="Arial" w:cs="Arial"/>
          <w:sz w:val="20"/>
        </w:rPr>
        <w:t xml:space="preserve"> </w:t>
      </w:r>
      <w:r w:rsidRPr="00107BF1">
        <w:rPr>
          <w:rFonts w:ascii="Arial" w:hAnsi="Arial" w:cs="Arial"/>
          <w:sz w:val="20"/>
        </w:rPr>
        <w:t>usnesením č</w:t>
      </w:r>
      <w:r w:rsidR="0038074B">
        <w:rPr>
          <w:rFonts w:ascii="Arial" w:hAnsi="Arial" w:cs="Arial"/>
          <w:sz w:val="20"/>
        </w:rPr>
        <w:t>. 6/82/RMV/2021.</w:t>
      </w:r>
    </w:p>
    <w:p w14:paraId="7081CFCF" w14:textId="1936DC70" w:rsidR="00337773" w:rsidRPr="008919F9" w:rsidRDefault="00337773" w:rsidP="00337773">
      <w:pPr>
        <w:pStyle w:val="Odstavecseseznamem"/>
        <w:numPr>
          <w:ilvl w:val="0"/>
          <w:numId w:val="25"/>
        </w:numPr>
        <w:tabs>
          <w:tab w:val="left" w:pos="0"/>
          <w:tab w:val="left" w:pos="4253"/>
        </w:tabs>
        <w:spacing w:after="120" w:line="240" w:lineRule="auto"/>
        <w:ind w:left="284" w:right="-2" w:hanging="284"/>
        <w:contextualSpacing w:val="0"/>
        <w:jc w:val="both"/>
        <w:rPr>
          <w:rFonts w:ascii="Arial" w:hAnsi="Arial" w:cs="Arial"/>
          <w:sz w:val="20"/>
        </w:rPr>
      </w:pPr>
      <w:r w:rsidRPr="00107BF1">
        <w:rPr>
          <w:rFonts w:ascii="Arial" w:hAnsi="Arial" w:cs="Arial"/>
          <w:color w:val="000000" w:themeColor="text1"/>
          <w:sz w:val="20"/>
        </w:rPr>
        <w:t>Nedílnou součástí této smlouvy jsou tyto přílohy:</w:t>
      </w:r>
    </w:p>
    <w:p w14:paraId="68B38469" w14:textId="77777777" w:rsidR="008919F9" w:rsidRPr="00107BF1" w:rsidRDefault="008919F9" w:rsidP="008919F9">
      <w:pPr>
        <w:pStyle w:val="Odstavecseseznamem"/>
        <w:tabs>
          <w:tab w:val="left" w:pos="0"/>
          <w:tab w:val="left" w:pos="4253"/>
        </w:tabs>
        <w:spacing w:after="120" w:line="240" w:lineRule="auto"/>
        <w:ind w:left="284" w:right="-2"/>
        <w:contextualSpacing w:val="0"/>
        <w:jc w:val="both"/>
        <w:rPr>
          <w:rFonts w:ascii="Arial" w:hAnsi="Arial" w:cs="Arial"/>
          <w:sz w:val="20"/>
        </w:rPr>
      </w:pPr>
    </w:p>
    <w:p w14:paraId="64673876" w14:textId="0F574CFB" w:rsidR="003E0170" w:rsidRPr="00C525CC" w:rsidRDefault="003E0170" w:rsidP="003E0170">
      <w:pPr>
        <w:pStyle w:val="Odstavecseseznamem"/>
        <w:numPr>
          <w:ilvl w:val="0"/>
          <w:numId w:val="18"/>
        </w:numPr>
        <w:ind w:right="-2"/>
        <w:jc w:val="both"/>
        <w:rPr>
          <w:rFonts w:ascii="Arial" w:hAnsi="Arial" w:cs="Arial"/>
          <w:color w:val="000000" w:themeColor="text1"/>
          <w:sz w:val="20"/>
        </w:rPr>
      </w:pPr>
      <w:r w:rsidRPr="00C525CC">
        <w:rPr>
          <w:rFonts w:ascii="Arial" w:hAnsi="Arial" w:cs="Arial"/>
          <w:color w:val="000000" w:themeColor="text1"/>
          <w:sz w:val="20"/>
        </w:rPr>
        <w:t xml:space="preserve">Příloha č. </w:t>
      </w:r>
      <w:r>
        <w:rPr>
          <w:rFonts w:ascii="Arial" w:hAnsi="Arial" w:cs="Arial"/>
          <w:color w:val="000000" w:themeColor="text1"/>
          <w:sz w:val="20"/>
        </w:rPr>
        <w:t>1</w:t>
      </w:r>
      <w:r w:rsidRPr="00C525CC">
        <w:rPr>
          <w:rFonts w:ascii="Arial" w:hAnsi="Arial" w:cs="Arial"/>
          <w:color w:val="000000" w:themeColor="text1"/>
          <w:sz w:val="20"/>
        </w:rPr>
        <w:t xml:space="preserve"> – </w:t>
      </w:r>
      <w:r w:rsidR="005177BA">
        <w:rPr>
          <w:rFonts w:ascii="Arial" w:hAnsi="Arial" w:cs="Arial"/>
          <w:color w:val="000000" w:themeColor="text1"/>
          <w:sz w:val="20"/>
        </w:rPr>
        <w:t>Nabídkový rozpočet zhotovitele</w:t>
      </w:r>
    </w:p>
    <w:p w14:paraId="0B64FDF6" w14:textId="77777777" w:rsidR="00831FB0" w:rsidRDefault="00831FB0" w:rsidP="00831FB0">
      <w:pPr>
        <w:pStyle w:val="Odstavecseseznamem"/>
        <w:tabs>
          <w:tab w:val="left" w:pos="5387"/>
        </w:tabs>
        <w:spacing w:after="120" w:line="360" w:lineRule="auto"/>
        <w:ind w:left="0" w:right="-2"/>
        <w:rPr>
          <w:rFonts w:ascii="Arial" w:hAnsi="Arial" w:cs="Arial"/>
          <w:color w:val="000000" w:themeColor="text1"/>
          <w:sz w:val="20"/>
        </w:rPr>
      </w:pPr>
    </w:p>
    <w:p w14:paraId="515EE1E3" w14:textId="35F07144" w:rsidR="00831FB0" w:rsidRDefault="00831FB0" w:rsidP="00831FB0">
      <w:pPr>
        <w:pStyle w:val="Odstavecseseznamem"/>
        <w:tabs>
          <w:tab w:val="left" w:pos="5387"/>
        </w:tabs>
        <w:spacing w:after="120" w:line="360" w:lineRule="auto"/>
        <w:ind w:left="0" w:right="-2"/>
        <w:rPr>
          <w:rFonts w:ascii="Arial" w:hAnsi="Arial" w:cs="Arial"/>
          <w:b/>
          <w:color w:val="000000" w:themeColor="text1"/>
          <w:sz w:val="20"/>
        </w:rPr>
      </w:pPr>
      <w:r w:rsidRPr="00662E93">
        <w:rPr>
          <w:rFonts w:ascii="Arial" w:hAnsi="Arial" w:cs="Arial"/>
          <w:color w:val="000000" w:themeColor="text1"/>
          <w:sz w:val="20"/>
        </w:rPr>
        <w:t>V</w:t>
      </w:r>
      <w:r>
        <w:rPr>
          <w:rFonts w:ascii="Arial" w:hAnsi="Arial" w:cs="Arial"/>
          <w:color w:val="000000" w:themeColor="text1"/>
          <w:sz w:val="20"/>
        </w:rPr>
        <w:t xml:space="preserve">e Veselí nad Moravou </w:t>
      </w:r>
      <w:r w:rsidRPr="00662E93">
        <w:rPr>
          <w:rFonts w:ascii="Arial" w:hAnsi="Arial" w:cs="Arial"/>
          <w:color w:val="000000" w:themeColor="text1"/>
          <w:sz w:val="20"/>
        </w:rPr>
        <w:t>dne:</w:t>
      </w:r>
      <w:r w:rsidR="0038074B">
        <w:rPr>
          <w:rFonts w:ascii="Arial" w:hAnsi="Arial" w:cs="Arial"/>
          <w:color w:val="000000" w:themeColor="text1"/>
          <w:sz w:val="20"/>
        </w:rPr>
        <w:t xml:space="preserve"> </w:t>
      </w:r>
      <w:r w:rsidR="0030556D">
        <w:rPr>
          <w:rFonts w:ascii="Arial" w:hAnsi="Arial" w:cs="Arial"/>
          <w:color w:val="000000" w:themeColor="text1"/>
          <w:sz w:val="20"/>
        </w:rPr>
        <w:t>06.12.2021</w:t>
      </w:r>
      <w:r w:rsidRPr="00662E93">
        <w:rPr>
          <w:rFonts w:ascii="Arial" w:hAnsi="Arial" w:cs="Arial"/>
          <w:color w:val="000000" w:themeColor="text1"/>
          <w:sz w:val="20"/>
        </w:rPr>
        <w:tab/>
        <w:t>V</w:t>
      </w:r>
      <w:r w:rsidR="0038074B">
        <w:rPr>
          <w:rFonts w:ascii="Arial" w:hAnsi="Arial" w:cs="Arial"/>
          <w:color w:val="000000" w:themeColor="text1"/>
          <w:sz w:val="20"/>
        </w:rPr>
        <w:t xml:space="preserve">e Veselí nad Moravou dne: </w:t>
      </w:r>
      <w:r w:rsidR="0030556D">
        <w:rPr>
          <w:rFonts w:ascii="Arial" w:hAnsi="Arial" w:cs="Arial"/>
          <w:color w:val="000000" w:themeColor="text1"/>
          <w:sz w:val="20"/>
        </w:rPr>
        <w:t>06.12.2021</w:t>
      </w:r>
    </w:p>
    <w:p w14:paraId="27D80A9C" w14:textId="77777777" w:rsidR="00831FB0" w:rsidRDefault="00831FB0" w:rsidP="00831FB0">
      <w:pPr>
        <w:pStyle w:val="Odstavecseseznamem"/>
        <w:tabs>
          <w:tab w:val="left" w:pos="5387"/>
        </w:tabs>
        <w:spacing w:after="120" w:line="360" w:lineRule="auto"/>
        <w:ind w:left="0" w:right="-2"/>
        <w:rPr>
          <w:rFonts w:ascii="Arial" w:hAnsi="Arial" w:cs="Arial"/>
          <w:b/>
          <w:color w:val="000000" w:themeColor="text1"/>
          <w:sz w:val="20"/>
        </w:rPr>
      </w:pPr>
    </w:p>
    <w:p w14:paraId="08C1D573" w14:textId="460E2617" w:rsidR="00831FB0" w:rsidRDefault="00831FB0" w:rsidP="00831FB0">
      <w:pPr>
        <w:pStyle w:val="Odstavecseseznamem"/>
        <w:tabs>
          <w:tab w:val="left" w:pos="5387"/>
        </w:tabs>
        <w:spacing w:after="120" w:line="360" w:lineRule="auto"/>
        <w:ind w:left="0" w:right="-2"/>
        <w:rPr>
          <w:rFonts w:ascii="Arial" w:hAnsi="Arial" w:cs="Arial"/>
          <w:b/>
          <w:color w:val="000000" w:themeColor="text1"/>
          <w:sz w:val="20"/>
        </w:rPr>
      </w:pPr>
      <w:r>
        <w:rPr>
          <w:rFonts w:ascii="Arial" w:hAnsi="Arial" w:cs="Arial"/>
          <w:b/>
          <w:color w:val="000000" w:themeColor="text1"/>
          <w:sz w:val="20"/>
        </w:rPr>
        <w:t>Objednatel</w:t>
      </w:r>
      <w:r w:rsidRPr="00662E93">
        <w:rPr>
          <w:rFonts w:ascii="Arial" w:hAnsi="Arial" w:cs="Arial"/>
          <w:b/>
          <w:color w:val="000000" w:themeColor="text1"/>
          <w:sz w:val="20"/>
        </w:rPr>
        <w:t xml:space="preserve">: </w:t>
      </w:r>
      <w:r w:rsidRPr="00662E93">
        <w:rPr>
          <w:rFonts w:ascii="Arial" w:hAnsi="Arial" w:cs="Arial"/>
          <w:b/>
          <w:color w:val="000000" w:themeColor="text1"/>
          <w:sz w:val="20"/>
        </w:rPr>
        <w:tab/>
      </w:r>
      <w:r>
        <w:rPr>
          <w:rFonts w:ascii="Arial" w:hAnsi="Arial" w:cs="Arial"/>
          <w:b/>
          <w:color w:val="000000" w:themeColor="text1"/>
          <w:sz w:val="20"/>
        </w:rPr>
        <w:t>Zhotovitel</w:t>
      </w:r>
      <w:r w:rsidRPr="00662E93">
        <w:rPr>
          <w:rFonts w:ascii="Arial" w:hAnsi="Arial" w:cs="Arial"/>
          <w:b/>
          <w:color w:val="000000" w:themeColor="text1"/>
          <w:sz w:val="20"/>
        </w:rPr>
        <w:t>:</w:t>
      </w:r>
    </w:p>
    <w:p w14:paraId="6EE63B7E" w14:textId="77777777" w:rsidR="00831FB0" w:rsidRDefault="00831FB0" w:rsidP="00831FB0">
      <w:pPr>
        <w:pStyle w:val="Odstavecseseznamem"/>
        <w:tabs>
          <w:tab w:val="left" w:pos="5387"/>
        </w:tabs>
        <w:spacing w:after="120" w:line="360" w:lineRule="auto"/>
        <w:ind w:left="0" w:right="-2"/>
        <w:rPr>
          <w:rFonts w:ascii="Arial" w:hAnsi="Arial" w:cs="Arial"/>
          <w:b/>
          <w:color w:val="000000" w:themeColor="text1"/>
          <w:sz w:val="20"/>
        </w:rPr>
      </w:pPr>
    </w:p>
    <w:p w14:paraId="11855267" w14:textId="77777777" w:rsidR="00831FB0" w:rsidRDefault="00831FB0" w:rsidP="00831FB0">
      <w:pPr>
        <w:pStyle w:val="Odstavecseseznamem"/>
        <w:tabs>
          <w:tab w:val="left" w:pos="5387"/>
        </w:tabs>
        <w:spacing w:after="120" w:line="360" w:lineRule="auto"/>
        <w:ind w:left="0" w:right="-2"/>
        <w:rPr>
          <w:rFonts w:ascii="Arial" w:hAnsi="Arial" w:cs="Arial"/>
          <w:b/>
          <w:color w:val="000000" w:themeColor="text1"/>
          <w:sz w:val="20"/>
        </w:rPr>
      </w:pPr>
    </w:p>
    <w:p w14:paraId="42B6F62F" w14:textId="77777777" w:rsidR="00831FB0" w:rsidRDefault="00831FB0" w:rsidP="00831FB0">
      <w:pPr>
        <w:pStyle w:val="Odstavecseseznamem"/>
        <w:tabs>
          <w:tab w:val="left" w:pos="5387"/>
        </w:tabs>
        <w:spacing w:after="120" w:line="360" w:lineRule="auto"/>
        <w:ind w:left="0" w:right="-2"/>
        <w:rPr>
          <w:rFonts w:ascii="Arial" w:hAnsi="Arial" w:cs="Arial"/>
          <w:b/>
          <w:color w:val="000000" w:themeColor="text1"/>
          <w:sz w:val="20"/>
        </w:rPr>
      </w:pPr>
      <w:r w:rsidRPr="00662E93">
        <w:rPr>
          <w:rFonts w:ascii="Arial" w:hAnsi="Arial" w:cs="Arial"/>
          <w:color w:val="000000" w:themeColor="text1"/>
          <w:sz w:val="20"/>
        </w:rPr>
        <w:t>………………………………………</w:t>
      </w:r>
      <w:r>
        <w:rPr>
          <w:rFonts w:ascii="Arial" w:hAnsi="Arial" w:cs="Arial"/>
          <w:color w:val="000000" w:themeColor="text1"/>
          <w:sz w:val="20"/>
        </w:rPr>
        <w:t>….</w:t>
      </w:r>
      <w:r w:rsidRPr="00662E93">
        <w:rPr>
          <w:rFonts w:ascii="Arial" w:hAnsi="Arial" w:cs="Arial"/>
          <w:color w:val="000000" w:themeColor="text1"/>
          <w:sz w:val="20"/>
        </w:rPr>
        <w:tab/>
        <w:t>…………………………………………</w:t>
      </w:r>
    </w:p>
    <w:p w14:paraId="1A51BA5D" w14:textId="04AFBD0B" w:rsidR="00193D6B" w:rsidRDefault="00831FB0" w:rsidP="00193D6B">
      <w:pPr>
        <w:pStyle w:val="Odstavecseseznamem"/>
        <w:tabs>
          <w:tab w:val="left" w:pos="5387"/>
        </w:tabs>
        <w:spacing w:after="120" w:line="240" w:lineRule="auto"/>
        <w:ind w:left="0"/>
        <w:rPr>
          <w:rFonts w:ascii="Arial" w:hAnsi="Arial" w:cs="Arial"/>
          <w:color w:val="000000" w:themeColor="text1"/>
          <w:sz w:val="20"/>
        </w:rPr>
      </w:pPr>
      <w:r w:rsidRPr="003E1736">
        <w:rPr>
          <w:rFonts w:ascii="Arial" w:hAnsi="Arial" w:cs="Arial"/>
          <w:color w:val="000000" w:themeColor="text1"/>
          <w:sz w:val="20"/>
        </w:rPr>
        <w:t>JUDr. PhDr. Petr Kolář, Ph.D.</w:t>
      </w:r>
      <w:r>
        <w:rPr>
          <w:rFonts w:ascii="Arial" w:hAnsi="Arial" w:cs="Arial"/>
          <w:color w:val="000000" w:themeColor="text1"/>
          <w:sz w:val="20"/>
        </w:rPr>
        <w:tab/>
      </w:r>
      <w:r w:rsidR="00CD50A2">
        <w:rPr>
          <w:rFonts w:ascii="Arial" w:hAnsi="Arial" w:cs="Arial"/>
          <w:color w:val="000000" w:themeColor="text1"/>
          <w:sz w:val="20"/>
        </w:rPr>
        <w:t>Ing. Miroslav Jahoda</w:t>
      </w:r>
    </w:p>
    <w:p w14:paraId="535DD270" w14:textId="2CF008A6" w:rsidR="00831FB0" w:rsidRPr="00193D6B" w:rsidRDefault="00831FB0" w:rsidP="00193D6B">
      <w:pPr>
        <w:pStyle w:val="Odstavecseseznamem"/>
        <w:tabs>
          <w:tab w:val="left" w:pos="5387"/>
        </w:tabs>
        <w:spacing w:after="120" w:line="240" w:lineRule="auto"/>
        <w:ind w:left="0"/>
        <w:rPr>
          <w:rFonts w:ascii="Arial" w:hAnsi="Arial" w:cs="Arial"/>
          <w:b/>
          <w:color w:val="000000" w:themeColor="text1"/>
          <w:sz w:val="20"/>
        </w:rPr>
      </w:pPr>
      <w:r w:rsidRPr="003E1736">
        <w:rPr>
          <w:rFonts w:ascii="Arial" w:hAnsi="Arial" w:cs="Arial"/>
          <w:color w:val="000000" w:themeColor="text1"/>
          <w:sz w:val="20"/>
        </w:rPr>
        <w:t>starosta města Veselí nad Moravou</w:t>
      </w:r>
      <w:r>
        <w:rPr>
          <w:rFonts w:ascii="Arial" w:hAnsi="Arial" w:cs="Arial"/>
          <w:color w:val="000000" w:themeColor="text1"/>
          <w:sz w:val="20"/>
        </w:rPr>
        <w:tab/>
      </w:r>
      <w:r w:rsidR="00193D6B">
        <w:rPr>
          <w:rFonts w:ascii="Arial" w:hAnsi="Arial" w:cs="Arial"/>
          <w:color w:val="000000" w:themeColor="text1"/>
          <w:sz w:val="20"/>
        </w:rPr>
        <w:t>ředitel organizace</w:t>
      </w:r>
    </w:p>
    <w:sectPr w:rsidR="00831FB0" w:rsidRPr="00193D6B" w:rsidSect="00FC58EF">
      <w:headerReference w:type="default" r:id="rId8"/>
      <w:footerReference w:type="default" r:id="rId9"/>
      <w:endnotePr>
        <w:numFmt w:val="decimal"/>
        <w:numStart w:val="0"/>
      </w:endnotePr>
      <w:pgSz w:w="11906" w:h="16838" w:code="9"/>
      <w:pgMar w:top="1503" w:right="1418" w:bottom="1134" w:left="1418" w:header="426" w:footer="6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7653" w14:textId="77777777" w:rsidR="00E131E3" w:rsidRDefault="00E131E3">
      <w:r>
        <w:separator/>
      </w:r>
    </w:p>
  </w:endnote>
  <w:endnote w:type="continuationSeparator" w:id="0">
    <w:p w14:paraId="4320143F" w14:textId="77777777" w:rsidR="00E131E3" w:rsidRDefault="00E1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E167" w14:textId="77C7B309" w:rsidR="00A82BC9" w:rsidRPr="00992388" w:rsidRDefault="00A82BC9" w:rsidP="001D6A30">
    <w:pPr>
      <w:pStyle w:val="Zpat"/>
      <w:spacing w:before="120"/>
      <w:jc w:val="right"/>
      <w:rPr>
        <w:rFonts w:ascii="Arial" w:hAnsi="Arial" w:cs="Arial"/>
        <w:sz w:val="22"/>
        <w:szCs w:val="22"/>
      </w:rPr>
    </w:pPr>
  </w:p>
  <w:p w14:paraId="7D3CFD69" w14:textId="77777777" w:rsidR="00A82BC9" w:rsidRPr="000A7022" w:rsidRDefault="00A82BC9" w:rsidP="0094625F">
    <w:pPr>
      <w:pStyle w:val="Zpat"/>
      <w:jc w:val="center"/>
      <w:rPr>
        <w:rStyle w:val="slostrnky"/>
        <w:rFonts w:asciiTheme="minorHAnsi" w:hAnsiTheme="minorHAnsi"/>
        <w:sz w:val="16"/>
        <w:szCs w:val="16"/>
      </w:rPr>
    </w:pPr>
  </w:p>
  <w:p w14:paraId="27D2B2E9" w14:textId="77777777" w:rsidR="00A82BC9" w:rsidRDefault="00A82B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A541" w14:textId="77777777" w:rsidR="00E131E3" w:rsidRDefault="00E131E3">
      <w:r>
        <w:separator/>
      </w:r>
    </w:p>
  </w:footnote>
  <w:footnote w:type="continuationSeparator" w:id="0">
    <w:p w14:paraId="0BFA8D29" w14:textId="77777777" w:rsidR="00E131E3" w:rsidRDefault="00E13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808E" w14:textId="2F6DE84B" w:rsidR="00FC58EF" w:rsidRDefault="00FC58EF">
    <w:pPr>
      <w:pStyle w:val="Zhlav"/>
    </w:pPr>
    <w:r>
      <w:rPr>
        <w:noProof/>
      </w:rPr>
      <w:drawing>
        <wp:inline distT="0" distB="0" distL="0" distR="0" wp14:anchorId="26755BB7" wp14:editId="7F4C467B">
          <wp:extent cx="1920240" cy="53340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EEE"/>
    <w:multiLevelType w:val="hybridMultilevel"/>
    <w:tmpl w:val="5242147A"/>
    <w:lvl w:ilvl="0" w:tplc="18CC8B4C">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B44687"/>
    <w:multiLevelType w:val="hybridMultilevel"/>
    <w:tmpl w:val="0C928FDA"/>
    <w:lvl w:ilvl="0" w:tplc="0454673C">
      <w:start w:val="1"/>
      <w:numFmt w:val="lowerLetter"/>
      <w:suff w:val="nothing"/>
      <w:lvlText w:val="%1)"/>
      <w:lvlJc w:val="left"/>
      <w:pPr>
        <w:ind w:left="5039" w:hanging="360"/>
      </w:pPr>
      <w:rPr>
        <w:rFonts w:ascii="Calibri" w:eastAsia="Times New Roman" w:hAnsi="Calibri" w:cs="Times New Roman"/>
        <w:sz w:val="22"/>
      </w:rPr>
    </w:lvl>
    <w:lvl w:ilvl="1" w:tplc="0405000F">
      <w:start w:val="1"/>
      <w:numFmt w:val="decimal"/>
      <w:lvlText w:val="%2."/>
      <w:lvlJc w:val="left"/>
      <w:pPr>
        <w:ind w:left="2160" w:hanging="360"/>
      </w:pPr>
      <w:rPr>
        <w:rFonts w:cs="Times New Roman" w:hint="default"/>
      </w:rPr>
    </w:lvl>
    <w:lvl w:ilvl="2" w:tplc="0405001B">
      <w:start w:val="1"/>
      <w:numFmt w:val="lowerRoman"/>
      <w:lvlText w:val="%3."/>
      <w:lvlJc w:val="right"/>
      <w:pPr>
        <w:ind w:left="2880" w:hanging="180"/>
      </w:pPr>
      <w:rPr>
        <w:rFonts w:cs="Times New Roman"/>
      </w:rPr>
    </w:lvl>
    <w:lvl w:ilvl="3" w:tplc="0BF8A846">
      <w:start w:val="4"/>
      <w:numFmt w:val="bullet"/>
      <w:lvlText w:val="-"/>
      <w:lvlJc w:val="left"/>
      <w:pPr>
        <w:ind w:left="3600" w:hanging="360"/>
      </w:pPr>
      <w:rPr>
        <w:rFonts w:ascii="Calibri" w:eastAsia="Times New Roman" w:hAnsi="Calibri" w:hint="default"/>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 w15:restartNumberingAfterBreak="0">
    <w:nsid w:val="0CA000C7"/>
    <w:multiLevelType w:val="multilevel"/>
    <w:tmpl w:val="260E2EDE"/>
    <w:lvl w:ilvl="0">
      <w:start w:val="1"/>
      <w:numFmt w:val="decimal"/>
      <w:lvlText w:val="Článek %1."/>
      <w:lvlJc w:val="center"/>
      <w:pPr>
        <w:tabs>
          <w:tab w:val="num" w:pos="1152"/>
        </w:tabs>
        <w:ind w:left="-288" w:firstLine="288"/>
      </w:pPr>
      <w:rPr>
        <w:rFonts w:cs="Times New Roman" w:hint="default"/>
      </w:rPr>
    </w:lvl>
    <w:lvl w:ilvl="1">
      <w:start w:val="1"/>
      <w:numFmt w:val="decimal"/>
      <w:lvlText w:val="%2."/>
      <w:lvlJc w:val="left"/>
      <w:pPr>
        <w:tabs>
          <w:tab w:val="num" w:pos="1560"/>
        </w:tabs>
        <w:ind w:left="1560" w:hanging="1134"/>
      </w:pPr>
      <w:rPr>
        <w:rFonts w:ascii="Arial" w:eastAsia="Times New Roman" w:hAnsi="Arial" w:cs="Arial"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cs="Times New Roman" w:hint="default"/>
        <w:i w:val="0"/>
        <w:color w:val="auto"/>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 w15:restartNumberingAfterBreak="0">
    <w:nsid w:val="0EB15431"/>
    <w:multiLevelType w:val="hybridMultilevel"/>
    <w:tmpl w:val="C3508CB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EE05DCA"/>
    <w:multiLevelType w:val="hybridMultilevel"/>
    <w:tmpl w:val="3234478C"/>
    <w:lvl w:ilvl="0" w:tplc="304AF098">
      <w:start w:val="1"/>
      <w:numFmt w:val="decimal"/>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5A2DCC"/>
    <w:multiLevelType w:val="hybridMultilevel"/>
    <w:tmpl w:val="3E6AB22A"/>
    <w:lvl w:ilvl="0" w:tplc="0BF8A846">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C978CF"/>
    <w:multiLevelType w:val="hybridMultilevel"/>
    <w:tmpl w:val="C17C253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4AB18BE"/>
    <w:multiLevelType w:val="hybridMultilevel"/>
    <w:tmpl w:val="261696E2"/>
    <w:lvl w:ilvl="0" w:tplc="304AF098">
      <w:start w:val="1"/>
      <w:numFmt w:val="decimal"/>
      <w:lvlText w:val="%1."/>
      <w:lvlJc w:val="left"/>
      <w:pPr>
        <w:ind w:left="720" w:hanging="360"/>
      </w:pPr>
      <w:rPr>
        <w:rFonts w:ascii="Arial" w:hAnsi="Arial"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6B6B9C"/>
    <w:multiLevelType w:val="hybridMultilevel"/>
    <w:tmpl w:val="79A2A15E"/>
    <w:lvl w:ilvl="0" w:tplc="3AD69012">
      <w:start w:val="1"/>
      <w:numFmt w:val="decimal"/>
      <w:lvlText w:val="%1."/>
      <w:lvlJc w:val="left"/>
      <w:pPr>
        <w:ind w:left="720" w:hanging="360"/>
      </w:pPr>
      <w:rPr>
        <w:rFonts w:ascii="Arial" w:eastAsia="Times New Roman" w:hAnsi="Arial" w:cs="Aria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583098F"/>
    <w:multiLevelType w:val="hybridMultilevel"/>
    <w:tmpl w:val="53963978"/>
    <w:lvl w:ilvl="0" w:tplc="2B105BF2">
      <w:start w:val="1"/>
      <w:numFmt w:val="decimal"/>
      <w:lvlText w:val="%1."/>
      <w:lvlJc w:val="left"/>
      <w:pPr>
        <w:ind w:left="360" w:hanging="360"/>
      </w:pPr>
      <w:rPr>
        <w:rFonts w:ascii="Arial" w:eastAsia="Times New Roman" w:hAnsi="Arial" w:cs="Arial" w:hint="default"/>
        <w:kern w:val="16"/>
        <w:sz w:val="20"/>
      </w:rPr>
    </w:lvl>
    <w:lvl w:ilvl="1" w:tplc="04050019">
      <w:start w:val="1"/>
      <w:numFmt w:val="lowerLetter"/>
      <w:lvlText w:val="%2."/>
      <w:lvlJc w:val="left"/>
      <w:pPr>
        <w:ind w:left="372" w:hanging="360"/>
      </w:pPr>
      <w:rPr>
        <w:rFonts w:cs="Times New Roman"/>
      </w:rPr>
    </w:lvl>
    <w:lvl w:ilvl="2" w:tplc="0405001B" w:tentative="1">
      <w:start w:val="1"/>
      <w:numFmt w:val="lowerRoman"/>
      <w:lvlText w:val="%3."/>
      <w:lvlJc w:val="right"/>
      <w:pPr>
        <w:ind w:left="1092" w:hanging="180"/>
      </w:pPr>
      <w:rPr>
        <w:rFonts w:cs="Times New Roman"/>
      </w:rPr>
    </w:lvl>
    <w:lvl w:ilvl="3" w:tplc="0405000F" w:tentative="1">
      <w:start w:val="1"/>
      <w:numFmt w:val="decimal"/>
      <w:lvlText w:val="%4."/>
      <w:lvlJc w:val="left"/>
      <w:pPr>
        <w:ind w:left="1812" w:hanging="360"/>
      </w:pPr>
      <w:rPr>
        <w:rFonts w:cs="Times New Roman"/>
      </w:rPr>
    </w:lvl>
    <w:lvl w:ilvl="4" w:tplc="04050019" w:tentative="1">
      <w:start w:val="1"/>
      <w:numFmt w:val="lowerLetter"/>
      <w:lvlText w:val="%5."/>
      <w:lvlJc w:val="left"/>
      <w:pPr>
        <w:ind w:left="2532" w:hanging="360"/>
      </w:pPr>
      <w:rPr>
        <w:rFonts w:cs="Times New Roman"/>
      </w:rPr>
    </w:lvl>
    <w:lvl w:ilvl="5" w:tplc="0405001B" w:tentative="1">
      <w:start w:val="1"/>
      <w:numFmt w:val="lowerRoman"/>
      <w:lvlText w:val="%6."/>
      <w:lvlJc w:val="right"/>
      <w:pPr>
        <w:ind w:left="3252" w:hanging="180"/>
      </w:pPr>
      <w:rPr>
        <w:rFonts w:cs="Times New Roman"/>
      </w:rPr>
    </w:lvl>
    <w:lvl w:ilvl="6" w:tplc="0405000F" w:tentative="1">
      <w:start w:val="1"/>
      <w:numFmt w:val="decimal"/>
      <w:lvlText w:val="%7."/>
      <w:lvlJc w:val="left"/>
      <w:pPr>
        <w:ind w:left="3972" w:hanging="360"/>
      </w:pPr>
      <w:rPr>
        <w:rFonts w:cs="Times New Roman"/>
      </w:rPr>
    </w:lvl>
    <w:lvl w:ilvl="7" w:tplc="04050019" w:tentative="1">
      <w:start w:val="1"/>
      <w:numFmt w:val="lowerLetter"/>
      <w:lvlText w:val="%8."/>
      <w:lvlJc w:val="left"/>
      <w:pPr>
        <w:ind w:left="4692" w:hanging="360"/>
      </w:pPr>
      <w:rPr>
        <w:rFonts w:cs="Times New Roman"/>
      </w:rPr>
    </w:lvl>
    <w:lvl w:ilvl="8" w:tplc="0405001B" w:tentative="1">
      <w:start w:val="1"/>
      <w:numFmt w:val="lowerRoman"/>
      <w:lvlText w:val="%9."/>
      <w:lvlJc w:val="right"/>
      <w:pPr>
        <w:ind w:left="5412" w:hanging="180"/>
      </w:pPr>
      <w:rPr>
        <w:rFonts w:cs="Times New Roman"/>
      </w:rPr>
    </w:lvl>
  </w:abstractNum>
  <w:abstractNum w:abstractNumId="10" w15:restartNumberingAfterBreak="0">
    <w:nsid w:val="16FE3F9F"/>
    <w:multiLevelType w:val="multilevel"/>
    <w:tmpl w:val="23C6B724"/>
    <w:lvl w:ilvl="0">
      <w:start w:val="1"/>
      <w:numFmt w:val="decimal"/>
      <w:lvlText w:val="Článek %1."/>
      <w:lvlJc w:val="center"/>
      <w:pPr>
        <w:tabs>
          <w:tab w:val="num" w:pos="1152"/>
        </w:tabs>
        <w:ind w:left="-288" w:firstLine="288"/>
      </w:pPr>
      <w:rPr>
        <w:rFonts w:cs="Times New Roman" w:hint="default"/>
      </w:rPr>
    </w:lvl>
    <w:lvl w:ilvl="1">
      <w:start w:val="1"/>
      <w:numFmt w:val="decimal"/>
      <w:lvlText w:val="%2."/>
      <w:lvlJc w:val="left"/>
      <w:pPr>
        <w:tabs>
          <w:tab w:val="num" w:pos="1560"/>
        </w:tabs>
        <w:ind w:left="1560" w:hanging="1134"/>
      </w:pPr>
      <w:rPr>
        <w:rFonts w:ascii="Arial" w:eastAsia="Times New Roman" w:hAnsi="Arial" w:cs="Arial"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cs="Times New Roman" w:hint="default"/>
        <w:i w:val="0"/>
        <w:color w:val="auto"/>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15:restartNumberingAfterBreak="0">
    <w:nsid w:val="1E026A29"/>
    <w:multiLevelType w:val="hybridMultilevel"/>
    <w:tmpl w:val="DBA266A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4797AC0"/>
    <w:multiLevelType w:val="hybridMultilevel"/>
    <w:tmpl w:val="CDFAA4CC"/>
    <w:lvl w:ilvl="0" w:tplc="0405000F">
      <w:start w:val="1"/>
      <w:numFmt w:val="decimal"/>
      <w:lvlText w:val="%1."/>
      <w:lvlJc w:val="left"/>
      <w:pPr>
        <w:ind w:left="513" w:hanging="360"/>
      </w:pPr>
      <w:rPr>
        <w:rFonts w:cs="Times New Roman"/>
      </w:rPr>
    </w:lvl>
    <w:lvl w:ilvl="1" w:tplc="04050019">
      <w:start w:val="1"/>
      <w:numFmt w:val="lowerLetter"/>
      <w:lvlText w:val="%2."/>
      <w:lvlJc w:val="left"/>
      <w:pPr>
        <w:ind w:left="1233" w:hanging="360"/>
      </w:pPr>
      <w:rPr>
        <w:rFonts w:cs="Times New Roman"/>
      </w:rPr>
    </w:lvl>
    <w:lvl w:ilvl="2" w:tplc="0405001B" w:tentative="1">
      <w:start w:val="1"/>
      <w:numFmt w:val="lowerRoman"/>
      <w:lvlText w:val="%3."/>
      <w:lvlJc w:val="right"/>
      <w:pPr>
        <w:ind w:left="1953" w:hanging="180"/>
      </w:pPr>
      <w:rPr>
        <w:rFonts w:cs="Times New Roman"/>
      </w:rPr>
    </w:lvl>
    <w:lvl w:ilvl="3" w:tplc="0405000F" w:tentative="1">
      <w:start w:val="1"/>
      <w:numFmt w:val="decimal"/>
      <w:lvlText w:val="%4."/>
      <w:lvlJc w:val="left"/>
      <w:pPr>
        <w:ind w:left="2673" w:hanging="360"/>
      </w:pPr>
      <w:rPr>
        <w:rFonts w:cs="Times New Roman"/>
      </w:rPr>
    </w:lvl>
    <w:lvl w:ilvl="4" w:tplc="04050019" w:tentative="1">
      <w:start w:val="1"/>
      <w:numFmt w:val="lowerLetter"/>
      <w:lvlText w:val="%5."/>
      <w:lvlJc w:val="left"/>
      <w:pPr>
        <w:ind w:left="3393" w:hanging="360"/>
      </w:pPr>
      <w:rPr>
        <w:rFonts w:cs="Times New Roman"/>
      </w:rPr>
    </w:lvl>
    <w:lvl w:ilvl="5" w:tplc="0405001B" w:tentative="1">
      <w:start w:val="1"/>
      <w:numFmt w:val="lowerRoman"/>
      <w:lvlText w:val="%6."/>
      <w:lvlJc w:val="right"/>
      <w:pPr>
        <w:ind w:left="4113" w:hanging="180"/>
      </w:pPr>
      <w:rPr>
        <w:rFonts w:cs="Times New Roman"/>
      </w:rPr>
    </w:lvl>
    <w:lvl w:ilvl="6" w:tplc="0405000F" w:tentative="1">
      <w:start w:val="1"/>
      <w:numFmt w:val="decimal"/>
      <w:lvlText w:val="%7."/>
      <w:lvlJc w:val="left"/>
      <w:pPr>
        <w:ind w:left="4833" w:hanging="360"/>
      </w:pPr>
      <w:rPr>
        <w:rFonts w:cs="Times New Roman"/>
      </w:rPr>
    </w:lvl>
    <w:lvl w:ilvl="7" w:tplc="04050019" w:tentative="1">
      <w:start w:val="1"/>
      <w:numFmt w:val="lowerLetter"/>
      <w:lvlText w:val="%8."/>
      <w:lvlJc w:val="left"/>
      <w:pPr>
        <w:ind w:left="5553" w:hanging="360"/>
      </w:pPr>
      <w:rPr>
        <w:rFonts w:cs="Times New Roman"/>
      </w:rPr>
    </w:lvl>
    <w:lvl w:ilvl="8" w:tplc="0405001B" w:tentative="1">
      <w:start w:val="1"/>
      <w:numFmt w:val="lowerRoman"/>
      <w:lvlText w:val="%9."/>
      <w:lvlJc w:val="right"/>
      <w:pPr>
        <w:ind w:left="6273" w:hanging="180"/>
      </w:pPr>
      <w:rPr>
        <w:rFonts w:cs="Times New Roman"/>
      </w:rPr>
    </w:lvl>
  </w:abstractNum>
  <w:abstractNum w:abstractNumId="13" w15:restartNumberingAfterBreak="0">
    <w:nsid w:val="250E5289"/>
    <w:multiLevelType w:val="multilevel"/>
    <w:tmpl w:val="AA0E8CC6"/>
    <w:lvl w:ilvl="0">
      <w:start w:val="1"/>
      <w:numFmt w:val="decimal"/>
      <w:lvlText w:val="Článek %1."/>
      <w:lvlJc w:val="center"/>
      <w:pPr>
        <w:tabs>
          <w:tab w:val="num" w:pos="1152"/>
        </w:tabs>
        <w:ind w:left="-288" w:firstLine="288"/>
      </w:pPr>
      <w:rPr>
        <w:rFonts w:cs="Times New Roman" w:hint="default"/>
      </w:rPr>
    </w:lvl>
    <w:lvl w:ilvl="1">
      <w:start w:val="1"/>
      <w:numFmt w:val="decimal"/>
      <w:lvlText w:val="IV.%2."/>
      <w:lvlJc w:val="left"/>
      <w:pPr>
        <w:tabs>
          <w:tab w:val="num" w:pos="1560"/>
        </w:tabs>
        <w:ind w:left="1560" w:hanging="1134"/>
      </w:pPr>
      <w:rPr>
        <w:rFonts w:cs="Times New Roman" w:hint="default"/>
        <w:strike w:val="0"/>
        <w:color w:val="auto"/>
        <w:sz w:val="20"/>
      </w:rPr>
    </w:lvl>
    <w:lvl w:ilvl="2">
      <w:start w:val="1"/>
      <w:numFmt w:val="lowerLetter"/>
      <w:lvlText w:val="%3)"/>
      <w:lvlJc w:val="left"/>
      <w:pPr>
        <w:tabs>
          <w:tab w:val="num" w:pos="858"/>
        </w:tabs>
        <w:ind w:left="858" w:hanging="432"/>
      </w:pPr>
      <w:rPr>
        <w:rFonts w:cs="Times New Roman" w:hint="default"/>
        <w:b w:val="0"/>
        <w:i w:val="0"/>
        <w:color w:val="auto"/>
      </w:rPr>
    </w:lvl>
    <w:lvl w:ilvl="3">
      <w:start w:val="1"/>
      <w:numFmt w:val="lowerRoman"/>
      <w:lvlText w:val="(%4)"/>
      <w:lvlJc w:val="right"/>
      <w:pPr>
        <w:tabs>
          <w:tab w:val="num" w:pos="864"/>
        </w:tabs>
        <w:ind w:left="864" w:hanging="144"/>
      </w:pPr>
      <w:rPr>
        <w:rFonts w:cs="Times New Roman" w:hint="default"/>
        <w:i w:val="0"/>
        <w:color w:val="auto"/>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Letter"/>
      <w:lvlText w:val="%7)"/>
      <w:lvlJc w:val="left"/>
      <w:pPr>
        <w:tabs>
          <w:tab w:val="num" w:pos="1296"/>
        </w:tabs>
        <w:ind w:left="1296" w:hanging="288"/>
      </w:pPr>
      <w:rPr>
        <w:rFonts w:ascii="Arial" w:eastAsia="Times New Roman" w:hAnsi="Arial" w:cs="Arial" w:hint="default"/>
        <w:sz w:val="20"/>
        <w:szCs w:val="20"/>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 w15:restartNumberingAfterBreak="0">
    <w:nsid w:val="2B453041"/>
    <w:multiLevelType w:val="multilevel"/>
    <w:tmpl w:val="838E72CC"/>
    <w:lvl w:ilvl="0">
      <w:start w:val="1"/>
      <w:numFmt w:val="decimal"/>
      <w:lvlText w:val="Článek %1."/>
      <w:lvlJc w:val="center"/>
      <w:pPr>
        <w:tabs>
          <w:tab w:val="num" w:pos="1152"/>
        </w:tabs>
        <w:ind w:left="-288" w:firstLine="288"/>
      </w:pPr>
      <w:rPr>
        <w:rFonts w:cs="Times New Roman" w:hint="default"/>
      </w:rPr>
    </w:lvl>
    <w:lvl w:ilvl="1">
      <w:start w:val="1"/>
      <w:numFmt w:val="decimal"/>
      <w:lvlText w:val="IV.%2."/>
      <w:lvlJc w:val="left"/>
      <w:pPr>
        <w:tabs>
          <w:tab w:val="num" w:pos="1560"/>
        </w:tabs>
        <w:ind w:left="1560" w:hanging="1134"/>
      </w:pPr>
      <w:rPr>
        <w:rFonts w:cs="Times New Roman" w:hint="default"/>
        <w:strike w:val="0"/>
        <w:color w:val="auto"/>
        <w:sz w:val="20"/>
      </w:rPr>
    </w:lvl>
    <w:lvl w:ilvl="2">
      <w:start w:val="1"/>
      <w:numFmt w:val="lowerLetter"/>
      <w:lvlText w:val="%3)"/>
      <w:lvlJc w:val="left"/>
      <w:pPr>
        <w:tabs>
          <w:tab w:val="num" w:pos="858"/>
        </w:tabs>
        <w:ind w:left="858" w:hanging="432"/>
      </w:pPr>
      <w:rPr>
        <w:rFonts w:cs="Times New Roman" w:hint="default"/>
        <w:b w:val="0"/>
        <w:i w:val="0"/>
        <w:color w:val="auto"/>
      </w:rPr>
    </w:lvl>
    <w:lvl w:ilvl="3">
      <w:start w:val="1"/>
      <w:numFmt w:val="lowerRoman"/>
      <w:lvlText w:val="(%4)"/>
      <w:lvlJc w:val="right"/>
      <w:pPr>
        <w:tabs>
          <w:tab w:val="num" w:pos="864"/>
        </w:tabs>
        <w:ind w:left="864" w:hanging="144"/>
      </w:pPr>
      <w:rPr>
        <w:rFonts w:cs="Times New Roman" w:hint="default"/>
        <w:i w:val="0"/>
        <w:color w:val="auto"/>
      </w:rPr>
    </w:lvl>
    <w:lvl w:ilvl="4">
      <w:start w:val="1"/>
      <w:numFmt w:val="lowerLetter"/>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15:restartNumberingAfterBreak="0">
    <w:nsid w:val="2B951D1B"/>
    <w:multiLevelType w:val="multilevel"/>
    <w:tmpl w:val="8E42FFB0"/>
    <w:lvl w:ilvl="0">
      <w:start w:val="2"/>
      <w:numFmt w:val="decimal"/>
      <w:pStyle w:val="Textbubliny"/>
      <w:lvlText w:val="%1."/>
      <w:lvlJc w:val="left"/>
      <w:pPr>
        <w:tabs>
          <w:tab w:val="num" w:pos="660"/>
        </w:tabs>
        <w:ind w:left="660" w:hanging="660"/>
      </w:pPr>
      <w:rPr>
        <w:rFonts w:cs="Times New Roman" w:hint="default"/>
      </w:rPr>
    </w:lvl>
    <w:lvl w:ilvl="1">
      <w:start w:val="1"/>
      <w:numFmt w:val="decimal"/>
      <w:lvlText w:val="%1.%2."/>
      <w:lvlJc w:val="left"/>
      <w:pPr>
        <w:tabs>
          <w:tab w:val="num" w:pos="750"/>
        </w:tabs>
        <w:ind w:left="750" w:hanging="660"/>
      </w:pPr>
      <w:rPr>
        <w:rFonts w:cs="Times New Roman" w:hint="default"/>
      </w:rPr>
    </w:lvl>
    <w:lvl w:ilvl="2">
      <w:start w:val="2"/>
      <w:numFmt w:val="decimal"/>
      <w:pStyle w:val="Textbubliny"/>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6" w15:restartNumberingAfterBreak="0">
    <w:nsid w:val="33057FE9"/>
    <w:multiLevelType w:val="hybridMultilevel"/>
    <w:tmpl w:val="79A2A15E"/>
    <w:lvl w:ilvl="0" w:tplc="3AD69012">
      <w:start w:val="1"/>
      <w:numFmt w:val="decimal"/>
      <w:lvlText w:val="%1."/>
      <w:lvlJc w:val="left"/>
      <w:pPr>
        <w:ind w:left="720" w:hanging="360"/>
      </w:pPr>
      <w:rPr>
        <w:rFonts w:ascii="Arial" w:eastAsia="Times New Roman" w:hAnsi="Arial" w:cs="Aria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74522FF"/>
    <w:multiLevelType w:val="multilevel"/>
    <w:tmpl w:val="23C6B724"/>
    <w:lvl w:ilvl="0">
      <w:start w:val="1"/>
      <w:numFmt w:val="decimal"/>
      <w:lvlText w:val="Článek %1."/>
      <w:lvlJc w:val="center"/>
      <w:pPr>
        <w:tabs>
          <w:tab w:val="num" w:pos="1152"/>
        </w:tabs>
        <w:ind w:left="-288" w:firstLine="288"/>
      </w:pPr>
      <w:rPr>
        <w:rFonts w:cs="Times New Roman" w:hint="default"/>
      </w:rPr>
    </w:lvl>
    <w:lvl w:ilvl="1">
      <w:start w:val="1"/>
      <w:numFmt w:val="decimal"/>
      <w:lvlText w:val="%2."/>
      <w:lvlJc w:val="left"/>
      <w:pPr>
        <w:tabs>
          <w:tab w:val="num" w:pos="1560"/>
        </w:tabs>
        <w:ind w:left="1560" w:hanging="1134"/>
      </w:pPr>
      <w:rPr>
        <w:rFonts w:ascii="Arial" w:eastAsia="Times New Roman" w:hAnsi="Arial" w:cs="Arial"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cs="Times New Roman" w:hint="default"/>
        <w:i w:val="0"/>
        <w:color w:val="auto"/>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15:restartNumberingAfterBreak="0">
    <w:nsid w:val="3F0D0D5C"/>
    <w:multiLevelType w:val="multilevel"/>
    <w:tmpl w:val="838E72CC"/>
    <w:lvl w:ilvl="0">
      <w:start w:val="1"/>
      <w:numFmt w:val="decimal"/>
      <w:lvlText w:val="Článek %1."/>
      <w:lvlJc w:val="center"/>
      <w:pPr>
        <w:tabs>
          <w:tab w:val="num" w:pos="1152"/>
        </w:tabs>
        <w:ind w:left="-288" w:firstLine="288"/>
      </w:pPr>
      <w:rPr>
        <w:rFonts w:cs="Times New Roman" w:hint="default"/>
      </w:rPr>
    </w:lvl>
    <w:lvl w:ilvl="1">
      <w:start w:val="1"/>
      <w:numFmt w:val="decimal"/>
      <w:lvlText w:val="IV.%2."/>
      <w:lvlJc w:val="left"/>
      <w:pPr>
        <w:tabs>
          <w:tab w:val="num" w:pos="1560"/>
        </w:tabs>
        <w:ind w:left="1560" w:hanging="1134"/>
      </w:pPr>
      <w:rPr>
        <w:rFonts w:cs="Times New Roman" w:hint="default"/>
        <w:strike w:val="0"/>
        <w:color w:val="auto"/>
        <w:sz w:val="20"/>
      </w:rPr>
    </w:lvl>
    <w:lvl w:ilvl="2">
      <w:start w:val="1"/>
      <w:numFmt w:val="lowerLetter"/>
      <w:lvlText w:val="%3)"/>
      <w:lvlJc w:val="left"/>
      <w:pPr>
        <w:tabs>
          <w:tab w:val="num" w:pos="858"/>
        </w:tabs>
        <w:ind w:left="858" w:hanging="432"/>
      </w:pPr>
      <w:rPr>
        <w:rFonts w:cs="Times New Roman" w:hint="default"/>
        <w:b w:val="0"/>
        <w:i w:val="0"/>
        <w:color w:val="auto"/>
      </w:rPr>
    </w:lvl>
    <w:lvl w:ilvl="3">
      <w:start w:val="1"/>
      <w:numFmt w:val="lowerRoman"/>
      <w:lvlText w:val="(%4)"/>
      <w:lvlJc w:val="right"/>
      <w:pPr>
        <w:tabs>
          <w:tab w:val="num" w:pos="864"/>
        </w:tabs>
        <w:ind w:left="864" w:hanging="144"/>
      </w:pPr>
      <w:rPr>
        <w:rFonts w:cs="Times New Roman" w:hint="default"/>
        <w:i w:val="0"/>
        <w:color w:val="auto"/>
      </w:rPr>
    </w:lvl>
    <w:lvl w:ilvl="4">
      <w:start w:val="1"/>
      <w:numFmt w:val="lowerLetter"/>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9" w15:restartNumberingAfterBreak="0">
    <w:nsid w:val="418E253D"/>
    <w:multiLevelType w:val="multilevel"/>
    <w:tmpl w:val="838E72CC"/>
    <w:lvl w:ilvl="0">
      <w:start w:val="1"/>
      <w:numFmt w:val="decimal"/>
      <w:lvlText w:val="Článek %1."/>
      <w:lvlJc w:val="center"/>
      <w:pPr>
        <w:tabs>
          <w:tab w:val="num" w:pos="1152"/>
        </w:tabs>
        <w:ind w:left="-288" w:firstLine="288"/>
      </w:pPr>
      <w:rPr>
        <w:rFonts w:cs="Times New Roman" w:hint="default"/>
      </w:rPr>
    </w:lvl>
    <w:lvl w:ilvl="1">
      <w:start w:val="1"/>
      <w:numFmt w:val="decimal"/>
      <w:lvlText w:val="IV.%2."/>
      <w:lvlJc w:val="left"/>
      <w:pPr>
        <w:tabs>
          <w:tab w:val="num" w:pos="1560"/>
        </w:tabs>
        <w:ind w:left="1560" w:hanging="1134"/>
      </w:pPr>
      <w:rPr>
        <w:rFonts w:cs="Times New Roman" w:hint="default"/>
        <w:strike w:val="0"/>
        <w:color w:val="auto"/>
        <w:sz w:val="20"/>
      </w:rPr>
    </w:lvl>
    <w:lvl w:ilvl="2">
      <w:start w:val="1"/>
      <w:numFmt w:val="lowerLetter"/>
      <w:lvlText w:val="%3)"/>
      <w:lvlJc w:val="left"/>
      <w:pPr>
        <w:tabs>
          <w:tab w:val="num" w:pos="858"/>
        </w:tabs>
        <w:ind w:left="858" w:hanging="432"/>
      </w:pPr>
      <w:rPr>
        <w:rFonts w:cs="Times New Roman" w:hint="default"/>
        <w:b w:val="0"/>
        <w:i w:val="0"/>
        <w:color w:val="auto"/>
      </w:rPr>
    </w:lvl>
    <w:lvl w:ilvl="3">
      <w:start w:val="1"/>
      <w:numFmt w:val="lowerRoman"/>
      <w:lvlText w:val="(%4)"/>
      <w:lvlJc w:val="right"/>
      <w:pPr>
        <w:tabs>
          <w:tab w:val="num" w:pos="864"/>
        </w:tabs>
        <w:ind w:left="864" w:hanging="144"/>
      </w:pPr>
      <w:rPr>
        <w:rFonts w:cs="Times New Roman" w:hint="default"/>
        <w:i w:val="0"/>
        <w:color w:val="auto"/>
      </w:rPr>
    </w:lvl>
    <w:lvl w:ilvl="4">
      <w:start w:val="1"/>
      <w:numFmt w:val="lowerLetter"/>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15:restartNumberingAfterBreak="0">
    <w:nsid w:val="41BF6C64"/>
    <w:multiLevelType w:val="multilevel"/>
    <w:tmpl w:val="EC202C14"/>
    <w:lvl w:ilvl="0">
      <w:start w:val="1"/>
      <w:numFmt w:val="decimal"/>
      <w:lvlText w:val="Článek %1."/>
      <w:lvlJc w:val="center"/>
      <w:pPr>
        <w:tabs>
          <w:tab w:val="num" w:pos="1152"/>
        </w:tabs>
        <w:ind w:left="-288" w:firstLine="288"/>
      </w:pPr>
      <w:rPr>
        <w:rFonts w:cs="Times New Roman" w:hint="default"/>
      </w:rPr>
    </w:lvl>
    <w:lvl w:ilvl="1">
      <w:start w:val="1"/>
      <w:numFmt w:val="decimal"/>
      <w:lvlText w:val="IV.%2."/>
      <w:lvlJc w:val="left"/>
      <w:pPr>
        <w:tabs>
          <w:tab w:val="num" w:pos="1560"/>
        </w:tabs>
        <w:ind w:left="1560" w:hanging="1134"/>
      </w:pPr>
      <w:rPr>
        <w:rFonts w:cs="Times New Roman" w:hint="default"/>
        <w:strike w:val="0"/>
        <w:color w:val="auto"/>
        <w:sz w:val="20"/>
      </w:rPr>
    </w:lvl>
    <w:lvl w:ilvl="2">
      <w:start w:val="1"/>
      <w:numFmt w:val="lowerLetter"/>
      <w:lvlText w:val="%3)"/>
      <w:lvlJc w:val="left"/>
      <w:pPr>
        <w:tabs>
          <w:tab w:val="num" w:pos="858"/>
        </w:tabs>
        <w:ind w:left="858" w:hanging="432"/>
      </w:pPr>
      <w:rPr>
        <w:rFonts w:cs="Times New Roman" w:hint="default"/>
        <w:b w:val="0"/>
        <w:i w:val="0"/>
        <w:color w:val="auto"/>
      </w:rPr>
    </w:lvl>
    <w:lvl w:ilvl="3">
      <w:start w:val="1"/>
      <w:numFmt w:val="lowerRoman"/>
      <w:lvlText w:val="(%4)"/>
      <w:lvlJc w:val="right"/>
      <w:pPr>
        <w:tabs>
          <w:tab w:val="num" w:pos="864"/>
        </w:tabs>
        <w:ind w:left="864" w:hanging="144"/>
      </w:pPr>
      <w:rPr>
        <w:rFonts w:cs="Times New Roman" w:hint="default"/>
        <w:i w:val="0"/>
        <w:color w:val="auto"/>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1" w15:restartNumberingAfterBreak="0">
    <w:nsid w:val="46EC17DA"/>
    <w:multiLevelType w:val="multilevel"/>
    <w:tmpl w:val="79BE0562"/>
    <w:lvl w:ilvl="0">
      <w:start w:val="1"/>
      <w:numFmt w:val="decimal"/>
      <w:lvlText w:val="Článek %1."/>
      <w:lvlJc w:val="center"/>
      <w:pPr>
        <w:tabs>
          <w:tab w:val="num" w:pos="1152"/>
        </w:tabs>
        <w:ind w:left="-288" w:firstLine="288"/>
      </w:pPr>
      <w:rPr>
        <w:rFonts w:cs="Times New Roman" w:hint="default"/>
      </w:rPr>
    </w:lvl>
    <w:lvl w:ilvl="1">
      <w:start w:val="1"/>
      <w:numFmt w:val="decimal"/>
      <w:lvlText w:val="IV.%2."/>
      <w:lvlJc w:val="left"/>
      <w:pPr>
        <w:tabs>
          <w:tab w:val="num" w:pos="1560"/>
        </w:tabs>
        <w:ind w:left="1560" w:hanging="1134"/>
      </w:pPr>
      <w:rPr>
        <w:rFonts w:cs="Times New Roman" w:hint="default"/>
        <w:strike w:val="0"/>
        <w:color w:val="auto"/>
        <w:sz w:val="20"/>
      </w:rPr>
    </w:lvl>
    <w:lvl w:ilvl="2">
      <w:start w:val="1"/>
      <w:numFmt w:val="lowerLetter"/>
      <w:lvlText w:val="%3)"/>
      <w:lvlJc w:val="left"/>
      <w:pPr>
        <w:tabs>
          <w:tab w:val="num" w:pos="858"/>
        </w:tabs>
        <w:ind w:left="858" w:hanging="432"/>
      </w:pPr>
      <w:rPr>
        <w:rFonts w:hint="default"/>
        <w:b w:val="0"/>
        <w:i w:val="0"/>
        <w:color w:val="auto"/>
      </w:rPr>
    </w:lvl>
    <w:lvl w:ilvl="3">
      <w:start w:val="1"/>
      <w:numFmt w:val="lowerRoman"/>
      <w:lvlText w:val="(%4)"/>
      <w:lvlJc w:val="right"/>
      <w:pPr>
        <w:tabs>
          <w:tab w:val="num" w:pos="864"/>
        </w:tabs>
        <w:ind w:left="864" w:hanging="144"/>
      </w:pPr>
      <w:rPr>
        <w:rFonts w:cs="Times New Roman" w:hint="default"/>
        <w:i w:val="0"/>
        <w:color w:val="auto"/>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2" w15:restartNumberingAfterBreak="0">
    <w:nsid w:val="4F3C64D6"/>
    <w:multiLevelType w:val="hybridMultilevel"/>
    <w:tmpl w:val="601A2324"/>
    <w:lvl w:ilvl="0" w:tplc="75301708">
      <w:start w:val="1"/>
      <w:numFmt w:val="decimal"/>
      <w:lvlText w:val="%1."/>
      <w:lvlJc w:val="left"/>
      <w:pPr>
        <w:ind w:left="720" w:hanging="360"/>
      </w:pPr>
      <w:rPr>
        <w:rFonts w:ascii="Arial" w:eastAsia="Times New Roman" w:hAnsi="Arial" w:cs="Aria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00755D5"/>
    <w:multiLevelType w:val="multilevel"/>
    <w:tmpl w:val="4CE2E860"/>
    <w:lvl w:ilvl="0">
      <w:start w:val="1"/>
      <w:numFmt w:val="decimal"/>
      <w:lvlText w:val="Článek %1."/>
      <w:lvlJc w:val="center"/>
      <w:pPr>
        <w:tabs>
          <w:tab w:val="num" w:pos="1152"/>
        </w:tabs>
        <w:ind w:left="-288" w:firstLine="288"/>
      </w:pPr>
      <w:rPr>
        <w:rFonts w:hint="default"/>
      </w:rPr>
    </w:lvl>
    <w:lvl w:ilvl="1">
      <w:start w:val="1"/>
      <w:numFmt w:val="decimal"/>
      <w:lvlText w:val="%2."/>
      <w:lvlJc w:val="left"/>
      <w:pPr>
        <w:tabs>
          <w:tab w:val="num" w:pos="1560"/>
        </w:tabs>
        <w:ind w:left="1560" w:hanging="1134"/>
      </w:pPr>
      <w:rPr>
        <w:rFonts w:ascii="Arial" w:eastAsia="Times New Roman" w:hAnsi="Arial" w:cs="Arial"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58BA31FC"/>
    <w:multiLevelType w:val="hybridMultilevel"/>
    <w:tmpl w:val="EDE27D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2F72F9"/>
    <w:multiLevelType w:val="hybridMultilevel"/>
    <w:tmpl w:val="601A2324"/>
    <w:lvl w:ilvl="0" w:tplc="75301708">
      <w:start w:val="1"/>
      <w:numFmt w:val="decimal"/>
      <w:lvlText w:val="%1."/>
      <w:lvlJc w:val="left"/>
      <w:pPr>
        <w:ind w:left="720" w:hanging="360"/>
      </w:pPr>
      <w:rPr>
        <w:rFonts w:ascii="Arial" w:eastAsia="Times New Roman" w:hAnsi="Arial" w:cs="Aria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0B9684F"/>
    <w:multiLevelType w:val="hybridMultilevel"/>
    <w:tmpl w:val="F0323E08"/>
    <w:lvl w:ilvl="0" w:tplc="0405000F">
      <w:start w:val="1"/>
      <w:numFmt w:val="decimal"/>
      <w:lvlText w:val="%1."/>
      <w:lvlJc w:val="left"/>
      <w:pPr>
        <w:ind w:left="2160" w:hanging="360"/>
      </w:p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7" w15:restartNumberingAfterBreak="0">
    <w:nsid w:val="627162BA"/>
    <w:multiLevelType w:val="hybridMultilevel"/>
    <w:tmpl w:val="3234478C"/>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8D61CE8"/>
    <w:multiLevelType w:val="hybridMultilevel"/>
    <w:tmpl w:val="3234478C"/>
    <w:lvl w:ilvl="0" w:tplc="304AF09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5553BC"/>
    <w:multiLevelType w:val="multilevel"/>
    <w:tmpl w:val="838E72CC"/>
    <w:lvl w:ilvl="0">
      <w:start w:val="1"/>
      <w:numFmt w:val="decimal"/>
      <w:lvlText w:val="Článek %1."/>
      <w:lvlJc w:val="center"/>
      <w:pPr>
        <w:tabs>
          <w:tab w:val="num" w:pos="1152"/>
        </w:tabs>
        <w:ind w:left="-288" w:firstLine="288"/>
      </w:pPr>
      <w:rPr>
        <w:rFonts w:cs="Times New Roman" w:hint="default"/>
      </w:rPr>
    </w:lvl>
    <w:lvl w:ilvl="1">
      <w:start w:val="1"/>
      <w:numFmt w:val="decimal"/>
      <w:lvlText w:val="IV.%2."/>
      <w:lvlJc w:val="left"/>
      <w:pPr>
        <w:tabs>
          <w:tab w:val="num" w:pos="1560"/>
        </w:tabs>
        <w:ind w:left="1560" w:hanging="1134"/>
      </w:pPr>
      <w:rPr>
        <w:rFonts w:cs="Times New Roman" w:hint="default"/>
        <w:strike w:val="0"/>
        <w:color w:val="auto"/>
        <w:sz w:val="20"/>
      </w:rPr>
    </w:lvl>
    <w:lvl w:ilvl="2">
      <w:start w:val="1"/>
      <w:numFmt w:val="lowerLetter"/>
      <w:lvlText w:val="%3)"/>
      <w:lvlJc w:val="left"/>
      <w:pPr>
        <w:tabs>
          <w:tab w:val="num" w:pos="858"/>
        </w:tabs>
        <w:ind w:left="858" w:hanging="432"/>
      </w:pPr>
      <w:rPr>
        <w:rFonts w:cs="Times New Roman" w:hint="default"/>
        <w:b w:val="0"/>
        <w:i w:val="0"/>
        <w:color w:val="auto"/>
      </w:rPr>
    </w:lvl>
    <w:lvl w:ilvl="3">
      <w:start w:val="1"/>
      <w:numFmt w:val="lowerRoman"/>
      <w:lvlText w:val="(%4)"/>
      <w:lvlJc w:val="right"/>
      <w:pPr>
        <w:tabs>
          <w:tab w:val="num" w:pos="864"/>
        </w:tabs>
        <w:ind w:left="864" w:hanging="144"/>
      </w:pPr>
      <w:rPr>
        <w:rFonts w:cs="Times New Roman" w:hint="default"/>
        <w:i w:val="0"/>
        <w:color w:val="auto"/>
      </w:rPr>
    </w:lvl>
    <w:lvl w:ilvl="4">
      <w:start w:val="1"/>
      <w:numFmt w:val="lowerLetter"/>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0" w15:restartNumberingAfterBreak="0">
    <w:nsid w:val="700B3082"/>
    <w:multiLevelType w:val="hybridMultilevel"/>
    <w:tmpl w:val="79A2A15E"/>
    <w:lvl w:ilvl="0" w:tplc="3AD69012">
      <w:start w:val="1"/>
      <w:numFmt w:val="decimal"/>
      <w:lvlText w:val="%1."/>
      <w:lvlJc w:val="left"/>
      <w:pPr>
        <w:ind w:left="720" w:hanging="360"/>
      </w:pPr>
      <w:rPr>
        <w:rFonts w:ascii="Arial" w:eastAsia="Times New Roman" w:hAnsi="Arial" w:cs="Aria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09B4063"/>
    <w:multiLevelType w:val="multilevel"/>
    <w:tmpl w:val="C6BCCB08"/>
    <w:lvl w:ilvl="0">
      <w:start w:val="1"/>
      <w:numFmt w:val="decimal"/>
      <w:lvlText w:val="Článek %1."/>
      <w:lvlJc w:val="center"/>
      <w:pPr>
        <w:tabs>
          <w:tab w:val="num" w:pos="1152"/>
        </w:tabs>
        <w:ind w:left="-288" w:firstLine="288"/>
      </w:pPr>
      <w:rPr>
        <w:rFonts w:cs="Times New Roman" w:hint="default"/>
      </w:rPr>
    </w:lvl>
    <w:lvl w:ilvl="1">
      <w:start w:val="1"/>
      <w:numFmt w:val="decimal"/>
      <w:lvlText w:val="%2."/>
      <w:lvlJc w:val="left"/>
      <w:pPr>
        <w:tabs>
          <w:tab w:val="num" w:pos="1560"/>
        </w:tabs>
        <w:ind w:left="1560" w:hanging="1134"/>
      </w:pPr>
      <w:rPr>
        <w:rFonts w:cs="Times New Roman"/>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cs="Times New Roman" w:hint="default"/>
        <w:i w:val="0"/>
        <w:color w:val="auto"/>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2" w15:restartNumberingAfterBreak="0">
    <w:nsid w:val="73C06E23"/>
    <w:multiLevelType w:val="multilevel"/>
    <w:tmpl w:val="235CFD88"/>
    <w:lvl w:ilvl="0">
      <w:start w:val="1"/>
      <w:numFmt w:val="decimal"/>
      <w:lvlText w:val="Článek %1."/>
      <w:lvlJc w:val="center"/>
      <w:pPr>
        <w:tabs>
          <w:tab w:val="num" w:pos="1152"/>
        </w:tabs>
        <w:ind w:left="-288" w:firstLine="288"/>
      </w:pPr>
      <w:rPr>
        <w:rFonts w:cs="Times New Roman" w:hint="default"/>
      </w:rPr>
    </w:lvl>
    <w:lvl w:ilvl="1">
      <w:start w:val="1"/>
      <w:numFmt w:val="decimal"/>
      <w:lvlText w:val="IV.%2."/>
      <w:lvlJc w:val="left"/>
      <w:pPr>
        <w:tabs>
          <w:tab w:val="num" w:pos="1560"/>
        </w:tabs>
        <w:ind w:left="1560" w:hanging="1134"/>
      </w:pPr>
      <w:rPr>
        <w:rFonts w:cs="Times New Roman" w:hint="default"/>
        <w:strike w:val="0"/>
        <w:color w:val="auto"/>
        <w:sz w:val="20"/>
      </w:rPr>
    </w:lvl>
    <w:lvl w:ilvl="2">
      <w:start w:val="1"/>
      <w:numFmt w:val="lowerLetter"/>
      <w:lvlText w:val="%3)"/>
      <w:lvlJc w:val="left"/>
      <w:pPr>
        <w:tabs>
          <w:tab w:val="num" w:pos="858"/>
        </w:tabs>
        <w:ind w:left="858" w:hanging="432"/>
      </w:pPr>
      <w:rPr>
        <w:rFonts w:cs="Times New Roman" w:hint="default"/>
        <w:b w:val="0"/>
        <w:i w:val="0"/>
        <w:color w:val="auto"/>
      </w:rPr>
    </w:lvl>
    <w:lvl w:ilvl="3">
      <w:start w:val="1"/>
      <w:numFmt w:val="lowerRoman"/>
      <w:lvlText w:val="(%4)"/>
      <w:lvlJc w:val="right"/>
      <w:pPr>
        <w:tabs>
          <w:tab w:val="num" w:pos="864"/>
        </w:tabs>
        <w:ind w:left="864" w:hanging="144"/>
      </w:pPr>
      <w:rPr>
        <w:rFonts w:cs="Times New Roman" w:hint="default"/>
        <w:i w:val="0"/>
        <w:color w:val="auto"/>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bullet"/>
      <w:lvlText w:val=""/>
      <w:lvlJc w:val="left"/>
      <w:pPr>
        <w:tabs>
          <w:tab w:val="num" w:pos="1584"/>
        </w:tabs>
        <w:ind w:left="1584" w:hanging="144"/>
      </w:pPr>
      <w:rPr>
        <w:rFonts w:ascii="Symbol" w:hAnsi="Symbol" w:hint="default"/>
      </w:rPr>
    </w:lvl>
  </w:abstractNum>
  <w:abstractNum w:abstractNumId="33" w15:restartNumberingAfterBreak="0">
    <w:nsid w:val="7FE84AB4"/>
    <w:multiLevelType w:val="hybridMultilevel"/>
    <w:tmpl w:val="2528D246"/>
    <w:lvl w:ilvl="0" w:tplc="04050017">
      <w:start w:val="1"/>
      <w:numFmt w:val="lowerLetter"/>
      <w:lvlText w:val="%1)"/>
      <w:lvlJc w:val="left"/>
      <w:pPr>
        <w:ind w:left="1287" w:hanging="360"/>
      </w:pPr>
      <w:rPr>
        <w:rFonts w:cs="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5"/>
  </w:num>
  <w:num w:numId="2">
    <w:abstractNumId w:val="1"/>
  </w:num>
  <w:num w:numId="3">
    <w:abstractNumId w:val="17"/>
  </w:num>
  <w:num w:numId="4">
    <w:abstractNumId w:val="31"/>
  </w:num>
  <w:num w:numId="5">
    <w:abstractNumId w:val="11"/>
  </w:num>
  <w:num w:numId="6">
    <w:abstractNumId w:val="8"/>
  </w:num>
  <w:num w:numId="7">
    <w:abstractNumId w:val="28"/>
  </w:num>
  <w:num w:numId="8">
    <w:abstractNumId w:val="0"/>
  </w:num>
  <w:num w:numId="9">
    <w:abstractNumId w:val="7"/>
  </w:num>
  <w:num w:numId="10">
    <w:abstractNumId w:val="4"/>
  </w:num>
  <w:num w:numId="11">
    <w:abstractNumId w:val="10"/>
  </w:num>
  <w:num w:numId="12">
    <w:abstractNumId w:val="3"/>
  </w:num>
  <w:num w:numId="13">
    <w:abstractNumId w:val="2"/>
  </w:num>
  <w:num w:numId="14">
    <w:abstractNumId w:val="6"/>
  </w:num>
  <w:num w:numId="15">
    <w:abstractNumId w:val="22"/>
  </w:num>
  <w:num w:numId="16">
    <w:abstractNumId w:val="33"/>
  </w:num>
  <w:num w:numId="17">
    <w:abstractNumId w:val="13"/>
  </w:num>
  <w:num w:numId="18">
    <w:abstractNumId w:val="5"/>
  </w:num>
  <w:num w:numId="19">
    <w:abstractNumId w:val="23"/>
  </w:num>
  <w:num w:numId="20">
    <w:abstractNumId w:val="21"/>
  </w:num>
  <w:num w:numId="21">
    <w:abstractNumId w:val="26"/>
  </w:num>
  <w:num w:numId="22">
    <w:abstractNumId w:val="16"/>
  </w:num>
  <w:num w:numId="23">
    <w:abstractNumId w:val="30"/>
  </w:num>
  <w:num w:numId="24">
    <w:abstractNumId w:val="29"/>
  </w:num>
  <w:num w:numId="25">
    <w:abstractNumId w:val="25"/>
  </w:num>
  <w:num w:numId="26">
    <w:abstractNumId w:val="9"/>
  </w:num>
  <w:num w:numId="27">
    <w:abstractNumId w:val="20"/>
  </w:num>
  <w:num w:numId="28">
    <w:abstractNumId w:val="32"/>
  </w:num>
  <w:num w:numId="29">
    <w:abstractNumId w:val="18"/>
  </w:num>
  <w:num w:numId="30">
    <w:abstractNumId w:val="19"/>
  </w:num>
  <w:num w:numId="31">
    <w:abstractNumId w:val="24"/>
  </w:num>
  <w:num w:numId="32">
    <w:abstractNumId w:val="14"/>
  </w:num>
  <w:num w:numId="33">
    <w:abstractNumId w:val="12"/>
  </w:num>
  <w:num w:numId="34">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15"/>
    <w:rsid w:val="0001015D"/>
    <w:rsid w:val="00014F2B"/>
    <w:rsid w:val="0001657D"/>
    <w:rsid w:val="00021371"/>
    <w:rsid w:val="00022DB3"/>
    <w:rsid w:val="00024606"/>
    <w:rsid w:val="00024988"/>
    <w:rsid w:val="0002536E"/>
    <w:rsid w:val="00027A01"/>
    <w:rsid w:val="00044636"/>
    <w:rsid w:val="00051D02"/>
    <w:rsid w:val="00052937"/>
    <w:rsid w:val="00062380"/>
    <w:rsid w:val="00063B13"/>
    <w:rsid w:val="00081ED3"/>
    <w:rsid w:val="0008655B"/>
    <w:rsid w:val="0009249B"/>
    <w:rsid w:val="000A1DBC"/>
    <w:rsid w:val="000A2100"/>
    <w:rsid w:val="000A2748"/>
    <w:rsid w:val="000A2D0E"/>
    <w:rsid w:val="000B17B4"/>
    <w:rsid w:val="000B2C2E"/>
    <w:rsid w:val="000B4454"/>
    <w:rsid w:val="000B6155"/>
    <w:rsid w:val="000C276B"/>
    <w:rsid w:val="000D3892"/>
    <w:rsid w:val="000F2794"/>
    <w:rsid w:val="000F3795"/>
    <w:rsid w:val="0010321A"/>
    <w:rsid w:val="00103999"/>
    <w:rsid w:val="00124D9F"/>
    <w:rsid w:val="00125B74"/>
    <w:rsid w:val="00136D82"/>
    <w:rsid w:val="00136FD1"/>
    <w:rsid w:val="00150655"/>
    <w:rsid w:val="00155066"/>
    <w:rsid w:val="00157038"/>
    <w:rsid w:val="001604BC"/>
    <w:rsid w:val="00160E43"/>
    <w:rsid w:val="0016584E"/>
    <w:rsid w:val="00165E1C"/>
    <w:rsid w:val="00175504"/>
    <w:rsid w:val="00177E1E"/>
    <w:rsid w:val="00180E67"/>
    <w:rsid w:val="00186F6F"/>
    <w:rsid w:val="00187BFF"/>
    <w:rsid w:val="00193D6B"/>
    <w:rsid w:val="001A2888"/>
    <w:rsid w:val="001A73E4"/>
    <w:rsid w:val="001B2DA7"/>
    <w:rsid w:val="001B495B"/>
    <w:rsid w:val="001C0D4F"/>
    <w:rsid w:val="001C41E1"/>
    <w:rsid w:val="001C4245"/>
    <w:rsid w:val="001C6387"/>
    <w:rsid w:val="001D484E"/>
    <w:rsid w:val="001D5A0E"/>
    <w:rsid w:val="001D5EF1"/>
    <w:rsid w:val="001D62EE"/>
    <w:rsid w:val="001D6A30"/>
    <w:rsid w:val="001E4916"/>
    <w:rsid w:val="001E61F4"/>
    <w:rsid w:val="001F4C35"/>
    <w:rsid w:val="0020422C"/>
    <w:rsid w:val="0022719F"/>
    <w:rsid w:val="00231C65"/>
    <w:rsid w:val="00235F9D"/>
    <w:rsid w:val="00236824"/>
    <w:rsid w:val="00242963"/>
    <w:rsid w:val="002536C5"/>
    <w:rsid w:val="00253F7C"/>
    <w:rsid w:val="002546D9"/>
    <w:rsid w:val="00261677"/>
    <w:rsid w:val="002632DC"/>
    <w:rsid w:val="00265528"/>
    <w:rsid w:val="00270EB2"/>
    <w:rsid w:val="00277472"/>
    <w:rsid w:val="00290C69"/>
    <w:rsid w:val="002948AD"/>
    <w:rsid w:val="002952DB"/>
    <w:rsid w:val="00295737"/>
    <w:rsid w:val="00296583"/>
    <w:rsid w:val="002A0F0D"/>
    <w:rsid w:val="002A57D5"/>
    <w:rsid w:val="002A76DB"/>
    <w:rsid w:val="002B6773"/>
    <w:rsid w:val="002E0684"/>
    <w:rsid w:val="002E64CF"/>
    <w:rsid w:val="002F487C"/>
    <w:rsid w:val="002F6F7A"/>
    <w:rsid w:val="0030108A"/>
    <w:rsid w:val="00302235"/>
    <w:rsid w:val="0030556D"/>
    <w:rsid w:val="003202B6"/>
    <w:rsid w:val="00324E9A"/>
    <w:rsid w:val="0032737B"/>
    <w:rsid w:val="00331419"/>
    <w:rsid w:val="00333E56"/>
    <w:rsid w:val="003358A1"/>
    <w:rsid w:val="00337773"/>
    <w:rsid w:val="003444E2"/>
    <w:rsid w:val="00345402"/>
    <w:rsid w:val="00347542"/>
    <w:rsid w:val="0035145A"/>
    <w:rsid w:val="00352FDB"/>
    <w:rsid w:val="00361E8D"/>
    <w:rsid w:val="00372E71"/>
    <w:rsid w:val="003806B0"/>
    <w:rsid w:val="0038074B"/>
    <w:rsid w:val="003809A3"/>
    <w:rsid w:val="00382285"/>
    <w:rsid w:val="003878C4"/>
    <w:rsid w:val="00392771"/>
    <w:rsid w:val="00394EFC"/>
    <w:rsid w:val="003A06DC"/>
    <w:rsid w:val="003A2436"/>
    <w:rsid w:val="003B3895"/>
    <w:rsid w:val="003D2C3C"/>
    <w:rsid w:val="003E0170"/>
    <w:rsid w:val="003E52E7"/>
    <w:rsid w:val="003E760E"/>
    <w:rsid w:val="003F1748"/>
    <w:rsid w:val="003F1C0A"/>
    <w:rsid w:val="003F5878"/>
    <w:rsid w:val="0040081F"/>
    <w:rsid w:val="00401BE1"/>
    <w:rsid w:val="00402CCA"/>
    <w:rsid w:val="00403DE3"/>
    <w:rsid w:val="00406F16"/>
    <w:rsid w:val="0040793D"/>
    <w:rsid w:val="00423015"/>
    <w:rsid w:val="004275B0"/>
    <w:rsid w:val="004303B2"/>
    <w:rsid w:val="00433E1F"/>
    <w:rsid w:val="004349DB"/>
    <w:rsid w:val="0044051A"/>
    <w:rsid w:val="00443792"/>
    <w:rsid w:val="00445782"/>
    <w:rsid w:val="00454996"/>
    <w:rsid w:val="00455F35"/>
    <w:rsid w:val="004667C7"/>
    <w:rsid w:val="004800C2"/>
    <w:rsid w:val="004812CE"/>
    <w:rsid w:val="004948D5"/>
    <w:rsid w:val="004A0319"/>
    <w:rsid w:val="004A2DDB"/>
    <w:rsid w:val="004A33B1"/>
    <w:rsid w:val="004B1EDE"/>
    <w:rsid w:val="004B3B40"/>
    <w:rsid w:val="004B61C3"/>
    <w:rsid w:val="004C5771"/>
    <w:rsid w:val="004D24E4"/>
    <w:rsid w:val="004D25B7"/>
    <w:rsid w:val="004E2908"/>
    <w:rsid w:val="004E3585"/>
    <w:rsid w:val="004E61B3"/>
    <w:rsid w:val="004E666E"/>
    <w:rsid w:val="004E66EE"/>
    <w:rsid w:val="00502B9F"/>
    <w:rsid w:val="00502E54"/>
    <w:rsid w:val="00506C80"/>
    <w:rsid w:val="0051537C"/>
    <w:rsid w:val="005177BA"/>
    <w:rsid w:val="005239E4"/>
    <w:rsid w:val="005415DA"/>
    <w:rsid w:val="00555399"/>
    <w:rsid w:val="00555742"/>
    <w:rsid w:val="00562EBF"/>
    <w:rsid w:val="00567A66"/>
    <w:rsid w:val="00570BA6"/>
    <w:rsid w:val="005767D8"/>
    <w:rsid w:val="005804C3"/>
    <w:rsid w:val="005961BB"/>
    <w:rsid w:val="005A1F08"/>
    <w:rsid w:val="005B0AA7"/>
    <w:rsid w:val="005B5F8F"/>
    <w:rsid w:val="005B6472"/>
    <w:rsid w:val="005B7C77"/>
    <w:rsid w:val="005C0701"/>
    <w:rsid w:val="005C1C34"/>
    <w:rsid w:val="005C1E6B"/>
    <w:rsid w:val="005C5DBD"/>
    <w:rsid w:val="005C5DED"/>
    <w:rsid w:val="005C6EAF"/>
    <w:rsid w:val="005D074C"/>
    <w:rsid w:val="005D2288"/>
    <w:rsid w:val="005D3544"/>
    <w:rsid w:val="005D4995"/>
    <w:rsid w:val="005D5141"/>
    <w:rsid w:val="005D7AA3"/>
    <w:rsid w:val="005F061D"/>
    <w:rsid w:val="005F28D3"/>
    <w:rsid w:val="005F61BD"/>
    <w:rsid w:val="00603717"/>
    <w:rsid w:val="006052FB"/>
    <w:rsid w:val="00613F6B"/>
    <w:rsid w:val="0061460B"/>
    <w:rsid w:val="00622F52"/>
    <w:rsid w:val="00631B06"/>
    <w:rsid w:val="00632A58"/>
    <w:rsid w:val="00633416"/>
    <w:rsid w:val="00633A2E"/>
    <w:rsid w:val="00635614"/>
    <w:rsid w:val="006462C9"/>
    <w:rsid w:val="0064769A"/>
    <w:rsid w:val="006569BC"/>
    <w:rsid w:val="006569CC"/>
    <w:rsid w:val="00657DBC"/>
    <w:rsid w:val="00663616"/>
    <w:rsid w:val="006667D6"/>
    <w:rsid w:val="00667310"/>
    <w:rsid w:val="00670DD1"/>
    <w:rsid w:val="00687E91"/>
    <w:rsid w:val="006916A7"/>
    <w:rsid w:val="00692D8B"/>
    <w:rsid w:val="006A282A"/>
    <w:rsid w:val="006A2BDF"/>
    <w:rsid w:val="006A7773"/>
    <w:rsid w:val="006B35D8"/>
    <w:rsid w:val="006B52DB"/>
    <w:rsid w:val="006B6B18"/>
    <w:rsid w:val="006C1438"/>
    <w:rsid w:val="006C490E"/>
    <w:rsid w:val="006D00AC"/>
    <w:rsid w:val="006D3871"/>
    <w:rsid w:val="006E48FE"/>
    <w:rsid w:val="006F342B"/>
    <w:rsid w:val="006F58F8"/>
    <w:rsid w:val="00703AE4"/>
    <w:rsid w:val="00703B3F"/>
    <w:rsid w:val="0071773F"/>
    <w:rsid w:val="00726FA0"/>
    <w:rsid w:val="00727929"/>
    <w:rsid w:val="0073152A"/>
    <w:rsid w:val="007400D8"/>
    <w:rsid w:val="00747650"/>
    <w:rsid w:val="007528AB"/>
    <w:rsid w:val="0076357C"/>
    <w:rsid w:val="00767996"/>
    <w:rsid w:val="0077141F"/>
    <w:rsid w:val="00771CEC"/>
    <w:rsid w:val="00773C3C"/>
    <w:rsid w:val="007752CE"/>
    <w:rsid w:val="007774CA"/>
    <w:rsid w:val="007802CC"/>
    <w:rsid w:val="007908D8"/>
    <w:rsid w:val="00791D92"/>
    <w:rsid w:val="00795C6C"/>
    <w:rsid w:val="007965C9"/>
    <w:rsid w:val="007A4B23"/>
    <w:rsid w:val="007A4C1B"/>
    <w:rsid w:val="007A68B5"/>
    <w:rsid w:val="007A6BDF"/>
    <w:rsid w:val="007A7CE0"/>
    <w:rsid w:val="007B1737"/>
    <w:rsid w:val="007B410C"/>
    <w:rsid w:val="007B4B66"/>
    <w:rsid w:val="007B7B70"/>
    <w:rsid w:val="007C21C5"/>
    <w:rsid w:val="007C3F2E"/>
    <w:rsid w:val="007C6613"/>
    <w:rsid w:val="007E1F4D"/>
    <w:rsid w:val="007E3D73"/>
    <w:rsid w:val="007F0AA8"/>
    <w:rsid w:val="007F4368"/>
    <w:rsid w:val="007F4784"/>
    <w:rsid w:val="007F4D37"/>
    <w:rsid w:val="007F4F10"/>
    <w:rsid w:val="007F5E99"/>
    <w:rsid w:val="00801F54"/>
    <w:rsid w:val="00810F36"/>
    <w:rsid w:val="00814EB6"/>
    <w:rsid w:val="008232B1"/>
    <w:rsid w:val="008270F6"/>
    <w:rsid w:val="00831FB0"/>
    <w:rsid w:val="008320C1"/>
    <w:rsid w:val="0083269A"/>
    <w:rsid w:val="0083568A"/>
    <w:rsid w:val="00835D91"/>
    <w:rsid w:val="00836CE0"/>
    <w:rsid w:val="0084186D"/>
    <w:rsid w:val="00874A4E"/>
    <w:rsid w:val="00874E59"/>
    <w:rsid w:val="00880B55"/>
    <w:rsid w:val="00881835"/>
    <w:rsid w:val="008856AF"/>
    <w:rsid w:val="00890279"/>
    <w:rsid w:val="008919F9"/>
    <w:rsid w:val="008950A1"/>
    <w:rsid w:val="00895645"/>
    <w:rsid w:val="008963CA"/>
    <w:rsid w:val="008A22C1"/>
    <w:rsid w:val="008A3EFA"/>
    <w:rsid w:val="008B671D"/>
    <w:rsid w:val="008D5F93"/>
    <w:rsid w:val="008D7071"/>
    <w:rsid w:val="008F3877"/>
    <w:rsid w:val="00905343"/>
    <w:rsid w:val="00906B78"/>
    <w:rsid w:val="009137BD"/>
    <w:rsid w:val="0092383A"/>
    <w:rsid w:val="009308F0"/>
    <w:rsid w:val="0093600C"/>
    <w:rsid w:val="0094415B"/>
    <w:rsid w:val="00944D6E"/>
    <w:rsid w:val="0094625F"/>
    <w:rsid w:val="009549BD"/>
    <w:rsid w:val="00957993"/>
    <w:rsid w:val="009708ED"/>
    <w:rsid w:val="009713E0"/>
    <w:rsid w:val="00973DFA"/>
    <w:rsid w:val="00986065"/>
    <w:rsid w:val="00992388"/>
    <w:rsid w:val="009A6F84"/>
    <w:rsid w:val="009B207A"/>
    <w:rsid w:val="009B6FE2"/>
    <w:rsid w:val="009C16EC"/>
    <w:rsid w:val="009D7510"/>
    <w:rsid w:val="009D7B46"/>
    <w:rsid w:val="009E17A1"/>
    <w:rsid w:val="009F2D54"/>
    <w:rsid w:val="009F2EC3"/>
    <w:rsid w:val="00A024A6"/>
    <w:rsid w:val="00A04911"/>
    <w:rsid w:val="00A129AF"/>
    <w:rsid w:val="00A1735C"/>
    <w:rsid w:val="00A3339D"/>
    <w:rsid w:val="00A337EB"/>
    <w:rsid w:val="00A348AD"/>
    <w:rsid w:val="00A35F83"/>
    <w:rsid w:val="00A366F8"/>
    <w:rsid w:val="00A6057C"/>
    <w:rsid w:val="00A671FB"/>
    <w:rsid w:val="00A675F4"/>
    <w:rsid w:val="00A67B1F"/>
    <w:rsid w:val="00A720CA"/>
    <w:rsid w:val="00A801D7"/>
    <w:rsid w:val="00A82BC9"/>
    <w:rsid w:val="00A86C61"/>
    <w:rsid w:val="00A87EF3"/>
    <w:rsid w:val="00A9631A"/>
    <w:rsid w:val="00AA59BB"/>
    <w:rsid w:val="00AA5CA1"/>
    <w:rsid w:val="00AB157C"/>
    <w:rsid w:val="00AC493B"/>
    <w:rsid w:val="00AD4030"/>
    <w:rsid w:val="00AD4AF7"/>
    <w:rsid w:val="00AD6453"/>
    <w:rsid w:val="00AE002F"/>
    <w:rsid w:val="00AE415F"/>
    <w:rsid w:val="00AF1561"/>
    <w:rsid w:val="00AF2BBE"/>
    <w:rsid w:val="00AF32C2"/>
    <w:rsid w:val="00B00712"/>
    <w:rsid w:val="00B01B84"/>
    <w:rsid w:val="00B01F24"/>
    <w:rsid w:val="00B03916"/>
    <w:rsid w:val="00B04CAE"/>
    <w:rsid w:val="00B05F8F"/>
    <w:rsid w:val="00B10C35"/>
    <w:rsid w:val="00B13307"/>
    <w:rsid w:val="00B13ED8"/>
    <w:rsid w:val="00B20F56"/>
    <w:rsid w:val="00B234C4"/>
    <w:rsid w:val="00B24E17"/>
    <w:rsid w:val="00B26355"/>
    <w:rsid w:val="00B267A2"/>
    <w:rsid w:val="00B322C0"/>
    <w:rsid w:val="00B44B27"/>
    <w:rsid w:val="00B5093D"/>
    <w:rsid w:val="00B51BFF"/>
    <w:rsid w:val="00B51F51"/>
    <w:rsid w:val="00B55CEC"/>
    <w:rsid w:val="00B57B8C"/>
    <w:rsid w:val="00B61D21"/>
    <w:rsid w:val="00B8156C"/>
    <w:rsid w:val="00B82851"/>
    <w:rsid w:val="00B84A38"/>
    <w:rsid w:val="00B9015A"/>
    <w:rsid w:val="00BA5507"/>
    <w:rsid w:val="00BB0791"/>
    <w:rsid w:val="00BB68EE"/>
    <w:rsid w:val="00BB6A89"/>
    <w:rsid w:val="00BC162F"/>
    <w:rsid w:val="00BC17B5"/>
    <w:rsid w:val="00BC509E"/>
    <w:rsid w:val="00BD26E6"/>
    <w:rsid w:val="00BD6F46"/>
    <w:rsid w:val="00BE0FA5"/>
    <w:rsid w:val="00BE128C"/>
    <w:rsid w:val="00BE23D3"/>
    <w:rsid w:val="00BE5B15"/>
    <w:rsid w:val="00BF110C"/>
    <w:rsid w:val="00BF5615"/>
    <w:rsid w:val="00BF5C8B"/>
    <w:rsid w:val="00BF648E"/>
    <w:rsid w:val="00BF78FD"/>
    <w:rsid w:val="00C00B20"/>
    <w:rsid w:val="00C060F9"/>
    <w:rsid w:val="00C06D2F"/>
    <w:rsid w:val="00C101DF"/>
    <w:rsid w:val="00C11BB5"/>
    <w:rsid w:val="00C1424A"/>
    <w:rsid w:val="00C25A28"/>
    <w:rsid w:val="00C26DC9"/>
    <w:rsid w:val="00C33564"/>
    <w:rsid w:val="00C37BBD"/>
    <w:rsid w:val="00C42164"/>
    <w:rsid w:val="00C45B6F"/>
    <w:rsid w:val="00C45DC4"/>
    <w:rsid w:val="00C47889"/>
    <w:rsid w:val="00C57866"/>
    <w:rsid w:val="00C62421"/>
    <w:rsid w:val="00C821BA"/>
    <w:rsid w:val="00C8224F"/>
    <w:rsid w:val="00C8319E"/>
    <w:rsid w:val="00C83EBA"/>
    <w:rsid w:val="00C84346"/>
    <w:rsid w:val="00C90EB2"/>
    <w:rsid w:val="00C92966"/>
    <w:rsid w:val="00C93798"/>
    <w:rsid w:val="00C947FF"/>
    <w:rsid w:val="00C94A1F"/>
    <w:rsid w:val="00C96B55"/>
    <w:rsid w:val="00CA2E51"/>
    <w:rsid w:val="00CA43D5"/>
    <w:rsid w:val="00CB559A"/>
    <w:rsid w:val="00CC039B"/>
    <w:rsid w:val="00CC06F3"/>
    <w:rsid w:val="00CC3396"/>
    <w:rsid w:val="00CD2291"/>
    <w:rsid w:val="00CD50A2"/>
    <w:rsid w:val="00CE0EDC"/>
    <w:rsid w:val="00CF26AF"/>
    <w:rsid w:val="00CF5BD2"/>
    <w:rsid w:val="00CF692C"/>
    <w:rsid w:val="00D0351D"/>
    <w:rsid w:val="00D047D1"/>
    <w:rsid w:val="00D10D85"/>
    <w:rsid w:val="00D219EB"/>
    <w:rsid w:val="00D236BF"/>
    <w:rsid w:val="00D3445F"/>
    <w:rsid w:val="00D35321"/>
    <w:rsid w:val="00D37613"/>
    <w:rsid w:val="00D4473E"/>
    <w:rsid w:val="00D45D1C"/>
    <w:rsid w:val="00D47F26"/>
    <w:rsid w:val="00D5538B"/>
    <w:rsid w:val="00D61712"/>
    <w:rsid w:val="00D653BD"/>
    <w:rsid w:val="00D6589C"/>
    <w:rsid w:val="00D92A9D"/>
    <w:rsid w:val="00D92DDD"/>
    <w:rsid w:val="00D947D6"/>
    <w:rsid w:val="00DA6639"/>
    <w:rsid w:val="00DA6FA9"/>
    <w:rsid w:val="00DB108E"/>
    <w:rsid w:val="00DB32EF"/>
    <w:rsid w:val="00DC1141"/>
    <w:rsid w:val="00DC74A2"/>
    <w:rsid w:val="00DD4063"/>
    <w:rsid w:val="00DE68FC"/>
    <w:rsid w:val="00DE7779"/>
    <w:rsid w:val="00DF0A51"/>
    <w:rsid w:val="00DF25B2"/>
    <w:rsid w:val="00DF3F14"/>
    <w:rsid w:val="00E131E3"/>
    <w:rsid w:val="00E138E4"/>
    <w:rsid w:val="00E143A4"/>
    <w:rsid w:val="00E24C5E"/>
    <w:rsid w:val="00E25DC7"/>
    <w:rsid w:val="00E332F3"/>
    <w:rsid w:val="00E37025"/>
    <w:rsid w:val="00E4655D"/>
    <w:rsid w:val="00E46A33"/>
    <w:rsid w:val="00E56C50"/>
    <w:rsid w:val="00E613F6"/>
    <w:rsid w:val="00E674EF"/>
    <w:rsid w:val="00E67B14"/>
    <w:rsid w:val="00E74680"/>
    <w:rsid w:val="00E75B8C"/>
    <w:rsid w:val="00E83250"/>
    <w:rsid w:val="00EB0605"/>
    <w:rsid w:val="00EB1D19"/>
    <w:rsid w:val="00EB44EE"/>
    <w:rsid w:val="00EB61FD"/>
    <w:rsid w:val="00EB65B0"/>
    <w:rsid w:val="00EB75FD"/>
    <w:rsid w:val="00EB7E8D"/>
    <w:rsid w:val="00EC0C36"/>
    <w:rsid w:val="00EC0E79"/>
    <w:rsid w:val="00EC2245"/>
    <w:rsid w:val="00EC5A84"/>
    <w:rsid w:val="00ED662B"/>
    <w:rsid w:val="00EE145D"/>
    <w:rsid w:val="00EF2329"/>
    <w:rsid w:val="00EF3AA4"/>
    <w:rsid w:val="00F02D54"/>
    <w:rsid w:val="00F11AB2"/>
    <w:rsid w:val="00F13C26"/>
    <w:rsid w:val="00F31CA3"/>
    <w:rsid w:val="00F36DA6"/>
    <w:rsid w:val="00F40EA8"/>
    <w:rsid w:val="00F630A0"/>
    <w:rsid w:val="00F70305"/>
    <w:rsid w:val="00F7350C"/>
    <w:rsid w:val="00F81744"/>
    <w:rsid w:val="00F83748"/>
    <w:rsid w:val="00F93410"/>
    <w:rsid w:val="00FA2E66"/>
    <w:rsid w:val="00FB2F66"/>
    <w:rsid w:val="00FB32A7"/>
    <w:rsid w:val="00FC58EF"/>
    <w:rsid w:val="00FD6809"/>
    <w:rsid w:val="00FE02C5"/>
    <w:rsid w:val="00FE22C1"/>
    <w:rsid w:val="00FE43ED"/>
    <w:rsid w:val="00FF0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802E0"/>
  <w15:chartTrackingRefBased/>
  <w15:docId w15:val="{CA20F800-7AAD-455D-BF8A-E19E38EB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cs-CZ"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BE5B15"/>
    <w:pPr>
      <w:widowControl w:val="0"/>
      <w:spacing w:after="0"/>
      <w:jc w:val="left"/>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BE5B15"/>
    <w:pPr>
      <w:jc w:val="center"/>
      <w:outlineLvl w:val="0"/>
    </w:pPr>
    <w:rPr>
      <w:rFonts w:ascii="Arial" w:hAnsi="Arial"/>
      <w:b/>
    </w:rPr>
  </w:style>
  <w:style w:type="paragraph" w:styleId="Nadpis2">
    <w:name w:val="heading 2"/>
    <w:basedOn w:val="Normln"/>
    <w:next w:val="Normln"/>
    <w:link w:val="Nadpis2Char"/>
    <w:uiPriority w:val="99"/>
    <w:qFormat/>
    <w:rsid w:val="00BE5B15"/>
    <w:pPr>
      <w:jc w:val="center"/>
      <w:outlineLvl w:val="1"/>
    </w:pPr>
    <w:rPr>
      <w:rFonts w:ascii="Arial" w:hAnsi="Arial"/>
      <w:b/>
      <w:sz w:val="40"/>
    </w:rPr>
  </w:style>
  <w:style w:type="paragraph" w:styleId="Nadpis3">
    <w:name w:val="heading 3"/>
    <w:basedOn w:val="Normln"/>
    <w:next w:val="Normln"/>
    <w:link w:val="Nadpis3Char"/>
    <w:uiPriority w:val="99"/>
    <w:qFormat/>
    <w:rsid w:val="00BE5B15"/>
    <w:pPr>
      <w:keepNext/>
      <w:widowControl/>
      <w:spacing w:before="360" w:after="360"/>
      <w:ind w:left="1224" w:hanging="504"/>
      <w:outlineLvl w:val="2"/>
    </w:pPr>
    <w:rPr>
      <w:b/>
    </w:rPr>
  </w:style>
  <w:style w:type="paragraph" w:styleId="Nadpis4">
    <w:name w:val="heading 4"/>
    <w:basedOn w:val="Normln"/>
    <w:next w:val="Normln"/>
    <w:link w:val="Nadpis4Char"/>
    <w:uiPriority w:val="99"/>
    <w:qFormat/>
    <w:rsid w:val="00BE5B15"/>
    <w:pPr>
      <w:tabs>
        <w:tab w:val="num" w:pos="864"/>
      </w:tabs>
      <w:spacing w:before="120"/>
      <w:ind w:left="864" w:hanging="144"/>
      <w:outlineLvl w:val="3"/>
    </w:pPr>
    <w:rPr>
      <w:rFonts w:ascii="Arial" w:hAnsi="Arial"/>
      <w:i/>
      <w:color w:val="808080"/>
    </w:rPr>
  </w:style>
  <w:style w:type="paragraph" w:styleId="Nadpis5">
    <w:name w:val="heading 5"/>
    <w:basedOn w:val="Normln"/>
    <w:next w:val="Normln"/>
    <w:link w:val="Nadpis5Char"/>
    <w:uiPriority w:val="99"/>
    <w:qFormat/>
    <w:rsid w:val="00BE5B15"/>
    <w:pPr>
      <w:tabs>
        <w:tab w:val="num" w:pos="1008"/>
      </w:tabs>
      <w:spacing w:before="120"/>
      <w:ind w:left="1008" w:hanging="432"/>
      <w:outlineLvl w:val="4"/>
    </w:pPr>
  </w:style>
  <w:style w:type="paragraph" w:styleId="Nadpis6">
    <w:name w:val="heading 6"/>
    <w:basedOn w:val="Normln"/>
    <w:next w:val="Normln"/>
    <w:link w:val="Nadpis6Char"/>
    <w:uiPriority w:val="99"/>
    <w:qFormat/>
    <w:rsid w:val="00BE5B15"/>
    <w:pPr>
      <w:widowControl/>
      <w:tabs>
        <w:tab w:val="num" w:pos="1152"/>
      </w:tabs>
      <w:spacing w:before="240" w:after="60"/>
      <w:ind w:left="1152" w:hanging="432"/>
      <w:outlineLvl w:val="5"/>
    </w:pPr>
    <w:rPr>
      <w:b/>
      <w:bCs/>
      <w:sz w:val="22"/>
      <w:szCs w:val="22"/>
    </w:rPr>
  </w:style>
  <w:style w:type="paragraph" w:styleId="Nadpis7">
    <w:name w:val="heading 7"/>
    <w:basedOn w:val="Normln"/>
    <w:next w:val="Normln"/>
    <w:link w:val="Nadpis7Char"/>
    <w:uiPriority w:val="99"/>
    <w:qFormat/>
    <w:rsid w:val="00BE5B15"/>
    <w:pPr>
      <w:widowControl/>
      <w:tabs>
        <w:tab w:val="num" w:pos="1296"/>
      </w:tabs>
      <w:spacing w:before="240" w:after="60"/>
      <w:ind w:left="1296" w:hanging="288"/>
      <w:outlineLvl w:val="6"/>
    </w:pPr>
    <w:rPr>
      <w:szCs w:val="24"/>
    </w:rPr>
  </w:style>
  <w:style w:type="paragraph" w:styleId="Nadpis8">
    <w:name w:val="heading 8"/>
    <w:basedOn w:val="Normln"/>
    <w:next w:val="Normln"/>
    <w:link w:val="Nadpis8Char"/>
    <w:uiPriority w:val="99"/>
    <w:qFormat/>
    <w:rsid w:val="00BE5B15"/>
    <w:pPr>
      <w:widowControl/>
      <w:tabs>
        <w:tab w:val="num" w:pos="1440"/>
      </w:tabs>
      <w:spacing w:before="240" w:after="60"/>
      <w:ind w:left="1440" w:hanging="432"/>
      <w:outlineLvl w:val="7"/>
    </w:pPr>
    <w:rPr>
      <w:i/>
      <w:iCs/>
      <w:szCs w:val="24"/>
    </w:rPr>
  </w:style>
  <w:style w:type="paragraph" w:styleId="Nadpis9">
    <w:name w:val="heading 9"/>
    <w:basedOn w:val="Normln"/>
    <w:next w:val="Normln"/>
    <w:link w:val="Nadpis9Char"/>
    <w:uiPriority w:val="99"/>
    <w:qFormat/>
    <w:rsid w:val="00BE5B15"/>
    <w:pPr>
      <w:widowControl/>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E5B15"/>
    <w:rPr>
      <w:rFonts w:eastAsia="Times New Roman" w:cs="Times New Roman"/>
      <w:b/>
      <w:sz w:val="24"/>
      <w:szCs w:val="20"/>
      <w:lang w:eastAsia="cs-CZ"/>
    </w:rPr>
  </w:style>
  <w:style w:type="character" w:customStyle="1" w:styleId="Nadpis2Char">
    <w:name w:val="Nadpis 2 Char"/>
    <w:basedOn w:val="Standardnpsmoodstavce"/>
    <w:link w:val="Nadpis2"/>
    <w:uiPriority w:val="99"/>
    <w:rsid w:val="00BE5B15"/>
    <w:rPr>
      <w:rFonts w:eastAsia="Times New Roman" w:cs="Times New Roman"/>
      <w:b/>
      <w:sz w:val="40"/>
      <w:szCs w:val="20"/>
      <w:lang w:eastAsia="cs-CZ"/>
    </w:rPr>
  </w:style>
  <w:style w:type="character" w:customStyle="1" w:styleId="Nadpis3Char">
    <w:name w:val="Nadpis 3 Char"/>
    <w:basedOn w:val="Standardnpsmoodstavce"/>
    <w:link w:val="Nadpis3"/>
    <w:uiPriority w:val="99"/>
    <w:rsid w:val="00BE5B15"/>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uiPriority w:val="99"/>
    <w:rsid w:val="00BE5B15"/>
    <w:rPr>
      <w:rFonts w:eastAsia="Times New Roman" w:cs="Times New Roman"/>
      <w:i/>
      <w:color w:val="808080"/>
      <w:sz w:val="24"/>
      <w:szCs w:val="20"/>
      <w:lang w:eastAsia="cs-CZ"/>
    </w:rPr>
  </w:style>
  <w:style w:type="character" w:customStyle="1" w:styleId="Nadpis5Char">
    <w:name w:val="Nadpis 5 Char"/>
    <w:basedOn w:val="Standardnpsmoodstavce"/>
    <w:link w:val="Nadpis5"/>
    <w:uiPriority w:val="99"/>
    <w:rsid w:val="00BE5B15"/>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uiPriority w:val="99"/>
    <w:rsid w:val="00BE5B15"/>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BE5B1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BE5B15"/>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rsid w:val="00BE5B15"/>
    <w:rPr>
      <w:rFonts w:eastAsia="Times New Roman" w:cs="Arial"/>
      <w:lang w:eastAsia="cs-CZ"/>
    </w:rPr>
  </w:style>
  <w:style w:type="paragraph" w:customStyle="1" w:styleId="NormlnIMP2">
    <w:name w:val="Normální_IMP~2"/>
    <w:basedOn w:val="Normln"/>
    <w:uiPriority w:val="99"/>
    <w:rsid w:val="00BE5B15"/>
    <w:pPr>
      <w:spacing w:line="276" w:lineRule="auto"/>
    </w:pPr>
  </w:style>
  <w:style w:type="paragraph" w:customStyle="1" w:styleId="Nadpis41">
    <w:name w:val="Nadpis 41"/>
    <w:basedOn w:val="Normln"/>
    <w:next w:val="Normln"/>
    <w:uiPriority w:val="99"/>
    <w:rsid w:val="00BE5B15"/>
    <w:pPr>
      <w:numPr>
        <w:ilvl w:val="3"/>
      </w:numPr>
      <w:spacing w:before="120"/>
    </w:pPr>
    <w:rPr>
      <w:rFonts w:ascii="Arial" w:hAnsi="Arial"/>
      <w:i/>
      <w:color w:val="808080"/>
    </w:rPr>
  </w:style>
  <w:style w:type="paragraph" w:customStyle="1" w:styleId="Nadpis51">
    <w:name w:val="Nadpis 51"/>
    <w:basedOn w:val="Normln"/>
    <w:next w:val="Normln"/>
    <w:uiPriority w:val="99"/>
    <w:rsid w:val="00BE5B15"/>
    <w:pPr>
      <w:numPr>
        <w:ilvl w:val="4"/>
      </w:numPr>
      <w:spacing w:before="120"/>
    </w:pPr>
  </w:style>
  <w:style w:type="paragraph" w:customStyle="1" w:styleId="Nadpis61">
    <w:name w:val="Nadpis 61"/>
    <w:basedOn w:val="Normln"/>
    <w:next w:val="Normln"/>
    <w:uiPriority w:val="99"/>
    <w:rsid w:val="00BE5B15"/>
    <w:pPr>
      <w:numPr>
        <w:ilvl w:val="5"/>
      </w:numPr>
    </w:pPr>
    <w:rPr>
      <w:b/>
      <w:color w:val="FF0000"/>
      <w:sz w:val="40"/>
      <w:u w:val="single"/>
    </w:rPr>
  </w:style>
  <w:style w:type="paragraph" w:customStyle="1" w:styleId="Nadpis71">
    <w:name w:val="Nadpis 71"/>
    <w:basedOn w:val="Normln"/>
    <w:next w:val="Normln"/>
    <w:uiPriority w:val="99"/>
    <w:rsid w:val="00BE5B15"/>
    <w:pPr>
      <w:numPr>
        <w:ilvl w:val="6"/>
      </w:numPr>
      <w:spacing w:before="120"/>
    </w:pPr>
    <w:rPr>
      <w:rFonts w:ascii="Arial" w:hAnsi="Arial"/>
      <w:sz w:val="28"/>
    </w:rPr>
  </w:style>
  <w:style w:type="paragraph" w:customStyle="1" w:styleId="Nadpis81">
    <w:name w:val="Nadpis 81"/>
    <w:basedOn w:val="Normln"/>
    <w:next w:val="Normln"/>
    <w:uiPriority w:val="99"/>
    <w:rsid w:val="00BE5B15"/>
    <w:pPr>
      <w:numPr>
        <w:ilvl w:val="7"/>
      </w:numPr>
    </w:pPr>
    <w:rPr>
      <w:rFonts w:ascii="Arial" w:hAnsi="Arial"/>
      <w:color w:val="808080"/>
      <w:sz w:val="28"/>
    </w:rPr>
  </w:style>
  <w:style w:type="paragraph" w:customStyle="1" w:styleId="Nadpis91">
    <w:name w:val="Nadpis 91"/>
    <w:basedOn w:val="Normln"/>
    <w:next w:val="Normln"/>
    <w:uiPriority w:val="99"/>
    <w:rsid w:val="00BE5B15"/>
    <w:pPr>
      <w:numPr>
        <w:ilvl w:val="8"/>
      </w:numPr>
    </w:pPr>
    <w:rPr>
      <w:rFonts w:ascii="Arial" w:hAnsi="Arial"/>
      <w:b/>
      <w:color w:val="808080"/>
      <w:sz w:val="28"/>
    </w:rPr>
  </w:style>
  <w:style w:type="paragraph" w:styleId="Nzev">
    <w:name w:val="Title"/>
    <w:basedOn w:val="Normln"/>
    <w:link w:val="NzevChar"/>
    <w:uiPriority w:val="99"/>
    <w:qFormat/>
    <w:rsid w:val="00BE5B15"/>
    <w:pPr>
      <w:jc w:val="center"/>
    </w:pPr>
    <w:rPr>
      <w:rFonts w:ascii="Arial" w:hAnsi="Arial"/>
      <w:b/>
    </w:rPr>
  </w:style>
  <w:style w:type="character" w:customStyle="1" w:styleId="NzevChar">
    <w:name w:val="Název Char"/>
    <w:basedOn w:val="Standardnpsmoodstavce"/>
    <w:link w:val="Nzev"/>
    <w:uiPriority w:val="99"/>
    <w:rsid w:val="00BE5B15"/>
    <w:rPr>
      <w:rFonts w:eastAsia="Times New Roman" w:cs="Times New Roman"/>
      <w:b/>
      <w:sz w:val="24"/>
      <w:szCs w:val="20"/>
      <w:lang w:eastAsia="cs-CZ"/>
    </w:rPr>
  </w:style>
  <w:style w:type="paragraph" w:styleId="Zkladntext">
    <w:name w:val="Body Text"/>
    <w:basedOn w:val="Normln"/>
    <w:link w:val="ZkladntextChar"/>
    <w:uiPriority w:val="99"/>
    <w:rsid w:val="00BE5B15"/>
    <w:rPr>
      <w:color w:val="000000"/>
    </w:rPr>
  </w:style>
  <w:style w:type="character" w:customStyle="1" w:styleId="ZkladntextChar">
    <w:name w:val="Základní text Char"/>
    <w:basedOn w:val="Standardnpsmoodstavce"/>
    <w:link w:val="Zkladntext"/>
    <w:uiPriority w:val="99"/>
    <w:rsid w:val="00BE5B15"/>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uiPriority w:val="99"/>
    <w:rsid w:val="00BE5B15"/>
    <w:pPr>
      <w:ind w:left="1776"/>
    </w:pPr>
    <w:rPr>
      <w:rFonts w:ascii="Arial" w:hAnsi="Arial"/>
    </w:rPr>
  </w:style>
  <w:style w:type="character" w:customStyle="1" w:styleId="ZkladntextodsazenChar">
    <w:name w:val="Základní text odsazený Char"/>
    <w:basedOn w:val="Standardnpsmoodstavce"/>
    <w:link w:val="Zkladntextodsazen"/>
    <w:uiPriority w:val="99"/>
    <w:rsid w:val="00BE5B15"/>
    <w:rPr>
      <w:rFonts w:eastAsia="Times New Roman" w:cs="Times New Roman"/>
      <w:sz w:val="24"/>
      <w:szCs w:val="20"/>
      <w:lang w:eastAsia="cs-CZ"/>
    </w:rPr>
  </w:style>
  <w:style w:type="paragraph" w:styleId="Zkladntextodsazen2">
    <w:name w:val="Body Text Indent 2"/>
    <w:basedOn w:val="Normln"/>
    <w:link w:val="Zkladntextodsazen2Char"/>
    <w:uiPriority w:val="99"/>
    <w:rsid w:val="00BE5B15"/>
    <w:pPr>
      <w:ind w:left="708"/>
    </w:pPr>
    <w:rPr>
      <w:rFonts w:ascii="Arial" w:hAnsi="Arial"/>
    </w:rPr>
  </w:style>
  <w:style w:type="character" w:customStyle="1" w:styleId="Zkladntextodsazen2Char">
    <w:name w:val="Základní text odsazený 2 Char"/>
    <w:basedOn w:val="Standardnpsmoodstavce"/>
    <w:link w:val="Zkladntextodsazen2"/>
    <w:uiPriority w:val="99"/>
    <w:rsid w:val="00BE5B15"/>
    <w:rPr>
      <w:rFonts w:eastAsia="Times New Roman" w:cs="Times New Roman"/>
      <w:sz w:val="24"/>
      <w:szCs w:val="20"/>
      <w:lang w:eastAsia="cs-CZ"/>
    </w:rPr>
  </w:style>
  <w:style w:type="paragraph" w:styleId="Zkladntextodsazen3">
    <w:name w:val="Body Text Indent 3"/>
    <w:basedOn w:val="Normln"/>
    <w:link w:val="Zkladntextodsazen3Char"/>
    <w:uiPriority w:val="99"/>
    <w:rsid w:val="00BE5B15"/>
    <w:pPr>
      <w:ind w:left="1416"/>
    </w:pPr>
    <w:rPr>
      <w:rFonts w:ascii="Arial" w:hAnsi="Arial"/>
    </w:rPr>
  </w:style>
  <w:style w:type="character" w:customStyle="1" w:styleId="Zkladntextodsazen3Char">
    <w:name w:val="Základní text odsazený 3 Char"/>
    <w:basedOn w:val="Standardnpsmoodstavce"/>
    <w:link w:val="Zkladntextodsazen3"/>
    <w:uiPriority w:val="99"/>
    <w:rsid w:val="00BE5B15"/>
    <w:rPr>
      <w:rFonts w:eastAsia="Times New Roman" w:cs="Times New Roman"/>
      <w:sz w:val="24"/>
      <w:szCs w:val="20"/>
      <w:lang w:eastAsia="cs-CZ"/>
    </w:rPr>
  </w:style>
  <w:style w:type="paragraph" w:styleId="Zpat">
    <w:name w:val="footer"/>
    <w:basedOn w:val="Normln"/>
    <w:link w:val="ZpatChar"/>
    <w:uiPriority w:val="99"/>
    <w:rsid w:val="00BE5B15"/>
    <w:pPr>
      <w:tabs>
        <w:tab w:val="center" w:pos="4536"/>
        <w:tab w:val="right" w:pos="9071"/>
      </w:tabs>
    </w:pPr>
    <w:rPr>
      <w:sz w:val="20"/>
    </w:rPr>
  </w:style>
  <w:style w:type="character" w:customStyle="1" w:styleId="ZpatChar">
    <w:name w:val="Zápatí Char"/>
    <w:basedOn w:val="Standardnpsmoodstavce"/>
    <w:link w:val="Zpat"/>
    <w:uiPriority w:val="99"/>
    <w:rsid w:val="00BE5B15"/>
    <w:rPr>
      <w:rFonts w:ascii="Times New Roman" w:eastAsia="Times New Roman" w:hAnsi="Times New Roman" w:cs="Times New Roman"/>
      <w:sz w:val="20"/>
      <w:szCs w:val="20"/>
      <w:lang w:eastAsia="cs-CZ"/>
    </w:rPr>
  </w:style>
  <w:style w:type="paragraph" w:customStyle="1" w:styleId="Normln0">
    <w:name w:val="Normální~"/>
    <w:basedOn w:val="Normln"/>
    <w:uiPriority w:val="99"/>
    <w:rsid w:val="00BE5B15"/>
    <w:rPr>
      <w:noProof/>
    </w:rPr>
  </w:style>
  <w:style w:type="paragraph" w:styleId="Zhlav">
    <w:name w:val="header"/>
    <w:basedOn w:val="Normln"/>
    <w:link w:val="ZhlavChar"/>
    <w:uiPriority w:val="99"/>
    <w:rsid w:val="00BE5B15"/>
    <w:pPr>
      <w:tabs>
        <w:tab w:val="center" w:pos="4536"/>
        <w:tab w:val="right" w:pos="9071"/>
      </w:tabs>
    </w:pPr>
  </w:style>
  <w:style w:type="character" w:customStyle="1" w:styleId="ZhlavChar">
    <w:name w:val="Záhlaví Char"/>
    <w:basedOn w:val="Standardnpsmoodstavce"/>
    <w:link w:val="Zhlav"/>
    <w:uiPriority w:val="99"/>
    <w:rsid w:val="00BE5B15"/>
    <w:rPr>
      <w:rFonts w:ascii="Times New Roman" w:eastAsia="Times New Roman" w:hAnsi="Times New Roman" w:cs="Times New Roman"/>
      <w:sz w:val="24"/>
      <w:szCs w:val="20"/>
      <w:lang w:eastAsia="cs-CZ"/>
    </w:rPr>
  </w:style>
  <w:style w:type="paragraph" w:customStyle="1" w:styleId="NormlnIMP">
    <w:name w:val="Normální_IMP"/>
    <w:basedOn w:val="Normln"/>
    <w:uiPriority w:val="99"/>
    <w:rsid w:val="00BE5B15"/>
    <w:pPr>
      <w:spacing w:line="288" w:lineRule="auto"/>
    </w:pPr>
  </w:style>
  <w:style w:type="paragraph" w:customStyle="1" w:styleId="Nadpis3IMP">
    <w:name w:val="Nadpis 3_IMP"/>
    <w:basedOn w:val="NormlnIMP2"/>
    <w:next w:val="NormlnIMP2"/>
    <w:uiPriority w:val="99"/>
    <w:rsid w:val="00BE5B15"/>
    <w:rPr>
      <w:b/>
      <w:sz w:val="28"/>
    </w:rPr>
  </w:style>
  <w:style w:type="paragraph" w:customStyle="1" w:styleId="ZpatIMP4">
    <w:name w:val="Zápatí_IMP~4"/>
    <w:basedOn w:val="NormlnIMP2"/>
    <w:uiPriority w:val="99"/>
    <w:rsid w:val="00BE5B15"/>
  </w:style>
  <w:style w:type="paragraph" w:customStyle="1" w:styleId="ZkladntextIMP">
    <w:name w:val="Základní text_IMP"/>
    <w:basedOn w:val="Normln"/>
    <w:uiPriority w:val="99"/>
    <w:rsid w:val="00BE5B15"/>
    <w:pPr>
      <w:spacing w:line="276" w:lineRule="auto"/>
    </w:pPr>
  </w:style>
  <w:style w:type="paragraph" w:customStyle="1" w:styleId="ZkladntextIMP0">
    <w:name w:val="Základní text_IMP~0"/>
    <w:basedOn w:val="Normln"/>
    <w:uiPriority w:val="99"/>
    <w:rsid w:val="00BE5B15"/>
    <w:pPr>
      <w:widowControl/>
      <w:suppressAutoHyphens/>
      <w:overflowPunct w:val="0"/>
      <w:autoSpaceDE w:val="0"/>
      <w:autoSpaceDN w:val="0"/>
      <w:adjustRightInd w:val="0"/>
      <w:spacing w:line="252" w:lineRule="auto"/>
    </w:pPr>
  </w:style>
  <w:style w:type="paragraph" w:customStyle="1" w:styleId="NormlnIMP0">
    <w:name w:val="Normální_IMP~0"/>
    <w:basedOn w:val="Normln"/>
    <w:uiPriority w:val="99"/>
    <w:rsid w:val="00BE5B15"/>
    <w:pPr>
      <w:widowControl/>
      <w:suppressAutoHyphens/>
      <w:overflowPunct w:val="0"/>
      <w:autoSpaceDE w:val="0"/>
      <w:autoSpaceDN w:val="0"/>
      <w:adjustRightInd w:val="0"/>
      <w:spacing w:line="189" w:lineRule="auto"/>
    </w:pPr>
  </w:style>
  <w:style w:type="character" w:styleId="slostrnky">
    <w:name w:val="page number"/>
    <w:basedOn w:val="Standardnpsmoodstavce"/>
    <w:uiPriority w:val="99"/>
    <w:rsid w:val="00BE5B15"/>
    <w:rPr>
      <w:rFonts w:cs="Times New Roman"/>
    </w:rPr>
  </w:style>
  <w:style w:type="character" w:customStyle="1" w:styleId="RozloendokumentuChar">
    <w:name w:val="Rozložení dokumentu Char"/>
    <w:basedOn w:val="Standardnpsmoodstavce"/>
    <w:link w:val="Rozloendokumentu"/>
    <w:uiPriority w:val="99"/>
    <w:semiHidden/>
    <w:rsid w:val="00BE5B15"/>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uiPriority w:val="99"/>
    <w:semiHidden/>
    <w:rsid w:val="00BE5B15"/>
    <w:pPr>
      <w:shd w:val="clear" w:color="auto" w:fill="000080"/>
    </w:pPr>
    <w:rPr>
      <w:rFonts w:ascii="Tahoma" w:hAnsi="Tahoma" w:cs="Tahoma"/>
      <w:sz w:val="20"/>
    </w:rPr>
  </w:style>
  <w:style w:type="paragraph" w:customStyle="1" w:styleId="Smlouva">
    <w:name w:val="Smlouva"/>
    <w:basedOn w:val="Normln"/>
    <w:uiPriority w:val="99"/>
    <w:rsid w:val="00BE5B15"/>
  </w:style>
  <w:style w:type="paragraph" w:customStyle="1" w:styleId="CharCharCharChar">
    <w:name w:val="Char Char Char Char"/>
    <w:basedOn w:val="Normln"/>
    <w:uiPriority w:val="99"/>
    <w:rsid w:val="00BE5B15"/>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uiPriority w:val="99"/>
    <w:rsid w:val="00BE5B15"/>
    <w:pPr>
      <w:widowControl/>
      <w:spacing w:line="276" w:lineRule="auto"/>
    </w:pPr>
    <w:rPr>
      <w:rFonts w:eastAsia="Calibri"/>
      <w:szCs w:val="24"/>
    </w:rPr>
  </w:style>
  <w:style w:type="paragraph" w:customStyle="1" w:styleId="normlnimp00">
    <w:name w:val="normlnimp0"/>
    <w:basedOn w:val="Normln"/>
    <w:uiPriority w:val="99"/>
    <w:rsid w:val="00BE5B15"/>
    <w:pPr>
      <w:widowControl/>
      <w:overflowPunct w:val="0"/>
      <w:autoSpaceDE w:val="0"/>
      <w:autoSpaceDN w:val="0"/>
      <w:spacing w:line="182" w:lineRule="auto"/>
    </w:pPr>
    <w:rPr>
      <w:rFonts w:eastAsia="Calibri"/>
      <w:szCs w:val="24"/>
    </w:rPr>
  </w:style>
  <w:style w:type="paragraph" w:styleId="Textbubliny">
    <w:name w:val="Balloon Text"/>
    <w:basedOn w:val="Normln"/>
    <w:link w:val="TextbublinyChar"/>
    <w:uiPriority w:val="99"/>
    <w:rsid w:val="00BE5B15"/>
    <w:pPr>
      <w:numPr>
        <w:ilvl w:val="2"/>
        <w:numId w:val="1"/>
      </w:numPr>
      <w:tabs>
        <w:tab w:val="clear" w:pos="900"/>
        <w:tab w:val="num" w:pos="660"/>
      </w:tabs>
      <w:ind w:left="660" w:hanging="660"/>
    </w:pPr>
    <w:rPr>
      <w:rFonts w:ascii="Tahoma" w:hAnsi="Tahoma"/>
      <w:sz w:val="16"/>
      <w:szCs w:val="16"/>
    </w:rPr>
  </w:style>
  <w:style w:type="character" w:customStyle="1" w:styleId="TextbublinyChar">
    <w:name w:val="Text bubliny Char"/>
    <w:basedOn w:val="Standardnpsmoodstavce"/>
    <w:link w:val="Textbubliny"/>
    <w:uiPriority w:val="99"/>
    <w:rsid w:val="00BE5B15"/>
    <w:rPr>
      <w:rFonts w:ascii="Tahoma" w:eastAsia="Times New Roman" w:hAnsi="Tahoma" w:cs="Times New Roman"/>
      <w:sz w:val="16"/>
      <w:szCs w:val="16"/>
      <w:lang w:eastAsia="cs-CZ"/>
    </w:rPr>
  </w:style>
  <w:style w:type="paragraph" w:customStyle="1" w:styleId="1">
    <w:name w:val="1"/>
    <w:basedOn w:val="Normln"/>
    <w:uiPriority w:val="99"/>
    <w:rsid w:val="00BE5B15"/>
    <w:pPr>
      <w:widowControl/>
      <w:spacing w:after="160" w:line="240" w:lineRule="exact"/>
    </w:pPr>
    <w:rPr>
      <w:rFonts w:ascii="Tahoma" w:hAnsi="Tahoma"/>
      <w:sz w:val="20"/>
      <w:lang w:val="en-US" w:eastAsia="en-US"/>
    </w:rPr>
  </w:style>
  <w:style w:type="paragraph" w:customStyle="1" w:styleId="CharCharChar">
    <w:name w:val="Char Char Char"/>
    <w:basedOn w:val="Normln"/>
    <w:uiPriority w:val="99"/>
    <w:rsid w:val="00BE5B15"/>
    <w:pPr>
      <w:widowControl/>
      <w:spacing w:after="160" w:line="240" w:lineRule="exact"/>
    </w:pPr>
    <w:rPr>
      <w:rFonts w:ascii="Tahoma" w:hAnsi="Tahoma"/>
      <w:sz w:val="20"/>
      <w:lang w:val="en-US" w:eastAsia="en-US"/>
    </w:rPr>
  </w:style>
  <w:style w:type="character" w:styleId="Hypertextovodkaz">
    <w:name w:val="Hyperlink"/>
    <w:basedOn w:val="Standardnpsmoodstavce"/>
    <w:uiPriority w:val="99"/>
    <w:rsid w:val="00BE5B15"/>
    <w:rPr>
      <w:rFonts w:cs="Times New Roman"/>
      <w:color w:val="0000FF"/>
      <w:u w:val="single"/>
    </w:rPr>
  </w:style>
  <w:style w:type="paragraph" w:customStyle="1" w:styleId="Default">
    <w:name w:val="Default"/>
    <w:rsid w:val="00BE5B15"/>
    <w:pPr>
      <w:widowControl w:val="0"/>
      <w:autoSpaceDE w:val="0"/>
      <w:autoSpaceDN w:val="0"/>
      <w:adjustRightInd w:val="0"/>
      <w:spacing w:after="0"/>
      <w:jc w:val="left"/>
    </w:pPr>
    <w:rPr>
      <w:rFonts w:ascii="Verdana" w:eastAsia="Times New Roman" w:hAnsi="Verdana" w:cs="Times New Roman"/>
      <w:color w:val="000000"/>
      <w:sz w:val="24"/>
      <w:szCs w:val="24"/>
      <w:lang w:eastAsia="cs-CZ"/>
    </w:rPr>
  </w:style>
  <w:style w:type="paragraph" w:customStyle="1" w:styleId="StylSmlouvaArialTunzarovnnnasted">
    <w:name w:val="Styl Smlouva + Arial Tučné zarovnání na střed"/>
    <w:basedOn w:val="Smlouva"/>
    <w:uiPriority w:val="99"/>
    <w:rsid w:val="00BE5B15"/>
    <w:pPr>
      <w:spacing w:after="120"/>
      <w:ind w:left="-289" w:firstLine="289"/>
      <w:jc w:val="center"/>
    </w:pPr>
    <w:rPr>
      <w:rFonts w:ascii="Arial" w:hAnsi="Arial"/>
      <w:b/>
      <w:bCs/>
    </w:rPr>
  </w:style>
  <w:style w:type="character" w:styleId="Siln">
    <w:name w:val="Strong"/>
    <w:basedOn w:val="Standardnpsmoodstavce"/>
    <w:uiPriority w:val="99"/>
    <w:qFormat/>
    <w:rsid w:val="00BE5B15"/>
    <w:rPr>
      <w:rFonts w:cs="Times New Roman"/>
      <w:b/>
      <w:bCs/>
    </w:rPr>
  </w:style>
  <w:style w:type="character" w:customStyle="1" w:styleId="Styl12bKurzva">
    <w:name w:val="Styl 12 b. Kurzíva"/>
    <w:basedOn w:val="Standardnpsmoodstavce"/>
    <w:uiPriority w:val="99"/>
    <w:rsid w:val="00BE5B15"/>
    <w:rPr>
      <w:rFonts w:ascii="Times New Roman" w:hAnsi="Times New Roman" w:cs="Times New Roman"/>
      <w:iCs/>
      <w:sz w:val="24"/>
      <w:szCs w:val="24"/>
    </w:rPr>
  </w:style>
  <w:style w:type="character" w:customStyle="1" w:styleId="Styl12bTunKurzva">
    <w:name w:val="Styl 12 b. Tučné Kurzíva"/>
    <w:basedOn w:val="Standardnpsmoodstavce"/>
    <w:uiPriority w:val="99"/>
    <w:rsid w:val="00BE5B15"/>
    <w:rPr>
      <w:rFonts w:ascii="Times New Roman" w:hAnsi="Times New Roman" w:cs="Times New Roman"/>
      <w:b/>
      <w:bCs/>
      <w:iCs/>
      <w:sz w:val="24"/>
    </w:rPr>
  </w:style>
  <w:style w:type="paragraph" w:styleId="Textpoznpodarou">
    <w:name w:val="footnote text"/>
    <w:basedOn w:val="Normln"/>
    <w:link w:val="TextpoznpodarouChar"/>
    <w:uiPriority w:val="99"/>
    <w:rsid w:val="00BE5B15"/>
    <w:pPr>
      <w:widowControl/>
    </w:pPr>
    <w:rPr>
      <w:sz w:val="20"/>
    </w:rPr>
  </w:style>
  <w:style w:type="character" w:customStyle="1" w:styleId="TextpoznpodarouChar">
    <w:name w:val="Text pozn. pod čarou Char"/>
    <w:basedOn w:val="Standardnpsmoodstavce"/>
    <w:link w:val="Textpoznpodarou"/>
    <w:uiPriority w:val="99"/>
    <w:rsid w:val="00BE5B15"/>
    <w:rPr>
      <w:rFonts w:ascii="Times New Roman" w:eastAsia="Times New Roman" w:hAnsi="Times New Roman" w:cs="Times New Roman"/>
      <w:sz w:val="20"/>
      <w:szCs w:val="20"/>
      <w:lang w:eastAsia="cs-CZ"/>
    </w:rPr>
  </w:style>
  <w:style w:type="paragraph" w:customStyle="1" w:styleId="Styl1">
    <w:name w:val="Styl1"/>
    <w:basedOn w:val="Normln"/>
    <w:uiPriority w:val="99"/>
    <w:rsid w:val="00BE5B15"/>
    <w:pPr>
      <w:widowControl/>
      <w:jc w:val="both"/>
    </w:pPr>
    <w:rPr>
      <w:color w:val="000000"/>
    </w:rPr>
  </w:style>
  <w:style w:type="table" w:styleId="Mkatabulky">
    <w:name w:val="Table Grid"/>
    <w:basedOn w:val="Normlntabulka"/>
    <w:rsid w:val="00BE5B15"/>
    <w:pPr>
      <w:spacing w:after="0"/>
      <w:jc w:val="lef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4slovan">
    <w:name w:val="Nadpis 4 číslovaný"/>
    <w:basedOn w:val="Nadpis4"/>
    <w:next w:val="Normln"/>
    <w:uiPriority w:val="99"/>
    <w:rsid w:val="00BE5B15"/>
    <w:pPr>
      <w:keepNext/>
      <w:widowControl/>
      <w:tabs>
        <w:tab w:val="clear" w:pos="864"/>
      </w:tabs>
      <w:spacing w:before="360" w:after="180"/>
      <w:ind w:left="1728" w:hanging="651"/>
      <w:jc w:val="both"/>
    </w:pPr>
    <w:rPr>
      <w:rFonts w:ascii="Times New Roman" w:hAnsi="Times New Roman"/>
      <w:b/>
      <w:i w:val="0"/>
      <w:color w:val="auto"/>
    </w:rPr>
  </w:style>
  <w:style w:type="character" w:customStyle="1" w:styleId="eaddress">
    <w:name w:val="eaddress"/>
    <w:basedOn w:val="Standardnpsmoodstavce"/>
    <w:uiPriority w:val="99"/>
    <w:rsid w:val="00BE5B15"/>
    <w:rPr>
      <w:rFonts w:cs="Times New Roman"/>
    </w:rPr>
  </w:style>
  <w:style w:type="character" w:customStyle="1" w:styleId="searchwords">
    <w:name w:val="search_words"/>
    <w:basedOn w:val="Standardnpsmoodstavce"/>
    <w:uiPriority w:val="99"/>
    <w:rsid w:val="00BE5B15"/>
    <w:rPr>
      <w:rFonts w:cs="Times New Roman"/>
    </w:rPr>
  </w:style>
  <w:style w:type="paragraph" w:styleId="Odstavecseseznamem">
    <w:name w:val="List Paragraph"/>
    <w:basedOn w:val="Normln"/>
    <w:uiPriority w:val="34"/>
    <w:qFormat/>
    <w:rsid w:val="00BE5B15"/>
    <w:pPr>
      <w:widowControl/>
      <w:spacing w:after="200" w:line="276" w:lineRule="auto"/>
      <w:ind w:left="720"/>
      <w:contextualSpacing/>
    </w:pPr>
    <w:rPr>
      <w:rFonts w:ascii="Calibri" w:eastAsia="Calibri" w:hAnsi="Calibri"/>
      <w:sz w:val="22"/>
      <w:szCs w:val="22"/>
      <w:lang w:eastAsia="en-US"/>
    </w:rPr>
  </w:style>
  <w:style w:type="paragraph" w:customStyle="1" w:styleId="NadpisA-B10">
    <w:name w:val="Nadpis A-B10"/>
    <w:basedOn w:val="Normln"/>
    <w:uiPriority w:val="99"/>
    <w:rsid w:val="00BE5B15"/>
    <w:pPr>
      <w:widowControl/>
      <w:spacing w:before="120"/>
      <w:ind w:left="283" w:hanging="283"/>
    </w:pPr>
    <w:rPr>
      <w:rFonts w:ascii="Arial" w:hAnsi="Arial"/>
      <w:b/>
      <w:sz w:val="20"/>
      <w:u w:val="single"/>
    </w:rPr>
  </w:style>
  <w:style w:type="character" w:customStyle="1" w:styleId="red-icon">
    <w:name w:val="red-icon"/>
    <w:basedOn w:val="Standardnpsmoodstavce"/>
    <w:uiPriority w:val="99"/>
    <w:rsid w:val="00BE5B15"/>
    <w:rPr>
      <w:rFonts w:cs="Times New Roman"/>
    </w:rPr>
  </w:style>
  <w:style w:type="character" w:customStyle="1" w:styleId="zav">
    <w:name w:val="zav"/>
    <w:basedOn w:val="Standardnpsmoodstavce"/>
    <w:uiPriority w:val="99"/>
    <w:rsid w:val="00BE5B15"/>
    <w:rPr>
      <w:rFonts w:cs="Times New Roman"/>
    </w:rPr>
  </w:style>
  <w:style w:type="character" w:customStyle="1" w:styleId="nowrap">
    <w:name w:val="nowrap"/>
    <w:basedOn w:val="Standardnpsmoodstavce"/>
    <w:uiPriority w:val="99"/>
    <w:rsid w:val="00BE5B15"/>
    <w:rPr>
      <w:rFonts w:cs="Times New Roman"/>
    </w:rPr>
  </w:style>
  <w:style w:type="character" w:customStyle="1" w:styleId="TextkomenteChar">
    <w:name w:val="Text komentáře Char"/>
    <w:basedOn w:val="Standardnpsmoodstavce"/>
    <w:link w:val="Textkomente"/>
    <w:uiPriority w:val="99"/>
    <w:semiHidden/>
    <w:rsid w:val="00BE5B15"/>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rsid w:val="00BE5B15"/>
    <w:rPr>
      <w:sz w:val="20"/>
    </w:rPr>
  </w:style>
  <w:style w:type="character" w:customStyle="1" w:styleId="PedmtkomenteChar">
    <w:name w:val="Předmět komentáře Char"/>
    <w:basedOn w:val="TextkomenteChar"/>
    <w:link w:val="Pedmtkomente"/>
    <w:uiPriority w:val="99"/>
    <w:semiHidden/>
    <w:rsid w:val="00BE5B15"/>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rsid w:val="00BE5B15"/>
    <w:rPr>
      <w:b/>
      <w:bCs/>
    </w:rPr>
  </w:style>
  <w:style w:type="paragraph" w:customStyle="1" w:styleId="notindent">
    <w:name w:val="not_indent"/>
    <w:basedOn w:val="Normln"/>
    <w:rsid w:val="00BE5B15"/>
    <w:pPr>
      <w:widowControl/>
      <w:spacing w:before="100" w:beforeAutospacing="1" w:after="100" w:afterAutospacing="1"/>
    </w:pPr>
    <w:rPr>
      <w:szCs w:val="24"/>
    </w:rPr>
  </w:style>
  <w:style w:type="character" w:customStyle="1" w:styleId="fontstyle21">
    <w:name w:val="fontstyle21"/>
    <w:basedOn w:val="Standardnpsmoodstavce"/>
    <w:rsid w:val="00BE5B15"/>
    <w:rPr>
      <w:rFonts w:ascii="Helvetica" w:hAnsi="Helvetica" w:hint="default"/>
      <w:b w:val="0"/>
      <w:bCs w:val="0"/>
      <w:i w:val="0"/>
      <w:iCs w:val="0"/>
      <w:color w:val="000000"/>
      <w:sz w:val="20"/>
      <w:szCs w:val="20"/>
    </w:rPr>
  </w:style>
  <w:style w:type="character" w:customStyle="1" w:styleId="fontstyle31">
    <w:name w:val="fontstyle31"/>
    <w:basedOn w:val="Standardnpsmoodstavce"/>
    <w:rsid w:val="00BE5B15"/>
    <w:rPr>
      <w:rFonts w:ascii="Arial" w:hAnsi="Arial" w:cs="Arial" w:hint="default"/>
      <w:b w:val="0"/>
      <w:bCs w:val="0"/>
      <w:i w:val="0"/>
      <w:iCs w:val="0"/>
      <w:color w:val="000000"/>
      <w:sz w:val="20"/>
      <w:szCs w:val="20"/>
    </w:rPr>
  </w:style>
  <w:style w:type="character" w:customStyle="1" w:styleId="fontstyle01">
    <w:name w:val="fontstyle01"/>
    <w:basedOn w:val="Standardnpsmoodstavce"/>
    <w:rsid w:val="00BE5B15"/>
    <w:rPr>
      <w:rFonts w:ascii="Arial Narrow" w:hAnsi="Arial Narrow" w:hint="default"/>
      <w:b/>
      <w:bCs/>
      <w:i w:val="0"/>
      <w:iCs w:val="0"/>
      <w:color w:val="000000"/>
      <w:sz w:val="22"/>
      <w:szCs w:val="22"/>
    </w:rPr>
  </w:style>
  <w:style w:type="character" w:styleId="Nevyeenzmnka">
    <w:name w:val="Unresolved Mention"/>
    <w:basedOn w:val="Standardnpsmoodstavce"/>
    <w:uiPriority w:val="99"/>
    <w:rsid w:val="00810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DDD4D-B1F8-4A7A-BBC4-21FB9C86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5814</Characters>
  <Application>Microsoft Office Word</Application>
  <DocSecurity>0</DocSecurity>
  <Lines>48</Lines>
  <Paragraphs>13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Sokolová Ivana</dc:creator>
  <cp:keywords/>
  <dc:description/>
  <cp:lastModifiedBy>Petr Adamec</cp:lastModifiedBy>
  <cp:revision>3</cp:revision>
  <cp:lastPrinted>2021-12-02T09:45:00Z</cp:lastPrinted>
  <dcterms:created xsi:type="dcterms:W3CDTF">2021-12-02T10:25:00Z</dcterms:created>
  <dcterms:modified xsi:type="dcterms:W3CDTF">2021-12-09T14:49:00Z</dcterms:modified>
</cp:coreProperties>
</file>