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after="24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18" w:lineRule="exact"/>
        <w:ind w:left="219" w:right="0" w:firstLine="0"/>
      </w:pPr>
      <w:r/>
      <w:r>
        <w:rPr lang="cs-CZ" sz="24" baseline="0" dirty="0">
          <w:jc w:val="left"/>
          <w:rFonts w:ascii="Segoe UI" w:hAnsi="Segoe UI" w:cs="Segoe UI"/>
          <w:b/>
          <w:bCs/>
          <w:color w:val="000000"/>
          <w:sz w:val="24"/>
          <w:szCs w:val="24"/>
        </w:rPr>
        <w:t>Branke Milu</w:t>
      </w:r>
      <w:r>
        <w:rPr lang="cs-CZ" sz="24" baseline="0" dirty="0">
          <w:jc w:val="left"/>
          <w:rFonts w:ascii="Segoe UI" w:hAnsi="Segoe UI" w:cs="Segoe UI"/>
          <w:b/>
          <w:bCs/>
          <w:color w:val="000000"/>
          <w:sz w:val="24"/>
          <w:szCs w:val="24"/>
        </w:rPr>
        <w:t>š</w:t>
      </w:r>
      <w:r>
        <w:rPr lang="cs-CZ" sz="24" baseline="0" dirty="0">
          <w:jc w:val="left"/>
          <w:rFonts w:ascii="Segoe UI" w:hAnsi="Segoe UI" w:cs="Segoe UI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339"/>
        </w:tabs>
        <w:spacing w:before="256" w:after="0" w:line="273" w:lineRule="exact"/>
        <w:ind w:left="219" w:right="4409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469391</wp:posOffset>
            </wp:positionH>
            <wp:positionV relativeFrom="line">
              <wp:posOffset>12526</wp:posOffset>
            </wp:positionV>
            <wp:extent cx="6620256" cy="180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620256" cy="180"/>
                    </a:xfrm>
                    <a:custGeom>
                      <a:rect l="l" t="t" r="r" b="b"/>
                      <a:pathLst>
                        <a:path w="6620256" h="180">
                          <a:moveTo>
                            <a:pt x="0" y="0"/>
                          </a:moveTo>
                          <a:lnTo>
                            <a:pt x="6620256" y="0"/>
                          </a:lnTo>
                        </a:path>
                      </a:pathLst>
                    </a:custGeom>
                    <a:noFill/>
                    <a:ln w="42671" cap="sq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9" behindDoc="0" locked="0" layoutInCell="1" allowOverlap="1">
            <wp:simplePos x="0" y="0"/>
            <wp:positionH relativeFrom="page">
              <wp:posOffset>4397428</wp:posOffset>
            </wp:positionH>
            <wp:positionV relativeFrom="line">
              <wp:posOffset>167005</wp:posOffset>
            </wp:positionV>
            <wp:extent cx="1523212" cy="170134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212" cy="170134"/>
                    </a:xfrm>
                    <a:custGeom>
                      <a:rect l="l" t="t" r="r" b="b"/>
                      <a:pathLst>
                        <a:path w="1523212" h="170134">
                          <a:moveTo>
                            <a:pt x="0" y="170134"/>
                          </a:moveTo>
                          <a:lnTo>
                            <a:pt x="1523212" y="170134"/>
                          </a:lnTo>
                          <a:lnTo>
                            <a:pt x="152321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70134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Segoe UI" w:hAnsi="Segoe UI" w:cs="Segoe UI"/>
          <w:b/>
          <w:bCs/>
          <w:color w:val="000000"/>
          <w:sz w:val="20"/>
          <w:szCs w:val="20"/>
        </w:rPr>
        <w:t>Od:	</w:t>
      </w:r>
      <w:r>
        <w:rPr lang="cs-CZ" sz="20" baseline="0" dirty="0">
          <w:jc w:val="left"/>
          <w:rFonts w:ascii="Segoe UI" w:hAnsi="Segoe UI" w:cs="Segoe UI"/>
          <w:color w:val="000000"/>
          <w:sz w:val="20"/>
          <w:szCs w:val="20"/>
        </w:rPr>
        <w:t>Sekretariat MATURE TEPLICE sro &lt;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Segoe UI" w:hAnsi="Segoe UI" w:cs="Segoe UI"/>
          <w:b/>
          <w:bCs/>
          <w:color w:val="000000"/>
          <w:sz w:val="20"/>
          <w:szCs w:val="20"/>
        </w:rPr>
        <w:t>Ode</w:t>
      </w:r>
      <w:r>
        <w:rPr lang="cs-CZ" sz="20" baseline="0" dirty="0">
          <w:jc w:val="left"/>
          <w:rFonts w:ascii="Segoe UI" w:hAnsi="Segoe UI" w:cs="Segoe UI"/>
          <w:b/>
          <w:bCs/>
          <w:color w:val="000000"/>
          <w:spacing w:val="-3"/>
          <w:sz w:val="20"/>
          <w:szCs w:val="20"/>
        </w:rPr>
        <w:t>s</w:t>
      </w:r>
      <w:r>
        <w:rPr lang="cs-CZ" sz="20" baseline="0" dirty="0">
          <w:jc w:val="left"/>
          <w:rFonts w:ascii="Segoe UI" w:hAnsi="Segoe UI" w:cs="Segoe UI"/>
          <w:b/>
          <w:bCs/>
          <w:color w:val="000000"/>
          <w:sz w:val="20"/>
          <w:szCs w:val="20"/>
        </w:rPr>
        <w:t>láno:	</w:t>
      </w:r>
      <w:r>
        <w:rPr lang="cs-CZ" sz="20" baseline="0" dirty="0">
          <w:jc w:val="left"/>
          <w:rFonts w:ascii="Segoe UI" w:hAnsi="Segoe UI" w:cs="Segoe UI"/>
          <w:color w:val="000000"/>
          <w:sz w:val="20"/>
          <w:szCs w:val="20"/>
        </w:rPr>
        <w:t>9. prosince 2021 10:54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7" w:lineRule="exact"/>
        <w:ind w:left="219" w:right="0" w:firstLine="0"/>
      </w:pPr>
      <w:r>
        <w:drawing>
          <wp:anchor simplePos="0" relativeHeight="251658361" behindDoc="0" locked="0" layoutInCell="1" allowOverlap="1">
            <wp:simplePos x="0" y="0"/>
            <wp:positionH relativeFrom="page">
              <wp:posOffset>2354067</wp:posOffset>
            </wp:positionH>
            <wp:positionV relativeFrom="line">
              <wp:posOffset>0</wp:posOffset>
            </wp:positionV>
            <wp:extent cx="891938" cy="170134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91938" cy="170134"/>
                    </a:xfrm>
                    <a:custGeom>
                      <a:rect l="l" t="t" r="r" b="b"/>
                      <a:pathLst>
                        <a:path w="891938" h="170134">
                          <a:moveTo>
                            <a:pt x="0" y="170134"/>
                          </a:moveTo>
                          <a:lnTo>
                            <a:pt x="891938" y="170134"/>
                          </a:lnTo>
                          <a:lnTo>
                            <a:pt x="89193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70134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Segoe UI" w:hAnsi="Segoe UI" w:cs="Segoe UI"/>
          <w:b/>
          <w:bCs/>
          <w:color w:val="000000"/>
          <w:sz w:val="20"/>
          <w:szCs w:val="20"/>
        </w:rPr>
        <w:t>Ko</w:t>
      </w:r>
      <w:r>
        <w:rPr lang="cs-CZ" sz="20" baseline="0" dirty="0">
          <w:jc w:val="left"/>
          <w:rFonts w:ascii="Segoe UI" w:hAnsi="Segoe UI" w:cs="Segoe UI"/>
          <w:b/>
          <w:bCs/>
          <w:color w:val="000000"/>
          <w:spacing w:val="-3"/>
          <w:sz w:val="20"/>
          <w:szCs w:val="20"/>
        </w:rPr>
        <w:t>m</w:t>
      </w:r>
      <w:r>
        <w:rPr lang="cs-CZ" sz="20" baseline="0" dirty="0">
          <w:jc w:val="left"/>
          <w:rFonts w:ascii="Segoe UI" w:hAnsi="Segoe UI" w:cs="Segoe UI"/>
          <w:b/>
          <w:bCs/>
          <w:color w:val="000000"/>
          <w:sz w:val="20"/>
          <w:szCs w:val="20"/>
        </w:rPr>
        <w:t>u: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339"/>
        </w:tabs>
        <w:spacing w:before="0" w:after="0" w:line="267" w:lineRule="exact"/>
        <w:ind w:left="219" w:right="0" w:firstLine="0"/>
      </w:pPr>
      <w:r/>
      <w:r>
        <w:rPr lang="cs-CZ" sz="20" baseline="0" dirty="0">
          <w:jc w:val="left"/>
          <w:rFonts w:ascii="Segoe UI" w:hAnsi="Segoe UI" w:cs="Segoe UI"/>
          <w:b/>
          <w:bCs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Segoe UI" w:hAnsi="Segoe UI" w:cs="Segoe UI"/>
          <w:b/>
          <w:bCs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Segoe UI" w:hAnsi="Segoe UI" w:cs="Segoe UI"/>
          <w:b/>
          <w:bCs/>
          <w:color w:val="000000"/>
          <w:sz w:val="20"/>
          <w:szCs w:val="20"/>
        </w:rPr>
        <w:t>ed</w:t>
      </w:r>
      <w:r>
        <w:rPr lang="cs-CZ" sz="20" baseline="0" dirty="0">
          <w:jc w:val="left"/>
          <w:rFonts w:ascii="Segoe UI" w:hAnsi="Segoe UI" w:cs="Segoe UI"/>
          <w:b/>
          <w:bCs/>
          <w:color w:val="000000"/>
          <w:spacing w:val="-3"/>
          <w:sz w:val="20"/>
          <w:szCs w:val="20"/>
        </w:rPr>
        <w:t>m</w:t>
      </w:r>
      <w:r>
        <w:rPr lang="cs-CZ" sz="20" baseline="0" dirty="0">
          <w:jc w:val="left"/>
          <w:rFonts w:ascii="Segoe UI" w:hAnsi="Segoe UI" w:cs="Segoe UI"/>
          <w:b/>
          <w:bCs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Segoe UI" w:hAnsi="Segoe UI" w:cs="Segoe UI"/>
          <w:b/>
          <w:bCs/>
          <w:color w:val="000000"/>
          <w:sz w:val="20"/>
          <w:szCs w:val="20"/>
        </w:rPr>
        <w:t>t:	</w:t>
      </w:r>
      <w:r>
        <w:rPr lang="cs-CZ" sz="20" baseline="0" dirty="0">
          <w:jc w:val="left"/>
          <w:rFonts w:ascii="Segoe UI" w:hAnsi="Segoe UI" w:cs="Segoe UI"/>
          <w:color w:val="000000"/>
          <w:sz w:val="20"/>
          <w:szCs w:val="20"/>
        </w:rPr>
        <w:t>objednávka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219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Dobrý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den,  </w:t>
      </w:r>
      <w:r/>
    </w:p>
    <w:p>
      <w:pPr>
        <w:spacing w:after="4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219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Akcep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ujeme objednávku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opravu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okapového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hodníku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elkové hodno</w:t>
      </w:r>
      <w:r>
        <w:rPr lang="cs-CZ" sz="22" baseline="0" dirty="0">
          <w:jc w:val="left"/>
          <w:rFonts w:ascii="Calibri" w:hAnsi="Calibri" w:cs="Calibri"/>
          <w:color w:val="000000"/>
          <w:spacing w:val="-7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172 283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- K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č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.  </w:t>
      </w:r>
      <w:r/>
    </w:p>
    <w:p>
      <w:pPr>
        <w:spacing w:after="4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219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eji hezký de</w:t>
      </w:r>
      <w:r>
        <w:rPr lang="cs-CZ" sz="22" baseline="0" dirty="0">
          <w:jc w:val="left"/>
          <w:rFonts w:ascii="Calibri" w:hAnsi="Calibri" w:cs="Calibri"/>
          <w:color w:val="000000"/>
          <w:spacing w:val="-6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spacing w:after="27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219" w:right="8573" w:firstLine="0"/>
      </w:pPr>
      <w:r>
        <w:drawing>
          <wp:anchor simplePos="0" relativeHeight="251658363" behindDoc="0" locked="0" layoutInCell="1" allowOverlap="1">
            <wp:simplePos x="0" y="0"/>
            <wp:positionH relativeFrom="page">
              <wp:posOffset>469391</wp:posOffset>
            </wp:positionH>
            <wp:positionV relativeFrom="line">
              <wp:posOffset>-148463</wp:posOffset>
            </wp:positionV>
            <wp:extent cx="1168586" cy="140209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68586" cy="140209"/>
                    </a:xfrm>
                    <a:custGeom>
                      <a:rect l="l" t="t" r="r" b="b"/>
                      <a:pathLst>
                        <a:path w="1168586" h="140209">
                          <a:moveTo>
                            <a:pt x="0" y="140209"/>
                          </a:moveTo>
                          <a:lnTo>
                            <a:pt x="1168586" y="140209"/>
                          </a:lnTo>
                          <a:lnTo>
                            <a:pt x="116858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020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asisten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ka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editel</w:t>
      </w:r>
      <w:r>
        <w:rPr lang="cs-CZ" sz="22" baseline="0" dirty="0">
          <w:jc w:val="left"/>
          <w:rFonts w:ascii="Calibri" w:hAnsi="Calibri" w:cs="Calibri"/>
          <w:color w:val="000000"/>
          <w:spacing w:val="-5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MATUR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Tepli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 s.r.o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.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spacing w:after="1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134"/>
        </w:tabs>
        <w:spacing w:before="0" w:after="0" w:line="220" w:lineRule="exact"/>
        <w:ind w:left="219" w:right="0" w:firstLine="0"/>
      </w:pPr>
      <w:r>
        <w:drawing>
          <wp:anchor simplePos="0" relativeHeight="251658297" behindDoc="0" locked="0" layoutInCell="1" allowOverlap="1">
            <wp:simplePos x="0" y="0"/>
            <wp:positionH relativeFrom="page">
              <wp:posOffset>451104</wp:posOffset>
            </wp:positionH>
            <wp:positionV relativeFrom="line">
              <wp:posOffset>-77723</wp:posOffset>
            </wp:positionV>
            <wp:extent cx="6638543" cy="12191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638543" cy="12191"/>
                    </a:xfrm>
                    <a:custGeom>
                      <a:rect l="l" t="t" r="r" b="b"/>
                      <a:pathLst>
                        <a:path w="6638543" h="12191">
                          <a:moveTo>
                            <a:pt x="0" y="0"/>
                          </a:moveTo>
                          <a:lnTo>
                            <a:pt x="6638543" y="0"/>
                          </a:lnTo>
                          <a:lnTo>
                            <a:pt x="6638543" y="12191"/>
                          </a:lnTo>
                          <a:lnTo>
                            <a:pt x="0" y="12191"/>
                          </a:lnTo>
                          <a:close/>
                          <a:moveTo>
                            <a:pt x="0" y="0"/>
                          </a:moveTo>
                        </a:path>
                      </a:pathLst>
                    </a:custGeom>
                    <a:solidFill>
                      <a:srgbClr val="E1E1E1">
                        <a:alpha val="100000"/>
                      </a:srgbClr>
                    </a:solidFill>
                    <a:ln w="304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7" behindDoc="0" locked="0" layoutInCell="1" allowOverlap="1">
            <wp:simplePos x="0" y="0"/>
            <wp:positionH relativeFrom="page">
              <wp:posOffset>841247</wp:posOffset>
            </wp:positionH>
            <wp:positionV relativeFrom="line">
              <wp:posOffset>0</wp:posOffset>
            </wp:positionV>
            <wp:extent cx="845207" cy="140208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45207" cy="140208"/>
                    </a:xfrm>
                    <a:custGeom>
                      <a:rect l="l" t="t" r="r" b="b"/>
                      <a:pathLst>
                        <a:path w="845207" h="140208">
                          <a:moveTo>
                            <a:pt x="0" y="140208"/>
                          </a:moveTo>
                          <a:lnTo>
                            <a:pt x="845207" y="140208"/>
                          </a:lnTo>
                          <a:lnTo>
                            <a:pt x="84520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0208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1755648</wp:posOffset>
            </wp:positionH>
            <wp:positionV relativeFrom="line">
              <wp:posOffset>0</wp:posOffset>
            </wp:positionV>
            <wp:extent cx="1900105" cy="140208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0105" cy="140208"/>
                    </a:xfrm>
                    <a:custGeom>
                      <a:rect l="l" t="t" r="r" b="b"/>
                      <a:pathLst>
                        <a:path w="1900105" h="140208">
                          <a:moveTo>
                            <a:pt x="0" y="140208"/>
                          </a:moveTo>
                          <a:lnTo>
                            <a:pt x="1900105" y="140208"/>
                          </a:lnTo>
                          <a:lnTo>
                            <a:pt x="190010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0208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F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om: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&lt;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" w:after="0" w:line="268" w:lineRule="exact"/>
        <w:ind w:left="219" w:right="6437" w:firstLine="0"/>
      </w:pPr>
      <w:r/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Sent: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Wednesd</w:t>
      </w:r>
      <w:r>
        <w:rPr lang="cs-CZ" sz="22" baseline="0" dirty="0">
          <w:jc w:val="left"/>
          <w:rFonts w:ascii="Calibri" w:hAnsi="Calibri" w:cs="Calibri"/>
          <w:color w:val="000000"/>
          <w:spacing w:val="-6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y, December 8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2021 3:25 PM  </w:t>
      </w:r>
      <w:r>
        <w:drawing>
          <wp:anchor simplePos="0" relativeHeight="251658369" behindDoc="0" locked="0" layoutInCell="1" allowOverlap="1">
            <wp:simplePos x="0" y="0"/>
            <wp:positionH relativeFrom="page">
              <wp:posOffset>685800</wp:posOffset>
            </wp:positionH>
            <wp:positionV relativeFrom="line">
              <wp:posOffset>22225</wp:posOffset>
            </wp:positionV>
            <wp:extent cx="2537137" cy="140209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37137" cy="140209"/>
                    </a:xfrm>
                    <a:custGeom>
                      <a:rect l="l" t="t" r="r" b="b"/>
                      <a:pathLst>
                        <a:path w="2537137" h="140209">
                          <a:moveTo>
                            <a:pt x="0" y="140209"/>
                          </a:moveTo>
                          <a:lnTo>
                            <a:pt x="2537137" y="140209"/>
                          </a:lnTo>
                          <a:lnTo>
                            <a:pt x="253713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020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To: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0" w:lineRule="exact"/>
        <w:ind w:left="219" w:right="0" w:firstLine="0"/>
      </w:pPr>
      <w:r/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Subjec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pacing w:val="-5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objednávka   </w:t>
      </w:r>
      <w:r/>
    </w:p>
    <w:p>
      <w:pPr>
        <w:rPr>
          <w:rFonts w:ascii="Times New Roman" w:hAnsi="Times New Roman" w:cs="Times New Roman"/>
          <w:color w:val="010302"/>
        </w:rPr>
        <w:spacing w:before="275" w:after="0" w:line="269" w:lineRule="exact"/>
        <w:ind w:left="219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b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rý </w:t>
      </w:r>
      <w:r>
        <w:rPr lang="cs-CZ"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en</w:t>
      </w:r>
      <w:r>
        <w:rPr lang="cs-CZ"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,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68" w:after="0" w:line="269" w:lineRule="exact"/>
        <w:ind w:left="219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 p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oze zas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ám ob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edná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vku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a p</w:t>
      </w:r>
      <w:r>
        <w:rPr lang="cs-CZ"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r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ej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cept</w:t>
      </w:r>
      <w:r>
        <w:rPr lang="cs-CZ" sz="24" baseline="0" dirty="0">
          <w:jc w:val="left"/>
          <w:rFonts w:ascii="Garamond" w:hAnsi="Garamond" w:cs="Garamond"/>
          <w:color w:val="000000"/>
          <w:spacing w:val="-7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ci z d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ů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od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z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ejn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reg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str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sm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luv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.   </w:t>
      </w:r>
      <w:r/>
    </w:p>
    <w:p>
      <w:pPr>
        <w:rPr>
          <w:rFonts w:ascii="Times New Roman" w:hAnsi="Times New Roman" w:cs="Times New Roman"/>
          <w:color w:val="010302"/>
        </w:rPr>
        <w:spacing w:before="272" w:after="0" w:line="269" w:lineRule="exact"/>
        <w:ind w:left="219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kuji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spacing w:before="266" w:after="0" w:line="266" w:lineRule="exact"/>
        <w:ind w:left="219" w:right="0" w:firstLine="0"/>
      </w:pPr>
      <w:r/>
      <w:r>
        <w:rPr lang="cs-CZ" sz="22" baseline="0" dirty="0">
          <w:jc w:val="left"/>
          <w:rFonts w:ascii="Book Antiqua" w:hAnsi="Book Antiqua" w:cs="Book Antiqua"/>
          <w:b/>
          <w:bCs/>
          <w:i/>
          <w:iCs/>
          <w:color w:val="1F497D"/>
          <w:sz w:val="22"/>
          <w:szCs w:val="22"/>
        </w:rPr>
        <w:t>Hezk</w:t>
      </w:r>
      <w:r>
        <w:rPr lang="cs-CZ" sz="22" baseline="0" dirty="0">
          <w:jc w:val="left"/>
          <w:rFonts w:ascii="Book Antiqua" w:hAnsi="Book Antiqua" w:cs="Book Antiqua"/>
          <w:b/>
          <w:bCs/>
          <w:i/>
          <w:iCs/>
          <w:color w:val="1F497D"/>
          <w:spacing w:val="-3"/>
          <w:sz w:val="22"/>
          <w:szCs w:val="22"/>
        </w:rPr>
        <w:t>ý</w:t>
      </w:r>
      <w:r>
        <w:rPr lang="cs-CZ" sz="22" baseline="0" dirty="0">
          <w:jc w:val="left"/>
          <w:rFonts w:ascii="Book Antiqua" w:hAnsi="Book Antiqua" w:cs="Book Antiqua"/>
          <w:b/>
          <w:bCs/>
          <w:i/>
          <w:iCs/>
          <w:color w:val="1F497D"/>
          <w:sz w:val="22"/>
          <w:szCs w:val="22"/>
        </w:rPr>
        <w:t> d</w:t>
      </w:r>
      <w:r>
        <w:rPr lang="cs-CZ" sz="22" baseline="0" dirty="0">
          <w:jc w:val="left"/>
          <w:rFonts w:ascii="Book Antiqua" w:hAnsi="Book Antiqua" w:cs="Book Antiqua"/>
          <w:b/>
          <w:bCs/>
          <w:i/>
          <w:iCs/>
          <w:color w:val="1F497D"/>
          <w:spacing w:val="-3"/>
          <w:sz w:val="22"/>
          <w:szCs w:val="22"/>
        </w:rPr>
        <w:t>en </w:t>
      </w:r>
      <w:r>
        <w:rPr lang="cs-CZ" sz="22" baseline="0" dirty="0">
          <w:jc w:val="left"/>
          <w:rFonts w:ascii="Book Antiqua" w:hAnsi="Book Antiqua" w:cs="Book Antiqua"/>
          <w:b/>
          <w:bCs/>
          <w:i/>
          <w:iCs/>
          <w:color w:val="1F497D"/>
          <w:sz w:val="22"/>
          <w:szCs w:val="22"/>
        </w:rPr>
        <w:t>  </w:t>
      </w:r>
      <w:r/>
    </w:p>
    <w:p>
      <w:pPr>
        <w:spacing w:after="25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6" w:lineRule="exact"/>
        <w:ind w:left="219" w:right="0" w:firstLine="0"/>
      </w:pPr>
      <w:r>
        <w:drawing>
          <wp:anchor simplePos="0" relativeHeight="251658371" behindDoc="0" locked="0" layoutInCell="1" allowOverlap="1">
            <wp:simplePos x="0" y="0"/>
            <wp:positionH relativeFrom="page">
              <wp:posOffset>444887</wp:posOffset>
            </wp:positionH>
            <wp:positionV relativeFrom="line">
              <wp:posOffset>-166612</wp:posOffset>
            </wp:positionV>
            <wp:extent cx="1027285" cy="153673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27285" cy="153673"/>
                    </a:xfrm>
                    <a:custGeom>
                      <a:rect l="l" t="t" r="r" b="b"/>
                      <a:pathLst>
                        <a:path w="1027285" h="153673">
                          <a:moveTo>
                            <a:pt x="0" y="153673"/>
                          </a:moveTo>
                          <a:lnTo>
                            <a:pt x="1027285" y="153673"/>
                          </a:lnTo>
                          <a:lnTo>
                            <a:pt x="102728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53673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Book Antiqua" w:hAnsi="Book Antiqua" w:cs="Book Antiqua"/>
          <w:b/>
          <w:bCs/>
          <w:i/>
          <w:iCs/>
          <w:color w:val="1F497D"/>
          <w:sz w:val="22"/>
          <w:szCs w:val="22"/>
        </w:rPr>
        <w:t>Ho</w:t>
      </w:r>
      <w:r>
        <w:rPr lang="cs-CZ" sz="22" baseline="0" dirty="0">
          <w:jc w:val="left"/>
          <w:rFonts w:ascii="Book Antiqua" w:hAnsi="Book Antiqua" w:cs="Book Antiqua"/>
          <w:b/>
          <w:bCs/>
          <w:i/>
          <w:iCs/>
          <w:color w:val="1F497D"/>
          <w:spacing w:val="-3"/>
          <w:sz w:val="22"/>
          <w:szCs w:val="22"/>
        </w:rPr>
        <w:t>sp</w:t>
      </w:r>
      <w:r>
        <w:rPr lang="cs-CZ" sz="22" baseline="0" dirty="0">
          <w:jc w:val="left"/>
          <w:rFonts w:ascii="Book Antiqua" w:hAnsi="Book Antiqua" w:cs="Book Antiqua"/>
          <w:b/>
          <w:bCs/>
          <w:i/>
          <w:iCs/>
          <w:color w:val="1F497D"/>
          <w:sz w:val="22"/>
          <w:szCs w:val="22"/>
        </w:rPr>
        <w:t>o</w:t>
      </w:r>
      <w:r>
        <w:rPr lang="cs-CZ" sz="22" baseline="0" dirty="0">
          <w:jc w:val="left"/>
          <w:rFonts w:ascii="Book Antiqua" w:hAnsi="Book Antiqua" w:cs="Book Antiqua"/>
          <w:b/>
          <w:bCs/>
          <w:i/>
          <w:iCs/>
          <w:color w:val="1F497D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Book Antiqua" w:hAnsi="Book Antiqua" w:cs="Book Antiqua"/>
          <w:b/>
          <w:bCs/>
          <w:i/>
          <w:iCs/>
          <w:color w:val="1F497D"/>
          <w:sz w:val="22"/>
          <w:szCs w:val="22"/>
        </w:rPr>
        <w:t>á</w:t>
      </w:r>
      <w:r>
        <w:rPr lang="cs-CZ" sz="22" baseline="0" dirty="0">
          <w:jc w:val="left"/>
          <w:rFonts w:ascii="Book Antiqua" w:hAnsi="Book Antiqua" w:cs="Book Antiqua"/>
          <w:b/>
          <w:bCs/>
          <w:i/>
          <w:iCs/>
          <w:color w:val="1F497D"/>
          <w:sz w:val="22"/>
          <w:szCs w:val="22"/>
        </w:rPr>
        <w:t>ř</w:t>
      </w:r>
      <w:r>
        <w:rPr lang="cs-CZ" sz="22" baseline="0" dirty="0">
          <w:jc w:val="left"/>
          <w:rFonts w:ascii="Book Antiqua" w:hAnsi="Book Antiqua" w:cs="Book Antiqua"/>
          <w:b/>
          <w:bCs/>
          <w:i/>
          <w:iCs/>
          <w:color w:val="1F497D"/>
          <w:spacing w:val="-3"/>
          <w:sz w:val="22"/>
          <w:szCs w:val="22"/>
        </w:rPr>
        <w:t>ka</w:t>
      </w:r>
      <w:r>
        <w:rPr lang="cs-CZ" sz="22" baseline="0" dirty="0">
          <w:jc w:val="left"/>
          <w:rFonts w:ascii="Book Antiqua" w:hAnsi="Book Antiqua" w:cs="Book Antiqua"/>
          <w:b/>
          <w:bCs/>
          <w:i/>
          <w:iCs/>
          <w:color w:val="1F497D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4" w:lineRule="exact"/>
        <w:ind w:left="219" w:right="7761" w:firstLine="0"/>
      </w:pPr>
      <w:r/>
      <w:r>
        <w:rPr lang="cs-CZ" sz="22" baseline="0" dirty="0">
          <w:jc w:val="left"/>
          <w:rFonts w:ascii="Book Antiqua" w:hAnsi="Book Antiqua" w:cs="Book Antiqua"/>
          <w:b/>
          <w:bCs/>
          <w:i/>
          <w:iCs/>
          <w:color w:val="1F497D"/>
          <w:sz w:val="22"/>
          <w:szCs w:val="22"/>
        </w:rPr>
        <w:t>Okre</w:t>
      </w:r>
      <w:r>
        <w:rPr lang="cs-CZ" sz="22" baseline="0" dirty="0">
          <w:jc w:val="left"/>
          <w:rFonts w:ascii="Book Antiqua" w:hAnsi="Book Antiqua" w:cs="Book Antiqua"/>
          <w:b/>
          <w:bCs/>
          <w:i/>
          <w:iCs/>
          <w:color w:val="1F497D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Book Antiqua" w:hAnsi="Book Antiqua" w:cs="Book Antiqua"/>
          <w:b/>
          <w:bCs/>
          <w:i/>
          <w:iCs/>
          <w:color w:val="1F497D"/>
          <w:sz w:val="22"/>
          <w:szCs w:val="22"/>
        </w:rPr>
        <w:t>ní </w:t>
      </w:r>
      <w:r>
        <w:rPr lang="cs-CZ" sz="22" baseline="0" dirty="0">
          <w:jc w:val="left"/>
          <w:rFonts w:ascii="Book Antiqua" w:hAnsi="Book Antiqua" w:cs="Book Antiqua"/>
          <w:b/>
          <w:bCs/>
          <w:i/>
          <w:iCs/>
          <w:color w:val="1F497D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Book Antiqua" w:hAnsi="Book Antiqua" w:cs="Book Antiqua"/>
          <w:b/>
          <w:bCs/>
          <w:i/>
          <w:iCs/>
          <w:color w:val="1F497D"/>
          <w:sz w:val="22"/>
          <w:szCs w:val="22"/>
        </w:rPr>
        <w:t>o</w:t>
      </w:r>
      <w:r>
        <w:rPr lang="cs-CZ" sz="22" baseline="0" dirty="0">
          <w:jc w:val="left"/>
          <w:rFonts w:ascii="Book Antiqua" w:hAnsi="Book Antiqua" w:cs="Book Antiqua"/>
          <w:b/>
          <w:bCs/>
          <w:i/>
          <w:iCs/>
          <w:color w:val="1F497D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Book Antiqua" w:hAnsi="Book Antiqua" w:cs="Book Antiqua"/>
          <w:b/>
          <w:bCs/>
          <w:i/>
          <w:iCs/>
          <w:color w:val="1F497D"/>
          <w:sz w:val="22"/>
          <w:szCs w:val="22"/>
        </w:rPr>
        <w:t>d</w:t>
      </w:r>
      <w:r>
        <w:rPr lang="cs-CZ" sz="22" baseline="0" dirty="0">
          <w:jc w:val="left"/>
          <w:rFonts w:ascii="Book Antiqua" w:hAnsi="Book Antiqua" w:cs="Book Antiqua"/>
          <w:b/>
          <w:bCs/>
          <w:i/>
          <w:iCs/>
          <w:color w:val="1F497D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Book Antiqua" w:hAnsi="Book Antiqua" w:cs="Book Antiqua"/>
          <w:b/>
          <w:bCs/>
          <w:i/>
          <w:iCs/>
          <w:color w:val="1F497D"/>
          <w:sz w:val="22"/>
          <w:szCs w:val="22"/>
        </w:rPr>
        <w:t>v L</w:t>
      </w:r>
      <w:r>
        <w:rPr lang="cs-CZ" sz="22" baseline="0" dirty="0">
          <w:jc w:val="left"/>
          <w:rFonts w:ascii="Book Antiqua" w:hAnsi="Book Antiqua" w:cs="Book Antiqua"/>
          <w:b/>
          <w:bCs/>
          <w:i/>
          <w:iCs/>
          <w:color w:val="1F497D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Book Antiqua" w:hAnsi="Book Antiqua" w:cs="Book Antiqua"/>
          <w:b/>
          <w:bCs/>
          <w:i/>
          <w:iCs/>
          <w:color w:val="1F497D"/>
          <w:spacing w:val="-5"/>
          <w:sz w:val="22"/>
          <w:szCs w:val="22"/>
        </w:rPr>
        <w:t>t</w:t>
      </w:r>
      <w:r>
        <w:rPr lang="cs-CZ" sz="22" baseline="0" dirty="0">
          <w:jc w:val="left"/>
          <w:rFonts w:ascii="Book Antiqua" w:hAnsi="Book Antiqua" w:cs="Book Antiqua"/>
          <w:b/>
          <w:bCs/>
          <w:i/>
          <w:iCs/>
          <w:color w:val="1F497D"/>
          <w:sz w:val="22"/>
          <w:szCs w:val="22"/>
        </w:rPr>
        <w:t>om</w:t>
      </w:r>
      <w:r>
        <w:rPr lang="cs-CZ" sz="22" baseline="0" dirty="0">
          <w:jc w:val="left"/>
          <w:rFonts w:ascii="Book Antiqua" w:hAnsi="Book Antiqua" w:cs="Book Antiqua"/>
          <w:b/>
          <w:bCs/>
          <w:i/>
          <w:iCs/>
          <w:color w:val="1F497D"/>
          <w:spacing w:val="-3"/>
          <w:sz w:val="22"/>
          <w:szCs w:val="22"/>
        </w:rPr>
        <w:t>ě</w:t>
      </w:r>
      <w:r>
        <w:rPr lang="cs-CZ" sz="22" baseline="0" dirty="0">
          <w:jc w:val="left"/>
          <w:rFonts w:ascii="Book Antiqua" w:hAnsi="Book Antiqua" w:cs="Book Antiqua"/>
          <w:b/>
          <w:bCs/>
          <w:i/>
          <w:iCs/>
          <w:color w:val="1F497D"/>
          <w:sz w:val="22"/>
          <w:szCs w:val="22"/>
        </w:rPr>
        <w:t>ř</w:t>
      </w:r>
      <w:r>
        <w:rPr lang="cs-CZ" sz="22" baseline="0" dirty="0">
          <w:jc w:val="left"/>
          <w:rFonts w:ascii="Book Antiqua" w:hAnsi="Book Antiqua" w:cs="Book Antiqua"/>
          <w:b/>
          <w:bCs/>
          <w:i/>
          <w:iCs/>
          <w:color w:val="1F497D"/>
          <w:sz w:val="22"/>
          <w:szCs w:val="22"/>
        </w:rPr>
        <w:t>i</w:t>
      </w:r>
      <w:r>
        <w:rPr lang="cs-CZ" sz="22" baseline="0" dirty="0">
          <w:jc w:val="left"/>
          <w:rFonts w:ascii="Book Antiqua" w:hAnsi="Book Antiqua" w:cs="Book Antiqua"/>
          <w:b/>
          <w:bCs/>
          <w:i/>
          <w:iCs/>
          <w:color w:val="1F497D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Book Antiqua" w:hAnsi="Book Antiqua" w:cs="Book Antiqua"/>
          <w:b/>
          <w:bCs/>
          <w:i/>
          <w:iCs/>
          <w:color w:val="1F497D"/>
          <w:sz w:val="22"/>
          <w:szCs w:val="22"/>
        </w:rPr>
        <w:t>í</w:t>
      </w:r>
      <w:r>
        <w:rPr lang="cs-CZ" sz="22" baseline="0" dirty="0">
          <w:jc w:val="left"/>
          <w:rFonts w:ascii="Book Antiqua" w:hAnsi="Book Antiqua" w:cs="Book Antiqua"/>
          <w:b/>
          <w:bCs/>
          <w:i/>
          <w:iCs/>
          <w:color w:val="1F497D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Book Antiqua" w:hAnsi="Book Antiqua" w:cs="Book Antiqua"/>
          <w:b/>
          <w:bCs/>
          <w:i/>
          <w:iCs/>
          <w:color w:val="1F497D"/>
          <w:sz w:val="22"/>
          <w:szCs w:val="22"/>
        </w:rPr>
        <w:t>h  </w:t>
      </w:r>
      <w:r/>
      <w:r>
        <w:rPr lang="cs-CZ" sz="22" baseline="0" dirty="0">
          <w:jc w:val="left"/>
          <w:rFonts w:ascii="Book Antiqua" w:hAnsi="Book Antiqua" w:cs="Book Antiqua"/>
          <w:b/>
          <w:bCs/>
          <w:i/>
          <w:iCs/>
          <w:color w:val="1F497D"/>
          <w:sz w:val="22"/>
          <w:szCs w:val="22"/>
        </w:rPr>
        <w:t>Na</w:t>
      </w:r>
      <w:r>
        <w:rPr lang="cs-CZ" sz="22" baseline="0" dirty="0">
          <w:jc w:val="left"/>
          <w:rFonts w:ascii="Book Antiqua" w:hAnsi="Book Antiqua" w:cs="Book Antiqua"/>
          <w:b/>
          <w:bCs/>
          <w:i/>
          <w:iCs/>
          <w:color w:val="1F497D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Book Antiqua" w:hAnsi="Book Antiqua" w:cs="Book Antiqua"/>
          <w:b/>
          <w:bCs/>
          <w:i/>
          <w:iCs/>
          <w:color w:val="1F497D"/>
          <w:sz w:val="22"/>
          <w:szCs w:val="22"/>
        </w:rPr>
        <w:t>Val</w:t>
      </w:r>
      <w:r>
        <w:rPr lang="cs-CZ" sz="22" baseline="0" dirty="0">
          <w:jc w:val="left"/>
          <w:rFonts w:ascii="Book Antiqua" w:hAnsi="Book Antiqua" w:cs="Book Antiqua"/>
          <w:b/>
          <w:bCs/>
          <w:i/>
          <w:iCs/>
          <w:color w:val="1F497D"/>
          <w:spacing w:val="-3"/>
          <w:sz w:val="22"/>
          <w:szCs w:val="22"/>
        </w:rPr>
        <w:t>ec</w:t>
      </w:r>
      <w:r>
        <w:rPr lang="cs-CZ" sz="22" baseline="0" dirty="0">
          <w:jc w:val="left"/>
          <w:rFonts w:ascii="Book Antiqua" w:hAnsi="Book Antiqua" w:cs="Book Antiqua"/>
          <w:b/>
          <w:bCs/>
          <w:i/>
          <w:iCs/>
          <w:color w:val="1F497D"/>
          <w:sz w:val="22"/>
          <w:szCs w:val="22"/>
        </w:rPr>
        <w:t>h</w:t>
      </w:r>
      <w:r>
        <w:rPr lang="cs-CZ" sz="22" baseline="0" dirty="0">
          <w:jc w:val="left"/>
          <w:rFonts w:ascii="Book Antiqua" w:hAnsi="Book Antiqua" w:cs="Book Antiqua"/>
          <w:b/>
          <w:bCs/>
          <w:i/>
          <w:iCs/>
          <w:color w:val="1F497D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Book Antiqua" w:hAnsi="Book Antiqua" w:cs="Book Antiqua"/>
          <w:b/>
          <w:bCs/>
          <w:i/>
          <w:iCs/>
          <w:color w:val="1F497D"/>
          <w:sz w:val="22"/>
          <w:szCs w:val="22"/>
        </w:rPr>
        <w:t>525</w:t>
      </w:r>
      <w:r>
        <w:rPr lang="cs-CZ" sz="22" baseline="0" dirty="0">
          <w:jc w:val="left"/>
          <w:rFonts w:ascii="Book Antiqua" w:hAnsi="Book Antiqua" w:cs="Book Antiqua"/>
          <w:b/>
          <w:bCs/>
          <w:i/>
          <w:iCs/>
          <w:color w:val="1F497D"/>
          <w:spacing w:val="-3"/>
          <w:sz w:val="22"/>
          <w:szCs w:val="22"/>
        </w:rPr>
        <w:t>/</w:t>
      </w:r>
      <w:r>
        <w:rPr lang="cs-CZ" sz="22" baseline="0" dirty="0">
          <w:jc w:val="left"/>
          <w:rFonts w:ascii="Book Antiqua" w:hAnsi="Book Antiqua" w:cs="Book Antiqua"/>
          <w:b/>
          <w:bCs/>
          <w:i/>
          <w:iCs/>
          <w:color w:val="1F497D"/>
          <w:sz w:val="22"/>
          <w:szCs w:val="22"/>
        </w:rPr>
        <w:t>12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6" w:lineRule="exact"/>
        <w:ind w:left="219" w:right="0" w:firstLine="0"/>
      </w:pPr>
      <w:r/>
      <w:r>
        <w:rPr lang="cs-CZ" sz="22" baseline="0" dirty="0">
          <w:jc w:val="left"/>
          <w:rFonts w:ascii="Book Antiqua" w:hAnsi="Book Antiqua" w:cs="Book Antiqua"/>
          <w:b/>
          <w:bCs/>
          <w:i/>
          <w:iCs/>
          <w:color w:val="1F497D"/>
          <w:sz w:val="22"/>
          <w:szCs w:val="22"/>
        </w:rPr>
        <w:t>412 9</w:t>
      </w:r>
      <w:r>
        <w:rPr lang="cs-CZ" sz="22" baseline="0" dirty="0">
          <w:jc w:val="left"/>
          <w:rFonts w:ascii="Book Antiqua" w:hAnsi="Book Antiqua" w:cs="Book Antiqua"/>
          <w:b/>
          <w:bCs/>
          <w:i/>
          <w:iCs/>
          <w:color w:val="1F497D"/>
          <w:spacing w:val="-5"/>
          <w:sz w:val="22"/>
          <w:szCs w:val="22"/>
        </w:rPr>
        <w:t>7</w:t>
      </w:r>
      <w:r>
        <w:rPr lang="cs-CZ" sz="22" baseline="0" dirty="0">
          <w:jc w:val="left"/>
          <w:rFonts w:ascii="Book Antiqua" w:hAnsi="Book Antiqua" w:cs="Book Antiqua"/>
          <w:b/>
          <w:bCs/>
          <w:i/>
          <w:iCs/>
          <w:color w:val="1F497D"/>
          <w:sz w:val="22"/>
          <w:szCs w:val="22"/>
        </w:rPr>
        <w:t>  L</w:t>
      </w:r>
      <w:r>
        <w:rPr lang="cs-CZ" sz="22" baseline="0" dirty="0">
          <w:jc w:val="left"/>
          <w:rFonts w:ascii="Book Antiqua" w:hAnsi="Book Antiqua" w:cs="Book Antiqua"/>
          <w:b/>
          <w:bCs/>
          <w:i/>
          <w:iCs/>
          <w:color w:val="1F497D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Book Antiqua" w:hAnsi="Book Antiqua" w:cs="Book Antiqua"/>
          <w:b/>
          <w:bCs/>
          <w:i/>
          <w:iCs/>
          <w:color w:val="1F497D"/>
          <w:sz w:val="22"/>
          <w:szCs w:val="22"/>
        </w:rPr>
        <w:t>tom</w:t>
      </w:r>
      <w:r>
        <w:rPr lang="cs-CZ" sz="22" baseline="0" dirty="0">
          <w:jc w:val="left"/>
          <w:rFonts w:ascii="Book Antiqua" w:hAnsi="Book Antiqua" w:cs="Book Antiqua"/>
          <w:b/>
          <w:bCs/>
          <w:i/>
          <w:iCs/>
          <w:color w:val="1F497D"/>
          <w:spacing w:val="-3"/>
          <w:sz w:val="22"/>
          <w:szCs w:val="22"/>
        </w:rPr>
        <w:t>ě</w:t>
      </w:r>
      <w:r>
        <w:rPr lang="cs-CZ" sz="22" baseline="0" dirty="0">
          <w:jc w:val="left"/>
          <w:rFonts w:ascii="Book Antiqua" w:hAnsi="Book Antiqua" w:cs="Book Antiqua"/>
          <w:b/>
          <w:bCs/>
          <w:i/>
          <w:iCs/>
          <w:color w:val="1F497D"/>
          <w:sz w:val="22"/>
          <w:szCs w:val="22"/>
        </w:rPr>
        <w:t>ř</w:t>
      </w:r>
      <w:r>
        <w:rPr lang="cs-CZ" sz="22" baseline="0" dirty="0">
          <w:jc w:val="left"/>
          <w:rFonts w:ascii="Book Antiqua" w:hAnsi="Book Antiqua" w:cs="Book Antiqua"/>
          <w:b/>
          <w:bCs/>
          <w:i/>
          <w:iCs/>
          <w:color w:val="1F497D"/>
          <w:sz w:val="22"/>
          <w:szCs w:val="22"/>
        </w:rPr>
        <w:t>i</w:t>
      </w:r>
      <w:r>
        <w:rPr lang="cs-CZ" sz="22" baseline="0" dirty="0">
          <w:jc w:val="left"/>
          <w:rFonts w:ascii="Book Antiqua" w:hAnsi="Book Antiqua" w:cs="Book Antiqua"/>
          <w:b/>
          <w:bCs/>
          <w:i/>
          <w:iCs/>
          <w:color w:val="1F497D"/>
          <w:spacing w:val="-3"/>
          <w:sz w:val="22"/>
          <w:szCs w:val="22"/>
        </w:rPr>
        <w:t>ce</w:t>
      </w:r>
      <w:r>
        <w:rPr lang="cs-CZ" sz="22" baseline="0" dirty="0">
          <w:jc w:val="left"/>
          <w:rFonts w:ascii="Book Antiqua" w:hAnsi="Book Antiqua" w:cs="Book Antiqua"/>
          <w:b/>
          <w:bCs/>
          <w:i/>
          <w:iCs/>
          <w:color w:val="1F497D"/>
          <w:sz w:val="22"/>
          <w:szCs w:val="22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739" w:tblpY="-270"/>
        <w:tblOverlap w:val="never"/>
        "
        <w:tblW w:w="1691" w:type="dxa"/>
        <w:tblLook w:val="04A0" w:firstRow="1" w:lastRow="0" w:firstColumn="1" w:lastColumn="0" w:noHBand="0" w:noVBand="1"/>
      </w:tblPr>
      <w:tblGrid>
        <w:gridCol w:w="1624"/>
        <w:gridCol w:w="86"/>
      </w:tblGrid>
      <w:tr>
        <w:trPr>
          <w:trHeight w:hRule="exact" w:val="266"/>
        </w:trPr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264"/>
        </w:trPr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2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3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6848"/>
          <w:pgMar w:top="500" w:right="500" w:bottom="400" w:left="500" w:header="708" w:footer="708" w:gutter="0"/>
          <w:docGrid w:linePitch="360"/>
        </w:sectPr>
        <w:spacing w:before="0" w:after="0" w:line="191" w:lineRule="exact"/>
        <w:ind w:left="5388" w:right="0" w:firstLine="0"/>
      </w:pPr>
      <w:r/>
      <w:r>
        <w:rPr lang="cs-CZ" sz="15" baseline="0" dirty="0">
          <w:jc w:val="left"/>
          <w:rFonts w:ascii="Tahoma" w:hAnsi="Tahoma" w:cs="Tahoma"/>
          <w:color w:val="000000"/>
          <w:spacing w:val="-16"/>
          <w:sz w:val="15"/>
          <w:szCs w:val="15"/>
        </w:rPr>
        <w:t>1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r/>
    </w:p>
    <w:sectPr>
      <w:type w:val="continuous"/>
      <w:pgSz w:w="11914" w:h="1684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2021-12-09T10:49:46Z</dcterms:created>
  <dcterms:modified xsi:type="dcterms:W3CDTF">2021-12-09T10:49:46Z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