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C6DD7" w14:textId="77777777" w:rsidR="00C0474D" w:rsidRDefault="00C0474D" w:rsidP="00C0474D">
      <w:pPr>
        <w:spacing w:after="0" w:line="240" w:lineRule="auto"/>
        <w:jc w:val="center"/>
        <w:rPr>
          <w:b/>
        </w:rPr>
      </w:pPr>
      <w:r>
        <w:rPr>
          <w:b/>
        </w:rPr>
        <w:t>SMLOUVA O VÝPŮJČCE</w:t>
      </w:r>
    </w:p>
    <w:p w14:paraId="190EAD1F" w14:textId="77777777" w:rsidR="00C0474D" w:rsidRDefault="00C0474D" w:rsidP="00C0474D">
      <w:pPr>
        <w:spacing w:after="0" w:line="240" w:lineRule="auto"/>
        <w:jc w:val="center"/>
      </w:pPr>
      <w:r w:rsidRPr="00C0474D">
        <w:t>Níže uvedeného dne, měsíce a roku uzavřely smluvní strany</w:t>
      </w:r>
    </w:p>
    <w:p w14:paraId="631433D5" w14:textId="77777777" w:rsidR="00C0474D" w:rsidRDefault="00C0474D" w:rsidP="00C0474D">
      <w:pPr>
        <w:spacing w:after="0" w:line="240" w:lineRule="auto"/>
        <w:jc w:val="center"/>
      </w:pPr>
    </w:p>
    <w:p w14:paraId="19156DB7" w14:textId="77777777" w:rsidR="00C0474D" w:rsidRDefault="00C0474D" w:rsidP="00C0474D">
      <w:pPr>
        <w:pStyle w:val="Normln1"/>
        <w:rPr>
          <w:rFonts w:asciiTheme="minorHAnsi" w:hAnsiTheme="minorHAnsi" w:cstheme="minorHAnsi"/>
          <w:b/>
        </w:rPr>
      </w:pPr>
    </w:p>
    <w:p w14:paraId="1F93A6A1" w14:textId="77777777" w:rsidR="00C0474D" w:rsidRPr="00C0474D" w:rsidRDefault="00C0474D" w:rsidP="00C0474D">
      <w:pPr>
        <w:pStyle w:val="Normln1"/>
        <w:rPr>
          <w:rFonts w:asciiTheme="minorHAnsi" w:hAnsiTheme="minorHAnsi" w:cstheme="minorHAnsi"/>
          <w:b/>
        </w:rPr>
      </w:pPr>
      <w:r w:rsidRPr="00C0474D">
        <w:rPr>
          <w:rFonts w:asciiTheme="minorHAnsi" w:hAnsiTheme="minorHAnsi" w:cstheme="minorHAnsi"/>
          <w:b/>
        </w:rPr>
        <w:t>Vysoké učení technické v Brně</w:t>
      </w:r>
    </w:p>
    <w:p w14:paraId="7E6C3345" w14:textId="77777777" w:rsidR="00C0474D" w:rsidRPr="00C0474D" w:rsidRDefault="00C0474D" w:rsidP="00C0474D">
      <w:pPr>
        <w:pStyle w:val="Normln1"/>
        <w:rPr>
          <w:rFonts w:asciiTheme="minorHAnsi" w:hAnsiTheme="minorHAnsi" w:cstheme="minorHAnsi"/>
        </w:rPr>
      </w:pPr>
      <w:r w:rsidRPr="00C0474D">
        <w:rPr>
          <w:rFonts w:asciiTheme="minorHAnsi" w:hAnsiTheme="minorHAnsi" w:cstheme="minorHAnsi"/>
        </w:rPr>
        <w:t>Týká se Fakulty architektury</w:t>
      </w:r>
    </w:p>
    <w:p w14:paraId="17F7D488" w14:textId="77777777" w:rsidR="00C0474D" w:rsidRPr="00C0474D" w:rsidRDefault="00C0474D" w:rsidP="00C0474D">
      <w:pPr>
        <w:pStyle w:val="Normln1"/>
        <w:rPr>
          <w:rFonts w:asciiTheme="minorHAnsi" w:hAnsiTheme="minorHAnsi" w:cstheme="minorHAnsi"/>
          <w:shd w:val="clear" w:color="auto" w:fill="FFFF00"/>
        </w:rPr>
      </w:pPr>
      <w:r w:rsidRPr="00C0474D">
        <w:rPr>
          <w:rFonts w:asciiTheme="minorHAnsi" w:hAnsiTheme="minorHAnsi" w:cstheme="minorHAnsi"/>
        </w:rPr>
        <w:t xml:space="preserve">se sídlem Brno, Antonínská 1, 601 90 Brno </w:t>
      </w:r>
    </w:p>
    <w:p w14:paraId="19A11FA1" w14:textId="77777777" w:rsidR="00C0474D" w:rsidRPr="00C0474D" w:rsidRDefault="00C0474D" w:rsidP="00C0474D">
      <w:pPr>
        <w:pStyle w:val="Normln1"/>
        <w:rPr>
          <w:rFonts w:asciiTheme="minorHAnsi" w:hAnsiTheme="minorHAnsi" w:cstheme="minorHAnsi"/>
        </w:rPr>
      </w:pPr>
      <w:r w:rsidRPr="00C0474D">
        <w:rPr>
          <w:rFonts w:asciiTheme="minorHAnsi" w:hAnsiTheme="minorHAnsi" w:cstheme="minorHAnsi"/>
        </w:rPr>
        <w:t>IČ: 00216305; DIČ: CZ00216305</w:t>
      </w:r>
    </w:p>
    <w:p w14:paraId="55471C22" w14:textId="77777777" w:rsidR="00C0474D" w:rsidRPr="00C0474D" w:rsidRDefault="00C0474D" w:rsidP="00C0474D">
      <w:pPr>
        <w:pStyle w:val="Normln1"/>
        <w:rPr>
          <w:rFonts w:asciiTheme="minorHAnsi" w:hAnsiTheme="minorHAnsi" w:cstheme="minorHAnsi"/>
        </w:rPr>
      </w:pPr>
      <w:r w:rsidRPr="00C0474D">
        <w:rPr>
          <w:rFonts w:asciiTheme="minorHAnsi" w:hAnsiTheme="minorHAnsi" w:cstheme="minorHAnsi"/>
        </w:rPr>
        <w:t xml:space="preserve">zastoupena: Ing. arch. </w:t>
      </w:r>
      <w:proofErr w:type="spellStart"/>
      <w:r w:rsidRPr="00C0474D">
        <w:rPr>
          <w:rFonts w:asciiTheme="minorHAnsi" w:hAnsiTheme="minorHAnsi" w:cstheme="minorHAnsi"/>
        </w:rPr>
        <w:t>March</w:t>
      </w:r>
      <w:proofErr w:type="spellEnd"/>
      <w:r w:rsidRPr="00C0474D">
        <w:rPr>
          <w:rFonts w:asciiTheme="minorHAnsi" w:hAnsiTheme="minorHAnsi" w:cstheme="minorHAnsi"/>
        </w:rPr>
        <w:t>. Janem Kristkem, Ph.D.</w:t>
      </w:r>
    </w:p>
    <w:p w14:paraId="6FA8446A" w14:textId="77777777" w:rsidR="00C0474D" w:rsidRDefault="00C0474D" w:rsidP="00C0474D">
      <w:pPr>
        <w:pStyle w:val="Normln1"/>
        <w:rPr>
          <w:rFonts w:asciiTheme="minorHAnsi" w:hAnsiTheme="minorHAnsi" w:cstheme="minorHAnsi"/>
        </w:rPr>
      </w:pPr>
    </w:p>
    <w:p w14:paraId="25557BE3" w14:textId="19902CDA" w:rsidR="00C0474D" w:rsidRDefault="00C0474D" w:rsidP="00C0474D">
      <w:pPr>
        <w:pStyle w:val="Normln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(dále jen „</w:t>
      </w:r>
      <w:proofErr w:type="spellStart"/>
      <w:r w:rsidRPr="00C0474D">
        <w:rPr>
          <w:rFonts w:asciiTheme="minorHAnsi" w:hAnsiTheme="minorHAnsi" w:cstheme="minorHAnsi"/>
          <w:b/>
        </w:rPr>
        <w:t>půjčitel</w:t>
      </w:r>
      <w:proofErr w:type="spellEnd"/>
      <w:r>
        <w:rPr>
          <w:rFonts w:asciiTheme="minorHAnsi" w:hAnsiTheme="minorHAnsi" w:cstheme="minorHAnsi"/>
        </w:rPr>
        <w:t>“)</w:t>
      </w:r>
    </w:p>
    <w:p w14:paraId="5B7E8429" w14:textId="3A4086FA" w:rsidR="00C0474D" w:rsidRDefault="00C0474D" w:rsidP="00C0474D">
      <w:pPr>
        <w:pStyle w:val="Normln1"/>
        <w:rPr>
          <w:rFonts w:asciiTheme="minorHAnsi" w:hAnsiTheme="minorHAnsi" w:cstheme="minorHAnsi"/>
        </w:rPr>
      </w:pPr>
    </w:p>
    <w:p w14:paraId="5759CDD7" w14:textId="16752EA6" w:rsidR="00D162DC" w:rsidRDefault="00D162DC" w:rsidP="00C0474D">
      <w:pPr>
        <w:pStyle w:val="Normln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14:paraId="523DD334" w14:textId="77777777" w:rsidR="00222F25" w:rsidRPr="00222F25" w:rsidRDefault="00222F25" w:rsidP="00222F25">
      <w:pPr>
        <w:pStyle w:val="Nzev1"/>
        <w:tabs>
          <w:tab w:val="clear" w:pos="2977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jc w:val="both"/>
        <w:rPr>
          <w:rFonts w:asciiTheme="minorHAnsi" w:hAnsiTheme="minorHAnsi" w:cstheme="minorHAnsi"/>
          <w:sz w:val="24"/>
        </w:rPr>
      </w:pPr>
      <w:r w:rsidRPr="00222F25">
        <w:rPr>
          <w:rFonts w:asciiTheme="minorHAnsi" w:hAnsiTheme="minorHAnsi" w:cstheme="minorHAnsi"/>
          <w:sz w:val="24"/>
        </w:rPr>
        <w:t>Muzeum města Brna, příspěvková organizace</w:t>
      </w:r>
    </w:p>
    <w:p w14:paraId="28DC5B9E" w14:textId="42D6BA9B" w:rsidR="00222F25" w:rsidRPr="00222F25" w:rsidRDefault="00222F25" w:rsidP="00222F25">
      <w:pPr>
        <w:pStyle w:val="Nzev1"/>
        <w:tabs>
          <w:tab w:val="clear" w:pos="2977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 w:cstheme="minorHAnsi"/>
          <w:sz w:val="24"/>
        </w:rPr>
      </w:pPr>
      <w:r w:rsidRPr="00222F25">
        <w:rPr>
          <w:rFonts w:asciiTheme="minorHAnsi" w:hAnsiTheme="minorHAnsi" w:cstheme="minorHAnsi"/>
          <w:sz w:val="24"/>
        </w:rPr>
        <w:t xml:space="preserve">se sídlem: Špilberk 210/1, PSČ  662 24  </w:t>
      </w:r>
    </w:p>
    <w:p w14:paraId="28B39231" w14:textId="7F1CFF25" w:rsidR="00222F25" w:rsidRPr="00222F25" w:rsidRDefault="00222F25" w:rsidP="00222F25">
      <w:pPr>
        <w:pStyle w:val="Nzev1"/>
        <w:tabs>
          <w:tab w:val="clear" w:pos="2977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Theme="minorHAnsi" w:hAnsiTheme="minorHAnsi" w:cstheme="minorHAnsi"/>
          <w:sz w:val="24"/>
        </w:rPr>
      </w:pPr>
      <w:r w:rsidRPr="00222F25">
        <w:rPr>
          <w:rFonts w:asciiTheme="minorHAnsi" w:hAnsiTheme="minorHAnsi" w:cstheme="minorHAnsi"/>
          <w:sz w:val="24"/>
        </w:rPr>
        <w:t>IČ: 00101427</w:t>
      </w:r>
      <w:r w:rsidRPr="00222F25">
        <w:rPr>
          <w:rFonts w:asciiTheme="minorHAnsi" w:hAnsiTheme="minorHAnsi" w:cstheme="minorHAnsi"/>
          <w:sz w:val="24"/>
        </w:rPr>
        <w:br/>
      </w:r>
      <w:r w:rsidRPr="00222F25">
        <w:rPr>
          <w:rStyle w:val="Siln"/>
          <w:rFonts w:asciiTheme="minorHAnsi" w:hAnsiTheme="minorHAnsi" w:cstheme="minorHAnsi"/>
          <w:b w:val="0"/>
          <w:iCs/>
          <w:color w:val="auto"/>
          <w:sz w:val="24"/>
          <w:szCs w:val="24"/>
          <w:bdr w:val="none" w:sz="0" w:space="0" w:color="auto" w:frame="1"/>
          <w:shd w:val="clear" w:color="auto" w:fill="FFFFFF"/>
        </w:rPr>
        <w:t>DIČ: CZ 00101427</w:t>
      </w:r>
    </w:p>
    <w:p w14:paraId="0BFC3AD2" w14:textId="0BA88FE9" w:rsidR="00222F25" w:rsidRPr="00222F25" w:rsidRDefault="00222F25" w:rsidP="00222F25">
      <w:pPr>
        <w:pStyle w:val="Nzev1"/>
        <w:tabs>
          <w:tab w:val="clear" w:pos="2977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 w:cstheme="minorHAnsi"/>
          <w:sz w:val="24"/>
        </w:rPr>
      </w:pPr>
      <w:r w:rsidRPr="00222F25">
        <w:rPr>
          <w:rFonts w:asciiTheme="minorHAnsi" w:hAnsiTheme="minorHAnsi" w:cstheme="minorHAnsi"/>
          <w:sz w:val="24"/>
        </w:rPr>
        <w:t>zapsaná v obchodním rejstříku vedeném Krajským soudem v Brně</w:t>
      </w:r>
    </w:p>
    <w:p w14:paraId="666935AC" w14:textId="5CA59E28" w:rsidR="00222F25" w:rsidRPr="00222F25" w:rsidRDefault="00222F25" w:rsidP="00222F25">
      <w:pPr>
        <w:pStyle w:val="Nzev1"/>
        <w:tabs>
          <w:tab w:val="clear" w:pos="2977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 w:cstheme="minorHAnsi"/>
          <w:sz w:val="24"/>
        </w:rPr>
      </w:pPr>
      <w:r w:rsidRPr="00222F25">
        <w:rPr>
          <w:rFonts w:asciiTheme="minorHAnsi" w:hAnsiTheme="minorHAnsi" w:cstheme="minorHAnsi"/>
          <w:sz w:val="24"/>
        </w:rPr>
        <w:t xml:space="preserve">odd. </w:t>
      </w:r>
      <w:proofErr w:type="spellStart"/>
      <w:r w:rsidRPr="00222F25">
        <w:rPr>
          <w:rFonts w:asciiTheme="minorHAnsi" w:hAnsiTheme="minorHAnsi" w:cstheme="minorHAnsi"/>
          <w:sz w:val="24"/>
        </w:rPr>
        <w:t>Pr</w:t>
      </w:r>
      <w:proofErr w:type="spellEnd"/>
      <w:r w:rsidRPr="00222F25">
        <w:rPr>
          <w:rFonts w:asciiTheme="minorHAnsi" w:hAnsiTheme="minorHAnsi" w:cstheme="minorHAnsi"/>
          <w:sz w:val="24"/>
        </w:rPr>
        <w:t>, vložka 34</w:t>
      </w:r>
    </w:p>
    <w:p w14:paraId="54971392" w14:textId="24F45A31" w:rsidR="00222F25" w:rsidRPr="00222F25" w:rsidRDefault="00222F25" w:rsidP="00222F25">
      <w:pPr>
        <w:pStyle w:val="Nzev1"/>
        <w:tabs>
          <w:tab w:val="clear" w:pos="2977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 w:cstheme="minorHAnsi"/>
          <w:sz w:val="24"/>
        </w:rPr>
      </w:pPr>
      <w:r w:rsidRPr="00222F25">
        <w:rPr>
          <w:rFonts w:asciiTheme="minorHAnsi" w:hAnsiTheme="minorHAnsi" w:cstheme="minorHAnsi"/>
          <w:sz w:val="24"/>
        </w:rPr>
        <w:t>zastoupená: Mgr. Zbyňkem Šolcem, ředitelem organizace</w:t>
      </w:r>
    </w:p>
    <w:p w14:paraId="11F82960" w14:textId="77777777" w:rsidR="00D162DC" w:rsidRDefault="00D162DC" w:rsidP="00D162DC">
      <w:pPr>
        <w:pStyle w:val="Normln1"/>
        <w:rPr>
          <w:rFonts w:asciiTheme="minorHAnsi" w:hAnsiTheme="minorHAnsi" w:cstheme="minorHAnsi"/>
        </w:rPr>
      </w:pPr>
    </w:p>
    <w:p w14:paraId="7858052A" w14:textId="77777777" w:rsidR="00D162DC" w:rsidRDefault="00D162DC" w:rsidP="00D162DC">
      <w:pPr>
        <w:pStyle w:val="Normln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(dále jen „</w:t>
      </w:r>
      <w:r w:rsidRPr="00D162DC">
        <w:rPr>
          <w:rFonts w:asciiTheme="minorHAnsi" w:hAnsiTheme="minorHAnsi" w:cstheme="minorHAnsi"/>
          <w:b/>
        </w:rPr>
        <w:t>vy</w:t>
      </w:r>
      <w:r>
        <w:rPr>
          <w:rFonts w:asciiTheme="minorHAnsi" w:hAnsiTheme="minorHAnsi" w:cstheme="minorHAnsi"/>
          <w:b/>
        </w:rPr>
        <w:t>půjčitel</w:t>
      </w:r>
      <w:r>
        <w:rPr>
          <w:rFonts w:asciiTheme="minorHAnsi" w:hAnsiTheme="minorHAnsi" w:cstheme="minorHAnsi"/>
        </w:rPr>
        <w:t>“)</w:t>
      </w:r>
    </w:p>
    <w:p w14:paraId="63CB0C6C" w14:textId="77777777" w:rsidR="00D162DC" w:rsidRDefault="00D162DC" w:rsidP="00D162DC">
      <w:pPr>
        <w:pStyle w:val="Normln1"/>
        <w:rPr>
          <w:rFonts w:asciiTheme="minorHAnsi" w:hAnsiTheme="minorHAnsi" w:cstheme="minorHAnsi"/>
        </w:rPr>
      </w:pPr>
    </w:p>
    <w:p w14:paraId="7B0E252F" w14:textId="77777777" w:rsidR="00D162DC" w:rsidRDefault="00D162DC" w:rsidP="00C0474D">
      <w:pPr>
        <w:pStyle w:val="Normln1"/>
        <w:rPr>
          <w:rFonts w:asciiTheme="minorHAnsi" w:hAnsiTheme="minorHAnsi" w:cstheme="minorHAnsi"/>
        </w:rPr>
      </w:pPr>
    </w:p>
    <w:p w14:paraId="1FA10ACA" w14:textId="77777777" w:rsidR="00C0474D" w:rsidRDefault="00C0474D" w:rsidP="00C0474D">
      <w:pPr>
        <w:pStyle w:val="Normln1"/>
        <w:rPr>
          <w:rFonts w:asciiTheme="minorHAnsi" w:hAnsiTheme="minorHAnsi" w:cstheme="minorHAnsi"/>
        </w:rPr>
      </w:pPr>
    </w:p>
    <w:p w14:paraId="00279E76" w14:textId="0D1ED500" w:rsidR="00C0474D" w:rsidRDefault="00C0474D" w:rsidP="00C0474D">
      <w:pPr>
        <w:pStyle w:val="Normln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podle </w:t>
      </w:r>
      <w:proofErr w:type="spellStart"/>
      <w:r>
        <w:rPr>
          <w:rFonts w:asciiTheme="minorHAnsi" w:hAnsiTheme="minorHAnsi" w:cstheme="minorHAnsi"/>
        </w:rPr>
        <w:t>ust</w:t>
      </w:r>
      <w:proofErr w:type="spellEnd"/>
      <w:r>
        <w:rPr>
          <w:rFonts w:asciiTheme="minorHAnsi" w:hAnsiTheme="minorHAnsi" w:cstheme="minorHAnsi"/>
        </w:rPr>
        <w:t>. § 2193 a násl. zákona č. 89/2012 Sb., občanský zákoník, v</w:t>
      </w:r>
      <w:r w:rsidR="00C97464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 znění </w:t>
      </w:r>
      <w:r w:rsidR="00C97464">
        <w:rPr>
          <w:rFonts w:asciiTheme="minorHAnsi" w:hAnsiTheme="minorHAnsi" w:cstheme="minorHAnsi"/>
        </w:rPr>
        <w:t xml:space="preserve">pozdějších předpisů </w:t>
      </w:r>
      <w:r>
        <w:rPr>
          <w:rFonts w:asciiTheme="minorHAnsi" w:hAnsiTheme="minorHAnsi" w:cstheme="minorHAnsi"/>
        </w:rPr>
        <w:t>(dále jen „</w:t>
      </w:r>
      <w:r w:rsidRPr="00C0474D">
        <w:rPr>
          <w:rFonts w:asciiTheme="minorHAnsi" w:hAnsiTheme="minorHAnsi" w:cstheme="minorHAnsi"/>
          <w:b/>
        </w:rPr>
        <w:t>OZ</w:t>
      </w:r>
      <w:r>
        <w:rPr>
          <w:rFonts w:asciiTheme="minorHAnsi" w:hAnsiTheme="minorHAnsi" w:cstheme="minorHAnsi"/>
        </w:rPr>
        <w:t>“) tuto smlouvu o výpůjčce</w:t>
      </w:r>
    </w:p>
    <w:p w14:paraId="0AF6B564" w14:textId="77777777" w:rsidR="00C0474D" w:rsidRDefault="00C0474D" w:rsidP="00C0474D">
      <w:pPr>
        <w:pStyle w:val="Normln1"/>
        <w:jc w:val="center"/>
        <w:rPr>
          <w:rFonts w:asciiTheme="minorHAnsi" w:hAnsiTheme="minorHAnsi" w:cstheme="minorHAnsi"/>
        </w:rPr>
      </w:pPr>
    </w:p>
    <w:p w14:paraId="35996A5D" w14:textId="77777777" w:rsidR="00C0474D" w:rsidRDefault="00C0474D" w:rsidP="00C0474D">
      <w:pPr>
        <w:pStyle w:val="Normln1"/>
        <w:jc w:val="center"/>
        <w:rPr>
          <w:rFonts w:asciiTheme="minorHAnsi" w:hAnsiTheme="minorHAnsi" w:cstheme="minorHAnsi"/>
        </w:rPr>
      </w:pPr>
    </w:p>
    <w:p w14:paraId="59C82D2D" w14:textId="77777777" w:rsidR="00C0474D" w:rsidRDefault="00C778BC" w:rsidP="00C0474D">
      <w:pPr>
        <w:pStyle w:val="Normln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Preambule</w:t>
      </w:r>
    </w:p>
    <w:p w14:paraId="6F79F801" w14:textId="77777777" w:rsidR="00C0474D" w:rsidRDefault="00C0474D" w:rsidP="00C0474D">
      <w:pPr>
        <w:pStyle w:val="Normln1"/>
        <w:jc w:val="center"/>
        <w:rPr>
          <w:rFonts w:asciiTheme="minorHAnsi" w:hAnsiTheme="minorHAnsi" w:cstheme="minorHAnsi"/>
          <w:b/>
        </w:rPr>
      </w:pPr>
    </w:p>
    <w:p w14:paraId="352C2457" w14:textId="403F5D6A" w:rsidR="00C0474D" w:rsidRDefault="00C0474D" w:rsidP="00C0474D">
      <w:pPr>
        <w:pStyle w:val="Normln1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Půjčitel</w:t>
      </w:r>
      <w:proofErr w:type="spellEnd"/>
      <w:r>
        <w:rPr>
          <w:rFonts w:asciiTheme="minorHAnsi" w:hAnsiTheme="minorHAnsi" w:cstheme="minorHAnsi"/>
        </w:rPr>
        <w:t xml:space="preserve"> je </w:t>
      </w:r>
      <w:r w:rsidR="00D162DC">
        <w:rPr>
          <w:rFonts w:asciiTheme="minorHAnsi" w:hAnsiTheme="minorHAnsi" w:cstheme="minorHAnsi"/>
        </w:rPr>
        <w:t>vlastníkem</w:t>
      </w:r>
      <w:r>
        <w:rPr>
          <w:rFonts w:asciiTheme="minorHAnsi" w:hAnsiTheme="minorHAnsi" w:cstheme="minorHAnsi"/>
        </w:rPr>
        <w:t xml:space="preserve"> děl uvedených v příloze této smlouvy</w:t>
      </w:r>
      <w:r w:rsidR="00D162DC">
        <w:rPr>
          <w:rFonts w:asciiTheme="minorHAnsi" w:hAnsiTheme="minorHAnsi" w:cstheme="minorHAnsi"/>
        </w:rPr>
        <w:t xml:space="preserve"> a </w:t>
      </w:r>
      <w:r w:rsidR="00DD165A">
        <w:rPr>
          <w:rFonts w:asciiTheme="minorHAnsi" w:hAnsiTheme="minorHAnsi" w:cstheme="minorHAnsi"/>
        </w:rPr>
        <w:t xml:space="preserve">od oprávněných osob </w:t>
      </w:r>
      <w:r w:rsidR="00D162DC">
        <w:rPr>
          <w:rFonts w:asciiTheme="minorHAnsi" w:hAnsiTheme="minorHAnsi" w:cstheme="minorHAnsi"/>
        </w:rPr>
        <w:t xml:space="preserve">má i licenci k půjčení děl </w:t>
      </w:r>
      <w:r w:rsidR="00051716">
        <w:rPr>
          <w:rFonts w:asciiTheme="minorHAnsi" w:hAnsiTheme="minorHAnsi" w:cstheme="minorHAnsi"/>
        </w:rPr>
        <w:t xml:space="preserve">za účelem </w:t>
      </w:r>
      <w:r w:rsidR="00D162DC">
        <w:rPr>
          <w:rFonts w:asciiTheme="minorHAnsi" w:hAnsiTheme="minorHAnsi" w:cstheme="minorHAnsi"/>
        </w:rPr>
        <w:t>této smlouvy.</w:t>
      </w:r>
    </w:p>
    <w:p w14:paraId="797AFFAF" w14:textId="77777777" w:rsidR="00C0474D" w:rsidRDefault="00C0474D" w:rsidP="00C0474D">
      <w:pPr>
        <w:pStyle w:val="Normln1"/>
        <w:jc w:val="both"/>
        <w:rPr>
          <w:rFonts w:asciiTheme="minorHAnsi" w:hAnsiTheme="minorHAnsi" w:cstheme="minorHAnsi"/>
        </w:rPr>
      </w:pPr>
    </w:p>
    <w:p w14:paraId="7EAFD3DB" w14:textId="59EF9348" w:rsidR="00C778BC" w:rsidRDefault="00C0474D" w:rsidP="00C0474D">
      <w:pPr>
        <w:pStyle w:val="Normln1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Vypůjčitel </w:t>
      </w:r>
      <w:r w:rsidR="00D162DC">
        <w:rPr>
          <w:rFonts w:asciiTheme="minorHAnsi" w:hAnsiTheme="minorHAnsi" w:cstheme="minorHAnsi"/>
        </w:rPr>
        <w:t>je</w:t>
      </w:r>
      <w:r w:rsidR="00275B7C">
        <w:rPr>
          <w:rFonts w:asciiTheme="minorHAnsi" w:hAnsiTheme="minorHAnsi" w:cstheme="minorHAnsi"/>
        </w:rPr>
        <w:t xml:space="preserve"> </w:t>
      </w:r>
      <w:r w:rsidR="00DD165A">
        <w:rPr>
          <w:rFonts w:asciiTheme="minorHAnsi" w:hAnsiTheme="minorHAnsi" w:cstheme="minorHAnsi"/>
        </w:rPr>
        <w:t xml:space="preserve">mimo jiné </w:t>
      </w:r>
      <w:r w:rsidR="00275B7C">
        <w:rPr>
          <w:rFonts w:asciiTheme="minorHAnsi" w:hAnsiTheme="minorHAnsi" w:cstheme="minorHAnsi"/>
        </w:rPr>
        <w:t>poř</w:t>
      </w:r>
      <w:r w:rsidR="00D162DC">
        <w:rPr>
          <w:rFonts w:asciiTheme="minorHAnsi" w:hAnsiTheme="minorHAnsi" w:cstheme="minorHAnsi"/>
        </w:rPr>
        <w:t>adatelem</w:t>
      </w:r>
      <w:r w:rsidR="00275B7C">
        <w:rPr>
          <w:rFonts w:asciiTheme="minorHAnsi" w:hAnsiTheme="minorHAnsi" w:cstheme="minorHAnsi"/>
        </w:rPr>
        <w:t xml:space="preserve"> výstav.</w:t>
      </w:r>
    </w:p>
    <w:p w14:paraId="3A5F7F5B" w14:textId="77777777" w:rsidR="00C778BC" w:rsidRDefault="00C778BC" w:rsidP="00C778BC">
      <w:pPr>
        <w:pStyle w:val="Normln1"/>
        <w:jc w:val="both"/>
        <w:rPr>
          <w:rFonts w:asciiTheme="minorHAnsi" w:hAnsiTheme="minorHAnsi" w:cstheme="minorHAnsi"/>
        </w:rPr>
      </w:pPr>
    </w:p>
    <w:p w14:paraId="7CA59734" w14:textId="56F220F3" w:rsidR="00C0474D" w:rsidRDefault="00C778BC" w:rsidP="00C778BC">
      <w:pPr>
        <w:pStyle w:val="Normln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Článek </w:t>
      </w:r>
      <w:r w:rsidR="00DD165A">
        <w:rPr>
          <w:rFonts w:asciiTheme="minorHAnsi" w:hAnsiTheme="minorHAnsi" w:cstheme="minorHAnsi"/>
        </w:rPr>
        <w:t>1</w:t>
      </w:r>
    </w:p>
    <w:p w14:paraId="77A69B3A" w14:textId="77777777" w:rsidR="00C778BC" w:rsidRDefault="00C778BC" w:rsidP="00C778BC">
      <w:pPr>
        <w:pStyle w:val="Normln1"/>
        <w:jc w:val="center"/>
        <w:rPr>
          <w:rFonts w:asciiTheme="minorHAnsi" w:hAnsiTheme="minorHAnsi" w:cstheme="minorHAnsi"/>
          <w:b/>
        </w:rPr>
      </w:pPr>
      <w:r w:rsidRPr="00C778BC">
        <w:rPr>
          <w:rFonts w:asciiTheme="minorHAnsi" w:hAnsiTheme="minorHAnsi" w:cstheme="minorHAnsi"/>
          <w:b/>
        </w:rPr>
        <w:t>Výpůjčka</w:t>
      </w:r>
    </w:p>
    <w:p w14:paraId="4D9DEB4B" w14:textId="77777777" w:rsidR="00C778BC" w:rsidRDefault="00C778BC" w:rsidP="00C778BC">
      <w:pPr>
        <w:pStyle w:val="Normln1"/>
        <w:jc w:val="center"/>
        <w:rPr>
          <w:rFonts w:asciiTheme="minorHAnsi" w:hAnsiTheme="minorHAnsi" w:cstheme="minorHAnsi"/>
          <w:b/>
        </w:rPr>
      </w:pPr>
    </w:p>
    <w:p w14:paraId="3E587363" w14:textId="77777777" w:rsidR="00C778BC" w:rsidRDefault="00C778BC" w:rsidP="00275B7C">
      <w:pPr>
        <w:pStyle w:val="Normln1"/>
        <w:numPr>
          <w:ilvl w:val="0"/>
          <w:numId w:val="4"/>
        </w:numPr>
        <w:ind w:left="709" w:hanging="349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Půjčitel</w:t>
      </w:r>
      <w:proofErr w:type="spellEnd"/>
      <w:r>
        <w:rPr>
          <w:rFonts w:asciiTheme="minorHAnsi" w:hAnsiTheme="minorHAnsi" w:cstheme="minorHAnsi"/>
        </w:rPr>
        <w:t xml:space="preserve"> se touto smlouvou zavazuje vypůjčiteli pře</w:t>
      </w:r>
      <w:r w:rsidR="00275B7C">
        <w:rPr>
          <w:rFonts w:asciiTheme="minorHAnsi" w:hAnsiTheme="minorHAnsi" w:cstheme="minorHAnsi"/>
        </w:rPr>
        <w:t>nechat k dočasnému bezplatnému užívání díla uvedená v příloze této smlouvy.</w:t>
      </w:r>
    </w:p>
    <w:p w14:paraId="624F8051" w14:textId="77777777" w:rsidR="00275B7C" w:rsidRDefault="00275B7C" w:rsidP="00275B7C">
      <w:pPr>
        <w:pStyle w:val="Normln1"/>
        <w:ind w:left="709"/>
        <w:jc w:val="both"/>
        <w:rPr>
          <w:rFonts w:asciiTheme="minorHAnsi" w:hAnsiTheme="minorHAnsi" w:cstheme="minorHAnsi"/>
        </w:rPr>
      </w:pPr>
    </w:p>
    <w:p w14:paraId="1EFA9E16" w14:textId="77777777" w:rsidR="00275B7C" w:rsidRDefault="00275B7C" w:rsidP="00275B7C">
      <w:pPr>
        <w:pStyle w:val="Normln1"/>
        <w:numPr>
          <w:ilvl w:val="0"/>
          <w:numId w:val="4"/>
        </w:numPr>
        <w:ind w:left="709" w:hanging="349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Půjčitel</w:t>
      </w:r>
      <w:proofErr w:type="spellEnd"/>
      <w:r>
        <w:rPr>
          <w:rFonts w:asciiTheme="minorHAnsi" w:hAnsiTheme="minorHAnsi" w:cstheme="minorHAnsi"/>
        </w:rPr>
        <w:t xml:space="preserve"> prohlašuje, že uvedená díla je takto oprávněn vypůjčiteli přenechat, jinak </w:t>
      </w:r>
      <w:proofErr w:type="spellStart"/>
      <w:r>
        <w:rPr>
          <w:rFonts w:asciiTheme="minorHAnsi" w:hAnsiTheme="minorHAnsi" w:cstheme="minorHAnsi"/>
        </w:rPr>
        <w:t>půjčitel</w:t>
      </w:r>
      <w:proofErr w:type="spellEnd"/>
      <w:r>
        <w:rPr>
          <w:rFonts w:asciiTheme="minorHAnsi" w:hAnsiTheme="minorHAnsi" w:cstheme="minorHAnsi"/>
        </w:rPr>
        <w:t xml:space="preserve"> odpovídá</w:t>
      </w:r>
      <w:r w:rsidR="00D15866">
        <w:rPr>
          <w:rFonts w:asciiTheme="minorHAnsi" w:hAnsiTheme="minorHAnsi" w:cstheme="minorHAnsi"/>
        </w:rPr>
        <w:t xml:space="preserve"> vypůjčiteli</w:t>
      </w:r>
      <w:r>
        <w:rPr>
          <w:rFonts w:asciiTheme="minorHAnsi" w:hAnsiTheme="minorHAnsi" w:cstheme="minorHAnsi"/>
        </w:rPr>
        <w:t xml:space="preserve"> za způsobenou škodu.</w:t>
      </w:r>
    </w:p>
    <w:p w14:paraId="0F8F72BC" w14:textId="77777777" w:rsidR="00275B7C" w:rsidRDefault="00275B7C" w:rsidP="00275B7C">
      <w:pPr>
        <w:pStyle w:val="Normln1"/>
        <w:ind w:left="709"/>
        <w:jc w:val="both"/>
        <w:rPr>
          <w:rFonts w:asciiTheme="minorHAnsi" w:hAnsiTheme="minorHAnsi" w:cstheme="minorHAnsi"/>
        </w:rPr>
      </w:pPr>
    </w:p>
    <w:p w14:paraId="466E55FB" w14:textId="17EBEBA8" w:rsidR="00275B7C" w:rsidRPr="00222F25" w:rsidRDefault="00275B7C" w:rsidP="00222F25">
      <w:pPr>
        <w:pStyle w:val="Normln1"/>
        <w:numPr>
          <w:ilvl w:val="0"/>
          <w:numId w:val="4"/>
        </w:numPr>
        <w:ind w:left="709" w:hanging="34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Vypůjčitel se zavazuje, že díla užije k uspořádání výstavy s názvem „</w:t>
      </w:r>
      <w:r w:rsidR="00EF089F">
        <w:rPr>
          <w:rFonts w:asciiTheme="minorHAnsi" w:hAnsiTheme="minorHAnsi" w:cstheme="minorHAnsi"/>
        </w:rPr>
        <w:t>***</w:t>
      </w:r>
      <w:r>
        <w:rPr>
          <w:rFonts w:asciiTheme="minorHAnsi" w:hAnsiTheme="minorHAnsi" w:cstheme="minorHAnsi"/>
        </w:rPr>
        <w:t xml:space="preserve">“ konané </w:t>
      </w:r>
      <w:r w:rsidR="00BC2F15">
        <w:rPr>
          <w:rFonts w:asciiTheme="minorHAnsi" w:hAnsiTheme="minorHAnsi" w:cstheme="minorHAnsi"/>
        </w:rPr>
        <w:t xml:space="preserve">ve </w:t>
      </w:r>
      <w:r>
        <w:rPr>
          <w:rFonts w:asciiTheme="minorHAnsi" w:hAnsiTheme="minorHAnsi" w:cstheme="minorHAnsi"/>
        </w:rPr>
        <w:t>dne</w:t>
      </w:r>
      <w:r w:rsidR="00BC2F15">
        <w:rPr>
          <w:rFonts w:asciiTheme="minorHAnsi" w:hAnsiTheme="minorHAnsi" w:cstheme="minorHAnsi"/>
        </w:rPr>
        <w:t xml:space="preserve">ch </w:t>
      </w:r>
      <w:r w:rsidR="00EF089F">
        <w:rPr>
          <w:rFonts w:asciiTheme="minorHAnsi" w:hAnsiTheme="minorHAnsi" w:cstheme="minorHAnsi"/>
        </w:rPr>
        <w:t>***</w:t>
      </w:r>
      <w:bookmarkStart w:id="0" w:name="_GoBack"/>
      <w:bookmarkEnd w:id="0"/>
      <w:r w:rsidR="00222F25">
        <w:rPr>
          <w:rFonts w:asciiTheme="minorHAnsi" w:hAnsiTheme="minorHAnsi" w:cstheme="minorHAnsi"/>
        </w:rPr>
        <w:t>.</w:t>
      </w:r>
    </w:p>
    <w:p w14:paraId="72A943AD" w14:textId="62963C41" w:rsidR="00D162DC" w:rsidRDefault="00D162DC" w:rsidP="00275B7C">
      <w:pPr>
        <w:pStyle w:val="Normln1"/>
        <w:jc w:val="center"/>
        <w:rPr>
          <w:rFonts w:asciiTheme="minorHAnsi" w:hAnsiTheme="minorHAnsi" w:cstheme="minorHAnsi"/>
        </w:rPr>
      </w:pPr>
    </w:p>
    <w:p w14:paraId="389285EC" w14:textId="77777777" w:rsidR="00D162DC" w:rsidRDefault="00D162DC" w:rsidP="00275B7C">
      <w:pPr>
        <w:pStyle w:val="Normln1"/>
        <w:jc w:val="center"/>
        <w:rPr>
          <w:rFonts w:asciiTheme="minorHAnsi" w:hAnsiTheme="minorHAnsi" w:cstheme="minorHAnsi"/>
        </w:rPr>
      </w:pPr>
    </w:p>
    <w:p w14:paraId="23F64C4E" w14:textId="21E6E46B" w:rsidR="00275B7C" w:rsidRDefault="00275B7C" w:rsidP="00275B7C">
      <w:pPr>
        <w:pStyle w:val="Normln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Článek </w:t>
      </w:r>
      <w:r w:rsidR="00A56E82">
        <w:rPr>
          <w:rFonts w:asciiTheme="minorHAnsi" w:hAnsiTheme="minorHAnsi" w:cstheme="minorHAnsi"/>
        </w:rPr>
        <w:t>2</w:t>
      </w:r>
    </w:p>
    <w:p w14:paraId="3ADA17A4" w14:textId="77777777" w:rsidR="00275B7C" w:rsidRDefault="00275B7C" w:rsidP="00275B7C">
      <w:pPr>
        <w:pStyle w:val="Normln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Předání a vrácení děl</w:t>
      </w:r>
    </w:p>
    <w:p w14:paraId="5BC9B71B" w14:textId="77777777" w:rsidR="00275B7C" w:rsidRDefault="00275B7C" w:rsidP="00275B7C">
      <w:pPr>
        <w:pStyle w:val="Normln1"/>
        <w:jc w:val="center"/>
        <w:rPr>
          <w:rFonts w:asciiTheme="minorHAnsi" w:hAnsiTheme="minorHAnsi" w:cstheme="minorHAnsi"/>
          <w:b/>
        </w:rPr>
      </w:pPr>
    </w:p>
    <w:p w14:paraId="6482806A" w14:textId="1B70446F" w:rsidR="00275B7C" w:rsidRDefault="00275B7C" w:rsidP="00275B7C">
      <w:pPr>
        <w:pStyle w:val="Normln1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Půjčitel</w:t>
      </w:r>
      <w:proofErr w:type="spellEnd"/>
      <w:r>
        <w:rPr>
          <w:rFonts w:asciiTheme="minorHAnsi" w:hAnsiTheme="minorHAnsi" w:cstheme="minorHAnsi"/>
        </w:rPr>
        <w:t xml:space="preserve"> předá vypůjčiteli díla dne </w:t>
      </w:r>
      <w:r w:rsidR="00EF089F">
        <w:rPr>
          <w:rFonts w:asciiTheme="minorHAnsi" w:hAnsiTheme="minorHAnsi" w:cstheme="minorHAnsi"/>
        </w:rPr>
        <w:t>***</w:t>
      </w:r>
      <w:r w:rsidR="00222F25">
        <w:rPr>
          <w:rFonts w:asciiTheme="minorHAnsi" w:hAnsiTheme="minorHAnsi" w:cstheme="minorHAnsi"/>
        </w:rPr>
        <w:t>.</w:t>
      </w:r>
    </w:p>
    <w:p w14:paraId="7D855B24" w14:textId="77777777" w:rsidR="00275B7C" w:rsidRDefault="00275B7C" w:rsidP="00275B7C">
      <w:pPr>
        <w:pStyle w:val="Normln1"/>
        <w:jc w:val="both"/>
        <w:rPr>
          <w:rFonts w:asciiTheme="minorHAnsi" w:hAnsiTheme="minorHAnsi" w:cstheme="minorHAnsi"/>
        </w:rPr>
      </w:pPr>
    </w:p>
    <w:p w14:paraId="00065EDB" w14:textId="4E7D46E4" w:rsidR="00275B7C" w:rsidRDefault="00275B7C" w:rsidP="00275B7C">
      <w:pPr>
        <w:pStyle w:val="Normln1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Vypůjčitel vrátí </w:t>
      </w:r>
      <w:proofErr w:type="spellStart"/>
      <w:r>
        <w:rPr>
          <w:rFonts w:asciiTheme="minorHAnsi" w:hAnsiTheme="minorHAnsi" w:cstheme="minorHAnsi"/>
        </w:rPr>
        <w:t>půjčiteli</w:t>
      </w:r>
      <w:proofErr w:type="spellEnd"/>
      <w:r>
        <w:rPr>
          <w:rFonts w:asciiTheme="minorHAnsi" w:hAnsiTheme="minorHAnsi" w:cstheme="minorHAnsi"/>
        </w:rPr>
        <w:t xml:space="preserve"> díla d</w:t>
      </w:r>
      <w:r w:rsidR="001F3ACE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="00EF089F">
        <w:rPr>
          <w:rFonts w:asciiTheme="minorHAnsi" w:hAnsiTheme="minorHAnsi" w:cstheme="minorHAnsi"/>
        </w:rPr>
        <w:t>***</w:t>
      </w:r>
      <w:r w:rsidR="00222F25">
        <w:rPr>
          <w:rFonts w:asciiTheme="minorHAnsi" w:hAnsiTheme="minorHAnsi" w:cstheme="minorHAnsi"/>
        </w:rPr>
        <w:t>.</w:t>
      </w:r>
      <w:r w:rsidR="00BC2F15">
        <w:rPr>
          <w:rFonts w:asciiTheme="minorHAnsi" w:hAnsiTheme="minorHAnsi" w:cstheme="minorHAnsi"/>
        </w:rPr>
        <w:t xml:space="preserve"> Vypůjčitel může díla vrátit i předčasně; i kdyby z toho vznikly </w:t>
      </w:r>
      <w:proofErr w:type="spellStart"/>
      <w:r w:rsidR="00BC2F15">
        <w:rPr>
          <w:rFonts w:asciiTheme="minorHAnsi" w:hAnsiTheme="minorHAnsi" w:cstheme="minorHAnsi"/>
        </w:rPr>
        <w:t>půjčiteli</w:t>
      </w:r>
      <w:proofErr w:type="spellEnd"/>
      <w:r w:rsidR="00BC2F15">
        <w:rPr>
          <w:rFonts w:asciiTheme="minorHAnsi" w:hAnsiTheme="minorHAnsi" w:cstheme="minorHAnsi"/>
        </w:rPr>
        <w:t xml:space="preserve"> obtíže, souhlas k vrácení se nevyžaduje. </w:t>
      </w:r>
    </w:p>
    <w:p w14:paraId="0F71A4E5" w14:textId="77777777" w:rsidR="00275B7C" w:rsidRDefault="00275B7C" w:rsidP="00275B7C">
      <w:pPr>
        <w:pStyle w:val="Normln1"/>
        <w:jc w:val="both"/>
        <w:rPr>
          <w:rFonts w:asciiTheme="minorHAnsi" w:hAnsiTheme="minorHAnsi" w:cstheme="minorHAnsi"/>
        </w:rPr>
      </w:pPr>
    </w:p>
    <w:p w14:paraId="15CF948D" w14:textId="31D5A40E" w:rsidR="00275B7C" w:rsidRDefault="00275B7C" w:rsidP="00275B7C">
      <w:pPr>
        <w:pStyle w:val="Normln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Článek </w:t>
      </w:r>
      <w:r w:rsidR="000D22C9">
        <w:rPr>
          <w:rFonts w:asciiTheme="minorHAnsi" w:hAnsiTheme="minorHAnsi" w:cstheme="minorHAnsi"/>
        </w:rPr>
        <w:t>3</w:t>
      </w:r>
    </w:p>
    <w:p w14:paraId="57829E8F" w14:textId="77777777" w:rsidR="00275B7C" w:rsidRDefault="00275B7C" w:rsidP="00275B7C">
      <w:pPr>
        <w:pStyle w:val="Normln1"/>
        <w:jc w:val="center"/>
        <w:rPr>
          <w:rFonts w:asciiTheme="minorHAnsi" w:hAnsiTheme="minorHAnsi" w:cstheme="minorHAnsi"/>
          <w:b/>
        </w:rPr>
      </w:pPr>
      <w:r w:rsidRPr="00275B7C">
        <w:rPr>
          <w:rFonts w:asciiTheme="minorHAnsi" w:hAnsiTheme="minorHAnsi" w:cstheme="minorHAnsi"/>
          <w:b/>
        </w:rPr>
        <w:t>Pojištění</w:t>
      </w:r>
    </w:p>
    <w:p w14:paraId="4909CA94" w14:textId="77777777" w:rsidR="00275B7C" w:rsidRDefault="00275B7C" w:rsidP="00275B7C">
      <w:pPr>
        <w:pStyle w:val="Normln1"/>
        <w:jc w:val="center"/>
        <w:rPr>
          <w:rFonts w:asciiTheme="minorHAnsi" w:hAnsiTheme="minorHAnsi" w:cstheme="minorHAnsi"/>
          <w:b/>
        </w:rPr>
      </w:pPr>
    </w:p>
    <w:p w14:paraId="17AD7658" w14:textId="11C426D3" w:rsidR="00275B7C" w:rsidRDefault="00275B7C" w:rsidP="00275B7C">
      <w:pPr>
        <w:pStyle w:val="Normln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Vypůjčitel díla pojistí</w:t>
      </w:r>
      <w:r w:rsidR="00D162DC">
        <w:rPr>
          <w:rFonts w:asciiTheme="minorHAnsi" w:hAnsiTheme="minorHAnsi" w:cstheme="minorHAnsi"/>
        </w:rPr>
        <w:t xml:space="preserve"> </w:t>
      </w:r>
      <w:r w:rsidR="00DF2246">
        <w:rPr>
          <w:rFonts w:asciiTheme="minorHAnsi" w:hAnsiTheme="minorHAnsi" w:cstheme="minorHAnsi"/>
        </w:rPr>
        <w:t xml:space="preserve">proti ztrátě, odcizení, zničení či poškození </w:t>
      </w:r>
      <w:r w:rsidR="00D162DC">
        <w:rPr>
          <w:rFonts w:asciiTheme="minorHAnsi" w:hAnsiTheme="minorHAnsi" w:cstheme="minorHAnsi"/>
        </w:rPr>
        <w:t xml:space="preserve">a </w:t>
      </w:r>
      <w:r w:rsidR="000D22C9">
        <w:rPr>
          <w:rFonts w:asciiTheme="minorHAnsi" w:hAnsiTheme="minorHAnsi" w:cstheme="minorHAnsi"/>
        </w:rPr>
        <w:t xml:space="preserve">sjednání pojištění </w:t>
      </w:r>
      <w:r w:rsidR="00D162DC">
        <w:rPr>
          <w:rFonts w:asciiTheme="minorHAnsi" w:hAnsiTheme="minorHAnsi" w:cstheme="minorHAnsi"/>
        </w:rPr>
        <w:t xml:space="preserve">doloží </w:t>
      </w:r>
      <w:proofErr w:type="spellStart"/>
      <w:r>
        <w:rPr>
          <w:rFonts w:asciiTheme="minorHAnsi" w:hAnsiTheme="minorHAnsi" w:cstheme="minorHAnsi"/>
        </w:rPr>
        <w:t>půjčitel</w:t>
      </w:r>
      <w:r w:rsidR="00D162DC">
        <w:rPr>
          <w:rFonts w:asciiTheme="minorHAnsi" w:hAnsiTheme="minorHAnsi" w:cstheme="minorHAnsi"/>
        </w:rPr>
        <w:t>i</w:t>
      </w:r>
      <w:proofErr w:type="spellEnd"/>
      <w:r w:rsidR="00D162DC">
        <w:rPr>
          <w:rFonts w:asciiTheme="minorHAnsi" w:hAnsiTheme="minorHAnsi" w:cstheme="minorHAnsi"/>
        </w:rPr>
        <w:t xml:space="preserve"> nejpozději př</w:t>
      </w:r>
      <w:r w:rsidR="00847384">
        <w:rPr>
          <w:rFonts w:asciiTheme="minorHAnsi" w:hAnsiTheme="minorHAnsi" w:cstheme="minorHAnsi"/>
        </w:rPr>
        <w:t>ed</w:t>
      </w:r>
      <w:r w:rsidR="00D162DC">
        <w:rPr>
          <w:rFonts w:asciiTheme="minorHAnsi" w:hAnsiTheme="minorHAnsi" w:cstheme="minorHAnsi"/>
        </w:rPr>
        <w:t xml:space="preserve"> předání</w:t>
      </w:r>
      <w:r w:rsidR="00847384">
        <w:rPr>
          <w:rFonts w:asciiTheme="minorHAnsi" w:hAnsiTheme="minorHAnsi" w:cstheme="minorHAnsi"/>
        </w:rPr>
        <w:t>m</w:t>
      </w:r>
      <w:r w:rsidR="00D162DC">
        <w:rPr>
          <w:rFonts w:asciiTheme="minorHAnsi" w:hAnsiTheme="minorHAnsi" w:cstheme="minorHAnsi"/>
        </w:rPr>
        <w:t xml:space="preserve"> děl</w:t>
      </w:r>
      <w:r>
        <w:rPr>
          <w:rFonts w:asciiTheme="minorHAnsi" w:hAnsiTheme="minorHAnsi" w:cstheme="minorHAnsi"/>
        </w:rPr>
        <w:t>.</w:t>
      </w:r>
      <w:r w:rsidR="006B20AF">
        <w:rPr>
          <w:rFonts w:asciiTheme="minorHAnsi" w:hAnsiTheme="minorHAnsi" w:cstheme="minorHAnsi"/>
        </w:rPr>
        <w:t xml:space="preserve"> Pojištění musí </w:t>
      </w:r>
      <w:r w:rsidR="00430AF6">
        <w:rPr>
          <w:rFonts w:asciiTheme="minorHAnsi" w:hAnsiTheme="minorHAnsi" w:cstheme="minorHAnsi"/>
        </w:rPr>
        <w:t xml:space="preserve">odpovídat hodnotě děl, která </w:t>
      </w:r>
      <w:r w:rsidR="00774285">
        <w:rPr>
          <w:rFonts w:asciiTheme="minorHAnsi" w:hAnsiTheme="minorHAnsi" w:cstheme="minorHAnsi"/>
        </w:rPr>
        <w:t>činí</w:t>
      </w:r>
      <w:r w:rsidR="00D33F5A">
        <w:rPr>
          <w:rFonts w:asciiTheme="minorHAnsi" w:hAnsiTheme="minorHAnsi" w:cstheme="minorHAnsi"/>
        </w:rPr>
        <w:t xml:space="preserve"> </w:t>
      </w:r>
      <w:r w:rsidR="00EF089F">
        <w:rPr>
          <w:rFonts w:asciiTheme="minorHAnsi" w:hAnsiTheme="minorHAnsi" w:cstheme="minorHAnsi"/>
        </w:rPr>
        <w:t>***</w:t>
      </w:r>
    </w:p>
    <w:p w14:paraId="74A1DAFE" w14:textId="77777777" w:rsidR="00275B7C" w:rsidRDefault="00275B7C" w:rsidP="00275B7C">
      <w:pPr>
        <w:pStyle w:val="Normln1"/>
        <w:jc w:val="both"/>
        <w:rPr>
          <w:rFonts w:asciiTheme="minorHAnsi" w:hAnsiTheme="minorHAnsi" w:cstheme="minorHAnsi"/>
        </w:rPr>
      </w:pPr>
    </w:p>
    <w:p w14:paraId="005B37FD" w14:textId="1BA03868" w:rsidR="00275B7C" w:rsidRDefault="00275B7C" w:rsidP="00275B7C">
      <w:pPr>
        <w:pStyle w:val="Normln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Článek </w:t>
      </w:r>
      <w:r w:rsidR="000D22C9">
        <w:rPr>
          <w:rFonts w:asciiTheme="minorHAnsi" w:hAnsiTheme="minorHAnsi" w:cstheme="minorHAnsi"/>
        </w:rPr>
        <w:t>4</w:t>
      </w:r>
    </w:p>
    <w:p w14:paraId="467FA62C" w14:textId="77777777" w:rsidR="00275B7C" w:rsidRDefault="00275B7C" w:rsidP="00275B7C">
      <w:pPr>
        <w:pStyle w:val="Normln1"/>
        <w:jc w:val="center"/>
        <w:rPr>
          <w:rFonts w:asciiTheme="minorHAnsi" w:hAnsiTheme="minorHAnsi" w:cstheme="minorHAnsi"/>
          <w:b/>
        </w:rPr>
      </w:pPr>
      <w:r w:rsidRPr="00275B7C">
        <w:rPr>
          <w:rFonts w:asciiTheme="minorHAnsi" w:hAnsiTheme="minorHAnsi" w:cstheme="minorHAnsi"/>
          <w:b/>
        </w:rPr>
        <w:t>Závěrečná ustanovení</w:t>
      </w:r>
    </w:p>
    <w:p w14:paraId="2A16C7D8" w14:textId="77777777" w:rsidR="00275B7C" w:rsidRDefault="00275B7C" w:rsidP="00275B7C">
      <w:pPr>
        <w:pStyle w:val="Normln1"/>
        <w:jc w:val="center"/>
        <w:rPr>
          <w:rFonts w:asciiTheme="minorHAnsi" w:hAnsiTheme="minorHAnsi" w:cstheme="minorHAnsi"/>
          <w:b/>
        </w:rPr>
      </w:pPr>
    </w:p>
    <w:p w14:paraId="46FD73DF" w14:textId="77777777" w:rsidR="00275B7C" w:rsidRDefault="00BC2F15" w:rsidP="00BC2F15">
      <w:pPr>
        <w:pStyle w:val="Normln1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Nepřenechá-li </w:t>
      </w:r>
      <w:proofErr w:type="spellStart"/>
      <w:r>
        <w:rPr>
          <w:rFonts w:asciiTheme="minorHAnsi" w:hAnsiTheme="minorHAnsi" w:cstheme="minorHAnsi"/>
        </w:rPr>
        <w:t>půjčitel</w:t>
      </w:r>
      <w:proofErr w:type="spellEnd"/>
      <w:r>
        <w:rPr>
          <w:rFonts w:asciiTheme="minorHAnsi" w:hAnsiTheme="minorHAnsi" w:cstheme="minorHAnsi"/>
        </w:rPr>
        <w:t xml:space="preserve"> díla vypůjčiteli, jak bylo dohodnuto, odpovídá mu za způsobenou škodu.</w:t>
      </w:r>
    </w:p>
    <w:p w14:paraId="04531A04" w14:textId="77777777" w:rsidR="00BC2F15" w:rsidRDefault="00BC2F15" w:rsidP="00BC2F15">
      <w:pPr>
        <w:pStyle w:val="Normln1"/>
        <w:ind w:left="720"/>
        <w:jc w:val="both"/>
        <w:rPr>
          <w:rFonts w:asciiTheme="minorHAnsi" w:hAnsiTheme="minorHAnsi" w:cstheme="minorHAnsi"/>
        </w:rPr>
      </w:pPr>
    </w:p>
    <w:p w14:paraId="0319C36E" w14:textId="77777777" w:rsidR="00BC2F15" w:rsidRDefault="00BC2F15" w:rsidP="00BC2F15">
      <w:pPr>
        <w:pStyle w:val="Normln1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ostatním se smlouva řídí OZ.</w:t>
      </w:r>
    </w:p>
    <w:p w14:paraId="0E6AFA60" w14:textId="77777777" w:rsidR="00BC2F15" w:rsidRDefault="00BC2F15" w:rsidP="00BC2F15">
      <w:pPr>
        <w:pStyle w:val="Normln1"/>
        <w:ind w:left="720"/>
        <w:jc w:val="both"/>
        <w:rPr>
          <w:rFonts w:asciiTheme="minorHAnsi" w:hAnsiTheme="minorHAnsi" w:cstheme="minorHAnsi"/>
        </w:rPr>
      </w:pPr>
    </w:p>
    <w:p w14:paraId="3913FD2F" w14:textId="77777777" w:rsidR="00BC2F15" w:rsidRDefault="00BC2F15" w:rsidP="00BC2F15">
      <w:pPr>
        <w:pStyle w:val="Normln1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Smlouva se vyhotovuje ve dvou originálech; každá smluvní strana obdrží po jednom. </w:t>
      </w:r>
    </w:p>
    <w:p w14:paraId="4EE4C96B" w14:textId="77777777" w:rsidR="00BC2F15" w:rsidRDefault="00BC2F15" w:rsidP="00BC2F15">
      <w:pPr>
        <w:pStyle w:val="Normln1"/>
        <w:jc w:val="both"/>
        <w:rPr>
          <w:rFonts w:asciiTheme="minorHAnsi" w:hAnsiTheme="minorHAnsi" w:cstheme="minorHAnsi"/>
        </w:rPr>
      </w:pPr>
    </w:p>
    <w:p w14:paraId="3A0FE371" w14:textId="479265C1" w:rsidR="00BC2F15" w:rsidRDefault="00BC2F15" w:rsidP="00BC2F15">
      <w:pPr>
        <w:pStyle w:val="Normln1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Smlouva nabývá platnosti a účinnosti dnem jejího podepsání</w:t>
      </w:r>
      <w:r w:rsidR="00430AF6">
        <w:rPr>
          <w:rFonts w:asciiTheme="minorHAnsi" w:hAnsiTheme="minorHAnsi" w:cstheme="minorHAnsi"/>
        </w:rPr>
        <w:t xml:space="preserve"> smluvními stranami</w:t>
      </w:r>
      <w:r>
        <w:rPr>
          <w:rFonts w:asciiTheme="minorHAnsi" w:hAnsiTheme="minorHAnsi" w:cstheme="minorHAnsi"/>
        </w:rPr>
        <w:t>.</w:t>
      </w:r>
    </w:p>
    <w:p w14:paraId="0E952A2A" w14:textId="77777777" w:rsidR="00BC2F15" w:rsidRDefault="00BC2F15" w:rsidP="00BC2F15">
      <w:pPr>
        <w:pStyle w:val="Normln1"/>
        <w:jc w:val="both"/>
        <w:rPr>
          <w:rFonts w:asciiTheme="minorHAnsi" w:hAnsiTheme="minorHAnsi" w:cstheme="minorHAnsi"/>
        </w:rPr>
      </w:pPr>
    </w:p>
    <w:p w14:paraId="0B7F4502" w14:textId="6CA0AFCA" w:rsidR="00BC2F15" w:rsidRDefault="00BC2F15" w:rsidP="00BC2F15">
      <w:pPr>
        <w:pStyle w:val="Normln1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Smluvní strany ji uzavírají svobodně, vážně, prosty omylu, nikoli v tísni za nápadně nevýhodných podmínek.</w:t>
      </w:r>
    </w:p>
    <w:p w14:paraId="2C871699" w14:textId="77777777" w:rsidR="00BC2F15" w:rsidRDefault="00BC2F15" w:rsidP="00BC2F15">
      <w:pPr>
        <w:pStyle w:val="Normln1"/>
        <w:jc w:val="both"/>
        <w:rPr>
          <w:rFonts w:asciiTheme="minorHAnsi" w:hAnsiTheme="minorHAnsi" w:cstheme="minorHAnsi"/>
        </w:rPr>
      </w:pPr>
    </w:p>
    <w:p w14:paraId="557AC040" w14:textId="77777777" w:rsidR="00BC2F15" w:rsidRDefault="00BC2F15" w:rsidP="00BC2F15">
      <w:pPr>
        <w:pStyle w:val="Normln1"/>
        <w:jc w:val="both"/>
        <w:rPr>
          <w:rFonts w:asciiTheme="minorHAnsi" w:hAnsiTheme="minorHAnsi" w:cstheme="minorHAnsi"/>
        </w:rPr>
      </w:pPr>
    </w:p>
    <w:p w14:paraId="612E3AD4" w14:textId="365BF134" w:rsidR="00D15866" w:rsidRDefault="00D15866" w:rsidP="00BC2F15">
      <w:pPr>
        <w:pStyle w:val="Normln1"/>
        <w:jc w:val="both"/>
        <w:rPr>
          <w:rFonts w:asciiTheme="minorHAnsi" w:hAnsiTheme="minorHAnsi" w:cstheme="minorHAnsi"/>
        </w:rPr>
      </w:pPr>
      <w:r w:rsidRPr="00D15866">
        <w:rPr>
          <w:rFonts w:asciiTheme="minorHAnsi" w:hAnsiTheme="minorHAnsi" w:cstheme="minorHAnsi"/>
          <w:b/>
        </w:rPr>
        <w:t>Příloha</w:t>
      </w:r>
      <w:r>
        <w:rPr>
          <w:rFonts w:asciiTheme="minorHAnsi" w:hAnsiTheme="minorHAnsi" w:cstheme="minorHAnsi"/>
        </w:rPr>
        <w:t xml:space="preserve"> – </w:t>
      </w:r>
      <w:r w:rsidR="00EF089F">
        <w:rPr>
          <w:rFonts w:asciiTheme="minorHAnsi" w:hAnsiTheme="minorHAnsi" w:cstheme="minorHAnsi"/>
        </w:rPr>
        <w:t>***</w:t>
      </w:r>
    </w:p>
    <w:p w14:paraId="4593C037" w14:textId="77777777" w:rsidR="00BC2F15" w:rsidRDefault="00BC2F15" w:rsidP="00BC2F15">
      <w:pPr>
        <w:pStyle w:val="Normln1"/>
        <w:jc w:val="both"/>
        <w:rPr>
          <w:rFonts w:asciiTheme="minorHAnsi" w:hAnsiTheme="minorHAnsi" w:cstheme="minorHAnsi"/>
        </w:rPr>
      </w:pPr>
    </w:p>
    <w:p w14:paraId="5041D8B8" w14:textId="7D33066D" w:rsidR="00BC2F15" w:rsidRDefault="00BC2F15" w:rsidP="00BC2F15">
      <w:pPr>
        <w:pStyle w:val="Normln1"/>
        <w:jc w:val="both"/>
        <w:rPr>
          <w:rFonts w:asciiTheme="minorHAnsi" w:hAnsiTheme="minorHAnsi" w:cstheme="minorHAnsi"/>
        </w:rPr>
      </w:pPr>
    </w:p>
    <w:p w14:paraId="298A817B" w14:textId="41960527" w:rsidR="005A3F84" w:rsidRDefault="005A3F84" w:rsidP="00BC2F15">
      <w:pPr>
        <w:pStyle w:val="Normln1"/>
        <w:jc w:val="both"/>
        <w:rPr>
          <w:rFonts w:asciiTheme="minorHAnsi" w:hAnsiTheme="minorHAnsi" w:cstheme="minorHAnsi"/>
        </w:rPr>
      </w:pPr>
    </w:p>
    <w:p w14:paraId="33508F39" w14:textId="77777777" w:rsidR="005A3F84" w:rsidRDefault="005A3F84" w:rsidP="00BC2F15">
      <w:pPr>
        <w:pStyle w:val="Normln1"/>
        <w:jc w:val="both"/>
        <w:rPr>
          <w:rFonts w:asciiTheme="minorHAnsi" w:hAnsiTheme="minorHAnsi" w:cstheme="minorHAnsi"/>
        </w:rPr>
      </w:pPr>
    </w:p>
    <w:p w14:paraId="0923E36A" w14:textId="77777777" w:rsidR="00BC2F15" w:rsidRDefault="00BC2F15" w:rsidP="00BC2F15">
      <w:pPr>
        <w:pStyle w:val="Normln1"/>
        <w:jc w:val="both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C2F15" w14:paraId="533DBBAD" w14:textId="77777777" w:rsidTr="00D15866">
        <w:tc>
          <w:tcPr>
            <w:tcW w:w="4531" w:type="dxa"/>
          </w:tcPr>
          <w:p w14:paraId="40D80172" w14:textId="7EC61DFA" w:rsidR="00BC2F15" w:rsidRDefault="00BC2F15" w:rsidP="00BC2F15">
            <w:pPr>
              <w:pStyle w:val="Normln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 </w:t>
            </w:r>
            <w:r w:rsidR="005A3F84">
              <w:rPr>
                <w:rFonts w:asciiTheme="minorHAnsi" w:hAnsiTheme="minorHAnsi" w:cstheme="minorHAnsi"/>
              </w:rPr>
              <w:t>Brně</w:t>
            </w:r>
            <w:r w:rsidR="00CF6F87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dne </w:t>
            </w:r>
            <w:r w:rsidR="00D33F5A">
              <w:rPr>
                <w:rFonts w:asciiTheme="minorHAnsi" w:hAnsiTheme="minorHAnsi" w:cstheme="minorHAnsi"/>
              </w:rPr>
              <w:t>6</w:t>
            </w:r>
            <w:r w:rsidR="00CF6F87">
              <w:rPr>
                <w:rFonts w:asciiTheme="minorHAnsi" w:hAnsiTheme="minorHAnsi" w:cstheme="minorHAnsi"/>
              </w:rPr>
              <w:t>. 12. 2021</w:t>
            </w:r>
          </w:p>
          <w:p w14:paraId="39BC4523" w14:textId="77777777" w:rsidR="00BC2F15" w:rsidRDefault="00BC2F15" w:rsidP="00BC2F15">
            <w:pPr>
              <w:pStyle w:val="Normln1"/>
              <w:jc w:val="center"/>
              <w:rPr>
                <w:rFonts w:asciiTheme="minorHAnsi" w:hAnsiTheme="minorHAnsi" w:cstheme="minorHAnsi"/>
              </w:rPr>
            </w:pPr>
          </w:p>
          <w:p w14:paraId="06B51793" w14:textId="77777777" w:rsidR="00BC2F15" w:rsidRDefault="00BC2F15" w:rsidP="00BC2F15">
            <w:pPr>
              <w:pStyle w:val="Normln1"/>
              <w:jc w:val="center"/>
              <w:rPr>
                <w:rFonts w:asciiTheme="minorHAnsi" w:hAnsiTheme="minorHAnsi" w:cstheme="minorHAnsi"/>
              </w:rPr>
            </w:pPr>
          </w:p>
          <w:p w14:paraId="6C561D4B" w14:textId="77777777" w:rsidR="00BC2F15" w:rsidRDefault="00BC2F15" w:rsidP="00BC2F15">
            <w:pPr>
              <w:pStyle w:val="Normln1"/>
              <w:jc w:val="center"/>
              <w:rPr>
                <w:rFonts w:asciiTheme="minorHAnsi" w:hAnsiTheme="minorHAnsi" w:cstheme="minorHAnsi"/>
              </w:rPr>
            </w:pPr>
          </w:p>
          <w:p w14:paraId="3EAEBD9B" w14:textId="77777777" w:rsidR="00BC2F15" w:rsidRDefault="00BC2F15" w:rsidP="00BC2F15">
            <w:pPr>
              <w:pStyle w:val="Normln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</w:t>
            </w:r>
          </w:p>
          <w:p w14:paraId="50ACCAC9" w14:textId="77777777" w:rsidR="00BC2F15" w:rsidRDefault="00D15866" w:rsidP="00BC2F15">
            <w:pPr>
              <w:pStyle w:val="Normln1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půjčitel</w:t>
            </w:r>
            <w:proofErr w:type="spellEnd"/>
          </w:p>
        </w:tc>
        <w:tc>
          <w:tcPr>
            <w:tcW w:w="4531" w:type="dxa"/>
          </w:tcPr>
          <w:p w14:paraId="0FEC54F1" w14:textId="68480BD7" w:rsidR="00BC2F15" w:rsidRDefault="00BC2F15" w:rsidP="00BC2F15">
            <w:pPr>
              <w:pStyle w:val="Normln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Brně</w:t>
            </w:r>
            <w:r w:rsidR="00CF6F87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dne</w:t>
            </w:r>
            <w:r w:rsidR="00CF6F87">
              <w:rPr>
                <w:rFonts w:asciiTheme="minorHAnsi" w:hAnsiTheme="minorHAnsi" w:cstheme="minorHAnsi"/>
              </w:rPr>
              <w:t xml:space="preserve"> </w:t>
            </w:r>
            <w:r w:rsidR="00D33F5A">
              <w:rPr>
                <w:rFonts w:asciiTheme="minorHAnsi" w:hAnsiTheme="minorHAnsi" w:cstheme="minorHAnsi"/>
              </w:rPr>
              <w:t>6</w:t>
            </w:r>
            <w:r w:rsidR="00CF6F87">
              <w:rPr>
                <w:rFonts w:asciiTheme="minorHAnsi" w:hAnsiTheme="minorHAnsi" w:cstheme="minorHAnsi"/>
              </w:rPr>
              <w:t>. 12. 2021</w:t>
            </w:r>
          </w:p>
          <w:p w14:paraId="788365CF" w14:textId="77777777" w:rsidR="00BC2F15" w:rsidRDefault="00BC2F15" w:rsidP="00BC2F15">
            <w:pPr>
              <w:pStyle w:val="Normln1"/>
              <w:jc w:val="center"/>
              <w:rPr>
                <w:rFonts w:asciiTheme="minorHAnsi" w:hAnsiTheme="minorHAnsi" w:cstheme="minorHAnsi"/>
              </w:rPr>
            </w:pPr>
          </w:p>
          <w:p w14:paraId="63E5A23E" w14:textId="77777777" w:rsidR="00BC2F15" w:rsidRDefault="00BC2F15" w:rsidP="00BC2F15">
            <w:pPr>
              <w:pStyle w:val="Normln1"/>
              <w:jc w:val="center"/>
              <w:rPr>
                <w:rFonts w:asciiTheme="minorHAnsi" w:hAnsiTheme="minorHAnsi" w:cstheme="minorHAnsi"/>
              </w:rPr>
            </w:pPr>
          </w:p>
          <w:p w14:paraId="7B8E2206" w14:textId="77777777" w:rsidR="00BC2F15" w:rsidRDefault="00BC2F15" w:rsidP="00BC2F15">
            <w:pPr>
              <w:pStyle w:val="Normln1"/>
              <w:jc w:val="center"/>
              <w:rPr>
                <w:rFonts w:asciiTheme="minorHAnsi" w:hAnsiTheme="minorHAnsi" w:cstheme="minorHAnsi"/>
              </w:rPr>
            </w:pPr>
          </w:p>
          <w:p w14:paraId="16BC49E7" w14:textId="77777777" w:rsidR="00BC2F15" w:rsidRDefault="00BC2F15" w:rsidP="00BC2F15">
            <w:pPr>
              <w:pStyle w:val="Normln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</w:t>
            </w:r>
          </w:p>
          <w:p w14:paraId="506BD100" w14:textId="77777777" w:rsidR="00BC2F15" w:rsidRDefault="00D15866" w:rsidP="00BC2F15">
            <w:pPr>
              <w:pStyle w:val="Normln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vypůjčitel</w:t>
            </w:r>
          </w:p>
        </w:tc>
      </w:tr>
    </w:tbl>
    <w:p w14:paraId="0255AB0D" w14:textId="77777777" w:rsidR="00BC2F15" w:rsidRPr="00275B7C" w:rsidRDefault="00BC2F15" w:rsidP="00222F25">
      <w:pPr>
        <w:pStyle w:val="Normln1"/>
        <w:jc w:val="both"/>
        <w:rPr>
          <w:rFonts w:asciiTheme="minorHAnsi" w:hAnsiTheme="minorHAnsi" w:cstheme="minorHAnsi"/>
        </w:rPr>
      </w:pPr>
    </w:p>
    <w:sectPr w:rsidR="00BC2F15" w:rsidRPr="00275B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DF4EC" w14:textId="77777777" w:rsidR="00B64912" w:rsidRDefault="00B64912" w:rsidP="00D15866">
      <w:pPr>
        <w:spacing w:after="0" w:line="240" w:lineRule="auto"/>
      </w:pPr>
      <w:r>
        <w:separator/>
      </w:r>
    </w:p>
  </w:endnote>
  <w:endnote w:type="continuationSeparator" w:id="0">
    <w:p w14:paraId="4EA30AEC" w14:textId="77777777" w:rsidR="00B64912" w:rsidRDefault="00B64912" w:rsidP="00D1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0118006"/>
      <w:docPartObj>
        <w:docPartGallery w:val="Page Numbers (Bottom of Page)"/>
        <w:docPartUnique/>
      </w:docPartObj>
    </w:sdtPr>
    <w:sdtEndPr/>
    <w:sdtContent>
      <w:p w14:paraId="0FAA6B5B" w14:textId="1B760FA4" w:rsidR="00D15866" w:rsidRDefault="00D1586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F12">
          <w:rPr>
            <w:noProof/>
          </w:rPr>
          <w:t>2</w:t>
        </w:r>
        <w:r>
          <w:fldChar w:fldCharType="end"/>
        </w:r>
      </w:p>
    </w:sdtContent>
  </w:sdt>
  <w:p w14:paraId="17E54DE4" w14:textId="77777777" w:rsidR="00D15866" w:rsidRDefault="00D158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4E8A9" w14:textId="77777777" w:rsidR="00B64912" w:rsidRDefault="00B64912" w:rsidP="00D15866">
      <w:pPr>
        <w:spacing w:after="0" w:line="240" w:lineRule="auto"/>
      </w:pPr>
      <w:r>
        <w:separator/>
      </w:r>
    </w:p>
  </w:footnote>
  <w:footnote w:type="continuationSeparator" w:id="0">
    <w:p w14:paraId="4F9EC6A4" w14:textId="77777777" w:rsidR="00B64912" w:rsidRDefault="00B64912" w:rsidP="00D15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76FE"/>
    <w:multiLevelType w:val="hybridMultilevel"/>
    <w:tmpl w:val="544A0EB2"/>
    <w:lvl w:ilvl="0" w:tplc="C1EE77F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8784E"/>
    <w:multiLevelType w:val="hybridMultilevel"/>
    <w:tmpl w:val="4A667DD4"/>
    <w:lvl w:ilvl="0" w:tplc="C1EE77F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A54B5"/>
    <w:multiLevelType w:val="hybridMultilevel"/>
    <w:tmpl w:val="E5B4C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E7468"/>
    <w:multiLevelType w:val="hybridMultilevel"/>
    <w:tmpl w:val="CB2CF486"/>
    <w:lvl w:ilvl="0" w:tplc="140441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E1271"/>
    <w:multiLevelType w:val="hybridMultilevel"/>
    <w:tmpl w:val="5106E118"/>
    <w:lvl w:ilvl="0" w:tplc="140441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94A34"/>
    <w:multiLevelType w:val="hybridMultilevel"/>
    <w:tmpl w:val="CE309F26"/>
    <w:lvl w:ilvl="0" w:tplc="C1EE77F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0196D"/>
    <w:multiLevelType w:val="hybridMultilevel"/>
    <w:tmpl w:val="7D06DFE2"/>
    <w:lvl w:ilvl="0" w:tplc="B4C47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74D"/>
    <w:rsid w:val="00051716"/>
    <w:rsid w:val="000D22C9"/>
    <w:rsid w:val="00111710"/>
    <w:rsid w:val="00162B3D"/>
    <w:rsid w:val="0019172A"/>
    <w:rsid w:val="001F3ACE"/>
    <w:rsid w:val="00222F25"/>
    <w:rsid w:val="00275B7C"/>
    <w:rsid w:val="00331002"/>
    <w:rsid w:val="00331241"/>
    <w:rsid w:val="00430AF6"/>
    <w:rsid w:val="005A3F84"/>
    <w:rsid w:val="006344FD"/>
    <w:rsid w:val="006B20AF"/>
    <w:rsid w:val="00774285"/>
    <w:rsid w:val="007A5399"/>
    <w:rsid w:val="007C2069"/>
    <w:rsid w:val="00816B55"/>
    <w:rsid w:val="00847384"/>
    <w:rsid w:val="00A05696"/>
    <w:rsid w:val="00A520F6"/>
    <w:rsid w:val="00A56E82"/>
    <w:rsid w:val="00AC0351"/>
    <w:rsid w:val="00B64912"/>
    <w:rsid w:val="00BC2F15"/>
    <w:rsid w:val="00C0474D"/>
    <w:rsid w:val="00C778BC"/>
    <w:rsid w:val="00C97464"/>
    <w:rsid w:val="00CF6F87"/>
    <w:rsid w:val="00D15866"/>
    <w:rsid w:val="00D162DC"/>
    <w:rsid w:val="00D168E4"/>
    <w:rsid w:val="00D33F5A"/>
    <w:rsid w:val="00D94ED8"/>
    <w:rsid w:val="00DD165A"/>
    <w:rsid w:val="00DF2246"/>
    <w:rsid w:val="00E21613"/>
    <w:rsid w:val="00E56020"/>
    <w:rsid w:val="00EE7939"/>
    <w:rsid w:val="00EF089F"/>
    <w:rsid w:val="00F16264"/>
    <w:rsid w:val="00F246B1"/>
    <w:rsid w:val="00FA332E"/>
    <w:rsid w:val="00F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C325"/>
  <w15:chartTrackingRefBased/>
  <w15:docId w15:val="{C210FFEF-8D62-44FF-BA43-110274FF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C0474D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C047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47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47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47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474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74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C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5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866"/>
  </w:style>
  <w:style w:type="paragraph" w:styleId="Zpat">
    <w:name w:val="footer"/>
    <w:basedOn w:val="Normln"/>
    <w:link w:val="ZpatChar"/>
    <w:uiPriority w:val="99"/>
    <w:unhideWhenUsed/>
    <w:rsid w:val="00D15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866"/>
  </w:style>
  <w:style w:type="paragraph" w:customStyle="1" w:styleId="Nzev1">
    <w:name w:val="Název1"/>
    <w:rsid w:val="00222F25"/>
    <w:pPr>
      <w:widowControl w:val="0"/>
      <w:tabs>
        <w:tab w:val="left" w:pos="2977"/>
      </w:tabs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36"/>
      <w:szCs w:val="20"/>
      <w:lang w:eastAsia="cs-CZ"/>
    </w:rPr>
  </w:style>
  <w:style w:type="character" w:styleId="Siln">
    <w:name w:val="Strong"/>
    <w:uiPriority w:val="22"/>
    <w:qFormat/>
    <w:rsid w:val="00222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Podola Jan (199794)</dc:creator>
  <cp:keywords/>
  <dc:description/>
  <cp:lastModifiedBy>Lavingrová, Veronika</cp:lastModifiedBy>
  <cp:revision>2</cp:revision>
  <dcterms:created xsi:type="dcterms:W3CDTF">2021-12-09T09:33:00Z</dcterms:created>
  <dcterms:modified xsi:type="dcterms:W3CDTF">2021-12-09T09:33:00Z</dcterms:modified>
</cp:coreProperties>
</file>