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77496" w14:textId="78E82421" w:rsidR="00F73540" w:rsidRPr="008141ED" w:rsidRDefault="00F73540" w:rsidP="00F73540">
      <w:pPr>
        <w:pStyle w:val="eximnadpisstyl"/>
        <w:spacing w:line="276" w:lineRule="auto"/>
        <w:ind w:left="0" w:right="0"/>
        <w:jc w:val="center"/>
        <w:rPr>
          <w:color w:val="auto"/>
          <w:sz w:val="22"/>
          <w:szCs w:val="22"/>
          <w:lang w:val="cs-CZ"/>
        </w:rPr>
      </w:pPr>
      <w:bookmarkStart w:id="0" w:name="_GoBack"/>
      <w:bookmarkEnd w:id="0"/>
      <w:r w:rsidRPr="008141ED">
        <w:rPr>
          <w:color w:val="auto"/>
          <w:sz w:val="22"/>
          <w:szCs w:val="22"/>
          <w:lang w:val="cs-CZ"/>
        </w:rPr>
        <w:t xml:space="preserve">Dodatek č. </w:t>
      </w:r>
      <w:r w:rsidR="00A54015" w:rsidRPr="008141ED">
        <w:rPr>
          <w:color w:val="auto"/>
          <w:sz w:val="22"/>
          <w:szCs w:val="22"/>
          <w:lang w:val="cs-CZ"/>
        </w:rPr>
        <w:t>2</w:t>
      </w:r>
    </w:p>
    <w:p w14:paraId="5C1048BA" w14:textId="77777777" w:rsidR="008141ED" w:rsidRDefault="00F73540" w:rsidP="00F73540">
      <w:pPr>
        <w:pStyle w:val="eximnadpisstyl"/>
        <w:spacing w:after="0" w:line="240" w:lineRule="auto"/>
        <w:ind w:left="0" w:right="0"/>
        <w:jc w:val="center"/>
        <w:rPr>
          <w:b w:val="0"/>
          <w:color w:val="auto"/>
          <w:sz w:val="20"/>
          <w:szCs w:val="20"/>
          <w:lang w:val="cs-CZ"/>
        </w:rPr>
      </w:pPr>
      <w:r w:rsidRPr="00C018A6">
        <w:rPr>
          <w:b w:val="0"/>
          <w:color w:val="auto"/>
          <w:sz w:val="20"/>
          <w:szCs w:val="20"/>
          <w:lang w:val="cs-CZ"/>
        </w:rPr>
        <w:t>ke Smlou</w:t>
      </w:r>
      <w:r w:rsidR="00C018A6" w:rsidRPr="00C018A6">
        <w:rPr>
          <w:b w:val="0"/>
          <w:color w:val="auto"/>
          <w:sz w:val="20"/>
          <w:szCs w:val="20"/>
          <w:lang w:val="cs-CZ"/>
        </w:rPr>
        <w:t>vě o spolupráci,</w:t>
      </w:r>
    </w:p>
    <w:p w14:paraId="0C4066F4" w14:textId="4590B8D9" w:rsidR="00F73540" w:rsidRDefault="00C018A6" w:rsidP="00F73540">
      <w:pPr>
        <w:pStyle w:val="eximnadpisstyl"/>
        <w:spacing w:after="0" w:line="240" w:lineRule="auto"/>
        <w:ind w:left="0" w:right="0"/>
        <w:jc w:val="center"/>
        <w:rPr>
          <w:b w:val="0"/>
          <w:color w:val="auto"/>
          <w:sz w:val="20"/>
          <w:szCs w:val="20"/>
          <w:lang w:val="cs-CZ"/>
        </w:rPr>
      </w:pPr>
      <w:r w:rsidRPr="00C018A6">
        <w:rPr>
          <w:b w:val="0"/>
          <w:color w:val="auto"/>
          <w:sz w:val="20"/>
          <w:szCs w:val="20"/>
          <w:lang w:val="cs-CZ"/>
        </w:rPr>
        <w:t>uzavřené dne 21</w:t>
      </w:r>
      <w:r w:rsidR="00F73540" w:rsidRPr="00C018A6">
        <w:rPr>
          <w:b w:val="0"/>
          <w:color w:val="auto"/>
          <w:sz w:val="20"/>
          <w:szCs w:val="20"/>
          <w:lang w:val="cs-CZ"/>
        </w:rPr>
        <w:t>. 1</w:t>
      </w:r>
      <w:r w:rsidRPr="00C018A6">
        <w:rPr>
          <w:b w:val="0"/>
          <w:color w:val="auto"/>
          <w:sz w:val="20"/>
          <w:szCs w:val="20"/>
          <w:lang w:val="cs-CZ"/>
        </w:rPr>
        <w:t>2. 2017</w:t>
      </w:r>
      <w:r w:rsidR="00F73540" w:rsidRPr="0083147A">
        <w:rPr>
          <w:b w:val="0"/>
          <w:color w:val="auto"/>
          <w:sz w:val="20"/>
          <w:szCs w:val="20"/>
          <w:lang w:val="cs-CZ"/>
        </w:rPr>
        <w:t xml:space="preserve"> </w:t>
      </w:r>
      <w:r w:rsidR="00DA3B75">
        <w:rPr>
          <w:b w:val="0"/>
          <w:color w:val="auto"/>
          <w:sz w:val="20"/>
          <w:szCs w:val="20"/>
          <w:lang w:val="cs-CZ"/>
        </w:rPr>
        <w:t>ve smyslu</w:t>
      </w:r>
      <w:r w:rsidR="00A54015">
        <w:rPr>
          <w:b w:val="0"/>
          <w:color w:val="auto"/>
          <w:sz w:val="20"/>
          <w:szCs w:val="20"/>
          <w:lang w:val="cs-CZ"/>
        </w:rPr>
        <w:t xml:space="preserve"> Dodatku č. 1 ze dne 13. 12. 2019</w:t>
      </w:r>
    </w:p>
    <w:p w14:paraId="1DBA448F" w14:textId="77777777" w:rsidR="00F73540" w:rsidRDefault="00F73540" w:rsidP="00F73540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  <w:r w:rsidRPr="00260621">
        <w:rPr>
          <w:color w:val="auto"/>
          <w:sz w:val="20"/>
          <w:szCs w:val="20"/>
          <w:lang w:val="cs-CZ"/>
        </w:rPr>
        <w:t>(dále jen “Předmětná smlouva”)</w:t>
      </w:r>
    </w:p>
    <w:p w14:paraId="0DE4D1FB" w14:textId="7CBF01FE" w:rsidR="00A54015" w:rsidRDefault="00A54015" w:rsidP="00F73540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  <w:r>
        <w:rPr>
          <w:color w:val="auto"/>
          <w:sz w:val="20"/>
          <w:szCs w:val="20"/>
          <w:lang w:val="cs-CZ"/>
        </w:rPr>
        <w:t>ID</w:t>
      </w:r>
      <w:r w:rsidR="006556E1">
        <w:rPr>
          <w:color w:val="auto"/>
          <w:sz w:val="20"/>
          <w:szCs w:val="20"/>
          <w:lang w:val="cs-CZ"/>
        </w:rPr>
        <w:t xml:space="preserve"> </w:t>
      </w:r>
      <w:r>
        <w:rPr>
          <w:color w:val="auto"/>
          <w:sz w:val="20"/>
          <w:szCs w:val="20"/>
          <w:lang w:val="cs-CZ"/>
        </w:rPr>
        <w:t>(</w:t>
      </w:r>
      <w:r w:rsidR="000125C4">
        <w:rPr>
          <w:color w:val="auto"/>
          <w:sz w:val="20"/>
          <w:szCs w:val="20"/>
          <w:lang w:val="cs-CZ"/>
        </w:rPr>
        <w:t>2100425)</w:t>
      </w:r>
    </w:p>
    <w:p w14:paraId="1E584E39" w14:textId="7CAB809A" w:rsidR="00F73540" w:rsidRDefault="00F73540" w:rsidP="00F73540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</w:p>
    <w:p w14:paraId="5A7194D0" w14:textId="77777777" w:rsidR="008141ED" w:rsidRPr="00260621" w:rsidRDefault="008141ED" w:rsidP="00F73540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</w:p>
    <w:p w14:paraId="3CBD917C" w14:textId="77777777" w:rsidR="00F73540" w:rsidRPr="0083147A" w:rsidRDefault="00F73540" w:rsidP="002606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3147A">
        <w:rPr>
          <w:rFonts w:ascii="Arial" w:hAnsi="Arial" w:cs="Arial"/>
          <w:b/>
          <w:bCs/>
          <w:sz w:val="20"/>
          <w:szCs w:val="20"/>
        </w:rPr>
        <w:t>Smluvní strany</w:t>
      </w:r>
    </w:p>
    <w:p w14:paraId="4F832567" w14:textId="77777777" w:rsidR="00F73540" w:rsidRPr="0083147A" w:rsidRDefault="00F73540" w:rsidP="00F735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3EB4B6" w14:textId="77777777" w:rsidR="00F73540" w:rsidRPr="0083147A" w:rsidRDefault="00F73540" w:rsidP="008141ED">
      <w:pPr>
        <w:pStyle w:val="EXIMtextstyl"/>
        <w:numPr>
          <w:ilvl w:val="0"/>
          <w:numId w:val="17"/>
        </w:numPr>
        <w:tabs>
          <w:tab w:val="left" w:pos="567"/>
        </w:tabs>
        <w:spacing w:line="288" w:lineRule="auto"/>
        <w:ind w:left="0" w:right="0" w:firstLine="0"/>
        <w:rPr>
          <w:b/>
          <w:sz w:val="20"/>
          <w:szCs w:val="20"/>
          <w:lang w:val="cs-CZ"/>
        </w:rPr>
      </w:pPr>
      <w:r w:rsidRPr="0083147A">
        <w:rPr>
          <w:b/>
          <w:sz w:val="20"/>
          <w:szCs w:val="20"/>
          <w:lang w:val="cs-CZ"/>
        </w:rPr>
        <w:t>Všeobecná zdravotní pojišťovna České republiky</w:t>
      </w:r>
    </w:p>
    <w:p w14:paraId="01A79139" w14:textId="77777777" w:rsidR="00F73540" w:rsidRPr="0083147A" w:rsidRDefault="00F73540" w:rsidP="00E41171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 w:rsidRPr="0083147A">
        <w:rPr>
          <w:rFonts w:ascii="Arial" w:hAnsi="Arial" w:cs="Arial"/>
          <w:sz w:val="20"/>
          <w:szCs w:val="20"/>
        </w:rPr>
        <w:t xml:space="preserve">se sídlem: </w:t>
      </w:r>
      <w:r w:rsidRPr="0083147A">
        <w:rPr>
          <w:rFonts w:ascii="Arial" w:hAnsi="Arial" w:cs="Arial"/>
          <w:sz w:val="20"/>
          <w:szCs w:val="20"/>
        </w:rPr>
        <w:tab/>
      </w:r>
      <w:r w:rsidRPr="0083147A">
        <w:rPr>
          <w:rFonts w:ascii="Arial" w:hAnsi="Arial" w:cs="Arial"/>
          <w:sz w:val="20"/>
          <w:szCs w:val="20"/>
        </w:rPr>
        <w:tab/>
        <w:t>Orlická 2020/4, 130 00 Praha 3</w:t>
      </w:r>
    </w:p>
    <w:p w14:paraId="147AE8CA" w14:textId="77777777" w:rsidR="00F73540" w:rsidRPr="0083147A" w:rsidRDefault="00F73540" w:rsidP="00E41171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</w:rPr>
      </w:pPr>
      <w:r w:rsidRPr="0083147A">
        <w:rPr>
          <w:rFonts w:ascii="Arial" w:hAnsi="Arial" w:cs="Arial"/>
          <w:sz w:val="20"/>
          <w:szCs w:val="20"/>
        </w:rPr>
        <w:t>kterou zastupuje:</w:t>
      </w:r>
      <w:r w:rsidRPr="0083147A">
        <w:rPr>
          <w:rFonts w:ascii="Arial" w:hAnsi="Arial" w:cs="Arial"/>
          <w:sz w:val="20"/>
          <w:szCs w:val="20"/>
        </w:rPr>
        <w:tab/>
      </w:r>
      <w:r w:rsidR="006B2215">
        <w:rPr>
          <w:rFonts w:ascii="Arial" w:hAnsi="Arial" w:cs="Arial"/>
          <w:sz w:val="20"/>
          <w:szCs w:val="20"/>
        </w:rPr>
        <w:tab/>
      </w:r>
      <w:r w:rsidRPr="0083147A">
        <w:rPr>
          <w:rFonts w:ascii="Arial" w:hAnsi="Arial" w:cs="Arial"/>
          <w:sz w:val="20"/>
          <w:szCs w:val="20"/>
        </w:rPr>
        <w:t>Ing. Zdeněk Kabátek, ředitel</w:t>
      </w:r>
    </w:p>
    <w:p w14:paraId="4A413FE3" w14:textId="77777777" w:rsidR="00F73540" w:rsidRDefault="00F73540" w:rsidP="00E41171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 w:rsidRPr="0083147A">
        <w:rPr>
          <w:rFonts w:ascii="Arial" w:hAnsi="Arial" w:cs="Arial"/>
          <w:sz w:val="20"/>
          <w:szCs w:val="20"/>
        </w:rPr>
        <w:t xml:space="preserve">IČO: </w:t>
      </w:r>
      <w:r w:rsidRPr="0083147A">
        <w:rPr>
          <w:rFonts w:ascii="Arial" w:hAnsi="Arial" w:cs="Arial"/>
          <w:sz w:val="20"/>
          <w:szCs w:val="20"/>
        </w:rPr>
        <w:tab/>
      </w:r>
      <w:r w:rsidRPr="0083147A">
        <w:rPr>
          <w:rFonts w:ascii="Arial" w:hAnsi="Arial" w:cs="Arial"/>
          <w:sz w:val="20"/>
          <w:szCs w:val="20"/>
        </w:rPr>
        <w:tab/>
      </w:r>
      <w:r w:rsidRPr="0083147A">
        <w:rPr>
          <w:rFonts w:ascii="Arial" w:hAnsi="Arial" w:cs="Arial"/>
          <w:sz w:val="20"/>
          <w:szCs w:val="20"/>
        </w:rPr>
        <w:tab/>
        <w:t>41197518</w:t>
      </w:r>
    </w:p>
    <w:p w14:paraId="443CB6C7" w14:textId="77777777" w:rsidR="00080B00" w:rsidRPr="0083147A" w:rsidRDefault="00080B00" w:rsidP="00E41171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 w:rsidRPr="00080B00">
        <w:rPr>
          <w:rFonts w:ascii="Arial" w:hAnsi="Arial" w:cs="Arial"/>
          <w:sz w:val="20"/>
          <w:szCs w:val="20"/>
        </w:rPr>
        <w:t xml:space="preserve">datová schránka: </w:t>
      </w:r>
      <w:r w:rsidRPr="00080B00">
        <w:rPr>
          <w:rFonts w:ascii="Arial" w:hAnsi="Arial" w:cs="Arial"/>
          <w:sz w:val="20"/>
          <w:szCs w:val="20"/>
        </w:rPr>
        <w:tab/>
        <w:t>i48ae3q</w:t>
      </w:r>
    </w:p>
    <w:p w14:paraId="683CC137" w14:textId="77777777" w:rsidR="00F73540" w:rsidRPr="0083147A" w:rsidRDefault="00F73540" w:rsidP="00E41171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 w:rsidRPr="0083147A">
        <w:rPr>
          <w:rFonts w:ascii="Arial" w:hAnsi="Arial" w:cs="Arial"/>
          <w:sz w:val="20"/>
          <w:szCs w:val="20"/>
        </w:rPr>
        <w:t>zřízená zákonem č. 551/1991 Sb., o Všeobecné zdravotní pojišťovně České republiky, není zapsána v obchodním rejstříku</w:t>
      </w:r>
    </w:p>
    <w:p w14:paraId="7DCD3B69" w14:textId="77777777" w:rsidR="00F73540" w:rsidRPr="0083147A" w:rsidRDefault="00F73540" w:rsidP="00E41171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83147A">
        <w:rPr>
          <w:rFonts w:ascii="Arial" w:hAnsi="Arial" w:cs="Arial"/>
          <w:b/>
          <w:bCs/>
          <w:sz w:val="20"/>
          <w:szCs w:val="20"/>
        </w:rPr>
        <w:t>(dále jen: „VZP ČR")</w:t>
      </w:r>
    </w:p>
    <w:p w14:paraId="4C718447" w14:textId="77777777" w:rsidR="008141ED" w:rsidRPr="0083147A" w:rsidRDefault="008141ED" w:rsidP="006B221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6D4764A" w14:textId="21E0F0C8" w:rsidR="00660AE6" w:rsidRDefault="008141ED" w:rsidP="00660AE6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1990573" w14:textId="77777777" w:rsidR="008141ED" w:rsidRPr="00660AE6" w:rsidRDefault="008141ED" w:rsidP="00660AE6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FCAA54A" w14:textId="77777777" w:rsidR="00660AE6" w:rsidRPr="00C018A6" w:rsidRDefault="00C018A6" w:rsidP="00AD3314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="Arial" w:hAnsi="Arial" w:cs="Arial"/>
          <w:sz w:val="20"/>
          <w:szCs w:val="20"/>
        </w:rPr>
      </w:pPr>
      <w:r w:rsidRPr="00C018A6">
        <w:rPr>
          <w:rFonts w:ascii="Arial" w:hAnsi="Arial" w:cs="Arial"/>
          <w:b/>
          <w:bCs/>
          <w:sz w:val="20"/>
          <w:szCs w:val="20"/>
        </w:rPr>
        <w:t>Alfréd s.r.o.</w:t>
      </w:r>
    </w:p>
    <w:p w14:paraId="3C33C866" w14:textId="77777777" w:rsidR="00660AE6" w:rsidRPr="00C018A6" w:rsidRDefault="00660AE6" w:rsidP="00AD3314">
      <w:pPr>
        <w:ind w:left="567"/>
        <w:rPr>
          <w:rFonts w:ascii="Arial" w:hAnsi="Arial" w:cs="Arial"/>
          <w:bCs/>
          <w:i/>
          <w:sz w:val="20"/>
          <w:szCs w:val="20"/>
          <w:shd w:val="clear" w:color="auto" w:fill="FFFFFF"/>
        </w:rPr>
      </w:pPr>
      <w:r w:rsidRPr="00C018A6">
        <w:rPr>
          <w:rFonts w:ascii="Arial" w:hAnsi="Arial" w:cs="Arial"/>
          <w:sz w:val="20"/>
          <w:szCs w:val="20"/>
        </w:rPr>
        <w:t>se sídlem:</w:t>
      </w:r>
      <w:r w:rsidRPr="00C018A6">
        <w:rPr>
          <w:rFonts w:ascii="Arial" w:hAnsi="Arial" w:cs="Arial"/>
          <w:sz w:val="20"/>
          <w:szCs w:val="20"/>
        </w:rPr>
        <w:tab/>
      </w:r>
      <w:r w:rsidRPr="00C018A6">
        <w:rPr>
          <w:rFonts w:ascii="Arial" w:hAnsi="Arial" w:cs="Arial"/>
          <w:sz w:val="20"/>
          <w:szCs w:val="20"/>
        </w:rPr>
        <w:tab/>
      </w:r>
      <w:r w:rsidR="00C018A6" w:rsidRPr="00C018A6">
        <w:rPr>
          <w:rFonts w:ascii="Arial" w:hAnsi="Arial" w:cs="Arial"/>
          <w:sz w:val="20"/>
          <w:szCs w:val="20"/>
        </w:rPr>
        <w:t>Josefa Písaříka 1388, 272 01 Kladno 1</w:t>
      </w:r>
      <w:r w:rsidRPr="00C018A6">
        <w:rPr>
          <w:rFonts w:ascii="Arial" w:hAnsi="Arial" w:cs="Arial"/>
          <w:bCs/>
          <w:i/>
          <w:sz w:val="20"/>
          <w:szCs w:val="20"/>
          <w:shd w:val="clear" w:color="auto" w:fill="FFFFFF"/>
        </w:rPr>
        <w:t xml:space="preserve"> </w:t>
      </w:r>
    </w:p>
    <w:p w14:paraId="299BB398" w14:textId="5D2FCF92" w:rsidR="00660AE6" w:rsidRPr="00C018A6" w:rsidRDefault="00660AE6" w:rsidP="00AD3314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C018A6">
        <w:rPr>
          <w:rFonts w:ascii="Arial" w:hAnsi="Arial" w:cs="Arial"/>
          <w:bCs/>
          <w:sz w:val="20"/>
          <w:szCs w:val="20"/>
          <w:shd w:val="clear" w:color="auto" w:fill="FFFFFF"/>
        </w:rPr>
        <w:t>kterou zastupuje:</w:t>
      </w:r>
      <w:r w:rsidRPr="00C018A6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8141E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Ing. </w:t>
      </w:r>
      <w:r w:rsidR="00405347">
        <w:rPr>
          <w:rFonts w:ascii="Arial" w:hAnsi="Arial" w:cs="Arial"/>
          <w:bCs/>
          <w:sz w:val="20"/>
          <w:szCs w:val="20"/>
          <w:shd w:val="clear" w:color="auto" w:fill="FFFFFF"/>
        </w:rPr>
        <w:t>Šimon Mastný</w:t>
      </w:r>
      <w:r w:rsidR="00C018A6" w:rsidRPr="00C018A6">
        <w:rPr>
          <w:rFonts w:ascii="Arial" w:hAnsi="Arial" w:cs="Arial"/>
          <w:bCs/>
          <w:sz w:val="20"/>
          <w:szCs w:val="20"/>
          <w:shd w:val="clear" w:color="auto" w:fill="FFFFFF"/>
        </w:rPr>
        <w:t>, jednatel</w:t>
      </w:r>
      <w:r w:rsidRPr="00C018A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C018A6">
        <w:rPr>
          <w:rFonts w:ascii="Arial" w:hAnsi="Arial" w:cs="Arial"/>
          <w:bCs/>
          <w:i/>
          <w:sz w:val="20"/>
          <w:szCs w:val="20"/>
          <w:shd w:val="clear" w:color="auto" w:fill="FFFFFF"/>
        </w:rPr>
        <w:tab/>
      </w:r>
    </w:p>
    <w:p w14:paraId="55458D15" w14:textId="77777777" w:rsidR="00660AE6" w:rsidRDefault="00660AE6" w:rsidP="00AD3314">
      <w:pPr>
        <w:ind w:left="567"/>
        <w:rPr>
          <w:rFonts w:ascii="Arial" w:hAnsi="Arial" w:cs="Arial"/>
          <w:sz w:val="20"/>
          <w:szCs w:val="20"/>
        </w:rPr>
      </w:pPr>
      <w:r w:rsidRPr="00C018A6">
        <w:rPr>
          <w:rFonts w:ascii="Arial" w:hAnsi="Arial" w:cs="Arial"/>
          <w:sz w:val="20"/>
          <w:szCs w:val="20"/>
        </w:rPr>
        <w:t xml:space="preserve">IČO: </w:t>
      </w:r>
      <w:r w:rsidRPr="00C018A6">
        <w:rPr>
          <w:rFonts w:ascii="Arial" w:hAnsi="Arial" w:cs="Arial"/>
          <w:sz w:val="20"/>
          <w:szCs w:val="20"/>
        </w:rPr>
        <w:tab/>
      </w:r>
      <w:r w:rsidRPr="00C018A6">
        <w:rPr>
          <w:rFonts w:ascii="Arial" w:hAnsi="Arial" w:cs="Arial"/>
          <w:sz w:val="20"/>
          <w:szCs w:val="20"/>
        </w:rPr>
        <w:tab/>
      </w:r>
      <w:r w:rsidRPr="00C018A6">
        <w:rPr>
          <w:rFonts w:ascii="Arial" w:hAnsi="Arial" w:cs="Arial"/>
          <w:sz w:val="20"/>
          <w:szCs w:val="20"/>
        </w:rPr>
        <w:tab/>
      </w:r>
      <w:r w:rsidR="00C018A6" w:rsidRPr="00C018A6">
        <w:rPr>
          <w:rFonts w:ascii="Arial" w:hAnsi="Arial" w:cs="Arial"/>
          <w:sz w:val="20"/>
          <w:szCs w:val="20"/>
        </w:rPr>
        <w:t>28523067</w:t>
      </w:r>
    </w:p>
    <w:p w14:paraId="684247AD" w14:textId="77777777" w:rsidR="00080B00" w:rsidRPr="00C018A6" w:rsidRDefault="00080B00" w:rsidP="00AD3314">
      <w:pPr>
        <w:ind w:left="567"/>
        <w:rPr>
          <w:rFonts w:ascii="Arial" w:hAnsi="Arial" w:cs="Arial"/>
          <w:sz w:val="20"/>
          <w:szCs w:val="20"/>
        </w:rPr>
      </w:pPr>
      <w:r w:rsidRPr="00080B00">
        <w:rPr>
          <w:rFonts w:ascii="Arial" w:hAnsi="Arial" w:cs="Arial"/>
          <w:sz w:val="20"/>
          <w:szCs w:val="20"/>
        </w:rPr>
        <w:t xml:space="preserve">datová schránka: </w:t>
      </w:r>
      <w:r w:rsidRPr="00080B00">
        <w:rPr>
          <w:rFonts w:ascii="Arial" w:hAnsi="Arial" w:cs="Arial"/>
          <w:sz w:val="20"/>
          <w:szCs w:val="20"/>
        </w:rPr>
        <w:tab/>
      </w:r>
      <w:r w:rsidR="00663BCF">
        <w:rPr>
          <w:rFonts w:ascii="Arial" w:hAnsi="Arial" w:cs="Arial"/>
          <w:sz w:val="20"/>
          <w:szCs w:val="20"/>
        </w:rPr>
        <w:t>i6hknhk</w:t>
      </w:r>
    </w:p>
    <w:p w14:paraId="51C4AB03" w14:textId="77777777" w:rsidR="00660AE6" w:rsidRPr="00C018A6" w:rsidRDefault="00660AE6" w:rsidP="00AD3314">
      <w:pPr>
        <w:ind w:left="567"/>
        <w:rPr>
          <w:rFonts w:ascii="Arial" w:hAnsi="Arial" w:cs="Arial"/>
          <w:i/>
          <w:sz w:val="20"/>
          <w:szCs w:val="20"/>
        </w:rPr>
      </w:pPr>
      <w:r w:rsidRPr="00C018A6">
        <w:rPr>
          <w:rFonts w:ascii="Arial" w:hAnsi="Arial" w:cs="Arial"/>
          <w:sz w:val="20"/>
          <w:szCs w:val="20"/>
        </w:rPr>
        <w:t xml:space="preserve">zapsaná v obchodním rejstříku vedeném u Městského soudu v Praze, oddíl C, vložka </w:t>
      </w:r>
      <w:r w:rsidR="00C018A6" w:rsidRPr="00C018A6">
        <w:rPr>
          <w:rFonts w:ascii="Arial" w:hAnsi="Arial" w:cs="Arial"/>
          <w:sz w:val="20"/>
          <w:szCs w:val="20"/>
        </w:rPr>
        <w:t>147804</w:t>
      </w:r>
    </w:p>
    <w:p w14:paraId="00E172E7" w14:textId="77777777" w:rsidR="00660AE6" w:rsidRPr="00C018A6" w:rsidRDefault="00660AE6" w:rsidP="00AD3314">
      <w:pPr>
        <w:ind w:left="567"/>
        <w:rPr>
          <w:rFonts w:ascii="Arial" w:hAnsi="Arial" w:cs="Arial"/>
          <w:b/>
          <w:sz w:val="20"/>
          <w:szCs w:val="20"/>
        </w:rPr>
      </w:pPr>
      <w:r w:rsidRPr="00C018A6">
        <w:rPr>
          <w:rFonts w:ascii="Arial" w:hAnsi="Arial" w:cs="Arial"/>
          <w:b/>
          <w:sz w:val="20"/>
          <w:szCs w:val="20"/>
        </w:rPr>
        <w:t>(dále jen „Partner“)</w:t>
      </w:r>
    </w:p>
    <w:p w14:paraId="6401AF1B" w14:textId="77777777" w:rsidR="00660AE6" w:rsidRPr="00660AE6" w:rsidRDefault="00660AE6" w:rsidP="00AD3314">
      <w:pPr>
        <w:ind w:left="567"/>
        <w:rPr>
          <w:rFonts w:ascii="Arial" w:hAnsi="Arial" w:cs="Arial"/>
          <w:b/>
          <w:sz w:val="20"/>
          <w:szCs w:val="20"/>
        </w:rPr>
      </w:pPr>
      <w:r w:rsidRPr="00C018A6">
        <w:rPr>
          <w:rFonts w:ascii="Arial" w:hAnsi="Arial" w:cs="Arial"/>
          <w:b/>
          <w:sz w:val="20"/>
          <w:szCs w:val="20"/>
        </w:rPr>
        <w:t>(společně též „Smluvní strany“ nebo jednotlivě „Smluvní strana“)</w:t>
      </w:r>
    </w:p>
    <w:p w14:paraId="2FA77893" w14:textId="4D81E75F" w:rsidR="00F73540" w:rsidRDefault="00F73540" w:rsidP="006B2215">
      <w:pPr>
        <w:pStyle w:val="eximnadpisstyl"/>
        <w:tabs>
          <w:tab w:val="left" w:pos="567"/>
          <w:tab w:val="left" w:pos="2835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0B9602A1" w14:textId="77777777" w:rsidR="008141ED" w:rsidRPr="00660AE6" w:rsidRDefault="008141ED" w:rsidP="006B2215">
      <w:pPr>
        <w:pStyle w:val="eximnadpisstyl"/>
        <w:tabs>
          <w:tab w:val="left" w:pos="567"/>
          <w:tab w:val="left" w:pos="2835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46C97592" w14:textId="77777777" w:rsidR="00F73540" w:rsidRPr="00660AE6" w:rsidRDefault="00F73540" w:rsidP="00F735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60AE6">
        <w:rPr>
          <w:rFonts w:ascii="Arial" w:hAnsi="Arial" w:cs="Arial"/>
          <w:b/>
          <w:bCs/>
          <w:sz w:val="20"/>
          <w:szCs w:val="20"/>
        </w:rPr>
        <w:t>Článek I.</w:t>
      </w:r>
    </w:p>
    <w:p w14:paraId="39B03788" w14:textId="77777777" w:rsidR="00F73540" w:rsidRDefault="00F73540" w:rsidP="00F735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84F3FE9" w14:textId="77777777" w:rsidR="00F73540" w:rsidRDefault="00F73540" w:rsidP="006B22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V souladu s ustanovením </w:t>
      </w:r>
      <w:r w:rsidRPr="00081E29">
        <w:rPr>
          <w:rFonts w:ascii="Arial" w:hAnsi="Arial" w:cs="Arial"/>
          <w:sz w:val="20"/>
          <w:szCs w:val="20"/>
        </w:rPr>
        <w:t>Článku VII.</w:t>
      </w:r>
      <w:r>
        <w:rPr>
          <w:rFonts w:ascii="Arial" w:hAnsi="Arial" w:cs="Arial"/>
          <w:sz w:val="20"/>
          <w:szCs w:val="20"/>
        </w:rPr>
        <w:t xml:space="preserve"> odst</w:t>
      </w:r>
      <w:r w:rsidR="006B2215">
        <w:rPr>
          <w:rFonts w:ascii="Arial" w:hAnsi="Arial" w:cs="Arial"/>
          <w:sz w:val="20"/>
          <w:szCs w:val="20"/>
        </w:rPr>
        <w:t xml:space="preserve">. </w:t>
      </w:r>
      <w:r w:rsidRPr="00A07306">
        <w:rPr>
          <w:rFonts w:ascii="Arial" w:hAnsi="Arial" w:cs="Arial"/>
          <w:sz w:val="20"/>
          <w:szCs w:val="20"/>
        </w:rPr>
        <w:t>3. Předmětné smlouvy se Smluvní strany dohodly</w:t>
      </w:r>
      <w:r w:rsidR="006B2215">
        <w:rPr>
          <w:rFonts w:ascii="Arial" w:hAnsi="Arial" w:cs="Arial"/>
          <w:sz w:val="20"/>
          <w:szCs w:val="20"/>
        </w:rPr>
        <w:t xml:space="preserve"> </w:t>
      </w:r>
      <w:r w:rsidRPr="00A07306">
        <w:rPr>
          <w:rFonts w:ascii="Arial" w:hAnsi="Arial" w:cs="Arial"/>
          <w:sz w:val="20"/>
          <w:szCs w:val="20"/>
        </w:rPr>
        <w:t xml:space="preserve">na tomto Dodatku č. </w:t>
      </w:r>
      <w:r w:rsidR="004200DE">
        <w:rPr>
          <w:rFonts w:ascii="Arial" w:hAnsi="Arial" w:cs="Arial"/>
          <w:sz w:val="20"/>
          <w:szCs w:val="20"/>
        </w:rPr>
        <w:t>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5353AFE0" w14:textId="77777777" w:rsidR="00F73540" w:rsidRPr="0083147A" w:rsidRDefault="00F73540" w:rsidP="006B2215">
      <w:pPr>
        <w:pStyle w:val="eximnadpisstyl"/>
        <w:spacing w:line="276" w:lineRule="auto"/>
        <w:ind w:left="0" w:right="0"/>
        <w:rPr>
          <w:sz w:val="20"/>
          <w:szCs w:val="20"/>
          <w:lang w:val="cs-CZ"/>
        </w:rPr>
      </w:pPr>
    </w:p>
    <w:p w14:paraId="4C8F033C" w14:textId="77777777" w:rsidR="00A54015" w:rsidRPr="0056207D" w:rsidRDefault="00A54015" w:rsidP="00A54015">
      <w:pPr>
        <w:pStyle w:val="EXIMtextstyl"/>
        <w:numPr>
          <w:ilvl w:val="0"/>
          <w:numId w:val="18"/>
        </w:numPr>
        <w:tabs>
          <w:tab w:val="clear" w:pos="4820"/>
        </w:tabs>
        <w:spacing w:line="276" w:lineRule="auto"/>
        <w:ind w:left="426" w:right="0" w:hanging="426"/>
        <w:rPr>
          <w:sz w:val="20"/>
          <w:szCs w:val="20"/>
          <w:lang w:val="cs-CZ"/>
        </w:rPr>
      </w:pPr>
      <w:r w:rsidRPr="0056207D">
        <w:rPr>
          <w:sz w:val="20"/>
          <w:szCs w:val="20"/>
          <w:lang w:val="cs-CZ"/>
        </w:rPr>
        <w:t>V Článku VI. se ruší stávající text odstavce 1. a nahrazuje se novým textem v tomto znění:</w:t>
      </w:r>
    </w:p>
    <w:p w14:paraId="257BECFD" w14:textId="77777777" w:rsidR="00A54015" w:rsidRPr="008141ED" w:rsidRDefault="00A54015" w:rsidP="00A54015">
      <w:pPr>
        <w:pStyle w:val="Odstavecseseznamem"/>
        <w:spacing w:after="120"/>
        <w:ind w:left="567"/>
        <w:jc w:val="both"/>
        <w:rPr>
          <w:rFonts w:ascii="Arial" w:hAnsi="Arial" w:cs="Arial"/>
          <w:sz w:val="2"/>
          <w:szCs w:val="2"/>
        </w:rPr>
      </w:pPr>
    </w:p>
    <w:p w14:paraId="1E3F77BC" w14:textId="77777777" w:rsidR="00A54015" w:rsidRPr="0056207D" w:rsidRDefault="00A54015" w:rsidP="008141ED">
      <w:pPr>
        <w:tabs>
          <w:tab w:val="left" w:pos="426"/>
        </w:tabs>
        <w:spacing w:after="120" w:line="24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56207D">
        <w:rPr>
          <w:rFonts w:ascii="Arial" w:hAnsi="Arial" w:cs="Arial"/>
          <w:sz w:val="20"/>
          <w:szCs w:val="20"/>
        </w:rPr>
        <w:tab/>
        <w:t xml:space="preserve">„1. </w:t>
      </w:r>
      <w:r w:rsidRPr="0056207D">
        <w:rPr>
          <w:rFonts w:ascii="Arial" w:hAnsi="Arial" w:cs="Arial"/>
          <w:sz w:val="20"/>
          <w:szCs w:val="20"/>
        </w:rPr>
        <w:tab/>
        <w:t>Tato Smlouva je uzavřena na dobu určitou, a to do 31. 12. 202</w:t>
      </w:r>
      <w:r>
        <w:rPr>
          <w:rFonts w:ascii="Arial" w:hAnsi="Arial" w:cs="Arial"/>
          <w:sz w:val="20"/>
          <w:szCs w:val="20"/>
        </w:rPr>
        <w:t>3</w:t>
      </w:r>
      <w:r w:rsidRPr="0056207D">
        <w:rPr>
          <w:rFonts w:ascii="Arial" w:hAnsi="Arial" w:cs="Arial"/>
          <w:sz w:val="20"/>
          <w:szCs w:val="20"/>
        </w:rPr>
        <w:t xml:space="preserve">.“ </w:t>
      </w:r>
    </w:p>
    <w:p w14:paraId="03E12844" w14:textId="77777777" w:rsidR="00A54015" w:rsidRPr="0056207D" w:rsidRDefault="00A54015" w:rsidP="00A540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D25852" w14:textId="77777777" w:rsidR="00A54015" w:rsidRPr="0056207D" w:rsidRDefault="00A54015" w:rsidP="00A54015">
      <w:pPr>
        <w:pStyle w:val="EXIMtextstyl"/>
        <w:numPr>
          <w:ilvl w:val="0"/>
          <w:numId w:val="18"/>
        </w:numPr>
        <w:tabs>
          <w:tab w:val="clear" w:pos="4820"/>
        </w:tabs>
        <w:spacing w:line="276" w:lineRule="auto"/>
        <w:ind w:left="426" w:right="0" w:hanging="426"/>
        <w:rPr>
          <w:sz w:val="20"/>
          <w:szCs w:val="20"/>
          <w:lang w:val="cs-CZ"/>
        </w:rPr>
      </w:pPr>
      <w:r w:rsidRPr="0056207D">
        <w:rPr>
          <w:sz w:val="20"/>
          <w:szCs w:val="20"/>
          <w:lang w:val="cs-CZ"/>
        </w:rPr>
        <w:t>V Článku VII. se ruší stávající text odstavce 4. a nahrazuje se následujícím textem v tomto znění:</w:t>
      </w:r>
    </w:p>
    <w:p w14:paraId="739334A7" w14:textId="77777777" w:rsidR="00A54015" w:rsidRPr="008141ED" w:rsidRDefault="00A54015" w:rsidP="00A54015">
      <w:pPr>
        <w:pStyle w:val="EXIMtextstyl"/>
        <w:tabs>
          <w:tab w:val="clear" w:pos="4820"/>
        </w:tabs>
        <w:spacing w:line="276" w:lineRule="auto"/>
        <w:ind w:left="426" w:right="0"/>
        <w:rPr>
          <w:sz w:val="4"/>
          <w:szCs w:val="4"/>
          <w:lang w:val="cs-CZ"/>
        </w:rPr>
      </w:pPr>
    </w:p>
    <w:p w14:paraId="7157D60A" w14:textId="77777777" w:rsidR="00A54015" w:rsidRPr="00ED7BA5" w:rsidRDefault="00A54015" w:rsidP="008141ED">
      <w:pPr>
        <w:pStyle w:val="Zkladntextodsazen"/>
        <w:tabs>
          <w:tab w:val="left" w:pos="426"/>
        </w:tabs>
        <w:spacing w:after="0"/>
        <w:ind w:left="708"/>
        <w:jc w:val="left"/>
        <w:rPr>
          <w:rFonts w:ascii="Arial" w:eastAsia="SimSun" w:hAnsi="Arial" w:cs="Arial"/>
          <w:sz w:val="20"/>
          <w:lang w:eastAsia="zh-CN"/>
        </w:rPr>
      </w:pPr>
      <w:r w:rsidRPr="0056207D">
        <w:rPr>
          <w:rFonts w:ascii="Arial" w:hAnsi="Arial" w:cs="Arial"/>
          <w:bCs/>
          <w:iCs/>
          <w:sz w:val="20"/>
        </w:rPr>
        <w:t xml:space="preserve">„4. </w:t>
      </w:r>
      <w:r>
        <w:rPr>
          <w:rFonts w:ascii="Arial" w:hAnsi="Arial" w:cs="Arial"/>
          <w:bCs/>
          <w:iCs/>
          <w:sz w:val="20"/>
        </w:rPr>
        <w:t xml:space="preserve"> </w:t>
      </w:r>
      <w:r w:rsidRPr="0056207D">
        <w:rPr>
          <w:rFonts w:ascii="Arial" w:hAnsi="Arial" w:cs="Arial"/>
          <w:sz w:val="20"/>
        </w:rPr>
        <w:t xml:space="preserve">a) </w:t>
      </w:r>
      <w:r w:rsidRPr="0056207D">
        <w:rPr>
          <w:rFonts w:ascii="Arial" w:hAnsi="Arial" w:cs="Arial"/>
          <w:sz w:val="20"/>
        </w:rPr>
        <w:tab/>
      </w:r>
      <w:r w:rsidRPr="00ED7BA5">
        <w:rPr>
          <w:rFonts w:ascii="Arial" w:hAnsi="Arial" w:cs="Arial"/>
          <w:sz w:val="20"/>
        </w:rPr>
        <w:t xml:space="preserve">Za VZP ČR je k jednání </w:t>
      </w:r>
      <w:r w:rsidRPr="00ED7BA5">
        <w:rPr>
          <w:rFonts w:ascii="Arial" w:eastAsia="SimSun" w:hAnsi="Arial" w:cs="Arial"/>
          <w:sz w:val="20"/>
          <w:lang w:eastAsia="zh-CN"/>
        </w:rPr>
        <w:t xml:space="preserve">ve věci plnění podmínek této Smlouvy pověřena: </w:t>
      </w:r>
    </w:p>
    <w:p w14:paraId="51BB22B6" w14:textId="57A59555" w:rsidR="00A54015" w:rsidRPr="00ED7BA5" w:rsidRDefault="00A54015" w:rsidP="008141ED">
      <w:pPr>
        <w:pStyle w:val="Bezmezer"/>
        <w:tabs>
          <w:tab w:val="left" w:pos="1134"/>
        </w:tabs>
        <w:ind w:left="282" w:firstLine="708"/>
        <w:rPr>
          <w:rFonts w:ascii="Arial" w:hAnsi="Arial" w:cs="Arial"/>
          <w:sz w:val="20"/>
          <w:szCs w:val="20"/>
        </w:rPr>
      </w:pPr>
      <w:r w:rsidRPr="00ED7BA5">
        <w:rPr>
          <w:rFonts w:ascii="Arial" w:hAnsi="Arial" w:cs="Arial"/>
          <w:sz w:val="20"/>
          <w:szCs w:val="20"/>
        </w:rPr>
        <w:tab/>
      </w:r>
      <w:r w:rsidRPr="00ED7BA5">
        <w:rPr>
          <w:rFonts w:ascii="Arial" w:hAnsi="Arial" w:cs="Arial"/>
          <w:sz w:val="20"/>
          <w:szCs w:val="20"/>
        </w:rPr>
        <w:tab/>
      </w:r>
      <w:proofErr w:type="spellStart"/>
      <w:r w:rsidR="002A00C9">
        <w:rPr>
          <w:rFonts w:ascii="Arial" w:hAnsi="Arial" w:cs="Arial"/>
          <w:sz w:val="20"/>
          <w:szCs w:val="20"/>
        </w:rPr>
        <w:t>xxxxxxxxxxxxxxxxxxxxxxxxxx</w:t>
      </w:r>
      <w:proofErr w:type="spellEnd"/>
    </w:p>
    <w:p w14:paraId="132F7B4F" w14:textId="0317FED7" w:rsidR="00A54015" w:rsidRPr="00ED7BA5" w:rsidRDefault="00A54015" w:rsidP="008141ED">
      <w:pPr>
        <w:pStyle w:val="Bezmezer"/>
        <w:tabs>
          <w:tab w:val="left" w:pos="1134"/>
        </w:tabs>
        <w:spacing w:after="120"/>
        <w:ind w:left="282" w:firstLine="708"/>
        <w:rPr>
          <w:rFonts w:ascii="Arial" w:hAnsi="Arial" w:cs="Arial"/>
          <w:sz w:val="20"/>
          <w:szCs w:val="20"/>
        </w:rPr>
      </w:pPr>
      <w:r w:rsidRPr="00ED7B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A00C9">
        <w:rPr>
          <w:rFonts w:ascii="Arial" w:hAnsi="Arial" w:cs="Arial"/>
          <w:sz w:val="20"/>
          <w:szCs w:val="20"/>
        </w:rPr>
        <w:t>xxxxxxxxxxxxxxxxxxxxxxxxxx</w:t>
      </w:r>
      <w:proofErr w:type="spellEnd"/>
      <w:r w:rsidR="002A00C9" w:rsidRPr="00ED7BA5">
        <w:rPr>
          <w:rFonts w:ascii="Arial" w:hAnsi="Arial" w:cs="Arial"/>
          <w:sz w:val="20"/>
          <w:szCs w:val="20"/>
        </w:rPr>
        <w:t xml:space="preserve"> </w:t>
      </w:r>
    </w:p>
    <w:p w14:paraId="1F9A3B5A" w14:textId="44D93A48" w:rsidR="00660AE6" w:rsidRPr="00C018A6" w:rsidRDefault="00A54015" w:rsidP="008141ED">
      <w:pPr>
        <w:tabs>
          <w:tab w:val="left" w:pos="426"/>
          <w:tab w:val="left" w:pos="1134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60AE6" w:rsidRPr="00C018A6">
        <w:rPr>
          <w:rFonts w:ascii="Arial" w:hAnsi="Arial" w:cs="Arial"/>
          <w:sz w:val="20"/>
          <w:szCs w:val="20"/>
        </w:rPr>
        <w:t>b)</w:t>
      </w:r>
      <w:r w:rsidR="00660AE6" w:rsidRPr="00C018A6">
        <w:rPr>
          <w:rFonts w:ascii="Arial" w:hAnsi="Arial" w:cs="Arial"/>
          <w:sz w:val="20"/>
          <w:szCs w:val="20"/>
        </w:rPr>
        <w:tab/>
        <w:t>Za Partnera je k jednání ve věci plnění podmínek této Smlouvy pověřen:</w:t>
      </w:r>
    </w:p>
    <w:p w14:paraId="7AE3A144" w14:textId="1982C3D6" w:rsidR="00660AE6" w:rsidRPr="00C018A6" w:rsidRDefault="00660AE6" w:rsidP="008141ED">
      <w:pPr>
        <w:pStyle w:val="Stylpravidel"/>
        <w:tabs>
          <w:tab w:val="left" w:pos="426"/>
        </w:tabs>
        <w:spacing w:before="0" w:line="240" w:lineRule="auto"/>
        <w:ind w:left="708"/>
        <w:jc w:val="left"/>
        <w:rPr>
          <w:rFonts w:ascii="Arial" w:hAnsi="Arial" w:cs="Arial"/>
          <w:sz w:val="20"/>
        </w:rPr>
      </w:pPr>
      <w:r w:rsidRPr="00C018A6">
        <w:rPr>
          <w:rFonts w:ascii="Arial" w:hAnsi="Arial" w:cs="Arial"/>
          <w:sz w:val="20"/>
        </w:rPr>
        <w:t xml:space="preserve">      </w:t>
      </w:r>
      <w:r w:rsidR="00AD3314" w:rsidRPr="00C018A6">
        <w:rPr>
          <w:rFonts w:ascii="Arial" w:hAnsi="Arial" w:cs="Arial"/>
          <w:sz w:val="20"/>
        </w:rPr>
        <w:tab/>
      </w:r>
      <w:proofErr w:type="spellStart"/>
      <w:r w:rsidR="002A00C9">
        <w:rPr>
          <w:rFonts w:ascii="Arial" w:hAnsi="Arial" w:cs="Arial"/>
          <w:sz w:val="20"/>
        </w:rPr>
        <w:t>xxxxxxxxxxxxxxxxxxxxxxxxxx</w:t>
      </w:r>
      <w:proofErr w:type="spellEnd"/>
      <w:r w:rsidRPr="00C018A6">
        <w:rPr>
          <w:rFonts w:ascii="Arial" w:hAnsi="Arial" w:cs="Arial"/>
          <w:sz w:val="20"/>
        </w:rPr>
        <w:t xml:space="preserve">  </w:t>
      </w:r>
    </w:p>
    <w:p w14:paraId="09AEA90A" w14:textId="693B1849" w:rsidR="00F73540" w:rsidRPr="00660AE6" w:rsidRDefault="00AD3314" w:rsidP="008141ED">
      <w:pPr>
        <w:pStyle w:val="Stylpravidel"/>
        <w:tabs>
          <w:tab w:val="left" w:pos="426"/>
        </w:tabs>
        <w:spacing w:before="0" w:line="240" w:lineRule="auto"/>
        <w:ind w:left="708" w:firstLine="284"/>
        <w:jc w:val="left"/>
        <w:rPr>
          <w:rFonts w:ascii="Arial" w:hAnsi="Arial" w:cs="Arial"/>
          <w:bCs/>
          <w:iCs/>
          <w:sz w:val="20"/>
        </w:rPr>
      </w:pPr>
      <w:r w:rsidRPr="00C018A6">
        <w:rPr>
          <w:rFonts w:ascii="Arial" w:hAnsi="Arial" w:cs="Arial"/>
          <w:sz w:val="20"/>
        </w:rPr>
        <w:tab/>
      </w:r>
      <w:proofErr w:type="spellStart"/>
      <w:r w:rsidR="002A00C9">
        <w:rPr>
          <w:rFonts w:ascii="Arial" w:hAnsi="Arial" w:cs="Arial"/>
          <w:sz w:val="20"/>
        </w:rPr>
        <w:t>xxxxxxxxxxxxxxxxxxxxxxxxxx</w:t>
      </w:r>
      <w:proofErr w:type="spellEnd"/>
    </w:p>
    <w:p w14:paraId="0C979783" w14:textId="14EF892C" w:rsidR="00F73540" w:rsidRDefault="00F73540" w:rsidP="006B2215">
      <w:pPr>
        <w:tabs>
          <w:tab w:val="left" w:pos="993"/>
          <w:tab w:val="left" w:pos="1418"/>
        </w:tabs>
        <w:rPr>
          <w:rFonts w:ascii="Arial" w:hAnsi="Arial" w:cs="Arial"/>
          <w:b/>
          <w:bCs/>
          <w:iCs/>
          <w:sz w:val="20"/>
          <w:szCs w:val="20"/>
        </w:rPr>
      </w:pPr>
    </w:p>
    <w:p w14:paraId="446E16AE" w14:textId="77777777" w:rsidR="008141ED" w:rsidRPr="0083147A" w:rsidRDefault="008141ED" w:rsidP="006B2215">
      <w:pPr>
        <w:tabs>
          <w:tab w:val="left" w:pos="993"/>
          <w:tab w:val="left" w:pos="1418"/>
        </w:tabs>
        <w:rPr>
          <w:rFonts w:ascii="Arial" w:hAnsi="Arial" w:cs="Arial"/>
          <w:b/>
          <w:bCs/>
          <w:iCs/>
          <w:sz w:val="20"/>
          <w:szCs w:val="20"/>
        </w:rPr>
      </w:pPr>
    </w:p>
    <w:p w14:paraId="2E9C3CE1" w14:textId="77777777" w:rsidR="00F73540" w:rsidRPr="0083147A" w:rsidRDefault="00F73540" w:rsidP="00F73540">
      <w:pPr>
        <w:pStyle w:val="EXIMtextstyl"/>
        <w:tabs>
          <w:tab w:val="clear" w:pos="4820"/>
          <w:tab w:val="left" w:pos="780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3AD857BC" w14:textId="77777777" w:rsidR="00F73540" w:rsidRDefault="00F73540" w:rsidP="00F735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II.</w:t>
      </w:r>
    </w:p>
    <w:p w14:paraId="18AA9287" w14:textId="77777777" w:rsidR="00F73540" w:rsidRDefault="00F73540" w:rsidP="00F73540">
      <w:pPr>
        <w:numPr>
          <w:ilvl w:val="0"/>
          <w:numId w:val="19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č. </w:t>
      </w:r>
      <w:r w:rsidR="00A5401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62C4069A" w14:textId="77777777" w:rsidR="00A54015" w:rsidRPr="002077A4" w:rsidRDefault="00A54015" w:rsidP="00A54015">
      <w:pPr>
        <w:numPr>
          <w:ilvl w:val="0"/>
          <w:numId w:val="19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 nabývá </w:t>
      </w:r>
      <w:r w:rsidRPr="002077A4">
        <w:rPr>
          <w:rFonts w:ascii="Arial" w:hAnsi="Arial" w:cs="Arial"/>
          <w:sz w:val="20"/>
          <w:szCs w:val="20"/>
        </w:rPr>
        <w:t xml:space="preserve">platnosti dnem jeho </w:t>
      </w:r>
      <w:r>
        <w:rPr>
          <w:rFonts w:ascii="Arial" w:hAnsi="Arial" w:cs="Arial"/>
          <w:sz w:val="20"/>
          <w:szCs w:val="20"/>
        </w:rPr>
        <w:t xml:space="preserve">uzavření, </w:t>
      </w:r>
      <w:r w:rsidRPr="002077A4">
        <w:rPr>
          <w:rFonts w:ascii="Arial" w:hAnsi="Arial" w:cs="Arial"/>
          <w:sz w:val="20"/>
          <w:szCs w:val="20"/>
        </w:rPr>
        <w:t xml:space="preserve">účinnosti </w:t>
      </w:r>
      <w:r>
        <w:rPr>
          <w:rFonts w:ascii="Arial" w:hAnsi="Arial" w:cs="Arial"/>
          <w:sz w:val="20"/>
          <w:szCs w:val="20"/>
        </w:rPr>
        <w:t xml:space="preserve">nabyde </w:t>
      </w:r>
      <w:r w:rsidRPr="002077A4">
        <w:rPr>
          <w:rFonts w:ascii="Arial" w:hAnsi="Arial" w:cs="Arial"/>
          <w:sz w:val="20"/>
          <w:szCs w:val="20"/>
        </w:rPr>
        <w:t>dnem</w:t>
      </w:r>
      <w:r>
        <w:rPr>
          <w:rFonts w:ascii="Arial" w:hAnsi="Arial" w:cs="Arial"/>
          <w:sz w:val="20"/>
          <w:szCs w:val="20"/>
        </w:rPr>
        <w:t xml:space="preserve"> následujícím pod dni, ve kterém byl Dodatek č. 2 uveřejněn </w:t>
      </w:r>
      <w:r w:rsidRPr="002077A4">
        <w:rPr>
          <w:rFonts w:ascii="Arial" w:hAnsi="Arial" w:cs="Arial"/>
          <w:sz w:val="20"/>
          <w:szCs w:val="20"/>
        </w:rPr>
        <w:t>prostřednictvím registru smluv v souladu s Článkem V.</w:t>
      </w:r>
      <w:r>
        <w:rPr>
          <w:rFonts w:ascii="Arial" w:hAnsi="Arial" w:cs="Arial"/>
          <w:sz w:val="20"/>
          <w:szCs w:val="20"/>
        </w:rPr>
        <w:t xml:space="preserve"> Předmětné smlouvy.</w:t>
      </w:r>
    </w:p>
    <w:p w14:paraId="153E3FAE" w14:textId="77777777" w:rsidR="00F73540" w:rsidRPr="002077A4" w:rsidRDefault="00F73540" w:rsidP="00F73540">
      <w:pPr>
        <w:numPr>
          <w:ilvl w:val="0"/>
          <w:numId w:val="19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</w:t>
      </w:r>
      <w:r w:rsidR="00A5401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čtyřech stejnopisech s platností originálu, z nichž každá ze Smluvních stran obdrží po </w:t>
      </w:r>
      <w:r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 stejnopise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2077A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01DA1BF" w14:textId="77777777" w:rsidR="00F73540" w:rsidRDefault="00F73540" w:rsidP="00F73540">
      <w:pPr>
        <w:numPr>
          <w:ilvl w:val="0"/>
          <w:numId w:val="19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č. </w:t>
      </w:r>
      <w:r w:rsidR="00A54015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5BD2E451" w14:textId="68C0FD33" w:rsidR="00F73540" w:rsidRDefault="00F73540" w:rsidP="00F73540">
      <w:pPr>
        <w:pStyle w:val="EXIMtextstyl"/>
        <w:tabs>
          <w:tab w:val="clear" w:pos="4820"/>
          <w:tab w:val="left" w:pos="1418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4EBE6DE2" w14:textId="77777777" w:rsidR="008141ED" w:rsidRPr="0083147A" w:rsidRDefault="008141ED" w:rsidP="00D974B5">
      <w:pPr>
        <w:pStyle w:val="EXIMtextstyl"/>
        <w:tabs>
          <w:tab w:val="clear" w:pos="4820"/>
          <w:tab w:val="left" w:pos="1418"/>
        </w:tabs>
        <w:spacing w:line="276" w:lineRule="auto"/>
        <w:ind w:left="0" w:right="0"/>
        <w:jc w:val="center"/>
        <w:rPr>
          <w:sz w:val="20"/>
          <w:szCs w:val="20"/>
          <w:lang w:val="cs-CZ"/>
        </w:rPr>
      </w:pPr>
    </w:p>
    <w:tbl>
      <w:tblPr>
        <w:tblStyle w:val="Mkatabulky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54"/>
        <w:gridCol w:w="3823"/>
      </w:tblGrid>
      <w:tr w:rsidR="008141ED" w14:paraId="3F5AE145" w14:textId="77777777" w:rsidTr="00B04392">
        <w:tc>
          <w:tcPr>
            <w:tcW w:w="3216" w:type="dxa"/>
          </w:tcPr>
          <w:p w14:paraId="0FAEE614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</w:rPr>
            </w:pPr>
            <w:r w:rsidRPr="0083147A">
              <w:rPr>
                <w:sz w:val="20"/>
                <w:szCs w:val="20"/>
              </w:rPr>
              <w:t>V </w:t>
            </w:r>
            <w:proofErr w:type="spellStart"/>
            <w:r w:rsidRPr="0083147A">
              <w:rPr>
                <w:sz w:val="20"/>
                <w:szCs w:val="20"/>
              </w:rPr>
              <w:t>Praze</w:t>
            </w:r>
            <w:proofErr w:type="spellEnd"/>
            <w:r w:rsidRPr="0083147A">
              <w:rPr>
                <w:sz w:val="20"/>
                <w:szCs w:val="20"/>
              </w:rPr>
              <w:t xml:space="preserve"> </w:t>
            </w:r>
            <w:proofErr w:type="spellStart"/>
            <w:r w:rsidRPr="0083147A">
              <w:rPr>
                <w:sz w:val="20"/>
                <w:szCs w:val="20"/>
              </w:rPr>
              <w:t>dne</w:t>
            </w:r>
            <w:proofErr w:type="spellEnd"/>
            <w:r w:rsidRPr="0083147A">
              <w:rPr>
                <w:sz w:val="20"/>
                <w:szCs w:val="20"/>
              </w:rPr>
              <w:t xml:space="preserve"> ………………</w:t>
            </w:r>
            <w:proofErr w:type="gramStart"/>
            <w:r w:rsidRPr="0083147A">
              <w:rPr>
                <w:sz w:val="20"/>
                <w:szCs w:val="20"/>
              </w:rPr>
              <w:t>…..</w:t>
            </w:r>
            <w:proofErr w:type="gramEnd"/>
          </w:p>
          <w:p w14:paraId="3B3D3272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  <w:p w14:paraId="65EDBE34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  <w:p w14:paraId="6761F961" w14:textId="35C51CC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2454" w:type="dxa"/>
          </w:tcPr>
          <w:p w14:paraId="34A8E291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722CB67B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</w:rPr>
            </w:pPr>
            <w:r w:rsidRPr="0083147A">
              <w:rPr>
                <w:sz w:val="20"/>
                <w:szCs w:val="20"/>
              </w:rPr>
              <w:t>V </w:t>
            </w:r>
            <w:proofErr w:type="spellStart"/>
            <w:r>
              <w:rPr>
                <w:sz w:val="20"/>
                <w:szCs w:val="20"/>
              </w:rPr>
              <w:t>Kladně</w:t>
            </w:r>
            <w:proofErr w:type="spellEnd"/>
            <w:r w:rsidRPr="0083147A">
              <w:rPr>
                <w:sz w:val="20"/>
                <w:szCs w:val="20"/>
              </w:rPr>
              <w:t xml:space="preserve"> </w:t>
            </w:r>
            <w:proofErr w:type="spellStart"/>
            <w:r w:rsidRPr="0083147A">
              <w:rPr>
                <w:sz w:val="20"/>
                <w:szCs w:val="20"/>
              </w:rPr>
              <w:t>dne</w:t>
            </w:r>
            <w:proofErr w:type="spellEnd"/>
            <w:r w:rsidRPr="0083147A">
              <w:rPr>
                <w:sz w:val="20"/>
                <w:szCs w:val="20"/>
              </w:rPr>
              <w:t xml:space="preserve"> ………………</w:t>
            </w:r>
            <w:proofErr w:type="gramStart"/>
            <w:r w:rsidRPr="0083147A">
              <w:rPr>
                <w:sz w:val="20"/>
                <w:szCs w:val="20"/>
              </w:rPr>
              <w:t>…..</w:t>
            </w:r>
            <w:proofErr w:type="gramEnd"/>
          </w:p>
          <w:p w14:paraId="56573B66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  <w:p w14:paraId="59573AA7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  <w:p w14:paraId="4E08B6D5" w14:textId="6B8E9E2E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</w:tr>
      <w:tr w:rsidR="008141ED" w14:paraId="019D77D4" w14:textId="77777777" w:rsidTr="00B04392">
        <w:tc>
          <w:tcPr>
            <w:tcW w:w="3216" w:type="dxa"/>
          </w:tcPr>
          <w:p w14:paraId="659878D7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5C74">
              <w:rPr>
                <w:b/>
                <w:sz w:val="20"/>
                <w:szCs w:val="20"/>
              </w:rPr>
              <w:t>Všeobecná</w:t>
            </w:r>
            <w:proofErr w:type="spellEnd"/>
            <w:r w:rsidRPr="00495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5C74">
              <w:rPr>
                <w:b/>
                <w:sz w:val="20"/>
                <w:szCs w:val="20"/>
              </w:rPr>
              <w:t>zdravotní</w:t>
            </w:r>
            <w:proofErr w:type="spellEnd"/>
            <w:r w:rsidRPr="00495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5C74">
              <w:rPr>
                <w:b/>
                <w:sz w:val="20"/>
                <w:szCs w:val="20"/>
              </w:rPr>
              <w:t>pojišťovna</w:t>
            </w:r>
            <w:proofErr w:type="spellEnd"/>
          </w:p>
          <w:p w14:paraId="4D3038CB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5C74">
              <w:rPr>
                <w:b/>
                <w:sz w:val="20"/>
                <w:szCs w:val="20"/>
              </w:rPr>
              <w:t>České</w:t>
            </w:r>
            <w:proofErr w:type="spellEnd"/>
            <w:r w:rsidRPr="00495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5C74">
              <w:rPr>
                <w:b/>
                <w:sz w:val="20"/>
                <w:szCs w:val="20"/>
              </w:rPr>
              <w:t>republiky</w:t>
            </w:r>
            <w:proofErr w:type="spellEnd"/>
          </w:p>
          <w:p w14:paraId="608FC935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</w:p>
          <w:p w14:paraId="7AB5F019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</w:p>
          <w:p w14:paraId="1C80F061" w14:textId="0726E899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2454" w:type="dxa"/>
          </w:tcPr>
          <w:p w14:paraId="19928AB0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26C47E60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5C74">
              <w:rPr>
                <w:b/>
                <w:bCs/>
                <w:sz w:val="20"/>
                <w:szCs w:val="20"/>
              </w:rPr>
              <w:t>Alfréd</w:t>
            </w:r>
            <w:proofErr w:type="spellEnd"/>
            <w:r w:rsidRPr="00495C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5C74">
              <w:rPr>
                <w:b/>
                <w:bCs/>
                <w:sz w:val="20"/>
                <w:szCs w:val="20"/>
              </w:rPr>
              <w:t>s.r.o.</w:t>
            </w:r>
            <w:proofErr w:type="spellEnd"/>
          </w:p>
          <w:p w14:paraId="000BB1A2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</w:p>
          <w:p w14:paraId="2F5C893B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</w:p>
          <w:p w14:paraId="62758851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</w:p>
          <w:p w14:paraId="25DF466D" w14:textId="0C09790C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  <w:lang w:val="cs-CZ"/>
              </w:rPr>
            </w:pPr>
          </w:p>
        </w:tc>
      </w:tr>
      <w:tr w:rsidR="008141ED" w:rsidRPr="00495C74" w14:paraId="44ACD003" w14:textId="77777777" w:rsidTr="00B04392">
        <w:tc>
          <w:tcPr>
            <w:tcW w:w="3216" w:type="dxa"/>
          </w:tcPr>
          <w:p w14:paraId="110AA449" w14:textId="341B7A8C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r w:rsidRPr="00027AB8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2454" w:type="dxa"/>
          </w:tcPr>
          <w:p w14:paraId="604D34B3" w14:textId="77777777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0CEB9481" w14:textId="768F9284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r w:rsidRPr="00027AB8">
              <w:rPr>
                <w:sz w:val="20"/>
                <w:szCs w:val="20"/>
              </w:rPr>
              <w:t>………………………………….</w:t>
            </w:r>
          </w:p>
        </w:tc>
      </w:tr>
      <w:tr w:rsidR="008141ED" w:rsidRPr="00495C74" w14:paraId="5AC75BCE" w14:textId="77777777" w:rsidTr="00B04392">
        <w:tc>
          <w:tcPr>
            <w:tcW w:w="3216" w:type="dxa"/>
          </w:tcPr>
          <w:p w14:paraId="34B4D0F1" w14:textId="664806D4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r w:rsidRPr="00027AB8">
              <w:rPr>
                <w:sz w:val="20"/>
                <w:szCs w:val="20"/>
              </w:rPr>
              <w:t xml:space="preserve">Ing. </w:t>
            </w:r>
            <w:proofErr w:type="spellStart"/>
            <w:r w:rsidRPr="00027AB8">
              <w:rPr>
                <w:sz w:val="20"/>
                <w:szCs w:val="20"/>
              </w:rPr>
              <w:t>Zdeněk</w:t>
            </w:r>
            <w:proofErr w:type="spellEnd"/>
            <w:r w:rsidRPr="00027AB8">
              <w:rPr>
                <w:sz w:val="20"/>
                <w:szCs w:val="20"/>
              </w:rPr>
              <w:t xml:space="preserve"> </w:t>
            </w:r>
            <w:proofErr w:type="spellStart"/>
            <w:r w:rsidRPr="00027AB8">
              <w:rPr>
                <w:sz w:val="20"/>
                <w:szCs w:val="20"/>
              </w:rPr>
              <w:t>Kabátek</w:t>
            </w:r>
            <w:proofErr w:type="spellEnd"/>
          </w:p>
        </w:tc>
        <w:tc>
          <w:tcPr>
            <w:tcW w:w="2454" w:type="dxa"/>
          </w:tcPr>
          <w:p w14:paraId="17C07CD4" w14:textId="77777777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4E818B3C" w14:textId="07297343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r w:rsidRPr="00027AB8">
              <w:rPr>
                <w:sz w:val="20"/>
                <w:szCs w:val="20"/>
              </w:rPr>
              <w:t>Ing. Šimon Mastný</w:t>
            </w:r>
          </w:p>
        </w:tc>
      </w:tr>
      <w:tr w:rsidR="008141ED" w:rsidRPr="00495C74" w14:paraId="2827AB3C" w14:textId="77777777" w:rsidTr="00B04392">
        <w:tc>
          <w:tcPr>
            <w:tcW w:w="3216" w:type="dxa"/>
          </w:tcPr>
          <w:p w14:paraId="2D19D3F7" w14:textId="33E4BA04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proofErr w:type="spellStart"/>
            <w:r w:rsidRPr="00027AB8">
              <w:rPr>
                <w:sz w:val="20"/>
                <w:szCs w:val="20"/>
              </w:rPr>
              <w:t>ředitel</w:t>
            </w:r>
            <w:proofErr w:type="spellEnd"/>
          </w:p>
        </w:tc>
        <w:tc>
          <w:tcPr>
            <w:tcW w:w="2454" w:type="dxa"/>
          </w:tcPr>
          <w:p w14:paraId="52E5744F" w14:textId="77777777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47ABE2C6" w14:textId="3513A2B7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proofErr w:type="spellStart"/>
            <w:r w:rsidRPr="00027AB8">
              <w:rPr>
                <w:sz w:val="20"/>
                <w:szCs w:val="20"/>
              </w:rPr>
              <w:t>jednatel</w:t>
            </w:r>
            <w:proofErr w:type="spellEnd"/>
          </w:p>
        </w:tc>
      </w:tr>
    </w:tbl>
    <w:p w14:paraId="3F7BA121" w14:textId="77777777" w:rsidR="00F73540" w:rsidRPr="00495C74" w:rsidRDefault="00F73540" w:rsidP="00F73540">
      <w:pPr>
        <w:pStyle w:val="EXIMtextstyl"/>
        <w:spacing w:line="276" w:lineRule="auto"/>
        <w:ind w:left="0"/>
        <w:jc w:val="left"/>
        <w:rPr>
          <w:b/>
          <w:sz w:val="20"/>
          <w:szCs w:val="20"/>
          <w:lang w:val="cs-CZ"/>
        </w:rPr>
      </w:pPr>
    </w:p>
    <w:sectPr w:rsidR="00F73540" w:rsidRPr="00495C74" w:rsidSect="008141ED">
      <w:headerReference w:type="default" r:id="rId7"/>
      <w:footerReference w:type="default" r:id="rId8"/>
      <w:type w:val="continuous"/>
      <w:pgSz w:w="11906" w:h="16838" w:code="9"/>
      <w:pgMar w:top="993" w:right="1274" w:bottom="1135" w:left="1134" w:header="0" w:footer="551" w:gutter="0"/>
      <w:cols w:space="18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4AA6" w14:textId="77777777" w:rsidR="008B0EB0" w:rsidRDefault="008B0EB0">
      <w:r>
        <w:separator/>
      </w:r>
    </w:p>
  </w:endnote>
  <w:endnote w:type="continuationSeparator" w:id="0">
    <w:p w14:paraId="64F90425" w14:textId="77777777" w:rsidR="008B0EB0" w:rsidRDefault="008B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EWE Touristik Symbol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axPro-CondMedium">
    <w:panose1 w:val="00000000000000000000"/>
    <w:charset w:val="00"/>
    <w:family w:val="swiss"/>
    <w:notTrueType/>
    <w:pitch w:val="variable"/>
    <w:sig w:usb0="A00002BF" w:usb1="4000245B" w:usb2="00000000" w:usb3="00000000" w:csb0="00000097" w:csb1="00000000"/>
  </w:font>
  <w:font w:name="DaxPro-CondRegular">
    <w:panose1 w:val="00000000000000000000"/>
    <w:charset w:val="00"/>
    <w:family w:val="swiss"/>
    <w:notTrueType/>
    <w:pitch w:val="variable"/>
    <w:sig w:usb0="A00002BF" w:usb1="4000245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904B" w14:textId="77777777" w:rsidR="00F73540" w:rsidRPr="008141ED" w:rsidRDefault="00F73540">
    <w:pPr>
      <w:pStyle w:val="Zpat"/>
      <w:jc w:val="center"/>
      <w:rPr>
        <w:rFonts w:ascii="Arial" w:hAnsi="Arial" w:cs="Arial"/>
        <w:color w:val="404040" w:themeColor="text1" w:themeTint="BF"/>
        <w:sz w:val="20"/>
        <w:szCs w:val="20"/>
      </w:rPr>
    </w:pPr>
    <w:r w:rsidRPr="008141ED">
      <w:rPr>
        <w:rFonts w:ascii="Arial" w:hAnsi="Arial" w:cs="Arial"/>
        <w:color w:val="404040" w:themeColor="text1" w:themeTint="BF"/>
        <w:sz w:val="20"/>
        <w:szCs w:val="20"/>
      </w:rPr>
      <w:fldChar w:fldCharType="begin"/>
    </w:r>
    <w:r w:rsidRPr="008141ED">
      <w:rPr>
        <w:rFonts w:ascii="Arial" w:hAnsi="Arial" w:cs="Arial"/>
        <w:color w:val="404040" w:themeColor="text1" w:themeTint="BF"/>
        <w:sz w:val="20"/>
        <w:szCs w:val="20"/>
      </w:rPr>
      <w:instrText>PAGE   \* MERGEFORMAT</w:instrText>
    </w:r>
    <w:r w:rsidRPr="008141ED">
      <w:rPr>
        <w:rFonts w:ascii="Arial" w:hAnsi="Arial" w:cs="Arial"/>
        <w:color w:val="404040" w:themeColor="text1" w:themeTint="BF"/>
        <w:sz w:val="20"/>
        <w:szCs w:val="20"/>
      </w:rPr>
      <w:fldChar w:fldCharType="separate"/>
    </w:r>
    <w:r w:rsidR="005006D1" w:rsidRPr="008141ED">
      <w:rPr>
        <w:rFonts w:ascii="Arial" w:hAnsi="Arial" w:cs="Arial"/>
        <w:noProof/>
        <w:color w:val="404040" w:themeColor="text1" w:themeTint="BF"/>
        <w:sz w:val="20"/>
        <w:szCs w:val="20"/>
      </w:rPr>
      <w:t>1</w:t>
    </w:r>
    <w:r w:rsidRPr="008141ED">
      <w:rPr>
        <w:rFonts w:ascii="Arial" w:hAnsi="Arial" w:cs="Arial"/>
        <w:color w:val="404040" w:themeColor="text1" w:themeTint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42B5C" w14:textId="77777777" w:rsidR="008B0EB0" w:rsidRDefault="008B0EB0">
      <w:r>
        <w:separator/>
      </w:r>
    </w:p>
  </w:footnote>
  <w:footnote w:type="continuationSeparator" w:id="0">
    <w:p w14:paraId="6A4E78BA" w14:textId="77777777" w:rsidR="008B0EB0" w:rsidRDefault="008B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6B15" w14:textId="77777777" w:rsidR="00F73540" w:rsidRPr="00960902" w:rsidRDefault="00F73540" w:rsidP="00960902">
    <w:pPr>
      <w:pStyle w:val="Zhlav"/>
      <w:ind w:left="-1134" w:right="-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3E21269"/>
    <w:multiLevelType w:val="hybridMultilevel"/>
    <w:tmpl w:val="FD6E2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309"/>
    <w:multiLevelType w:val="hybridMultilevel"/>
    <w:tmpl w:val="EC366AC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D547E09"/>
    <w:multiLevelType w:val="hybridMultilevel"/>
    <w:tmpl w:val="0B62E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E20"/>
    <w:multiLevelType w:val="hybridMultilevel"/>
    <w:tmpl w:val="EF729EAC"/>
    <w:lvl w:ilvl="0" w:tplc="BB9499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F98001A"/>
    <w:multiLevelType w:val="hybridMultilevel"/>
    <w:tmpl w:val="0E760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7FE6"/>
    <w:multiLevelType w:val="hybridMultilevel"/>
    <w:tmpl w:val="F5A41860"/>
    <w:lvl w:ilvl="0" w:tplc="BC06E14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E69"/>
    <w:multiLevelType w:val="hybridMultilevel"/>
    <w:tmpl w:val="E6CA993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9E290C"/>
    <w:multiLevelType w:val="hybridMultilevel"/>
    <w:tmpl w:val="225ED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7FFD"/>
    <w:multiLevelType w:val="hybridMultilevel"/>
    <w:tmpl w:val="DEEA39EE"/>
    <w:lvl w:ilvl="0" w:tplc="A38CD2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52523EA"/>
    <w:multiLevelType w:val="hybridMultilevel"/>
    <w:tmpl w:val="9F18ECEA"/>
    <w:lvl w:ilvl="0" w:tplc="6F626E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72154"/>
    <w:multiLevelType w:val="hybridMultilevel"/>
    <w:tmpl w:val="8BB8B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04ED3"/>
    <w:multiLevelType w:val="hybridMultilevel"/>
    <w:tmpl w:val="F67CAFF2"/>
    <w:lvl w:ilvl="0" w:tplc="1B3079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D572813"/>
    <w:multiLevelType w:val="hybridMultilevel"/>
    <w:tmpl w:val="550AD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1CD"/>
    <w:multiLevelType w:val="hybridMultilevel"/>
    <w:tmpl w:val="830AB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33E35"/>
    <w:multiLevelType w:val="hybridMultilevel"/>
    <w:tmpl w:val="6374D286"/>
    <w:lvl w:ilvl="0" w:tplc="AA5C3D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27A"/>
    <w:multiLevelType w:val="hybridMultilevel"/>
    <w:tmpl w:val="393E904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B651B2"/>
    <w:multiLevelType w:val="hybridMultilevel"/>
    <w:tmpl w:val="D7F2E95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FEB3954"/>
    <w:multiLevelType w:val="hybridMultilevel"/>
    <w:tmpl w:val="093A6E2A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B9F312B"/>
    <w:multiLevelType w:val="hybridMultilevel"/>
    <w:tmpl w:val="121AF7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B2901"/>
    <w:multiLevelType w:val="hybridMultilevel"/>
    <w:tmpl w:val="162284F6"/>
    <w:lvl w:ilvl="0" w:tplc="652E2C22">
      <w:start w:val="1"/>
      <w:numFmt w:val="decimal"/>
      <w:lvlText w:val="%1."/>
      <w:lvlJc w:val="left"/>
      <w:pPr>
        <w:ind w:left="1145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0B12623"/>
    <w:multiLevelType w:val="hybridMultilevel"/>
    <w:tmpl w:val="E94E0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4"/>
  </w:num>
  <w:num w:numId="5">
    <w:abstractNumId w:val="17"/>
  </w:num>
  <w:num w:numId="6">
    <w:abstractNumId w:val="20"/>
  </w:num>
  <w:num w:numId="7">
    <w:abstractNumId w:val="6"/>
  </w:num>
  <w:num w:numId="8">
    <w:abstractNumId w:val="2"/>
  </w:num>
  <w:num w:numId="9">
    <w:abstractNumId w:val="19"/>
  </w:num>
  <w:num w:numId="10">
    <w:abstractNumId w:val="18"/>
  </w:num>
  <w:num w:numId="11">
    <w:abstractNumId w:val="5"/>
  </w:num>
  <w:num w:numId="12">
    <w:abstractNumId w:val="13"/>
  </w:num>
  <w:num w:numId="13">
    <w:abstractNumId w:val="12"/>
  </w:num>
  <w:num w:numId="14">
    <w:abstractNumId w:val="9"/>
  </w:num>
  <w:num w:numId="15">
    <w:abstractNumId w:val="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0"/>
  </w:num>
  <w:num w:numId="20">
    <w:abstractNumId w:val="7"/>
  </w:num>
  <w:num w:numId="21">
    <w:abstractNumId w:val="22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28"/>
    <w:rsid w:val="000112DA"/>
    <w:rsid w:val="000125C4"/>
    <w:rsid w:val="000258E3"/>
    <w:rsid w:val="00027091"/>
    <w:rsid w:val="00027223"/>
    <w:rsid w:val="00027AB8"/>
    <w:rsid w:val="00030BC5"/>
    <w:rsid w:val="00044CBB"/>
    <w:rsid w:val="00047FE4"/>
    <w:rsid w:val="0006070C"/>
    <w:rsid w:val="00062B22"/>
    <w:rsid w:val="00080B00"/>
    <w:rsid w:val="00081E29"/>
    <w:rsid w:val="000A22B0"/>
    <w:rsid w:val="000B37A7"/>
    <w:rsid w:val="000F6D09"/>
    <w:rsid w:val="00105801"/>
    <w:rsid w:val="001254D3"/>
    <w:rsid w:val="001260B9"/>
    <w:rsid w:val="001268DA"/>
    <w:rsid w:val="00131B84"/>
    <w:rsid w:val="001626BE"/>
    <w:rsid w:val="00176A68"/>
    <w:rsid w:val="00186159"/>
    <w:rsid w:val="001A109B"/>
    <w:rsid w:val="001C39BA"/>
    <w:rsid w:val="001D07C1"/>
    <w:rsid w:val="001F2B7A"/>
    <w:rsid w:val="001F681D"/>
    <w:rsid w:val="001F6905"/>
    <w:rsid w:val="00200616"/>
    <w:rsid w:val="002044F4"/>
    <w:rsid w:val="00207797"/>
    <w:rsid w:val="00210835"/>
    <w:rsid w:val="002126D9"/>
    <w:rsid w:val="00212FE5"/>
    <w:rsid w:val="0021639B"/>
    <w:rsid w:val="00217871"/>
    <w:rsid w:val="00224794"/>
    <w:rsid w:val="002316D8"/>
    <w:rsid w:val="00232424"/>
    <w:rsid w:val="00260621"/>
    <w:rsid w:val="00281190"/>
    <w:rsid w:val="002865E9"/>
    <w:rsid w:val="00291A5F"/>
    <w:rsid w:val="002A00C9"/>
    <w:rsid w:val="002A228F"/>
    <w:rsid w:val="002A3428"/>
    <w:rsid w:val="002A4B7A"/>
    <w:rsid w:val="002B2844"/>
    <w:rsid w:val="002B60D9"/>
    <w:rsid w:val="002C4845"/>
    <w:rsid w:val="002D10F9"/>
    <w:rsid w:val="002E4C57"/>
    <w:rsid w:val="002E4D59"/>
    <w:rsid w:val="002E5429"/>
    <w:rsid w:val="002F2692"/>
    <w:rsid w:val="003013BF"/>
    <w:rsid w:val="00307FAE"/>
    <w:rsid w:val="00310E58"/>
    <w:rsid w:val="00323FFF"/>
    <w:rsid w:val="003241CF"/>
    <w:rsid w:val="00330949"/>
    <w:rsid w:val="00334C00"/>
    <w:rsid w:val="0033728A"/>
    <w:rsid w:val="00344D9E"/>
    <w:rsid w:val="00352141"/>
    <w:rsid w:val="00376559"/>
    <w:rsid w:val="00377D6A"/>
    <w:rsid w:val="00382ABD"/>
    <w:rsid w:val="00383FA0"/>
    <w:rsid w:val="00396149"/>
    <w:rsid w:val="003A4309"/>
    <w:rsid w:val="003C615D"/>
    <w:rsid w:val="003C6B4B"/>
    <w:rsid w:val="003D2B15"/>
    <w:rsid w:val="003E37CC"/>
    <w:rsid w:val="003E521D"/>
    <w:rsid w:val="003E5355"/>
    <w:rsid w:val="003F3D68"/>
    <w:rsid w:val="003F4F55"/>
    <w:rsid w:val="003F7270"/>
    <w:rsid w:val="00405347"/>
    <w:rsid w:val="00410C79"/>
    <w:rsid w:val="004200DE"/>
    <w:rsid w:val="004203B6"/>
    <w:rsid w:val="00432A6D"/>
    <w:rsid w:val="00437F5D"/>
    <w:rsid w:val="0044079F"/>
    <w:rsid w:val="00467D6D"/>
    <w:rsid w:val="00470034"/>
    <w:rsid w:val="00471FE1"/>
    <w:rsid w:val="00483BCD"/>
    <w:rsid w:val="00483F7E"/>
    <w:rsid w:val="0048486F"/>
    <w:rsid w:val="00491158"/>
    <w:rsid w:val="00494E3B"/>
    <w:rsid w:val="00495035"/>
    <w:rsid w:val="00495C74"/>
    <w:rsid w:val="004A3EB6"/>
    <w:rsid w:val="004A6563"/>
    <w:rsid w:val="004B21B9"/>
    <w:rsid w:val="004B5D02"/>
    <w:rsid w:val="004D0915"/>
    <w:rsid w:val="004E5C33"/>
    <w:rsid w:val="004F08E7"/>
    <w:rsid w:val="004F3DFF"/>
    <w:rsid w:val="005004D1"/>
    <w:rsid w:val="005006D1"/>
    <w:rsid w:val="0050363E"/>
    <w:rsid w:val="00507A0F"/>
    <w:rsid w:val="00515529"/>
    <w:rsid w:val="00522F49"/>
    <w:rsid w:val="00526F3D"/>
    <w:rsid w:val="005333D8"/>
    <w:rsid w:val="00540941"/>
    <w:rsid w:val="00547556"/>
    <w:rsid w:val="0055531C"/>
    <w:rsid w:val="005569A0"/>
    <w:rsid w:val="00560D2B"/>
    <w:rsid w:val="005648D1"/>
    <w:rsid w:val="005649F3"/>
    <w:rsid w:val="0056561C"/>
    <w:rsid w:val="00571026"/>
    <w:rsid w:val="005724D2"/>
    <w:rsid w:val="00585FAF"/>
    <w:rsid w:val="005951AF"/>
    <w:rsid w:val="00595F98"/>
    <w:rsid w:val="00596812"/>
    <w:rsid w:val="005A3DF4"/>
    <w:rsid w:val="005B5D2C"/>
    <w:rsid w:val="005B7491"/>
    <w:rsid w:val="005E5D7D"/>
    <w:rsid w:val="005F326C"/>
    <w:rsid w:val="005F6C97"/>
    <w:rsid w:val="00606682"/>
    <w:rsid w:val="006125F6"/>
    <w:rsid w:val="00616742"/>
    <w:rsid w:val="00617CD3"/>
    <w:rsid w:val="00627041"/>
    <w:rsid w:val="006367D4"/>
    <w:rsid w:val="006556E1"/>
    <w:rsid w:val="0065752B"/>
    <w:rsid w:val="00657FE0"/>
    <w:rsid w:val="00660AE6"/>
    <w:rsid w:val="00660EDE"/>
    <w:rsid w:val="00663BCF"/>
    <w:rsid w:val="00667D2C"/>
    <w:rsid w:val="00667D95"/>
    <w:rsid w:val="0067158B"/>
    <w:rsid w:val="00677833"/>
    <w:rsid w:val="00682905"/>
    <w:rsid w:val="00690B96"/>
    <w:rsid w:val="00694EE1"/>
    <w:rsid w:val="006B2215"/>
    <w:rsid w:val="006B42AA"/>
    <w:rsid w:val="006B5ADC"/>
    <w:rsid w:val="006C2DAB"/>
    <w:rsid w:val="006C4069"/>
    <w:rsid w:val="006D5DB7"/>
    <w:rsid w:val="006D7978"/>
    <w:rsid w:val="006E0B3B"/>
    <w:rsid w:val="006E5BB3"/>
    <w:rsid w:val="006E6330"/>
    <w:rsid w:val="006F5A5A"/>
    <w:rsid w:val="00713757"/>
    <w:rsid w:val="00730876"/>
    <w:rsid w:val="00745F12"/>
    <w:rsid w:val="00751D1F"/>
    <w:rsid w:val="00762529"/>
    <w:rsid w:val="0076310B"/>
    <w:rsid w:val="00766E85"/>
    <w:rsid w:val="00776829"/>
    <w:rsid w:val="00781441"/>
    <w:rsid w:val="00794820"/>
    <w:rsid w:val="007A5314"/>
    <w:rsid w:val="007A7729"/>
    <w:rsid w:val="007E36C5"/>
    <w:rsid w:val="007E76F2"/>
    <w:rsid w:val="007F7114"/>
    <w:rsid w:val="00801C48"/>
    <w:rsid w:val="0081078C"/>
    <w:rsid w:val="008141ED"/>
    <w:rsid w:val="00822E4F"/>
    <w:rsid w:val="0083147A"/>
    <w:rsid w:val="0085265C"/>
    <w:rsid w:val="00857EA6"/>
    <w:rsid w:val="008601B1"/>
    <w:rsid w:val="008616FE"/>
    <w:rsid w:val="00864D08"/>
    <w:rsid w:val="00877093"/>
    <w:rsid w:val="00882A46"/>
    <w:rsid w:val="00883A63"/>
    <w:rsid w:val="00886533"/>
    <w:rsid w:val="0088756D"/>
    <w:rsid w:val="00897D19"/>
    <w:rsid w:val="008A0FE3"/>
    <w:rsid w:val="008B0BBA"/>
    <w:rsid w:val="008B0EB0"/>
    <w:rsid w:val="008B192B"/>
    <w:rsid w:val="008D2361"/>
    <w:rsid w:val="008E6C75"/>
    <w:rsid w:val="008F289C"/>
    <w:rsid w:val="00904DFA"/>
    <w:rsid w:val="00914648"/>
    <w:rsid w:val="009207E5"/>
    <w:rsid w:val="00922DC0"/>
    <w:rsid w:val="00923BA8"/>
    <w:rsid w:val="009423B4"/>
    <w:rsid w:val="00960902"/>
    <w:rsid w:val="009806D6"/>
    <w:rsid w:val="00985A6F"/>
    <w:rsid w:val="00995992"/>
    <w:rsid w:val="009A29D3"/>
    <w:rsid w:val="009A2D40"/>
    <w:rsid w:val="009A2E2D"/>
    <w:rsid w:val="009B2C6B"/>
    <w:rsid w:val="009C0E8F"/>
    <w:rsid w:val="009C4F12"/>
    <w:rsid w:val="009D7A0F"/>
    <w:rsid w:val="009E025D"/>
    <w:rsid w:val="009E1FE6"/>
    <w:rsid w:val="009E2948"/>
    <w:rsid w:val="009F39F9"/>
    <w:rsid w:val="009F4081"/>
    <w:rsid w:val="009F5B3C"/>
    <w:rsid w:val="00A03AB9"/>
    <w:rsid w:val="00A04102"/>
    <w:rsid w:val="00A1071B"/>
    <w:rsid w:val="00A11BC7"/>
    <w:rsid w:val="00A13C04"/>
    <w:rsid w:val="00A16342"/>
    <w:rsid w:val="00A242CA"/>
    <w:rsid w:val="00A2487D"/>
    <w:rsid w:val="00A25F99"/>
    <w:rsid w:val="00A35B52"/>
    <w:rsid w:val="00A416D5"/>
    <w:rsid w:val="00A459E2"/>
    <w:rsid w:val="00A461D9"/>
    <w:rsid w:val="00A478E3"/>
    <w:rsid w:val="00A5189A"/>
    <w:rsid w:val="00A54015"/>
    <w:rsid w:val="00A55108"/>
    <w:rsid w:val="00A563C9"/>
    <w:rsid w:val="00A71F04"/>
    <w:rsid w:val="00A87E21"/>
    <w:rsid w:val="00AA3B5B"/>
    <w:rsid w:val="00AB2B8D"/>
    <w:rsid w:val="00AB58BD"/>
    <w:rsid w:val="00AB77E6"/>
    <w:rsid w:val="00AC0ECD"/>
    <w:rsid w:val="00AC1A31"/>
    <w:rsid w:val="00AD1F34"/>
    <w:rsid w:val="00AD3314"/>
    <w:rsid w:val="00AE3B27"/>
    <w:rsid w:val="00AE5524"/>
    <w:rsid w:val="00AF4FEB"/>
    <w:rsid w:val="00B04392"/>
    <w:rsid w:val="00B10FD6"/>
    <w:rsid w:val="00B118D6"/>
    <w:rsid w:val="00B149A3"/>
    <w:rsid w:val="00B1630F"/>
    <w:rsid w:val="00B422F1"/>
    <w:rsid w:val="00B43D77"/>
    <w:rsid w:val="00B54062"/>
    <w:rsid w:val="00B678C7"/>
    <w:rsid w:val="00B84CE7"/>
    <w:rsid w:val="00B949BD"/>
    <w:rsid w:val="00BA040B"/>
    <w:rsid w:val="00BA1FA5"/>
    <w:rsid w:val="00BB63B4"/>
    <w:rsid w:val="00BC1E36"/>
    <w:rsid w:val="00BC4187"/>
    <w:rsid w:val="00BC74ED"/>
    <w:rsid w:val="00BF05EB"/>
    <w:rsid w:val="00BF3098"/>
    <w:rsid w:val="00BF60CA"/>
    <w:rsid w:val="00BF669D"/>
    <w:rsid w:val="00C018A6"/>
    <w:rsid w:val="00C112CA"/>
    <w:rsid w:val="00C13287"/>
    <w:rsid w:val="00C14AAA"/>
    <w:rsid w:val="00C571E1"/>
    <w:rsid w:val="00C61598"/>
    <w:rsid w:val="00C71A4A"/>
    <w:rsid w:val="00C836D7"/>
    <w:rsid w:val="00CA010E"/>
    <w:rsid w:val="00CA4D53"/>
    <w:rsid w:val="00CB646A"/>
    <w:rsid w:val="00CE6334"/>
    <w:rsid w:val="00D06954"/>
    <w:rsid w:val="00D07F40"/>
    <w:rsid w:val="00D12D54"/>
    <w:rsid w:val="00D144A3"/>
    <w:rsid w:val="00D243E7"/>
    <w:rsid w:val="00D25E4B"/>
    <w:rsid w:val="00D2670B"/>
    <w:rsid w:val="00D26E9A"/>
    <w:rsid w:val="00D411E4"/>
    <w:rsid w:val="00D478FC"/>
    <w:rsid w:val="00D47CA3"/>
    <w:rsid w:val="00D52BA9"/>
    <w:rsid w:val="00D6536A"/>
    <w:rsid w:val="00D85C31"/>
    <w:rsid w:val="00D86E74"/>
    <w:rsid w:val="00D86EF6"/>
    <w:rsid w:val="00D974B5"/>
    <w:rsid w:val="00DA07C6"/>
    <w:rsid w:val="00DA3B75"/>
    <w:rsid w:val="00DA66CD"/>
    <w:rsid w:val="00DB05C6"/>
    <w:rsid w:val="00DB1A69"/>
    <w:rsid w:val="00DB3740"/>
    <w:rsid w:val="00DC41BA"/>
    <w:rsid w:val="00DC5E88"/>
    <w:rsid w:val="00DC630D"/>
    <w:rsid w:val="00DE328E"/>
    <w:rsid w:val="00DF1D86"/>
    <w:rsid w:val="00DF44A7"/>
    <w:rsid w:val="00E07A1C"/>
    <w:rsid w:val="00E257E2"/>
    <w:rsid w:val="00E32805"/>
    <w:rsid w:val="00E41171"/>
    <w:rsid w:val="00E521D0"/>
    <w:rsid w:val="00E53BBA"/>
    <w:rsid w:val="00E54B41"/>
    <w:rsid w:val="00E62B3D"/>
    <w:rsid w:val="00E65D8B"/>
    <w:rsid w:val="00E74FD6"/>
    <w:rsid w:val="00E8245F"/>
    <w:rsid w:val="00E947FA"/>
    <w:rsid w:val="00EB55FC"/>
    <w:rsid w:val="00EC1F4D"/>
    <w:rsid w:val="00EF7419"/>
    <w:rsid w:val="00F005C3"/>
    <w:rsid w:val="00F02163"/>
    <w:rsid w:val="00F021ED"/>
    <w:rsid w:val="00F04EC0"/>
    <w:rsid w:val="00F07811"/>
    <w:rsid w:val="00F15EFD"/>
    <w:rsid w:val="00F37FD8"/>
    <w:rsid w:val="00F42C33"/>
    <w:rsid w:val="00F51AA0"/>
    <w:rsid w:val="00F51CD2"/>
    <w:rsid w:val="00F625EE"/>
    <w:rsid w:val="00F73540"/>
    <w:rsid w:val="00F76CE7"/>
    <w:rsid w:val="00F83C1A"/>
    <w:rsid w:val="00F862AD"/>
    <w:rsid w:val="00F96A5F"/>
    <w:rsid w:val="00FE1926"/>
    <w:rsid w:val="00FE50C8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76EF68"/>
  <w15:chartTrackingRefBased/>
  <w15:docId w15:val="{3964EEE9-197A-4ACA-B243-955EBB3B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 Inden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DA66CD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Odkaznakoment">
    <w:name w:val="annotation reference"/>
    <w:semiHidden/>
    <w:rsid w:val="003F3D68"/>
    <w:rPr>
      <w:sz w:val="16"/>
      <w:szCs w:val="16"/>
    </w:rPr>
  </w:style>
  <w:style w:type="paragraph" w:styleId="Textkomente">
    <w:name w:val="annotation text"/>
    <w:basedOn w:val="Normln"/>
    <w:semiHidden/>
    <w:rsid w:val="003F3D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F3D68"/>
    <w:rPr>
      <w:b/>
      <w:bCs/>
    </w:rPr>
  </w:style>
  <w:style w:type="paragraph" w:styleId="Rozloendokumentu">
    <w:name w:val="Document Map"/>
    <w:basedOn w:val="Normln"/>
    <w:semiHidden/>
    <w:rsid w:val="00E54B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ximnadpisstyl">
    <w:name w:val="exim nadpis s tyl"/>
    <w:basedOn w:val="Normln"/>
    <w:link w:val="eximnadpisstylChar"/>
    <w:qFormat/>
    <w:rsid w:val="0085265C"/>
    <w:pPr>
      <w:tabs>
        <w:tab w:val="left" w:pos="4820"/>
      </w:tabs>
      <w:spacing w:after="120" w:line="360" w:lineRule="auto"/>
      <w:ind w:left="-567" w:right="-425"/>
      <w:jc w:val="both"/>
    </w:pPr>
    <w:rPr>
      <w:rFonts w:ascii="Arial" w:hAnsi="Arial" w:cs="Arial"/>
      <w:b/>
      <w:color w:val="C20063"/>
      <w:sz w:val="28"/>
      <w:szCs w:val="28"/>
      <w:lang w:val="en-US"/>
    </w:rPr>
  </w:style>
  <w:style w:type="paragraph" w:customStyle="1" w:styleId="EXIMtextstyl">
    <w:name w:val="EXIM text styl"/>
    <w:basedOn w:val="Normln"/>
    <w:link w:val="EXIMtextstylChar"/>
    <w:qFormat/>
    <w:rsid w:val="0085265C"/>
    <w:pPr>
      <w:tabs>
        <w:tab w:val="left" w:pos="4820"/>
      </w:tabs>
      <w:spacing w:line="360" w:lineRule="auto"/>
      <w:ind w:left="-567" w:right="-425"/>
      <w:jc w:val="both"/>
    </w:pPr>
    <w:rPr>
      <w:rFonts w:ascii="Arial" w:hAnsi="Arial" w:cs="Arial"/>
      <w:lang w:val="en-US"/>
    </w:rPr>
  </w:style>
  <w:style w:type="character" w:customStyle="1" w:styleId="eximnadpisstylChar">
    <w:name w:val="exim nadpis s tyl Char"/>
    <w:link w:val="eximnadpisstyl"/>
    <w:rsid w:val="0085265C"/>
    <w:rPr>
      <w:rFonts w:ascii="Arial" w:hAnsi="Arial" w:cs="Arial"/>
      <w:b/>
      <w:color w:val="C20063"/>
      <w:sz w:val="28"/>
      <w:szCs w:val="28"/>
      <w:lang w:val="en-US" w:eastAsia="zh-CN"/>
    </w:rPr>
  </w:style>
  <w:style w:type="paragraph" w:styleId="Nzev">
    <w:name w:val="Title"/>
    <w:basedOn w:val="Normln"/>
    <w:next w:val="Normln"/>
    <w:link w:val="NzevChar"/>
    <w:rsid w:val="00904DF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EXIMtextstylChar">
    <w:name w:val="EXIM text styl Char"/>
    <w:link w:val="EXIMtextstyl"/>
    <w:rsid w:val="0085265C"/>
    <w:rPr>
      <w:rFonts w:ascii="Arial" w:hAnsi="Arial" w:cs="Arial"/>
      <w:sz w:val="24"/>
      <w:szCs w:val="24"/>
      <w:lang w:val="en-US" w:eastAsia="zh-CN"/>
    </w:rPr>
  </w:style>
  <w:style w:type="character" w:customStyle="1" w:styleId="NzevChar">
    <w:name w:val="Název Char"/>
    <w:link w:val="Nzev"/>
    <w:rsid w:val="00904DFA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ormln"/>
    <w:next w:val="Normln"/>
    <w:link w:val="PodnadpisChar"/>
    <w:rsid w:val="00904DFA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nadpisChar">
    <w:name w:val="Podnadpis Char"/>
    <w:link w:val="Podnadpis"/>
    <w:rsid w:val="00904DFA"/>
    <w:rPr>
      <w:rFonts w:ascii="Calibri Light" w:eastAsia="Times New Roman" w:hAnsi="Calibri Light" w:cs="Times New Roman"/>
      <w:sz w:val="24"/>
      <w:szCs w:val="24"/>
      <w:lang w:eastAsia="zh-CN"/>
    </w:rPr>
  </w:style>
  <w:style w:type="character" w:styleId="Siln">
    <w:name w:val="Strong"/>
    <w:rsid w:val="00904DFA"/>
    <w:rPr>
      <w:b/>
      <w:bCs/>
    </w:rPr>
  </w:style>
  <w:style w:type="character" w:styleId="Odkazjemn">
    <w:name w:val="Subtle Reference"/>
    <w:uiPriority w:val="31"/>
    <w:rsid w:val="00904DFA"/>
    <w:rPr>
      <w:smallCaps/>
      <w:color w:val="5A5A5A"/>
    </w:rPr>
  </w:style>
  <w:style w:type="paragraph" w:styleId="Bezmezer">
    <w:name w:val="No Spacing"/>
    <w:uiPriority w:val="1"/>
    <w:qFormat/>
    <w:rsid w:val="00904DFA"/>
    <w:rPr>
      <w:sz w:val="24"/>
      <w:szCs w:val="24"/>
      <w:lang w:eastAsia="zh-CN"/>
    </w:rPr>
  </w:style>
  <w:style w:type="character" w:styleId="Zdraznn">
    <w:name w:val="Emphasis"/>
    <w:rsid w:val="00904DFA"/>
    <w:rPr>
      <w:i/>
      <w:iCs/>
    </w:rPr>
  </w:style>
  <w:style w:type="character" w:styleId="Zdraznnintenzivn">
    <w:name w:val="Intense Emphasis"/>
    <w:uiPriority w:val="21"/>
    <w:rsid w:val="00904DFA"/>
    <w:rPr>
      <w:i/>
      <w:iCs/>
      <w:color w:val="4472C4"/>
    </w:rPr>
  </w:style>
  <w:style w:type="paragraph" w:styleId="Vrazncitt">
    <w:name w:val="Intense Quote"/>
    <w:basedOn w:val="Normln"/>
    <w:next w:val="Normln"/>
    <w:link w:val="VrazncittChar"/>
    <w:uiPriority w:val="30"/>
    <w:rsid w:val="00904DF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VrazncittChar">
    <w:name w:val="Výrazný citát Char"/>
    <w:link w:val="Vrazncitt"/>
    <w:uiPriority w:val="30"/>
    <w:rsid w:val="00904DFA"/>
    <w:rPr>
      <w:i/>
      <w:iCs/>
      <w:color w:val="4472C4"/>
      <w:sz w:val="24"/>
      <w:szCs w:val="24"/>
      <w:lang w:eastAsia="zh-CN"/>
    </w:rPr>
  </w:style>
  <w:style w:type="paragraph" w:styleId="Citt">
    <w:name w:val="Quote"/>
    <w:basedOn w:val="Normln"/>
    <w:next w:val="Normln"/>
    <w:link w:val="CittChar"/>
    <w:uiPriority w:val="29"/>
    <w:rsid w:val="00904DF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904DFA"/>
    <w:rPr>
      <w:i/>
      <w:iCs/>
      <w:color w:val="404040"/>
      <w:sz w:val="24"/>
      <w:szCs w:val="24"/>
      <w:lang w:eastAsia="zh-CN"/>
    </w:rPr>
  </w:style>
  <w:style w:type="character" w:styleId="Odkazintenzivn">
    <w:name w:val="Intense Reference"/>
    <w:uiPriority w:val="32"/>
    <w:rsid w:val="00904DFA"/>
    <w:rPr>
      <w:b/>
      <w:bCs/>
      <w:smallCaps/>
      <w:color w:val="4472C4"/>
      <w:spacing w:val="5"/>
    </w:rPr>
  </w:style>
  <w:style w:type="paragraph" w:styleId="Odstavecseseznamem">
    <w:name w:val="List Paragraph"/>
    <w:basedOn w:val="Normln"/>
    <w:link w:val="OdstavecseseznamemChar"/>
    <w:uiPriority w:val="34"/>
    <w:qFormat/>
    <w:rsid w:val="00904DFA"/>
    <w:pPr>
      <w:ind w:left="708"/>
    </w:pPr>
  </w:style>
  <w:style w:type="character" w:styleId="Nzevknihy">
    <w:name w:val="Book Title"/>
    <w:uiPriority w:val="33"/>
    <w:rsid w:val="00904DFA"/>
    <w:rPr>
      <w:b/>
      <w:bCs/>
      <w:i/>
      <w:iCs/>
      <w:spacing w:val="5"/>
    </w:rPr>
  </w:style>
  <w:style w:type="paragraph" w:customStyle="1" w:styleId="Zkladnodstavec">
    <w:name w:val="[Základní odstavec]"/>
    <w:basedOn w:val="Normln"/>
    <w:uiPriority w:val="99"/>
    <w:rsid w:val="007A53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paragraph" w:customStyle="1" w:styleId="1Nazevhotelu">
    <w:name w:val="1_Nazev hotelu"/>
    <w:basedOn w:val="Normln"/>
    <w:uiPriority w:val="99"/>
    <w:rsid w:val="0056561C"/>
    <w:pPr>
      <w:tabs>
        <w:tab w:val="left" w:pos="0"/>
      </w:tabs>
      <w:autoSpaceDE w:val="0"/>
      <w:autoSpaceDN w:val="0"/>
      <w:adjustRightInd w:val="0"/>
      <w:spacing w:line="400" w:lineRule="atLeast"/>
      <w:textAlignment w:val="center"/>
    </w:pPr>
    <w:rPr>
      <w:rFonts w:ascii="REWE Touristik Symbol" w:hAnsi="REWE Touristik Symbol" w:cs="REWE Touristik Symbol"/>
      <w:color w:val="E20019"/>
      <w:spacing w:val="-14"/>
      <w:position w:val="-2"/>
      <w:sz w:val="32"/>
      <w:szCs w:val="32"/>
      <w:lang w:eastAsia="cs-CZ"/>
    </w:rPr>
  </w:style>
  <w:style w:type="paragraph" w:customStyle="1" w:styleId="2Msto">
    <w:name w:val="2_Město"/>
    <w:basedOn w:val="Normln"/>
    <w:uiPriority w:val="99"/>
    <w:rsid w:val="0056561C"/>
    <w:pPr>
      <w:tabs>
        <w:tab w:val="left" w:pos="160"/>
      </w:tabs>
      <w:autoSpaceDE w:val="0"/>
      <w:autoSpaceDN w:val="0"/>
      <w:adjustRightInd w:val="0"/>
      <w:spacing w:line="180" w:lineRule="atLeast"/>
      <w:textAlignment w:val="center"/>
    </w:pPr>
    <w:rPr>
      <w:rFonts w:ascii="DaxPro-CondMedium" w:hAnsi="DaxPro-CondMedium" w:cs="DaxPro-CondMedium"/>
      <w:color w:val="000000"/>
      <w:sz w:val="16"/>
      <w:szCs w:val="16"/>
      <w:lang w:eastAsia="cs-CZ"/>
    </w:rPr>
  </w:style>
  <w:style w:type="paragraph" w:customStyle="1" w:styleId="mezera">
    <w:name w:val="mezera"/>
    <w:basedOn w:val="2Msto"/>
    <w:uiPriority w:val="99"/>
    <w:rsid w:val="0056561C"/>
    <w:pPr>
      <w:spacing w:line="80" w:lineRule="atLeast"/>
    </w:pPr>
    <w:rPr>
      <w:sz w:val="6"/>
      <w:szCs w:val="6"/>
    </w:rPr>
  </w:style>
  <w:style w:type="paragraph" w:customStyle="1" w:styleId="2017zakladnitext">
    <w:name w:val="2017_zakladni text"/>
    <w:basedOn w:val="Normln"/>
    <w:uiPriority w:val="99"/>
    <w:rsid w:val="0056561C"/>
    <w:pPr>
      <w:autoSpaceDE w:val="0"/>
      <w:autoSpaceDN w:val="0"/>
      <w:adjustRightInd w:val="0"/>
      <w:spacing w:line="180" w:lineRule="atLeast"/>
      <w:jc w:val="both"/>
      <w:textAlignment w:val="center"/>
    </w:pPr>
    <w:rPr>
      <w:rFonts w:ascii="DaxPro-CondRegular" w:hAnsi="DaxPro-CondRegular" w:cs="DaxPro-CondRegular"/>
      <w:color w:val="000000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2529"/>
    <w:rPr>
      <w:sz w:val="24"/>
      <w:szCs w:val="24"/>
      <w:lang w:eastAsia="zh-CN"/>
    </w:rPr>
  </w:style>
  <w:style w:type="character" w:customStyle="1" w:styleId="ZpatChar">
    <w:name w:val="Zápatí Char"/>
    <w:link w:val="Zpat"/>
    <w:uiPriority w:val="99"/>
    <w:rsid w:val="0083147A"/>
    <w:rPr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60AE6"/>
    <w:pPr>
      <w:spacing w:after="120"/>
      <w:ind w:left="283"/>
      <w:jc w:val="both"/>
    </w:pPr>
    <w:rPr>
      <w:rFonts w:eastAsia="Times New Roman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sid w:val="00660AE6"/>
    <w:rPr>
      <w:rFonts w:eastAsia="Times New Roman"/>
      <w:sz w:val="24"/>
    </w:rPr>
  </w:style>
  <w:style w:type="paragraph" w:customStyle="1" w:styleId="Stylpravidel">
    <w:name w:val="Styl pravidel"/>
    <w:basedOn w:val="Normln"/>
    <w:uiPriority w:val="99"/>
    <w:rsid w:val="00660AE6"/>
    <w:pPr>
      <w:spacing w:before="240" w:line="360" w:lineRule="auto"/>
      <w:jc w:val="both"/>
    </w:pPr>
    <w:rPr>
      <w:rFonts w:eastAsia="Times New Roman"/>
      <w:szCs w:val="20"/>
      <w:lang w:eastAsia="cs-CZ"/>
    </w:rPr>
  </w:style>
  <w:style w:type="table" w:styleId="Mkatabulky">
    <w:name w:val="Table Grid"/>
    <w:basedOn w:val="Normlntabulka"/>
    <w:rsid w:val="0081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POLICIE ČESKÉ REPUBLIKY</vt:lpstr>
    </vt:vector>
  </TitlesOfParts>
  <Company>xy</Company>
  <LinksUpToDate>false</LinksUpToDate>
  <CharactersWithSpaces>2393</CharactersWithSpaces>
  <SharedDoc>false</SharedDoc>
  <HLinks>
    <vt:vector size="12" baseType="variant">
      <vt:variant>
        <vt:i4>5374064</vt:i4>
      </vt:variant>
      <vt:variant>
        <vt:i4>3</vt:i4>
      </vt:variant>
      <vt:variant>
        <vt:i4>0</vt:i4>
      </vt:variant>
      <vt:variant>
        <vt:i4>5</vt:i4>
      </vt:variant>
      <vt:variant>
        <vt:lpwstr>mailto:marek@contours.cz</vt:lpwstr>
      </vt:variant>
      <vt:variant>
        <vt:lpwstr/>
      </vt:variant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mailto:jana.siskova@vzp.cz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 ČESKÉ REPUBLIKY</dc:title>
  <dc:subject/>
  <dc:creator>X</dc:creator>
  <cp:keywords/>
  <cp:lastModifiedBy>Medlínová Marie (VZP ČR Ústředí)</cp:lastModifiedBy>
  <cp:revision>2</cp:revision>
  <cp:lastPrinted>2016-05-25T07:00:00Z</cp:lastPrinted>
  <dcterms:created xsi:type="dcterms:W3CDTF">2021-12-08T12:58:00Z</dcterms:created>
  <dcterms:modified xsi:type="dcterms:W3CDTF">2021-12-08T12:58:00Z</dcterms:modified>
</cp:coreProperties>
</file>