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000000" w14:paraId="1A33E07D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C5E4786" w14:textId="77777777" w:rsidR="00000000" w:rsidRDefault="003A47DA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  D O D A V A T E L S K Á     O B J E D N Á V K A </w:t>
            </w:r>
          </w:p>
        </w:tc>
        <w:tc>
          <w:tcPr>
            <w:tcW w:w="3750" w:type="dxa"/>
            <w:vAlign w:val="center"/>
            <w:hideMark/>
          </w:tcPr>
          <w:p w14:paraId="47EAEA86" w14:textId="77777777" w:rsidR="00000000" w:rsidRDefault="003A47DA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Číslo:   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21020451      </w:t>
            </w:r>
          </w:p>
        </w:tc>
      </w:tr>
      <w:tr w:rsidR="00000000" w14:paraId="1E8D11B3" w14:textId="77777777">
        <w:trPr>
          <w:trHeight w:val="5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337CBAA" w14:textId="77777777" w:rsidR="00000000" w:rsidRDefault="003A47DA">
            <w:pP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    1111111 - sk</w:t>
            </w: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lad Lékárna</w:t>
            </w:r>
          </w:p>
        </w:tc>
      </w:tr>
    </w:tbl>
    <w:p w14:paraId="24ECCACF" w14:textId="77777777" w:rsidR="00000000" w:rsidRDefault="003A47DA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000000" w14:paraId="15810C1A" w14:textId="77777777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400"/>
            </w:tblGrid>
            <w:tr w:rsidR="00000000" w14:paraId="7C11F42D" w14:textId="77777777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14:paraId="2B2D2551" w14:textId="77777777" w:rsidR="00000000" w:rsidRDefault="003A47DA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FD5E27" w14:textId="77777777" w:rsidR="00000000" w:rsidRDefault="003A47DA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28762886 </w:t>
                  </w:r>
                </w:p>
              </w:tc>
            </w:tr>
            <w:tr w:rsidR="00000000" w14:paraId="1B4D19A5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57D165D8" w14:textId="77777777" w:rsidR="00000000" w:rsidRDefault="003A47DA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14:paraId="173D0748" w14:textId="77777777" w:rsidR="00000000" w:rsidRDefault="003A47DA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CZ28762886 </w:t>
                  </w:r>
                </w:p>
              </w:tc>
            </w:tr>
            <w:tr w:rsidR="00000000" w14:paraId="07FDD341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14:paraId="77DD832A" w14:textId="77777777" w:rsidR="00000000" w:rsidRDefault="003A47DA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Dodavatelská 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000000" w14:paraId="68CD3EB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F9E14CB" w14:textId="77777777" w:rsidR="00000000" w:rsidRDefault="003A47DA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5E9081B7" w14:textId="77777777" w:rsidR="00000000" w:rsidRDefault="003A47DA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Nemocnice Nymburk, s.r.o. </w:t>
                  </w:r>
                </w:p>
              </w:tc>
            </w:tr>
            <w:tr w:rsidR="00000000" w14:paraId="5177A66A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4ECE321" w14:textId="77777777" w:rsidR="00000000" w:rsidRDefault="003A47DA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D2363E" w14:textId="77777777" w:rsidR="00000000" w:rsidRDefault="003A47DA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1111111 - sklad Lékárna </w:t>
                  </w:r>
                </w:p>
              </w:tc>
            </w:tr>
            <w:tr w:rsidR="00000000" w14:paraId="3DD2D3C9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6380BB1" w14:textId="77777777" w:rsidR="00000000" w:rsidRDefault="003A47DA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2587AD" w14:textId="77777777" w:rsidR="00000000" w:rsidRDefault="003A47DA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000000" w14:paraId="2F8599B7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5C139AFD" w14:textId="77777777" w:rsidR="00000000" w:rsidRDefault="003A47DA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772DB4FF" w14:textId="77777777" w:rsidR="00000000" w:rsidRDefault="003A47DA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3366DDB8" w14:textId="77777777" w:rsidR="00000000" w:rsidRDefault="003A47DA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770"/>
            </w:tblGrid>
            <w:tr w:rsidR="00000000" w14:paraId="38A79AB1" w14:textId="77777777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14:paraId="0C54A653" w14:textId="77777777" w:rsidR="00000000" w:rsidRDefault="003A47DA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7D86C2" w14:textId="77777777" w:rsidR="00000000" w:rsidRDefault="003A47DA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28446933 </w:t>
                  </w:r>
                </w:p>
              </w:tc>
            </w:tr>
            <w:tr w:rsidR="00000000" w14:paraId="6F431832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10E64674" w14:textId="77777777" w:rsidR="00000000" w:rsidRDefault="003A47DA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14:paraId="6D2994EC" w14:textId="77777777" w:rsidR="00000000" w:rsidRDefault="003A47DA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CZ28446933 </w:t>
                  </w:r>
                </w:p>
              </w:tc>
            </w:tr>
            <w:tr w:rsidR="00000000" w14:paraId="6F58F4C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C0416BE" w14:textId="77777777" w:rsidR="00000000" w:rsidRDefault="003A47DA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E97C79" w14:textId="77777777" w:rsidR="00000000" w:rsidRDefault="003A47DA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Lékárna Nymburk s.r.o. </w:t>
                  </w:r>
                </w:p>
              </w:tc>
            </w:tr>
            <w:tr w:rsidR="00000000" w14:paraId="486E2F1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2B2CFA1" w14:textId="77777777" w:rsidR="00000000" w:rsidRDefault="003A47DA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D437D1" w14:textId="77777777" w:rsidR="00000000" w:rsidRDefault="003A47DA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Velké Valy 237/16  </w:t>
                  </w:r>
                </w:p>
              </w:tc>
            </w:tr>
            <w:tr w:rsidR="00000000" w14:paraId="603FE3EF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46111085" w14:textId="77777777" w:rsidR="00000000" w:rsidRDefault="003A47DA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288 02  </w:t>
                  </w:r>
                </w:p>
              </w:tc>
              <w:tc>
                <w:tcPr>
                  <w:tcW w:w="0" w:type="auto"/>
                  <w:hideMark/>
                </w:tcPr>
                <w:p w14:paraId="17B39AA1" w14:textId="77777777" w:rsidR="00000000" w:rsidRDefault="003A47DA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Nymburk  </w:t>
                  </w:r>
                </w:p>
              </w:tc>
            </w:tr>
            <w:tr w:rsidR="00000000" w14:paraId="6FE76287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E1832AD" w14:textId="77777777" w:rsidR="00000000" w:rsidRDefault="003A47DA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Telefon: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5CCB12" w14:textId="77777777" w:rsidR="00000000" w:rsidRDefault="003A47DA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000000" w14:paraId="60A82B0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ABBD1F3" w14:textId="77777777" w:rsidR="00000000" w:rsidRDefault="003A47DA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Fax: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722953" w14:textId="77777777" w:rsidR="00000000" w:rsidRDefault="003A47DA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2E873ECD" w14:textId="77777777" w:rsidR="00000000" w:rsidRDefault="003A47DA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</w:tbl>
    <w:p w14:paraId="12B9FBD1" w14:textId="77777777" w:rsidR="00000000" w:rsidRDefault="003A47DA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249"/>
        <w:gridCol w:w="1987"/>
        <w:gridCol w:w="1442"/>
        <w:gridCol w:w="4717"/>
      </w:tblGrid>
      <w:tr w:rsidR="00000000" w14:paraId="2C890EE2" w14:textId="77777777" w:rsidTr="005D797F">
        <w:trPr>
          <w:tblCellSpacing w:w="0" w:type="dxa"/>
        </w:trPr>
        <w:tc>
          <w:tcPr>
            <w:tcW w:w="2249" w:type="dxa"/>
            <w:vAlign w:val="center"/>
            <w:hideMark/>
          </w:tcPr>
          <w:p w14:paraId="03FE4783" w14:textId="77777777" w:rsidR="00000000" w:rsidRDefault="003A47D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vystavení: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D0A241C" w14:textId="77777777" w:rsidR="00000000" w:rsidRDefault="003A47D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08.11.2021  </w:t>
            </w:r>
          </w:p>
        </w:tc>
        <w:tc>
          <w:tcPr>
            <w:tcW w:w="1442" w:type="dxa"/>
            <w:vAlign w:val="center"/>
            <w:hideMark/>
          </w:tcPr>
          <w:p w14:paraId="191836DE" w14:textId="77777777" w:rsidR="00000000" w:rsidRDefault="003A47D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Vyřizuje: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4717" w:type="dxa"/>
            <w:vAlign w:val="center"/>
          </w:tcPr>
          <w:p w14:paraId="50FD9D51" w14:textId="41D42ED9" w:rsidR="00000000" w:rsidRDefault="003A47DA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 w14:paraId="44F8CBB3" w14:textId="77777777" w:rsidTr="005D797F">
        <w:trPr>
          <w:tblCellSpacing w:w="0" w:type="dxa"/>
        </w:trPr>
        <w:tc>
          <w:tcPr>
            <w:tcW w:w="0" w:type="auto"/>
            <w:vAlign w:val="center"/>
            <w:hideMark/>
          </w:tcPr>
          <w:p w14:paraId="210CC181" w14:textId="77777777" w:rsidR="00000000" w:rsidRDefault="003A47D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dodání: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1683DB2" w14:textId="77777777" w:rsidR="00000000" w:rsidRDefault="003A47D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1442" w:type="dxa"/>
            <w:vAlign w:val="center"/>
            <w:hideMark/>
          </w:tcPr>
          <w:p w14:paraId="17138240" w14:textId="77777777" w:rsidR="00000000" w:rsidRDefault="003A47D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Kontakt: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4717" w:type="dxa"/>
            <w:vAlign w:val="center"/>
          </w:tcPr>
          <w:p w14:paraId="627887A6" w14:textId="041613A0" w:rsidR="00000000" w:rsidRDefault="003A47DA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 w14:paraId="3B7EE9CB" w14:textId="77777777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63"/>
            </w:tblGrid>
            <w:tr w:rsidR="00000000" w14:paraId="2761494B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7AB72D6" w14:textId="77777777" w:rsidR="00000000" w:rsidRDefault="003A47DA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</w:p>
              </w:tc>
            </w:tr>
          </w:tbl>
          <w:p w14:paraId="5A459C02" w14:textId="77777777" w:rsidR="00000000" w:rsidRDefault="003A47DA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</w:tbl>
    <w:p w14:paraId="0EDBEE43" w14:textId="77777777" w:rsidR="00000000" w:rsidRDefault="003A47DA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14:paraId="6C14BF4A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65027D4" w14:textId="77777777" w:rsidR="00000000" w:rsidRDefault="003A47DA">
            <w:pPr>
              <w:pStyle w:val="Normlnweb"/>
              <w:rPr>
                <w:rFonts w:eastAsia="Times New Roman"/>
              </w:rPr>
            </w:pPr>
          </w:p>
        </w:tc>
      </w:tr>
    </w:tbl>
    <w:p w14:paraId="72FB5A76" w14:textId="77777777" w:rsidR="00000000" w:rsidRDefault="003A47DA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750"/>
        <w:gridCol w:w="5785"/>
        <w:gridCol w:w="860"/>
        <w:gridCol w:w="600"/>
        <w:gridCol w:w="600"/>
        <w:gridCol w:w="900"/>
        <w:gridCol w:w="900"/>
      </w:tblGrid>
      <w:tr w:rsidR="00000000" w14:paraId="02C3F83D" w14:textId="77777777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14:paraId="2FCA6651" w14:textId="77777777" w:rsidR="00000000" w:rsidRDefault="003A47D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Objednávané položky: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 w14:paraId="61F175D1" w14:textId="77777777">
        <w:trPr>
          <w:tblCellSpacing w:w="0" w:type="dxa"/>
        </w:trPr>
        <w:tc>
          <w:tcPr>
            <w:tcW w:w="750" w:type="dxa"/>
            <w:tcBorders>
              <w:bottom w:val="single" w:sz="12" w:space="0" w:color="000000"/>
            </w:tcBorders>
            <w:vAlign w:val="center"/>
            <w:hideMark/>
          </w:tcPr>
          <w:p w14:paraId="3316E23A" w14:textId="77777777" w:rsidR="00000000" w:rsidRDefault="003A47DA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0FF1890B" w14:textId="77777777" w:rsidR="00000000" w:rsidRDefault="003A47DA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Položka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4023176E" w14:textId="77777777" w:rsidR="00000000" w:rsidRDefault="003A47DA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Katalog.č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14:paraId="1D46A5CA" w14:textId="77777777" w:rsidR="00000000" w:rsidRDefault="003A47DA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Množ.</w:t>
            </w:r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14:paraId="3A52ED28" w14:textId="77777777" w:rsidR="00000000" w:rsidRDefault="003A47DA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Jedn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14:paraId="1A60E8E8" w14:textId="77777777" w:rsidR="00000000" w:rsidRDefault="003A47DA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s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14:paraId="12D3C9CD" w14:textId="77777777" w:rsidR="00000000" w:rsidRDefault="003A47DA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 s DPH</w:t>
            </w:r>
          </w:p>
        </w:tc>
      </w:tr>
      <w:tr w:rsidR="00000000" w14:paraId="00F78590" w14:textId="77777777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14:paraId="0741C38C" w14:textId="77777777" w:rsidR="00000000" w:rsidRDefault="003A47D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 2010101 - Interní 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oddělení - lůžka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 w14:paraId="4B1DB47D" w14:textId="77777777" w:rsidTr="005D797F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2CBA587" w14:textId="77777777" w:rsidR="00000000" w:rsidRDefault="003A47D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499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999F912" w14:textId="77777777" w:rsidR="00000000" w:rsidRDefault="003A47DA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Ambroxol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AL 30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tbl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20x30mg 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2F50264" w14:textId="77777777" w:rsidR="00000000" w:rsidRDefault="003A47D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43950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C698633" w14:textId="77777777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74E447D" w14:textId="77777777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0A67A41" w14:textId="18E7F974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DACD96B" w14:textId="5DFB9DF7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0F6844A8" w14:textId="77777777" w:rsidTr="005D797F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DA1F859" w14:textId="77777777" w:rsidR="00000000" w:rsidRDefault="003A47D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1615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9C15F79" w14:textId="77777777" w:rsidR="00000000" w:rsidRDefault="003A47DA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AMOKSIKLAV 1G TBL OBD 14X1GM, J01CR02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A78896F" w14:textId="77777777" w:rsidR="00000000" w:rsidRDefault="003A47D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5951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D3D576B" w14:textId="77777777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54F7386" w14:textId="77777777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40F9260" w14:textId="07609BF5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46F5DA5" w14:textId="1659A020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01A4D34F" w14:textId="77777777" w:rsidTr="005D797F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E1E9FF9" w14:textId="77777777" w:rsidR="00000000" w:rsidRDefault="003A47D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577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7EBDD1C" w14:textId="77777777" w:rsidR="00000000" w:rsidRDefault="003A47DA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AMPICILLIN AND SULBACTAM IBI 1G INJ PLV SOL 10X1G+5, J01CR01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E8E6A37" w14:textId="77777777" w:rsidR="00000000" w:rsidRDefault="003A47D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136083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88DA12A" w14:textId="77777777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C6C924A" w14:textId="77777777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C34E60B" w14:textId="15004AE2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46A0092" w14:textId="204BBF8D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1E794FD9" w14:textId="77777777" w:rsidTr="005D797F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B4B3140" w14:textId="77777777" w:rsidR="00000000" w:rsidRDefault="003A47D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669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EAD3CE3" w14:textId="77777777" w:rsidR="00000000" w:rsidRDefault="003A47DA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ASCORUTIN (BLISTR) TBL OBD 50, C05CA51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705D799" w14:textId="77777777" w:rsidR="00000000" w:rsidRDefault="003A47D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96303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62CE5DF" w14:textId="77777777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37B54F5" w14:textId="77777777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D7716A4" w14:textId="5016536D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CAC710A" w14:textId="47457E97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10543795" w14:textId="77777777" w:rsidTr="005D797F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EF8E8B0" w14:textId="77777777" w:rsidR="00000000" w:rsidRDefault="003A47D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1353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E036BE6" w14:textId="77777777" w:rsidR="00000000" w:rsidRDefault="003A47DA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ASENTRA 50 POR TBL FLM 28X50MG, N06AB06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44F26BB" w14:textId="77777777" w:rsidR="00000000" w:rsidRDefault="003A47D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31866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B8D950B" w14:textId="77777777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19BC148" w14:textId="77777777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F52AB6B" w14:textId="14A22B4D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186ED8D" w14:textId="038B5E02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296D3E88" w14:textId="77777777" w:rsidTr="005D797F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9E4FE30" w14:textId="77777777" w:rsidR="00000000" w:rsidRDefault="003A47D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710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0F82D9D" w14:textId="77777777" w:rsidR="00000000" w:rsidRDefault="003A47DA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ATROVENT 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0.025%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INH SOL 1X20ML, R03BB01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BFAA006" w14:textId="77777777" w:rsidR="00000000" w:rsidRDefault="003A47D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92351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8D9E4AB" w14:textId="77777777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A262978" w14:textId="77777777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511C706" w14:textId="0ED91045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60CF058" w14:textId="2C63E1C5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4D5654DF" w14:textId="77777777" w:rsidTr="005D797F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F04A3B9" w14:textId="77777777" w:rsidR="00000000" w:rsidRDefault="003A47D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009D283" w14:textId="77777777" w:rsidR="00000000" w:rsidRDefault="003A47DA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BISOPROLOL-RATIOPHARM 5 MG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3DDD16B" w14:textId="77777777" w:rsidR="00000000" w:rsidRDefault="003A47D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32967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FB7C9F2" w14:textId="77777777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8CAF4C0" w14:textId="77777777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D1C2731" w14:textId="394DA03E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C185A8A" w14:textId="3851E868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67C9A49A" w14:textId="77777777" w:rsidTr="005D797F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402C8DB" w14:textId="77777777" w:rsidR="00000000" w:rsidRDefault="003A47D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222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9E024DD" w14:textId="77777777" w:rsidR="00000000" w:rsidRDefault="003A47DA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Bloxazoc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200mg tbl.pro.30x200mg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6F3320A" w14:textId="77777777" w:rsidR="00000000" w:rsidRDefault="003A47D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214215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AD377EE" w14:textId="77777777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DACDE8B" w14:textId="77777777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BE268B7" w14:textId="693A0DD3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7D815CF" w14:textId="720948C8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625CD38E" w14:textId="77777777" w:rsidTr="005D797F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DBC9232" w14:textId="77777777" w:rsidR="00000000" w:rsidRDefault="003A47D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416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641515F" w14:textId="77777777" w:rsidR="00000000" w:rsidRDefault="003A47DA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Ciprofloxacin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Kabi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400mg/200ml inf.sol.10x400mg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2DB6EC0" w14:textId="77777777" w:rsidR="00000000" w:rsidRDefault="003A47D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162187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73468F0" w14:textId="77777777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0AA609C" w14:textId="77777777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348F499" w14:textId="45049540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0DC66B4" w14:textId="73314A84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224F36E4" w14:textId="77777777" w:rsidTr="005D797F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E2CCDBF" w14:textId="77777777" w:rsidR="00000000" w:rsidRDefault="003A47D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893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7DDE617" w14:textId="77777777" w:rsidR="00000000" w:rsidRDefault="003A47DA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CODEIN SLOVAKOFARMA 30MG TBL 10X30MG-BLISTR, R05DA04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6D0C1B1" w14:textId="77777777" w:rsidR="00000000" w:rsidRDefault="003A47D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56993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1A38C21" w14:textId="77777777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A4385E3" w14:textId="77777777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B741C46" w14:textId="053846CA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06D75DC" w14:textId="5BDE9649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481F1FEC" w14:textId="77777777" w:rsidTr="005D797F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3F9849F" w14:textId="77777777" w:rsidR="00000000" w:rsidRDefault="003A47D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703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6619FA8" w14:textId="77777777" w:rsidR="00000000" w:rsidRDefault="003A47DA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DEGAN 10 MG ROZTOK PRO INJEKCI INJ SOL 50X2ML/10MG, A03FA01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A36A5FC" w14:textId="77777777" w:rsidR="00000000" w:rsidRDefault="003A47D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93105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D8A5FA1" w14:textId="77777777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0838E55" w14:textId="77777777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1F853FC" w14:textId="394E9968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EBA9CD3" w14:textId="5B0065CF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0048E84D" w14:textId="77777777" w:rsidTr="005D797F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D188656" w14:textId="77777777" w:rsidR="00000000" w:rsidRDefault="003A47D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704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0E676C5" w14:textId="77777777" w:rsidR="00000000" w:rsidRDefault="003A47DA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DEGAN TBL 40X10MG, A03FA01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4674234" w14:textId="77777777" w:rsidR="00000000" w:rsidRDefault="003A47D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93104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863882E" w14:textId="77777777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D6C0488" w14:textId="77777777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3F6BB9B" w14:textId="56B2BB0F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B882039" w14:textId="175FF124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25CCDF42" w14:textId="77777777" w:rsidTr="005D797F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804914A" w14:textId="77777777" w:rsidR="00000000" w:rsidRDefault="003A47D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868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2468A05" w14:textId="77777777" w:rsidR="00000000" w:rsidRDefault="003A47DA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ECOBEC 250MCG AER 200DAVEK, R03BA01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729A444" w14:textId="77777777" w:rsidR="00000000" w:rsidRDefault="003A47D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58793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38FBA13" w14:textId="77777777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BE26CAD" w14:textId="77777777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87019C3" w14:textId="383515FD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F9943DA" w14:textId="21BF0525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41DCF7DF" w14:textId="77777777" w:rsidTr="005D797F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F9DB161" w14:textId="77777777" w:rsidR="00000000" w:rsidRDefault="003A47D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465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FAABE3E" w14:textId="77777777" w:rsidR="00000000" w:rsidRDefault="003A47DA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Erdomed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por.cps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dur.60x300mg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451087E" w14:textId="77777777" w:rsidR="00000000" w:rsidRDefault="003A47D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199680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3BFBDE9" w14:textId="77777777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DE58277" w14:textId="77777777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8CADB81" w14:textId="7FDB0C87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953E09F" w14:textId="67995191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3219B6B9" w14:textId="77777777" w:rsidTr="005D797F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51E041F" w14:textId="77777777" w:rsidR="00000000" w:rsidRDefault="003A47D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3955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B90F87E" w14:textId="77777777" w:rsidR="00000000" w:rsidRDefault="003A47DA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Fraxiparine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forte 10x1ml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399F4CF" w14:textId="77777777" w:rsidR="00000000" w:rsidRDefault="003A47D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213484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4516691" w14:textId="77777777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1D89974" w14:textId="77777777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D83A345" w14:textId="70D1FF84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E1B8DBE" w14:textId="117C839E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1B9A1370" w14:textId="77777777" w:rsidTr="005D797F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F83A50F" w14:textId="77777777" w:rsidR="00000000" w:rsidRDefault="003A47D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1348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85FFFBA" w14:textId="77777777" w:rsidR="00000000" w:rsidRDefault="003A47DA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FRAXIPARINE INJ 10X0.4ML, B01AB06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5E23CCA" w14:textId="77777777" w:rsidR="00000000" w:rsidRDefault="003A47D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213494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342F064" w14:textId="77777777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A0D1274" w14:textId="77777777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289DC15" w14:textId="2EDEBC99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DCCF9DA" w14:textId="434450DB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01198BDC" w14:textId="77777777" w:rsidTr="005D797F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0E8711B" w14:textId="77777777" w:rsidR="00000000" w:rsidRDefault="003A47D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lastRenderedPageBreak/>
              <w:t> 1347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047BBDF" w14:textId="77777777" w:rsidR="00000000" w:rsidRDefault="003A47DA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FRAXIPARINE INJ 10X0.6ML, B01AB06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AFF5A85" w14:textId="77777777" w:rsidR="00000000" w:rsidRDefault="003A47D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213489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1404CC1" w14:textId="77777777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ACD3094" w14:textId="77777777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CCD548A" w14:textId="46909C36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C310F01" w14:textId="31F607A9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05D5684D" w14:textId="77777777" w:rsidTr="005D797F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C171904" w14:textId="77777777" w:rsidR="00000000" w:rsidRDefault="003A47D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1346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D277ABC" w14:textId="77777777" w:rsidR="00000000" w:rsidRDefault="003A47DA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FRAXIPARINE INJ 10X0.8ML, B01AB06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E9C39CA" w14:textId="77777777" w:rsidR="00000000" w:rsidRDefault="003A47D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213485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A61DCC4" w14:textId="77777777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75F11A4" w14:textId="77777777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5346A29" w14:textId="1B5ECCE1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6D99FD5" w14:textId="34C597D6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5D2649C4" w14:textId="77777777" w:rsidTr="005D797F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70F151B" w14:textId="77777777" w:rsidR="00000000" w:rsidRDefault="003A47D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928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8A9A36B" w14:textId="77777777" w:rsidR="00000000" w:rsidRDefault="003A47DA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FROMILID 500 TBL OBD 14X500MG, J01FA09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EEF2E51" w14:textId="77777777" w:rsidR="00000000" w:rsidRDefault="003A47D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53283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8D0A93A" w14:textId="77777777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7F8DAB4" w14:textId="77777777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0EB13EA" w14:textId="0D2037AE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567E0C1" w14:textId="1EE688F1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6E57963D" w14:textId="77777777" w:rsidTr="005D797F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0E8D57F" w14:textId="77777777" w:rsidR="00000000" w:rsidRDefault="003A47D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411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F533531" w14:textId="77777777" w:rsidR="00000000" w:rsidRDefault="003A47DA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Furosemid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Kabi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20mg/2ml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inj.sol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>. 50x2ml/20mg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62C5A49" w14:textId="77777777" w:rsidR="00000000" w:rsidRDefault="003A47D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116441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E909947" w14:textId="77777777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C55352D" w14:textId="77777777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BE5C6E8" w14:textId="5C810C56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90C77A9" w14:textId="2804D58B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25553AD5" w14:textId="77777777" w:rsidTr="005D797F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12B8824" w14:textId="77777777" w:rsidR="00000000" w:rsidRDefault="003A47D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873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E1288CB" w14:textId="77777777" w:rsidR="00000000" w:rsidRDefault="003A47DA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GUAJACURAN 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5%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INJ 10X10ML/0.5GM, R05CA03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816CB08" w14:textId="77777777" w:rsidR="00000000" w:rsidRDefault="003A47D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58249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D77D256" w14:textId="77777777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8CD24AD" w14:textId="77777777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104EF5D" w14:textId="23A589C6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55FBFFD" w14:textId="5DC32D16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7E970544" w14:textId="77777777" w:rsidTr="005D797F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1BEC2C3" w14:textId="77777777" w:rsidR="00000000" w:rsidRDefault="003A47D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820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E429453" w14:textId="77777777" w:rsidR="00000000" w:rsidRDefault="003A47DA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ISOPTIN SR 240 TBL OBD 30X240MG, C08DA01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B40F3B0" w14:textId="77777777" w:rsidR="00000000" w:rsidRDefault="003A47D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71950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5D1A858" w14:textId="77777777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733DFC1" w14:textId="77777777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C1BDA42" w14:textId="2F7BC726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3910C70" w14:textId="20A3302C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6775EC7E" w14:textId="77777777" w:rsidTr="005D797F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2B20714" w14:textId="77777777" w:rsidR="00000000" w:rsidRDefault="003A47D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833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2C64A09" w14:textId="77777777" w:rsidR="00000000" w:rsidRDefault="003A47DA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MAGNOSOLV GRA 30X6.1GM(SACKY), A12CC30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C12DE7E" w14:textId="77777777" w:rsidR="00000000" w:rsidRDefault="003A47D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215978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AEE3A1F" w14:textId="77777777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0388BE0" w14:textId="77777777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45AE51F" w14:textId="55536177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E149A73" w14:textId="3A93DB5D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6A43EC20" w14:textId="77777777" w:rsidTr="005D797F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1FE78E3" w14:textId="77777777" w:rsidR="00000000" w:rsidRDefault="003A47D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480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A707183" w14:textId="77777777" w:rsidR="00000000" w:rsidRDefault="003A47DA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Medoclav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1000mg/200mg inj+inf.10x1,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2g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6BF684A" w14:textId="77777777" w:rsidR="00000000" w:rsidRDefault="003A47D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134595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8108D1D" w14:textId="77777777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E026E26" w14:textId="77777777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E486EC2" w14:textId="70881198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BCE0934" w14:textId="7ACEF488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02965B91" w14:textId="77777777" w:rsidTr="005D797F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AC67877" w14:textId="77777777" w:rsidR="00000000" w:rsidRDefault="003A47D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1712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B085C33" w14:textId="77777777" w:rsidR="00000000" w:rsidRDefault="003A47DA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MESOCAIN INJ 10X10ML 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1%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>, N01BB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AC5EABE" w14:textId="77777777" w:rsidR="00000000" w:rsidRDefault="003A47D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502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5CB492D" w14:textId="77777777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2C30823" w14:textId="77777777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F1BD074" w14:textId="442E2ECF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918AC4A" w14:textId="2F17EEBA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29BF17AC" w14:textId="77777777" w:rsidTr="005D797F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D43847E" w14:textId="77777777" w:rsidR="00000000" w:rsidRDefault="003A47D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4026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23EC62C" w14:textId="77777777" w:rsidR="00000000" w:rsidRDefault="003A47DA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Metamizole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Kalceks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500mg/ml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inj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sol 10x2ml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D453BC9" w14:textId="77777777" w:rsidR="00000000" w:rsidRDefault="003A47D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136712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4135189" w14:textId="77777777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42BB224" w14:textId="77777777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B5DB97C" w14:textId="713BFC30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5A1C2E9" w14:textId="3AC6A1DA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7D2CB521" w14:textId="77777777" w:rsidTr="005D797F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2FBEFB6" w14:textId="77777777" w:rsidR="00000000" w:rsidRDefault="003A47D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4027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627E4DF" w14:textId="77777777" w:rsidR="00000000" w:rsidRDefault="003A47DA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Metamizole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Kalceks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500mg/ml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inj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sol 10x5ml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3840AFD" w14:textId="77777777" w:rsidR="00000000" w:rsidRDefault="003A47D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136715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BA66CCA" w14:textId="77777777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AA87C43" w14:textId="77777777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CB41258" w14:textId="23B58778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330AB6A" w14:textId="2546AF08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226BE0D1" w14:textId="77777777" w:rsidTr="005D797F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72DB8F7" w14:textId="77777777" w:rsidR="00000000" w:rsidRDefault="003A47D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2031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01D9D97" w14:textId="77777777" w:rsidR="00000000" w:rsidRDefault="003A47DA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NAC Al 600 50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tbl.eff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>.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B339D19" w14:textId="77777777" w:rsidR="00000000" w:rsidRDefault="003A47D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32859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61E89A5" w14:textId="77777777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C93564F" w14:textId="77777777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B62E698" w14:textId="4FC1F843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C354383" w14:textId="061ADDF7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06A75B9B" w14:textId="77777777" w:rsidTr="005D797F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F9C7EE1" w14:textId="77777777" w:rsidR="00000000" w:rsidRDefault="003A47D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1709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1BC461E" w14:textId="77777777" w:rsidR="00000000" w:rsidRDefault="003A47DA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NATRIUM SALICYLICUM BIOTIKA INJ 10X10ML 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10%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>, N02BA04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EDAD892" w14:textId="77777777" w:rsidR="00000000" w:rsidRDefault="003A47D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527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CB3338D" w14:textId="77777777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1CD923F" w14:textId="77777777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67055A0" w14:textId="36B0FF14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E91B3B2" w14:textId="5F5E10A2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7C88C436" w14:textId="77777777" w:rsidTr="005D797F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D71F5AA" w14:textId="77777777" w:rsidR="00000000" w:rsidRDefault="003A47D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766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7EA68F9" w14:textId="77777777" w:rsidR="00000000" w:rsidRDefault="003A47DA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NEURONTIN 300 MG POR CPS DUR 100X300, N03AX12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6CA2013" w14:textId="77777777" w:rsidR="00000000" w:rsidRDefault="003A47D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84400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33D706A" w14:textId="77777777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70E618F" w14:textId="77777777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DC176A0" w14:textId="26529FDB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1F0C380" w14:textId="3F366F24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7772AF52" w14:textId="77777777" w:rsidTr="005D797F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5DC4D18" w14:textId="77777777" w:rsidR="00000000" w:rsidRDefault="003A47D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363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F8666C4" w14:textId="77777777" w:rsidR="00000000" w:rsidRDefault="003A47DA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Nolpaza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20mg por.tbl.sol.98x20mg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22126E6" w14:textId="77777777" w:rsidR="00000000" w:rsidRDefault="003A47D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162079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CDE1A26" w14:textId="77777777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F9E006B" w14:textId="77777777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B82CFD4" w14:textId="76E18D0C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46BD261" w14:textId="4ACB5DFD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42096BF0" w14:textId="77777777" w:rsidTr="005D797F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5BCE610" w14:textId="77777777" w:rsidR="00000000" w:rsidRDefault="003A47D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340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AD29E4C" w14:textId="77777777" w:rsidR="00000000" w:rsidRDefault="003A47DA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Nolpaza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40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mg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por.tbl.ent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>. 84x40mg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D0FA313" w14:textId="77777777" w:rsidR="00000000" w:rsidRDefault="003A47D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109415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BEFE519" w14:textId="77777777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D34B7B6" w14:textId="77777777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A78B3D5" w14:textId="2E2F7756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397CFBE" w14:textId="45ECF2E8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26A71946" w14:textId="77777777" w:rsidTr="005D797F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E7EADB3" w14:textId="77777777" w:rsidR="00000000" w:rsidRDefault="003A47D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2049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CDAB239" w14:textId="77777777" w:rsidR="00000000" w:rsidRDefault="003A47DA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Octenisept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1000 ml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CF41AD5" w14:textId="77777777" w:rsidR="00000000" w:rsidRDefault="003A47D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208869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BB64D52" w14:textId="77777777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BC12ADE" w14:textId="77777777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C964597" w14:textId="5D29A8B4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BF87B83" w14:textId="6E01FBE6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101DB3E8" w14:textId="77777777" w:rsidTr="005D797F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3814D3F" w14:textId="77777777" w:rsidR="00000000" w:rsidRDefault="003A47D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429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27D5A48" w14:textId="77777777" w:rsidR="00000000" w:rsidRDefault="003A47DA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Paracetamol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Kabi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10mg/ml inf.sol.10x100ml/1000mg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DFD4150" w14:textId="77777777" w:rsidR="00000000" w:rsidRDefault="003A47D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157875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7BF8D00" w14:textId="77777777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A912B43" w14:textId="77777777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E35A99E" w14:textId="238D5639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BB8EB0A" w14:textId="2239EEDD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1F501EDB" w14:textId="77777777" w:rsidTr="005D797F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E8B7384" w14:textId="77777777" w:rsidR="00000000" w:rsidRDefault="003A47D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481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6DB7D8D" w14:textId="77777777" w:rsidR="00000000" w:rsidRDefault="003A47DA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Paramax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100x500mg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D6C4198" w14:textId="77777777" w:rsidR="00000000" w:rsidRDefault="003A47D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13623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D1D46F9" w14:textId="77777777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738A7BA" w14:textId="77777777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38792A4" w14:textId="0A4FB0E2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3117206" w14:textId="00319C8E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4B94A9B1" w14:textId="77777777" w:rsidTr="005D797F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FBC86C2" w14:textId="77777777" w:rsidR="00000000" w:rsidRDefault="003A47D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1642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E8A9A17" w14:textId="77777777" w:rsidR="00000000" w:rsidRDefault="003A47DA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PREDNISON LECIVA FORTE TBL 20X20MG, H02AB07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646477D" w14:textId="77777777" w:rsidR="00000000" w:rsidRDefault="003A47D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2963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13145CC" w14:textId="77777777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A4F9692" w14:textId="77777777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A505BB9" w14:textId="1FADC67E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7DB8546" w14:textId="2E41718C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7FCA2A0B" w14:textId="77777777" w:rsidTr="005D797F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13ECE49" w14:textId="77777777" w:rsidR="00000000" w:rsidRDefault="003A47D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1723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17C77FA" w14:textId="77777777" w:rsidR="00000000" w:rsidRDefault="003A47DA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PREDNISON LECIVA TBL 20X5MG, H02AB07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F1360CD" w14:textId="77777777" w:rsidR="00000000" w:rsidRDefault="003A47D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269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5756E0B" w14:textId="77777777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50B6B9C" w14:textId="77777777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22C061A" w14:textId="0CE851DB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DF309C2" w14:textId="68A494AB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1D271E69" w14:textId="77777777" w:rsidTr="005D797F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9BBEEA5" w14:textId="77777777" w:rsidR="00000000" w:rsidRDefault="003A47D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514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9BEF328" w14:textId="77777777" w:rsidR="00000000" w:rsidRDefault="003A47DA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RILMENIDIN TEVA 1 MG TABLETY POR TBL NOB 90X1MG, C02AC06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D82F662" w14:textId="77777777" w:rsidR="00000000" w:rsidRDefault="003A47D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166423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432F7ED" w14:textId="77777777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25E0F58" w14:textId="77777777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D7F9169" w14:textId="547E12EE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1FA5F4F" w14:textId="479905BE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17F432C2" w14:textId="77777777" w:rsidTr="005D797F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0C66B47" w14:textId="77777777" w:rsidR="00000000" w:rsidRDefault="003A47D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1605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70E410F" w14:textId="77777777" w:rsidR="00000000" w:rsidRDefault="003A47DA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SOLU-MEDROL INJ SIC 1X40MG+1ML, H02AB04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8E2B41E" w14:textId="77777777" w:rsidR="00000000" w:rsidRDefault="003A47D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9709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C24B5C6" w14:textId="77777777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75E1C5B" w14:textId="77777777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072CE6F" w14:textId="0612631B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F66706E" w14:textId="03A90430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1F7C65B7" w14:textId="77777777" w:rsidTr="005D797F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E4C0DA1" w14:textId="77777777" w:rsidR="00000000" w:rsidRDefault="003A47D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472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6B3821A" w14:textId="77777777" w:rsidR="00000000" w:rsidRDefault="003A47DA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TIAPRA POR.TBL.FLM.50x100MG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F92E427" w14:textId="77777777" w:rsidR="00000000" w:rsidRDefault="003A47D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99926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1479BA9" w14:textId="77777777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32B8705" w14:textId="77777777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7E7C8D8" w14:textId="23DF5FBC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210F464" w14:textId="0A70C918" w:rsidR="00000000" w:rsidRDefault="003A47D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682C18F1" w14:textId="77777777">
        <w:trPr>
          <w:tblCellSpacing w:w="0" w:type="dxa"/>
        </w:trPr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0256D89A" w14:textId="77777777" w:rsidR="00000000" w:rsidRDefault="003A47DA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58C04B7C" w14:textId="77777777" w:rsidR="00000000" w:rsidRDefault="003A47DA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Celkem: 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641CAF16" w14:textId="77777777" w:rsidR="00000000" w:rsidRDefault="003A47DA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3B75C412" w14:textId="77777777" w:rsidR="00000000" w:rsidRDefault="003A47DA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2FEFC1A7" w14:textId="77777777" w:rsidR="00000000" w:rsidRDefault="003A47DA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1BE4F8B7" w14:textId="77777777" w:rsidR="00000000" w:rsidRDefault="003A47DA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3A263E2D" w14:textId="77777777" w:rsidR="00000000" w:rsidRDefault="003A47DA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76 319,60</w:t>
            </w:r>
          </w:p>
        </w:tc>
      </w:tr>
    </w:tbl>
    <w:p w14:paraId="7EC5B229" w14:textId="77777777" w:rsidR="00000000" w:rsidRDefault="003A47DA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14:paraId="1151646C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150BC38" w14:textId="77777777" w:rsidR="00000000" w:rsidRDefault="003A47DA">
            <w:pPr>
              <w:pStyle w:val="Normlnweb"/>
            </w:pPr>
          </w:p>
        </w:tc>
      </w:tr>
    </w:tbl>
    <w:p w14:paraId="7A863FED" w14:textId="77777777" w:rsidR="003A47DA" w:rsidRDefault="003A47DA">
      <w:pPr>
        <w:rPr>
          <w:rFonts w:eastAsia="Times New Roman"/>
        </w:rPr>
      </w:pPr>
    </w:p>
    <w:sectPr w:rsidR="003A4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97F"/>
    <w:rsid w:val="003A47DA"/>
    <w:rsid w:val="005D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F1FC95"/>
  <w15:chartTrackingRefBased/>
  <w15:docId w15:val="{3C396C47-FB39-4FC1-8CA5-1F266C6D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445422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2056152354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Jiří Tvrdík</dc:creator>
  <cp:keywords/>
  <dc:description/>
  <cp:lastModifiedBy>Ing. Jiří Tvrdík</cp:lastModifiedBy>
  <cp:revision>2</cp:revision>
  <dcterms:created xsi:type="dcterms:W3CDTF">2021-12-08T16:28:00Z</dcterms:created>
  <dcterms:modified xsi:type="dcterms:W3CDTF">2021-12-08T16:28:00Z</dcterms:modified>
</cp:coreProperties>
</file>