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64F7" w14:textId="77777777" w:rsidR="00483319" w:rsidRDefault="00483319">
      <w:pPr>
        <w:pStyle w:val="Zkladntext"/>
        <w:rPr>
          <w:rFonts w:ascii="Times New Roman"/>
          <w:sz w:val="20"/>
        </w:rPr>
      </w:pPr>
    </w:p>
    <w:p w14:paraId="353B2C1A" w14:textId="77777777" w:rsidR="00483319" w:rsidRDefault="00464722">
      <w:pPr>
        <w:spacing w:before="176"/>
        <w:ind w:left="3357" w:right="3352"/>
        <w:jc w:val="center"/>
        <w:rPr>
          <w:b/>
          <w:sz w:val="28"/>
        </w:rPr>
      </w:pPr>
      <w:r>
        <w:rPr>
          <w:b/>
          <w:sz w:val="28"/>
        </w:rPr>
        <w:t>SMLOUVA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PARTNERSTVÍ</w:t>
      </w:r>
    </w:p>
    <w:p w14:paraId="3A17A927" w14:textId="77777777" w:rsidR="00483319" w:rsidRDefault="00483319">
      <w:pPr>
        <w:pStyle w:val="Zkladntext"/>
        <w:spacing w:before="5"/>
        <w:rPr>
          <w:b/>
          <w:sz w:val="29"/>
        </w:rPr>
      </w:pPr>
    </w:p>
    <w:p w14:paraId="38C1107D" w14:textId="52E984E9" w:rsidR="00483319" w:rsidRDefault="00464722">
      <w:pPr>
        <w:pStyle w:val="Nadpis3"/>
      </w:pPr>
      <w:r>
        <w:t>Česk</w:t>
      </w:r>
      <w:r w:rsidR="00DF2D40">
        <w:t>á</w:t>
      </w:r>
      <w:r>
        <w:rPr>
          <w:spacing w:val="-1"/>
        </w:rPr>
        <w:t xml:space="preserve"> </w:t>
      </w:r>
      <w:r>
        <w:t>centr</w:t>
      </w:r>
      <w:r w:rsidR="00DF2D40">
        <w:t>a</w:t>
      </w:r>
      <w:r>
        <w:rPr>
          <w:spacing w:val="-1"/>
        </w:rPr>
        <w:t xml:space="preserve"> </w:t>
      </w:r>
      <w:r>
        <w:t>Brusel</w:t>
      </w:r>
    </w:p>
    <w:p w14:paraId="39431745" w14:textId="77777777" w:rsidR="00DF2D40" w:rsidRDefault="00464722">
      <w:pPr>
        <w:pStyle w:val="Zkladntext"/>
        <w:tabs>
          <w:tab w:val="left" w:pos="2242"/>
        </w:tabs>
        <w:spacing w:before="120"/>
        <w:ind w:left="116" w:right="2723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</w:r>
      <w:r w:rsidR="00DF2D40">
        <w:t>Václavské nám. 49, 110 00 Praha 1</w:t>
      </w:r>
    </w:p>
    <w:p w14:paraId="61A264A6" w14:textId="08F4FAB8" w:rsidR="00483319" w:rsidRDefault="00464722">
      <w:pPr>
        <w:pStyle w:val="Zkladntext"/>
        <w:tabs>
          <w:tab w:val="left" w:pos="2242"/>
        </w:tabs>
        <w:spacing w:before="120"/>
        <w:ind w:left="116" w:right="2723"/>
      </w:pPr>
      <w:r>
        <w:rPr>
          <w:spacing w:val="-46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zastupuje:</w:t>
      </w:r>
      <w:r>
        <w:tab/>
        <w:t>Jitka Pánek</w:t>
      </w:r>
      <w:r>
        <w:rPr>
          <w:spacing w:val="1"/>
        </w:rPr>
        <w:t xml:space="preserve"> </w:t>
      </w:r>
      <w:r>
        <w:t>Jurková, ředitelka ČCZ</w:t>
      </w:r>
    </w:p>
    <w:p w14:paraId="2DFC1AF5" w14:textId="5DE09545" w:rsidR="00483319" w:rsidRDefault="00464722">
      <w:pPr>
        <w:pStyle w:val="Zkladntext"/>
        <w:tabs>
          <w:tab w:val="left" w:pos="2243"/>
        </w:tabs>
        <w:spacing w:before="1"/>
        <w:ind w:left="116"/>
      </w:pPr>
      <w:r>
        <w:t>IČ:</w:t>
      </w:r>
      <w:r>
        <w:tab/>
      </w:r>
      <w:r w:rsidR="008530D0">
        <w:t>48546038</w:t>
      </w:r>
    </w:p>
    <w:p w14:paraId="0BCB64CA" w14:textId="329B3A18" w:rsidR="00DF2D40" w:rsidRDefault="00DF2D40">
      <w:pPr>
        <w:pStyle w:val="Zkladntext"/>
        <w:tabs>
          <w:tab w:val="left" w:pos="2243"/>
        </w:tabs>
        <w:spacing w:before="1"/>
        <w:ind w:left="116"/>
      </w:pPr>
      <w:r>
        <w:t>DIČ:</w:t>
      </w:r>
      <w:r>
        <w:tab/>
        <w:t>CZ48546038</w:t>
      </w:r>
    </w:p>
    <w:p w14:paraId="3BA2FD00" w14:textId="43EA5802" w:rsidR="00483319" w:rsidRDefault="00464722">
      <w:pPr>
        <w:pStyle w:val="Zkladntext"/>
        <w:tabs>
          <w:tab w:val="left" w:pos="2242"/>
        </w:tabs>
        <w:ind w:left="116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DF2D40">
        <w:t>Česká národní banka</w:t>
      </w:r>
    </w:p>
    <w:p w14:paraId="3B673145" w14:textId="77777777" w:rsidR="006B57EB" w:rsidRDefault="00464722">
      <w:pPr>
        <w:pStyle w:val="Zkladntext"/>
        <w:tabs>
          <w:tab w:val="left" w:pos="2244"/>
        </w:tabs>
        <w:spacing w:line="345" w:lineRule="auto"/>
        <w:ind w:left="116" w:right="5683"/>
      </w:pPr>
      <w:r>
        <w:t>Číslo účtu:</w:t>
      </w:r>
      <w:r>
        <w:tab/>
      </w:r>
      <w:r w:rsidR="006B57EB">
        <w:t>17233011/0710</w:t>
      </w:r>
    </w:p>
    <w:p w14:paraId="76D0B43A" w14:textId="00D30B5A" w:rsidR="00483319" w:rsidRDefault="00464722">
      <w:pPr>
        <w:pStyle w:val="Zkladntext"/>
        <w:tabs>
          <w:tab w:val="left" w:pos="2244"/>
        </w:tabs>
        <w:spacing w:line="345" w:lineRule="auto"/>
        <w:ind w:left="116" w:right="5683"/>
      </w:pPr>
      <w:r>
        <w:rPr>
          <w:spacing w:val="-47"/>
        </w:rPr>
        <w:t xml:space="preserve"> </w:t>
      </w:r>
      <w:r>
        <w:t>(dále jen</w:t>
      </w:r>
      <w:r>
        <w:rPr>
          <w:spacing w:val="-5"/>
        </w:rPr>
        <w:t xml:space="preserve"> </w:t>
      </w:r>
      <w:r>
        <w:t>„ČC“)</w:t>
      </w:r>
    </w:p>
    <w:p w14:paraId="3F9EFCFF" w14:textId="77777777" w:rsidR="00483319" w:rsidRDefault="00464722">
      <w:pPr>
        <w:pStyle w:val="Zkladntext"/>
        <w:spacing w:before="2"/>
        <w:ind w:left="116"/>
      </w:pPr>
      <w:r>
        <w:t>a</w:t>
      </w:r>
    </w:p>
    <w:p w14:paraId="515C9A14" w14:textId="77777777" w:rsidR="00483319" w:rsidRDefault="00483319">
      <w:pPr>
        <w:pStyle w:val="Zkladntext"/>
        <w:spacing w:before="10"/>
        <w:rPr>
          <w:sz w:val="31"/>
        </w:rPr>
      </w:pPr>
    </w:p>
    <w:p w14:paraId="688FCA21" w14:textId="77777777" w:rsidR="00483319" w:rsidRDefault="00464722">
      <w:pPr>
        <w:pStyle w:val="Nadpis3"/>
      </w:pPr>
      <w:r>
        <w:t>Kancelář</w:t>
      </w:r>
      <w:r>
        <w:rPr>
          <w:spacing w:val="-2"/>
        </w:rPr>
        <w:t xml:space="preserve"> </w:t>
      </w:r>
      <w:r>
        <w:t>Jihomoravského</w:t>
      </w:r>
      <w:r>
        <w:rPr>
          <w:spacing w:val="-1"/>
        </w:rPr>
        <w:t xml:space="preserve"> </w:t>
      </w:r>
      <w:r>
        <w:t>kraje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mezinárodní</w:t>
      </w:r>
      <w:r>
        <w:rPr>
          <w:spacing w:val="-3"/>
        </w:rPr>
        <w:t xml:space="preserve"> </w:t>
      </w:r>
      <w:r>
        <w:t>spolupráci,</w:t>
      </w:r>
      <w:r>
        <w:rPr>
          <w:spacing w:val="-1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14:paraId="6F4A3E29" w14:textId="77777777" w:rsidR="00483319" w:rsidRDefault="00464722">
      <w:pPr>
        <w:pStyle w:val="Zkladntext"/>
        <w:tabs>
          <w:tab w:val="left" w:pos="2217"/>
        </w:tabs>
        <w:spacing w:before="121"/>
        <w:ind w:left="116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Cejl</w:t>
      </w:r>
      <w:r>
        <w:rPr>
          <w:spacing w:val="-2"/>
        </w:rPr>
        <w:t xml:space="preserve"> </w:t>
      </w:r>
      <w:r>
        <w:t>494/25,</w:t>
      </w:r>
      <w:r>
        <w:rPr>
          <w:spacing w:val="1"/>
        </w:rPr>
        <w:t xml:space="preserve"> </w:t>
      </w:r>
      <w:r>
        <w:t>602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Brno, Česká</w:t>
      </w:r>
      <w:r>
        <w:rPr>
          <w:spacing w:val="-1"/>
        </w:rPr>
        <w:t xml:space="preserve"> </w:t>
      </w:r>
      <w:r>
        <w:t>republika</w:t>
      </w:r>
    </w:p>
    <w:p w14:paraId="0E3F937F" w14:textId="77777777" w:rsidR="00483319" w:rsidRDefault="00464722">
      <w:pPr>
        <w:pStyle w:val="Zkladntext"/>
        <w:tabs>
          <w:tab w:val="left" w:pos="2219"/>
        </w:tabs>
        <w:ind w:left="116"/>
      </w:pPr>
      <w:r>
        <w:t>Zastoupena:</w:t>
      </w:r>
      <w:r>
        <w:tab/>
        <w:t>Vendulou</w:t>
      </w:r>
      <w:r>
        <w:rPr>
          <w:spacing w:val="-2"/>
        </w:rPr>
        <w:t xml:space="preserve"> </w:t>
      </w:r>
      <w:r>
        <w:t>Nováčkovou</w:t>
      </w:r>
    </w:p>
    <w:p w14:paraId="380A387E" w14:textId="77777777" w:rsidR="00483319" w:rsidRDefault="00464722">
      <w:pPr>
        <w:pStyle w:val="Zkladntext"/>
        <w:tabs>
          <w:tab w:val="right" w:pos="3132"/>
        </w:tabs>
        <w:ind w:left="116"/>
      </w:pPr>
      <w:r>
        <w:t>IČ:</w:t>
      </w:r>
      <w:r>
        <w:rPr>
          <w:rFonts w:ascii="Times New Roman" w:hAnsi="Times New Roman"/>
        </w:rPr>
        <w:tab/>
      </w:r>
      <w:r>
        <w:t>71175938</w:t>
      </w:r>
    </w:p>
    <w:p w14:paraId="7B260CF1" w14:textId="77777777" w:rsidR="00483319" w:rsidRDefault="00464722">
      <w:pPr>
        <w:pStyle w:val="Zkladntext"/>
        <w:spacing w:before="120"/>
        <w:ind w:left="116"/>
      </w:pPr>
      <w:r>
        <w:t>(dále jen</w:t>
      </w:r>
      <w:r>
        <w:rPr>
          <w:spacing w:val="-4"/>
        </w:rPr>
        <w:t xml:space="preserve"> </w:t>
      </w:r>
      <w:r>
        <w:t>„Partner“)</w:t>
      </w:r>
    </w:p>
    <w:p w14:paraId="7DCB6B37" w14:textId="77777777" w:rsidR="00483319" w:rsidRDefault="00464722">
      <w:pPr>
        <w:pStyle w:val="Zkladntext"/>
        <w:spacing w:before="121"/>
        <w:ind w:left="116"/>
      </w:pPr>
      <w:r>
        <w:t>uzavřeli</w:t>
      </w:r>
      <w:r>
        <w:rPr>
          <w:spacing w:val="17"/>
        </w:rPr>
        <w:t xml:space="preserve"> </w:t>
      </w:r>
      <w:r>
        <w:t>níže</w:t>
      </w:r>
      <w:r>
        <w:rPr>
          <w:spacing w:val="19"/>
        </w:rPr>
        <w:t xml:space="preserve"> </w:t>
      </w:r>
      <w:r>
        <w:t>uvedeného</w:t>
      </w:r>
      <w:r>
        <w:rPr>
          <w:spacing w:val="19"/>
        </w:rPr>
        <w:t xml:space="preserve"> </w:t>
      </w:r>
      <w:r>
        <w:t>dne,</w:t>
      </w:r>
      <w:r>
        <w:rPr>
          <w:spacing w:val="19"/>
        </w:rPr>
        <w:t xml:space="preserve"> </w:t>
      </w:r>
      <w:r>
        <w:t>měsíce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roku</w:t>
      </w:r>
      <w:r>
        <w:rPr>
          <w:spacing w:val="18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základě</w:t>
      </w:r>
      <w:r>
        <w:rPr>
          <w:spacing w:val="17"/>
        </w:rPr>
        <w:t xml:space="preserve"> </w:t>
      </w:r>
      <w:r>
        <w:t>ustanovení</w:t>
      </w:r>
      <w:r>
        <w:rPr>
          <w:spacing w:val="19"/>
        </w:rPr>
        <w:t xml:space="preserve"> </w:t>
      </w:r>
      <w:r>
        <w:t>§</w:t>
      </w:r>
      <w:r>
        <w:rPr>
          <w:spacing w:val="17"/>
        </w:rPr>
        <w:t xml:space="preserve"> </w:t>
      </w:r>
      <w:r>
        <w:t>1746</w:t>
      </w:r>
      <w:r>
        <w:rPr>
          <w:spacing w:val="19"/>
        </w:rPr>
        <w:t xml:space="preserve"> </w:t>
      </w:r>
      <w:r>
        <w:t>odst.</w:t>
      </w:r>
      <w:r>
        <w:rPr>
          <w:spacing w:val="17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zákona</w:t>
      </w:r>
      <w:r>
        <w:rPr>
          <w:spacing w:val="19"/>
        </w:rPr>
        <w:t xml:space="preserve"> </w:t>
      </w:r>
      <w:r>
        <w:t>č.</w:t>
      </w:r>
      <w:r>
        <w:rPr>
          <w:spacing w:val="17"/>
        </w:rPr>
        <w:t xml:space="preserve"> </w:t>
      </w:r>
      <w:r>
        <w:t>89/2012</w:t>
      </w:r>
      <w:r>
        <w:rPr>
          <w:spacing w:val="19"/>
        </w:rPr>
        <w:t xml:space="preserve"> </w:t>
      </w:r>
      <w:r>
        <w:t>Sb.,</w:t>
      </w:r>
      <w:r>
        <w:rPr>
          <w:spacing w:val="-47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zákoník,</w:t>
      </w:r>
      <w:r>
        <w:rPr>
          <w:spacing w:val="-2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t>o spolupořadatelství/partnerství:</w:t>
      </w:r>
    </w:p>
    <w:p w14:paraId="7FDD0BF2" w14:textId="77777777" w:rsidR="00483319" w:rsidRDefault="00483319">
      <w:pPr>
        <w:pStyle w:val="Zkladntext"/>
        <w:spacing w:before="8"/>
        <w:rPr>
          <w:sz w:val="19"/>
        </w:rPr>
      </w:pPr>
    </w:p>
    <w:p w14:paraId="5E204390" w14:textId="77777777" w:rsidR="00483319" w:rsidRDefault="00464722">
      <w:pPr>
        <w:pStyle w:val="Nadpis2"/>
        <w:ind w:left="3913" w:right="3909" w:firstLine="957"/>
      </w:pPr>
      <w:r>
        <w:t>I.</w:t>
      </w:r>
      <w:r>
        <w:rPr>
          <w:spacing w:val="1"/>
        </w:rPr>
        <w:t xml:space="preserve"> </w:t>
      </w:r>
      <w:r>
        <w:rPr>
          <w:spacing w:val="-1"/>
        </w:rPr>
        <w:t>PŘEDMĚT</w:t>
      </w:r>
      <w:r>
        <w:rPr>
          <w:spacing w:val="-10"/>
        </w:rPr>
        <w:t xml:space="preserve"> </w:t>
      </w:r>
      <w:r>
        <w:t>SMLOUVY</w:t>
      </w:r>
    </w:p>
    <w:p w14:paraId="16CCE6DF" w14:textId="77777777" w:rsidR="00483319" w:rsidRDefault="00464722">
      <w:pPr>
        <w:pStyle w:val="Zkladntext"/>
        <w:spacing w:before="120"/>
        <w:ind w:left="116" w:right="103"/>
        <w:jc w:val="both"/>
      </w:pPr>
      <w:r>
        <w:t>Předmětem smlouvy je spolupráce ČC a Partnera při pořádání projektu Today Together – Současný český</w:t>
      </w:r>
      <w:r>
        <w:rPr>
          <w:spacing w:val="1"/>
        </w:rPr>
        <w:t xml:space="preserve"> </w:t>
      </w:r>
      <w:r>
        <w:t>vánoční design, která proběhne ve dnech 11. 12. 2021 až 15. 1. 2022 v Bruselu (dále jen „akce“). ČC jsou</w:t>
      </w:r>
      <w:r>
        <w:rPr>
          <w:spacing w:val="1"/>
        </w:rPr>
        <w:t xml:space="preserve"> </w:t>
      </w:r>
      <w:r>
        <w:t>hlavním</w:t>
      </w:r>
      <w:r>
        <w:rPr>
          <w:spacing w:val="-1"/>
        </w:rPr>
        <w:t xml:space="preserve"> </w:t>
      </w:r>
      <w:r>
        <w:t>pořadatelem akce.</w:t>
      </w:r>
    </w:p>
    <w:p w14:paraId="4DC1C0A5" w14:textId="77777777" w:rsidR="00483319" w:rsidRDefault="00483319">
      <w:pPr>
        <w:pStyle w:val="Zkladntext"/>
      </w:pPr>
    </w:p>
    <w:p w14:paraId="1D08464C" w14:textId="77777777" w:rsidR="00483319" w:rsidRDefault="00483319">
      <w:pPr>
        <w:pStyle w:val="Zkladntext"/>
        <w:spacing w:before="4"/>
        <w:rPr>
          <w:sz w:val="29"/>
        </w:rPr>
      </w:pPr>
    </w:p>
    <w:p w14:paraId="617D889B" w14:textId="77777777" w:rsidR="00483319" w:rsidRDefault="00464722">
      <w:pPr>
        <w:pStyle w:val="Nadpis2"/>
        <w:spacing w:before="1"/>
        <w:ind w:left="3904" w:right="3899" w:firstLine="936"/>
      </w:pPr>
      <w:r>
        <w:t>II.</w:t>
      </w:r>
      <w:r>
        <w:rPr>
          <w:spacing w:val="1"/>
        </w:rPr>
        <w:t xml:space="preserve"> </w:t>
      </w:r>
      <w:r>
        <w:t>ZÁVAZKY</w:t>
      </w:r>
      <w:r>
        <w:rPr>
          <w:spacing w:val="-9"/>
        </w:rPr>
        <w:t xml:space="preserve"> </w:t>
      </w:r>
      <w:r>
        <w:t>PARTNERA</w:t>
      </w:r>
    </w:p>
    <w:p w14:paraId="27EE8896" w14:textId="77777777" w:rsidR="00483319" w:rsidRDefault="00464722">
      <w:pPr>
        <w:pStyle w:val="Odstavecseseznamem"/>
        <w:numPr>
          <w:ilvl w:val="0"/>
          <w:numId w:val="3"/>
        </w:numPr>
        <w:tabs>
          <w:tab w:val="left" w:pos="544"/>
        </w:tabs>
        <w:spacing w:before="119"/>
        <w:ind w:left="543" w:right="107"/>
      </w:pPr>
      <w:r>
        <w:t>Partner se bude podílet na nákladech spojených s konáním a zajištěním akce příspěvkem ve výši 50 000</w:t>
      </w:r>
      <w:r>
        <w:rPr>
          <w:spacing w:val="-47"/>
        </w:rPr>
        <w:t xml:space="preserve"> </w:t>
      </w:r>
      <w:r>
        <w:t>CZK</w:t>
      </w:r>
      <w:r>
        <w:rPr>
          <w:spacing w:val="-1"/>
        </w:rPr>
        <w:t xml:space="preserve"> </w:t>
      </w:r>
      <w:r>
        <w:t>vč.</w:t>
      </w:r>
      <w:r>
        <w:rPr>
          <w:spacing w:val="-2"/>
        </w:rPr>
        <w:t xml:space="preserve"> </w:t>
      </w:r>
      <w:r>
        <w:t>DPH,</w:t>
      </w:r>
      <w:r>
        <w:rPr>
          <w:spacing w:val="-2"/>
        </w:rPr>
        <w:t xml:space="preserve"> </w:t>
      </w:r>
      <w:r>
        <w:t>měna</w:t>
      </w:r>
      <w:r>
        <w:rPr>
          <w:spacing w:val="-2"/>
        </w:rPr>
        <w:t xml:space="preserve"> </w:t>
      </w:r>
      <w:r>
        <w:t>slovy: padesát</w:t>
      </w:r>
      <w:r>
        <w:rPr>
          <w:spacing w:val="1"/>
        </w:rPr>
        <w:t xml:space="preserve"> </w:t>
      </w:r>
      <w:r>
        <w:t>tisíc</w:t>
      </w:r>
      <w:r>
        <w:rPr>
          <w:spacing w:val="1"/>
        </w:rPr>
        <w:t xml:space="preserve"> </w:t>
      </w:r>
      <w:r>
        <w:t>korun českých.</w:t>
      </w:r>
    </w:p>
    <w:p w14:paraId="04FABA03" w14:textId="77777777" w:rsidR="00483319" w:rsidRDefault="00464722">
      <w:pPr>
        <w:pStyle w:val="Odstavecseseznamem"/>
        <w:numPr>
          <w:ilvl w:val="0"/>
          <w:numId w:val="3"/>
        </w:numPr>
        <w:tabs>
          <w:tab w:val="left" w:pos="544"/>
        </w:tabs>
        <w:spacing w:before="121"/>
        <w:ind w:left="543" w:right="106"/>
      </w:pPr>
      <w:r>
        <w:t>Partner</w:t>
      </w:r>
      <w:r>
        <w:rPr>
          <w:spacing w:val="2"/>
        </w:rPr>
        <w:t xml:space="preserve"> </w:t>
      </w:r>
      <w:r>
        <w:t>uhradí</w:t>
      </w:r>
      <w:r>
        <w:rPr>
          <w:spacing w:val="2"/>
        </w:rPr>
        <w:t xml:space="preserve"> </w:t>
      </w:r>
      <w:r>
        <w:t>příspěvek ČC</w:t>
      </w:r>
      <w:r>
        <w:rPr>
          <w:spacing w:val="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uzavření</w:t>
      </w:r>
      <w:r>
        <w:rPr>
          <w:spacing w:val="2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shora</w:t>
      </w:r>
      <w:r>
        <w:rPr>
          <w:spacing w:val="2"/>
        </w:rPr>
        <w:t xml:space="preserve"> </w:t>
      </w:r>
      <w:r>
        <w:t>uvedený</w:t>
      </w:r>
      <w:r>
        <w:rPr>
          <w:spacing w:val="3"/>
        </w:rPr>
        <w:t xml:space="preserve"> </w:t>
      </w:r>
      <w:r>
        <w:t>účet ČC na</w:t>
      </w:r>
      <w:r>
        <w:rPr>
          <w:spacing w:val="2"/>
        </w:rPr>
        <w:t xml:space="preserve"> </w:t>
      </w:r>
      <w:r>
        <w:t>základě</w:t>
      </w:r>
      <w:r>
        <w:rPr>
          <w:spacing w:val="-47"/>
        </w:rPr>
        <w:t xml:space="preserve"> </w:t>
      </w:r>
      <w:r>
        <w:t>uvedené</w:t>
      </w:r>
      <w:r>
        <w:rPr>
          <w:spacing w:val="-2"/>
        </w:rPr>
        <w:t xml:space="preserve"> </w:t>
      </w:r>
      <w:r>
        <w:t>faktury.</w:t>
      </w:r>
    </w:p>
    <w:p w14:paraId="21BEBE90" w14:textId="77777777" w:rsidR="00483319" w:rsidRDefault="00483319">
      <w:pPr>
        <w:sectPr w:rsidR="00483319">
          <w:headerReference w:type="default" r:id="rId7"/>
          <w:footerReference w:type="default" r:id="rId8"/>
          <w:type w:val="continuous"/>
          <w:pgSz w:w="11910" w:h="16840"/>
          <w:pgMar w:top="1640" w:right="880" w:bottom="660" w:left="1160" w:header="619" w:footer="479" w:gutter="0"/>
          <w:pgNumType w:start="1"/>
          <w:cols w:space="708"/>
        </w:sectPr>
      </w:pPr>
    </w:p>
    <w:p w14:paraId="2DA15A01" w14:textId="77777777" w:rsidR="00483319" w:rsidRDefault="00464722">
      <w:pPr>
        <w:pStyle w:val="Nadpis2"/>
        <w:spacing w:before="46"/>
        <w:ind w:left="4321" w:right="4314"/>
        <w:jc w:val="center"/>
      </w:pPr>
      <w:r>
        <w:lastRenderedPageBreak/>
        <w:t>III.</w:t>
      </w:r>
      <w:r>
        <w:rPr>
          <w:spacing w:val="7"/>
        </w:rPr>
        <w:t xml:space="preserve"> </w:t>
      </w:r>
      <w:r>
        <w:t>ZÁVAZKY</w:t>
      </w:r>
      <w:r>
        <w:rPr>
          <w:spacing w:val="-11"/>
        </w:rPr>
        <w:t xml:space="preserve"> </w:t>
      </w:r>
      <w:r>
        <w:t>ČC</w:t>
      </w:r>
    </w:p>
    <w:p w14:paraId="22069AFA" w14:textId="77777777" w:rsidR="00483319" w:rsidRDefault="00464722">
      <w:pPr>
        <w:pStyle w:val="Zkladntext"/>
        <w:spacing w:before="119"/>
        <w:ind w:left="541" w:right="106" w:hanging="358"/>
        <w:jc w:val="both"/>
      </w:pPr>
      <w:r>
        <w:t>1.</w:t>
      </w:r>
      <w:r>
        <w:rPr>
          <w:spacing w:val="1"/>
        </w:rPr>
        <w:t xml:space="preserve"> </w:t>
      </w:r>
      <w:r>
        <w:t>ČC uvede Partnera na propagačních materiálech a webových prezentacích jako partnera akce. Uvedení</w:t>
      </w:r>
      <w:r>
        <w:rPr>
          <w:spacing w:val="1"/>
        </w:rPr>
        <w:t xml:space="preserve"> </w:t>
      </w:r>
      <w:r>
        <w:t>loga</w:t>
      </w:r>
      <w:r>
        <w:rPr>
          <w:spacing w:val="-1"/>
        </w:rPr>
        <w:t xml:space="preserve"> </w:t>
      </w:r>
      <w:r>
        <w:t>na propagačních</w:t>
      </w:r>
      <w:r>
        <w:rPr>
          <w:spacing w:val="-3"/>
        </w:rPr>
        <w:t xml:space="preserve"> </w:t>
      </w:r>
      <w:r>
        <w:t>materiálech</w:t>
      </w:r>
      <w:r>
        <w:rPr>
          <w:spacing w:val="-1"/>
        </w:rPr>
        <w:t xml:space="preserve"> </w:t>
      </w:r>
      <w:r>
        <w:t>akce není</w:t>
      </w:r>
      <w:r>
        <w:rPr>
          <w:spacing w:val="-1"/>
        </w:rPr>
        <w:t xml:space="preserve"> </w:t>
      </w:r>
      <w:r>
        <w:t>považováno za poskytnutí služeb reklamy.</w:t>
      </w:r>
    </w:p>
    <w:p w14:paraId="72742EA7" w14:textId="77777777" w:rsidR="00483319" w:rsidRDefault="00483319">
      <w:pPr>
        <w:pStyle w:val="Zkladntext"/>
        <w:spacing w:before="1"/>
        <w:rPr>
          <w:sz w:val="24"/>
        </w:rPr>
      </w:pPr>
    </w:p>
    <w:p w14:paraId="6E2EA198" w14:textId="77777777" w:rsidR="00483319" w:rsidRDefault="00464722">
      <w:pPr>
        <w:pStyle w:val="Nadpis2"/>
        <w:ind w:firstLine="1245"/>
      </w:pPr>
      <w:r>
        <w:t>IV.</w:t>
      </w:r>
      <w:r>
        <w:rPr>
          <w:spacing w:val="1"/>
        </w:rPr>
        <w:t xml:space="preserve"> </w:t>
      </w:r>
      <w:r>
        <w:t>ODSTOUPENÍ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SMLOUVY</w:t>
      </w:r>
    </w:p>
    <w:p w14:paraId="0DFA37D6" w14:textId="77777777" w:rsidR="00483319" w:rsidRDefault="00464722">
      <w:pPr>
        <w:pStyle w:val="Odstavecseseznamem"/>
        <w:numPr>
          <w:ilvl w:val="0"/>
          <w:numId w:val="2"/>
        </w:numPr>
        <w:tabs>
          <w:tab w:val="left" w:pos="544"/>
        </w:tabs>
        <w:spacing w:before="119"/>
        <w:jc w:val="both"/>
      </w:pPr>
      <w:r>
        <w:t>Kterákoliv smluvní</w:t>
      </w:r>
      <w:r>
        <w:rPr>
          <w:spacing w:val="-1"/>
        </w:rPr>
        <w:t xml:space="preserve"> </w:t>
      </w:r>
      <w:r>
        <w:t>strana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oprávněna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odstoupit</w:t>
      </w:r>
    </w:p>
    <w:p w14:paraId="533CCAB5" w14:textId="77777777" w:rsidR="00483319" w:rsidRDefault="00464722">
      <w:pPr>
        <w:pStyle w:val="Odstavecseseznamem"/>
        <w:numPr>
          <w:ilvl w:val="1"/>
          <w:numId w:val="2"/>
        </w:numPr>
        <w:tabs>
          <w:tab w:val="left" w:pos="825"/>
        </w:tabs>
        <w:spacing w:before="121"/>
        <w:ind w:hanging="349"/>
        <w:jc w:val="both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podstatného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smluvního</w:t>
      </w:r>
      <w:r>
        <w:rPr>
          <w:spacing w:val="-2"/>
        </w:rPr>
        <w:t xml:space="preserve"> </w:t>
      </w:r>
      <w:r>
        <w:t>závazku</w:t>
      </w:r>
      <w:r>
        <w:rPr>
          <w:spacing w:val="-3"/>
        </w:rPr>
        <w:t xml:space="preserve"> </w:t>
      </w:r>
      <w:r>
        <w:t>druhou</w:t>
      </w:r>
      <w:r>
        <w:rPr>
          <w:spacing w:val="-2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stranou,</w:t>
      </w:r>
      <w:r>
        <w:rPr>
          <w:spacing w:val="-2"/>
        </w:rPr>
        <w:t xml:space="preserve"> </w:t>
      </w:r>
      <w:r>
        <w:t>nebo</w:t>
      </w:r>
    </w:p>
    <w:p w14:paraId="5E3963E9" w14:textId="77777777" w:rsidR="00483319" w:rsidRDefault="00464722">
      <w:pPr>
        <w:pStyle w:val="Odstavecseseznamem"/>
        <w:numPr>
          <w:ilvl w:val="1"/>
          <w:numId w:val="2"/>
        </w:numPr>
        <w:tabs>
          <w:tab w:val="left" w:pos="825"/>
        </w:tabs>
        <w:ind w:hanging="349"/>
        <w:jc w:val="both"/>
      </w:pPr>
      <w:r>
        <w:t>z</w:t>
      </w:r>
      <w:r>
        <w:rPr>
          <w:spacing w:val="-3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neuskutečnění</w:t>
      </w:r>
      <w:r>
        <w:rPr>
          <w:spacing w:val="-3"/>
        </w:rPr>
        <w:t xml:space="preserve"> </w:t>
      </w:r>
      <w:r>
        <w:t>akce</w:t>
      </w:r>
      <w:r>
        <w:rPr>
          <w:spacing w:val="-1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ohrožení</w:t>
      </w:r>
      <w:r>
        <w:rPr>
          <w:spacing w:val="-1"/>
        </w:rPr>
        <w:t xml:space="preserve"> </w:t>
      </w:r>
      <w:r>
        <w:t>jejího</w:t>
      </w:r>
      <w:r>
        <w:rPr>
          <w:spacing w:val="-1"/>
        </w:rPr>
        <w:t xml:space="preserve"> </w:t>
      </w:r>
      <w:r>
        <w:t>průběhu</w:t>
      </w:r>
      <w:r>
        <w:rPr>
          <w:spacing w:val="-1"/>
        </w:rPr>
        <w:t xml:space="preserve"> </w:t>
      </w:r>
      <w:r>
        <w:t>nebo</w:t>
      </w:r>
    </w:p>
    <w:p w14:paraId="5ABAB989" w14:textId="77777777" w:rsidR="00483319" w:rsidRDefault="00464722">
      <w:pPr>
        <w:pStyle w:val="Zkladntext"/>
        <w:spacing w:before="118"/>
        <w:ind w:left="476" w:right="105"/>
        <w:jc w:val="both"/>
      </w:pPr>
      <w:r>
        <w:t>Odstoupení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učiněno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účinné</w:t>
      </w:r>
      <w:r>
        <w:rPr>
          <w:spacing w:val="1"/>
        </w:rPr>
        <w:t xml:space="preserve"> </w:t>
      </w:r>
      <w:r>
        <w:t>doručením</w:t>
      </w:r>
      <w:r>
        <w:rPr>
          <w:spacing w:val="1"/>
        </w:rPr>
        <w:t xml:space="preserve"> </w:t>
      </w:r>
      <w:r>
        <w:t>druhé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straně.</w:t>
      </w:r>
      <w:r>
        <w:rPr>
          <w:spacing w:val="1"/>
        </w:rPr>
        <w:t xml:space="preserve"> </w:t>
      </w:r>
      <w:r>
        <w:t>Odstoupením od této smlouvy není dotčeno právo na náhradu škody. V případě odstoupení od smlouvy</w:t>
      </w:r>
      <w:r>
        <w:rPr>
          <w:spacing w:val="-47"/>
        </w:rPr>
        <w:t xml:space="preserve"> </w:t>
      </w:r>
      <w:r>
        <w:t>podle písm. b. se smluvní strany zavazují podle okolností provést nezbytné kroky směřující k eliminaci</w:t>
      </w:r>
      <w:r>
        <w:rPr>
          <w:spacing w:val="1"/>
        </w:rPr>
        <w:t xml:space="preserve"> </w:t>
      </w:r>
      <w:r>
        <w:t>ztrát nebo</w:t>
      </w:r>
      <w:r>
        <w:rPr>
          <w:spacing w:val="-2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snížení.</w:t>
      </w:r>
    </w:p>
    <w:p w14:paraId="486C9915" w14:textId="77777777" w:rsidR="00483319" w:rsidRDefault="00483319">
      <w:pPr>
        <w:pStyle w:val="Zkladntext"/>
      </w:pPr>
    </w:p>
    <w:p w14:paraId="09398C14" w14:textId="77777777" w:rsidR="00483319" w:rsidRDefault="00483319">
      <w:pPr>
        <w:pStyle w:val="Zkladntext"/>
        <w:spacing w:before="7"/>
        <w:rPr>
          <w:sz w:val="29"/>
        </w:rPr>
      </w:pPr>
    </w:p>
    <w:p w14:paraId="7FBF9FBF" w14:textId="77777777" w:rsidR="00483319" w:rsidRDefault="00464722">
      <w:pPr>
        <w:pStyle w:val="Nadpis2"/>
        <w:ind w:left="3637" w:right="3633" w:firstLine="1195"/>
      </w:pPr>
      <w:r>
        <w:t>V.</w:t>
      </w:r>
      <w:r>
        <w:rPr>
          <w:spacing w:val="1"/>
        </w:rPr>
        <w:t xml:space="preserve"> </w:t>
      </w:r>
      <w:r>
        <w:t>ZÁVĚREČNÁ</w:t>
      </w:r>
      <w:r>
        <w:rPr>
          <w:spacing w:val="-12"/>
        </w:rPr>
        <w:t xml:space="preserve"> </w:t>
      </w:r>
      <w:r>
        <w:t>USTANOVENÍ</w:t>
      </w:r>
    </w:p>
    <w:p w14:paraId="75606356" w14:textId="77777777" w:rsidR="00483319" w:rsidRDefault="00464722">
      <w:pPr>
        <w:pStyle w:val="Odstavecseseznamem"/>
        <w:numPr>
          <w:ilvl w:val="0"/>
          <w:numId w:val="1"/>
        </w:numPr>
        <w:tabs>
          <w:tab w:val="left" w:pos="544"/>
        </w:tabs>
        <w:ind w:left="543" w:right="105"/>
        <w:jc w:val="both"/>
      </w:pPr>
      <w:r>
        <w:t>Vztahy vyplývající z této smlouvy, avšak touto smlouvou výslovně neupravené, se řídí českým právem,</w:t>
      </w:r>
      <w:r>
        <w:rPr>
          <w:spacing w:val="1"/>
        </w:rPr>
        <w:t xml:space="preserve"> </w:t>
      </w:r>
      <w:r>
        <w:t>zejména příslušnými ustanoveními občanského zákoníku a souvisejícími obecně závaznými právními</w:t>
      </w:r>
      <w:r>
        <w:rPr>
          <w:spacing w:val="1"/>
        </w:rPr>
        <w:t xml:space="preserve"> </w:t>
      </w:r>
      <w:r>
        <w:t>předpisy,</w:t>
      </w:r>
      <w:r>
        <w:rPr>
          <w:spacing w:val="-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 znění.</w:t>
      </w:r>
    </w:p>
    <w:p w14:paraId="0DCFCB50" w14:textId="77777777" w:rsidR="00483319" w:rsidRDefault="00464722">
      <w:pPr>
        <w:pStyle w:val="Odstavecseseznamem"/>
        <w:numPr>
          <w:ilvl w:val="0"/>
          <w:numId w:val="1"/>
        </w:numPr>
        <w:tabs>
          <w:tab w:val="left" w:pos="544"/>
        </w:tabs>
        <w:ind w:left="543" w:right="104"/>
        <w:jc w:val="both"/>
      </w:pPr>
      <w:r>
        <w:t>Smlouva nabývá platnosti a účinnosti dnem podpisu této smlouvy oběma stranami. V případě, že tato</w:t>
      </w:r>
      <w:r>
        <w:rPr>
          <w:spacing w:val="1"/>
        </w:rPr>
        <w:t xml:space="preserve"> </w:t>
      </w:r>
      <w:r>
        <w:t>smlouva podléhá povinnosti zveřejnění dle z.č. 340/2015 Sb., o registru smluv, v platném znění, nabývá</w:t>
      </w:r>
      <w:r>
        <w:rPr>
          <w:spacing w:val="-47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až zveřejněním</w:t>
      </w:r>
      <w:r>
        <w:rPr>
          <w:spacing w:val="-2"/>
        </w:rPr>
        <w:t xml:space="preserve"> </w:t>
      </w:r>
      <w:r>
        <w:t>v tomto</w:t>
      </w:r>
      <w:r>
        <w:rPr>
          <w:spacing w:val="3"/>
        </w:rPr>
        <w:t xml:space="preserve"> </w:t>
      </w:r>
      <w:r>
        <w:t>registru.</w:t>
      </w:r>
    </w:p>
    <w:p w14:paraId="77B77348" w14:textId="77777777" w:rsidR="00483319" w:rsidRDefault="00464722">
      <w:pPr>
        <w:pStyle w:val="Odstavecseseznamem"/>
        <w:numPr>
          <w:ilvl w:val="0"/>
          <w:numId w:val="1"/>
        </w:numPr>
        <w:tabs>
          <w:tab w:val="left" w:pos="544"/>
        </w:tabs>
        <w:spacing w:before="121"/>
        <w:ind w:left="543" w:right="103"/>
        <w:jc w:val="both"/>
      </w:pPr>
      <w:r>
        <w:t>Tuto</w:t>
      </w:r>
      <w:r>
        <w:rPr>
          <w:spacing w:val="12"/>
        </w:rPr>
        <w:t xml:space="preserve"> </w:t>
      </w:r>
      <w:r>
        <w:t>smlouvu</w:t>
      </w:r>
      <w:r>
        <w:rPr>
          <w:spacing w:val="11"/>
        </w:rPr>
        <w:t xml:space="preserve"> </w:t>
      </w:r>
      <w:r>
        <w:t>mohou</w:t>
      </w:r>
      <w:r>
        <w:rPr>
          <w:spacing w:val="11"/>
        </w:rPr>
        <w:t xml:space="preserve"> </w:t>
      </w:r>
      <w:r>
        <w:t>smluvní</w:t>
      </w:r>
      <w:r>
        <w:rPr>
          <w:spacing w:val="12"/>
        </w:rPr>
        <w:t xml:space="preserve"> </w:t>
      </w:r>
      <w:r>
        <w:t>strany</w:t>
      </w:r>
      <w:r>
        <w:rPr>
          <w:spacing w:val="13"/>
        </w:rPr>
        <w:t xml:space="preserve"> </w:t>
      </w:r>
      <w:r>
        <w:t>ukončit</w:t>
      </w:r>
      <w:r>
        <w:rPr>
          <w:spacing w:val="11"/>
        </w:rPr>
        <w:t xml:space="preserve"> </w:t>
      </w:r>
      <w:r>
        <w:t>vzájemnou</w:t>
      </w:r>
      <w:r>
        <w:rPr>
          <w:spacing w:val="13"/>
        </w:rPr>
        <w:t xml:space="preserve"> </w:t>
      </w:r>
      <w:r>
        <w:t>dohodou.</w:t>
      </w:r>
      <w:r>
        <w:rPr>
          <w:spacing w:val="10"/>
        </w:rPr>
        <w:t xml:space="preserve"> </w:t>
      </w:r>
      <w:r>
        <w:t>Dohoda</w:t>
      </w:r>
      <w:r>
        <w:rPr>
          <w:spacing w:val="13"/>
        </w:rPr>
        <w:t xml:space="preserve"> </w:t>
      </w:r>
      <w:r>
        <w:t>musí</w:t>
      </w:r>
      <w:r>
        <w:rPr>
          <w:spacing w:val="10"/>
        </w:rPr>
        <w:t xml:space="preserve"> </w:t>
      </w:r>
      <w:r>
        <w:t>být</w:t>
      </w:r>
      <w:r>
        <w:rPr>
          <w:spacing w:val="12"/>
        </w:rPr>
        <w:t xml:space="preserve"> </w:t>
      </w:r>
      <w:r>
        <w:t>učiněna</w:t>
      </w:r>
      <w:r>
        <w:rPr>
          <w:spacing w:val="11"/>
        </w:rPr>
        <w:t xml:space="preserve"> </w:t>
      </w:r>
      <w:r>
        <w:t>písemně</w:t>
      </w:r>
      <w:r>
        <w:rPr>
          <w:spacing w:val="-48"/>
        </w:rPr>
        <w:t xml:space="preserve"> </w:t>
      </w:r>
      <w:r>
        <w:t>a podepsána zástupci obou stran. V dohodě musí být stanoveno, jakým způsobem budou vypořádány</w:t>
      </w:r>
      <w:r>
        <w:rPr>
          <w:spacing w:val="1"/>
        </w:rPr>
        <w:t xml:space="preserve"> </w:t>
      </w:r>
      <w:r>
        <w:t>vzájemné závazky.</w:t>
      </w:r>
    </w:p>
    <w:p w14:paraId="53CE8C56" w14:textId="77777777" w:rsidR="00483319" w:rsidRDefault="00464722">
      <w:pPr>
        <w:pStyle w:val="Odstavecseseznamem"/>
        <w:numPr>
          <w:ilvl w:val="0"/>
          <w:numId w:val="1"/>
        </w:numPr>
        <w:tabs>
          <w:tab w:val="left" w:pos="544"/>
        </w:tabs>
        <w:spacing w:before="119"/>
        <w:ind w:left="543" w:right="107"/>
        <w:jc w:val="both"/>
      </w:pPr>
      <w:r>
        <w:t>Smluvní strany se dohodly, že všechny závazné projevy vůle je třeba činit písemnou formou a doručit je</w:t>
      </w:r>
      <w:r>
        <w:rPr>
          <w:spacing w:val="-47"/>
        </w:rPr>
        <w:t xml:space="preserve"> </w:t>
      </w:r>
      <w:r>
        <w:t>druhé</w:t>
      </w:r>
      <w:r>
        <w:rPr>
          <w:spacing w:val="2"/>
        </w:rPr>
        <w:t xml:space="preserve"> </w:t>
      </w:r>
      <w:r>
        <w:t>smluvní straně.</w:t>
      </w:r>
    </w:p>
    <w:p w14:paraId="35EAB0C2" w14:textId="77777777" w:rsidR="00483319" w:rsidRDefault="00464722">
      <w:pPr>
        <w:pStyle w:val="Odstavecseseznamem"/>
        <w:numPr>
          <w:ilvl w:val="0"/>
          <w:numId w:val="1"/>
        </w:numPr>
        <w:tabs>
          <w:tab w:val="left" w:pos="544"/>
        </w:tabs>
        <w:ind w:left="543" w:right="105"/>
        <w:jc w:val="both"/>
      </w:pPr>
      <w:r>
        <w:t>Tato smlouva je podepsána vlastnoručně, nebo elektronicky. Je-li smlouva podepsána vlastnoručně, je</w:t>
      </w:r>
      <w:r>
        <w:rPr>
          <w:spacing w:val="1"/>
        </w:rPr>
        <w:t xml:space="preserve"> </w:t>
      </w:r>
      <w:r>
        <w:t>vyhotovena ve dvou (2) stejnopisech, z nichž každý bude považován za prvopis. Každá smluvní strana</w:t>
      </w:r>
      <w:r>
        <w:rPr>
          <w:spacing w:val="1"/>
        </w:rPr>
        <w:t xml:space="preserve"> </w:t>
      </w:r>
      <w:r>
        <w:t>obdrží</w:t>
      </w:r>
      <w:r>
        <w:rPr>
          <w:spacing w:val="1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(1) stejnopis této smlouvy. Je-li</w:t>
      </w:r>
      <w:r>
        <w:rPr>
          <w:spacing w:val="1"/>
        </w:rPr>
        <w:t xml:space="preserve"> </w:t>
      </w:r>
      <w:r>
        <w:t>tato smlouva</w:t>
      </w:r>
      <w:r>
        <w:rPr>
          <w:spacing w:val="1"/>
        </w:rPr>
        <w:t xml:space="preserve"> </w:t>
      </w:r>
      <w:r>
        <w:t>podepsána elektronicky,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podepsána</w:t>
      </w:r>
      <w:r>
        <w:rPr>
          <w:spacing w:val="1"/>
        </w:rPr>
        <w:t xml:space="preserve"> </w:t>
      </w:r>
      <w:r>
        <w:t>pomocí</w:t>
      </w:r>
      <w:r>
        <w:rPr>
          <w:spacing w:val="1"/>
        </w:rPr>
        <w:t xml:space="preserve"> </w:t>
      </w:r>
      <w:r>
        <w:t>uznávaného</w:t>
      </w:r>
      <w:r>
        <w:rPr>
          <w:spacing w:val="1"/>
        </w:rPr>
        <w:t xml:space="preserve"> </w:t>
      </w:r>
      <w:r>
        <w:t>elektronického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297/2016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službách</w:t>
      </w:r>
      <w:r>
        <w:rPr>
          <w:spacing w:val="1"/>
        </w:rPr>
        <w:t xml:space="preserve"> </w:t>
      </w:r>
      <w:r>
        <w:t>vytvářejících</w:t>
      </w:r>
      <w:r>
        <w:rPr>
          <w:spacing w:val="1"/>
        </w:rPr>
        <w:t xml:space="preserve"> </w:t>
      </w:r>
      <w:r>
        <w:t>důvěru pro elektronické transakce, ve znění pozdějších předpisů, osoby oprávněné jednat za smluvní</w:t>
      </w:r>
      <w:r>
        <w:rPr>
          <w:spacing w:val="1"/>
        </w:rPr>
        <w:t xml:space="preserve"> </w:t>
      </w:r>
      <w:r>
        <w:t>stranu.</w:t>
      </w:r>
    </w:p>
    <w:p w14:paraId="078BE370" w14:textId="77777777" w:rsidR="00483319" w:rsidRDefault="00464722">
      <w:pPr>
        <w:pStyle w:val="Odstavecseseznamem"/>
        <w:numPr>
          <w:ilvl w:val="0"/>
          <w:numId w:val="1"/>
        </w:numPr>
        <w:tabs>
          <w:tab w:val="left" w:pos="544"/>
        </w:tabs>
        <w:spacing w:before="119"/>
        <w:ind w:left="543" w:right="106"/>
        <w:jc w:val="both"/>
      </w:pPr>
      <w:r>
        <w:t>Pro</w:t>
      </w:r>
      <w:r>
        <w:rPr>
          <w:spacing w:val="1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písemnou</w:t>
      </w:r>
      <w:r>
        <w:rPr>
          <w:spacing w:val="1"/>
        </w:rPr>
        <w:t xml:space="preserve"> </w:t>
      </w:r>
      <w:r>
        <w:t>formu</w:t>
      </w:r>
      <w:r>
        <w:rPr>
          <w:spacing w:val="1"/>
        </w:rPr>
        <w:t xml:space="preserve"> </w:t>
      </w:r>
      <w:r>
        <w:t>nepovažuje</w:t>
      </w:r>
      <w:r>
        <w:rPr>
          <w:spacing w:val="1"/>
        </w:rPr>
        <w:t xml:space="preserve"> </w:t>
      </w:r>
      <w:r>
        <w:t>výměna</w:t>
      </w:r>
      <w:r>
        <w:rPr>
          <w:spacing w:val="1"/>
        </w:rPr>
        <w:t xml:space="preserve"> </w:t>
      </w:r>
      <w:r>
        <w:t>e-mailových</w:t>
      </w:r>
      <w:r>
        <w:rPr>
          <w:spacing w:val="1"/>
        </w:rPr>
        <w:t xml:space="preserve"> </w:t>
      </w:r>
      <w:r>
        <w:t>zpráv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jiných</w:t>
      </w:r>
      <w:r>
        <w:rPr>
          <w:spacing w:val="1"/>
        </w:rPr>
        <w:t xml:space="preserve"> </w:t>
      </w:r>
      <w:r>
        <w:t>elektronických</w:t>
      </w:r>
      <w:r>
        <w:rPr>
          <w:spacing w:val="-2"/>
        </w:rPr>
        <w:t xml:space="preserve"> </w:t>
      </w:r>
      <w:r>
        <w:t>zpráv;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neplatí, podepisuje-li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smlouva elektronicky.</w:t>
      </w:r>
    </w:p>
    <w:p w14:paraId="1CA0F4D0" w14:textId="77777777" w:rsidR="00483319" w:rsidRDefault="00464722">
      <w:pPr>
        <w:pStyle w:val="Odstavecseseznamem"/>
        <w:numPr>
          <w:ilvl w:val="0"/>
          <w:numId w:val="1"/>
        </w:numPr>
        <w:tabs>
          <w:tab w:val="left" w:pos="544"/>
        </w:tabs>
        <w:spacing w:before="121"/>
        <w:ind w:left="543" w:right="103"/>
        <w:jc w:val="both"/>
      </w:pPr>
      <w:r>
        <w:t>Smluvní strany</w:t>
      </w:r>
      <w:r>
        <w:rPr>
          <w:spacing w:val="1"/>
        </w:rPr>
        <w:t xml:space="preserve"> </w:t>
      </w:r>
      <w:r>
        <w:t>se dále</w:t>
      </w:r>
      <w:r>
        <w:rPr>
          <w:spacing w:val="49"/>
        </w:rPr>
        <w:t xml:space="preserve"> </w:t>
      </w:r>
      <w:r>
        <w:t>dohodly na tomto</w:t>
      </w:r>
      <w:r>
        <w:rPr>
          <w:spacing w:val="50"/>
        </w:rPr>
        <w:t xml:space="preserve"> </w:t>
      </w:r>
      <w:r>
        <w:t>náhradním způsobu</w:t>
      </w:r>
      <w:r>
        <w:rPr>
          <w:spacing w:val="50"/>
        </w:rPr>
        <w:t xml:space="preserve"> </w:t>
      </w:r>
      <w:r>
        <w:t>doručení všech písemností odesílaných</w:t>
      </w:r>
      <w:r>
        <w:rPr>
          <w:spacing w:val="-47"/>
        </w:rPr>
        <w:t xml:space="preserve"> </w:t>
      </w:r>
      <w:r>
        <w:t>v souvislosti s touto smlouvou anebo na základě této smlouvy (včetně všech hmotněprávních úkonů):</w:t>
      </w:r>
      <w:r>
        <w:rPr>
          <w:spacing w:val="1"/>
        </w:rPr>
        <w:t xml:space="preserve"> </w:t>
      </w:r>
      <w:r>
        <w:t>Jestliže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prostřednictvím</w:t>
      </w:r>
      <w:r>
        <w:rPr>
          <w:spacing w:val="4"/>
        </w:rPr>
        <w:t xml:space="preserve"> </w:t>
      </w:r>
      <w:r>
        <w:t>držitele</w:t>
      </w:r>
      <w:r>
        <w:rPr>
          <w:spacing w:val="9"/>
        </w:rPr>
        <w:t xml:space="preserve"> </w:t>
      </w:r>
      <w:r>
        <w:t>poštovní</w:t>
      </w:r>
      <w:r>
        <w:rPr>
          <w:spacing w:val="7"/>
        </w:rPr>
        <w:t xml:space="preserve"> </w:t>
      </w:r>
      <w:r>
        <w:t>licence</w:t>
      </w:r>
      <w:r>
        <w:rPr>
          <w:spacing w:val="5"/>
        </w:rPr>
        <w:t xml:space="preserve"> </w:t>
      </w:r>
      <w:r>
        <w:t>nepodaří</w:t>
      </w:r>
      <w:r>
        <w:rPr>
          <w:spacing w:val="6"/>
        </w:rPr>
        <w:t xml:space="preserve"> </w:t>
      </w:r>
      <w:r>
        <w:t>doručit</w:t>
      </w:r>
      <w:r>
        <w:rPr>
          <w:spacing w:val="7"/>
        </w:rPr>
        <w:t xml:space="preserve"> </w:t>
      </w:r>
      <w:r>
        <w:t>písemnost,</w:t>
      </w:r>
      <w:r>
        <w:rPr>
          <w:spacing w:val="4"/>
        </w:rPr>
        <w:t xml:space="preserve"> </w:t>
      </w:r>
      <w:r>
        <w:t>zaslanou</w:t>
      </w:r>
      <w:r>
        <w:rPr>
          <w:spacing w:val="5"/>
        </w:rPr>
        <w:t xml:space="preserve"> </w:t>
      </w:r>
      <w:r>
        <w:t>doporučeně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tzv.</w:t>
      </w:r>
      <w:r>
        <w:rPr>
          <w:spacing w:val="36"/>
        </w:rPr>
        <w:t xml:space="preserve"> </w:t>
      </w:r>
      <w:r>
        <w:t>dodejkou</w:t>
      </w:r>
      <w:r>
        <w:rPr>
          <w:spacing w:val="37"/>
        </w:rPr>
        <w:t xml:space="preserve"> </w:t>
      </w:r>
      <w:r>
        <w:t>druhé</w:t>
      </w:r>
      <w:r>
        <w:rPr>
          <w:spacing w:val="39"/>
        </w:rPr>
        <w:t xml:space="preserve"> </w:t>
      </w:r>
      <w:r>
        <w:t>smluvní</w:t>
      </w:r>
      <w:r>
        <w:rPr>
          <w:spacing w:val="39"/>
        </w:rPr>
        <w:t xml:space="preserve"> </w:t>
      </w:r>
      <w:r>
        <w:t>straně</w:t>
      </w:r>
      <w:r>
        <w:rPr>
          <w:spacing w:val="41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adresu</w:t>
      </w:r>
      <w:r>
        <w:rPr>
          <w:spacing w:val="37"/>
        </w:rPr>
        <w:t xml:space="preserve"> </w:t>
      </w:r>
      <w:r>
        <w:t>uvedenou</w:t>
      </w:r>
      <w:r>
        <w:rPr>
          <w:spacing w:val="3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záhlaví</w:t>
      </w:r>
      <w:r>
        <w:rPr>
          <w:spacing w:val="36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t>smlouvy,</w:t>
      </w:r>
      <w:r>
        <w:rPr>
          <w:spacing w:val="39"/>
        </w:rPr>
        <w:t xml:space="preserve"> </w:t>
      </w:r>
      <w:r>
        <w:t>považuje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pro</w:t>
      </w:r>
      <w:r>
        <w:rPr>
          <w:spacing w:val="-47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třetí</w:t>
      </w:r>
      <w:r>
        <w:rPr>
          <w:spacing w:val="1"/>
        </w:rPr>
        <w:t xml:space="preserve"> </w:t>
      </w:r>
      <w:r>
        <w:t>(3.)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odeslání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jejího</w:t>
      </w:r>
      <w:r>
        <w:rPr>
          <w:spacing w:val="1"/>
        </w:rPr>
        <w:t xml:space="preserve"> </w:t>
      </w:r>
      <w:r>
        <w:t>doručení,</w:t>
      </w:r>
      <w:r>
        <w:rPr>
          <w:spacing w:val="1"/>
        </w:rPr>
        <w:t xml:space="preserve"> </w:t>
      </w:r>
      <w:r>
        <w:t>i když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adresát</w:t>
      </w:r>
      <w:r>
        <w:rPr>
          <w:spacing w:val="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jejím</w:t>
      </w:r>
      <w:r>
        <w:rPr>
          <w:spacing w:val="1"/>
        </w:rPr>
        <w:t xml:space="preserve"> </w:t>
      </w:r>
      <w:r>
        <w:t>doručování</w:t>
      </w:r>
      <w:r>
        <w:rPr>
          <w:spacing w:val="-1"/>
        </w:rPr>
        <w:t xml:space="preserve"> </w:t>
      </w:r>
      <w:r>
        <w:t>nedozvěděl.</w:t>
      </w:r>
    </w:p>
    <w:p w14:paraId="65DCA115" w14:textId="77777777" w:rsidR="00483319" w:rsidRDefault="00464722">
      <w:pPr>
        <w:pStyle w:val="Odstavecseseznamem"/>
        <w:numPr>
          <w:ilvl w:val="0"/>
          <w:numId w:val="1"/>
        </w:numPr>
        <w:tabs>
          <w:tab w:val="left" w:pos="544"/>
        </w:tabs>
        <w:spacing w:before="123" w:line="237" w:lineRule="auto"/>
        <w:ind w:left="543" w:right="107"/>
        <w:jc w:val="both"/>
      </w:pPr>
      <w:r>
        <w:t>Neplatnost některého ustanovení této smlouvy nemá za následek neplatnost smlouvy celé, ledaže</w:t>
      </w:r>
      <w:r>
        <w:rPr>
          <w:spacing w:val="1"/>
        </w:rPr>
        <w:t xml:space="preserve"> </w:t>
      </w:r>
      <w:r>
        <w:t>takové</w:t>
      </w:r>
      <w:r>
        <w:rPr>
          <w:spacing w:val="25"/>
        </w:rPr>
        <w:t xml:space="preserve"> </w:t>
      </w:r>
      <w:r>
        <w:t>účinky</w:t>
      </w:r>
      <w:r>
        <w:rPr>
          <w:spacing w:val="24"/>
        </w:rPr>
        <w:t xml:space="preserve"> </w:t>
      </w:r>
      <w:r>
        <w:t>vyplývají</w:t>
      </w:r>
      <w:r>
        <w:rPr>
          <w:spacing w:val="29"/>
        </w:rPr>
        <w:t xml:space="preserve"> </w:t>
      </w:r>
      <w:r>
        <w:t>ze</w:t>
      </w:r>
      <w:r>
        <w:rPr>
          <w:spacing w:val="29"/>
        </w:rPr>
        <w:t xml:space="preserve"> </w:t>
      </w:r>
      <w:r>
        <w:t>závazného</w:t>
      </w:r>
      <w:r>
        <w:rPr>
          <w:spacing w:val="29"/>
        </w:rPr>
        <w:t xml:space="preserve"> </w:t>
      </w:r>
      <w:r>
        <w:t>právního</w:t>
      </w:r>
      <w:r>
        <w:rPr>
          <w:spacing w:val="29"/>
        </w:rPr>
        <w:t xml:space="preserve"> </w:t>
      </w:r>
      <w:r>
        <w:t>předpisu.</w:t>
      </w:r>
      <w:r>
        <w:rPr>
          <w:spacing w:val="29"/>
        </w:rPr>
        <w:t xml:space="preserve"> </w:t>
      </w:r>
      <w:r>
        <w:t>Strany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zavazují</w:t>
      </w:r>
      <w:r>
        <w:rPr>
          <w:spacing w:val="26"/>
        </w:rPr>
        <w:t xml:space="preserve"> </w:t>
      </w:r>
      <w:r>
        <w:t>případně</w:t>
      </w:r>
      <w:r>
        <w:rPr>
          <w:spacing w:val="29"/>
        </w:rPr>
        <w:t xml:space="preserve"> </w:t>
      </w:r>
      <w:r>
        <w:t>neplatné</w:t>
      </w:r>
    </w:p>
    <w:p w14:paraId="5C1C9472" w14:textId="77777777" w:rsidR="00483319" w:rsidRDefault="00483319">
      <w:pPr>
        <w:spacing w:line="237" w:lineRule="auto"/>
        <w:jc w:val="both"/>
        <w:sectPr w:rsidR="00483319">
          <w:pgSz w:w="11910" w:h="16840"/>
          <w:pgMar w:top="1640" w:right="880" w:bottom="660" w:left="1160" w:header="619" w:footer="479" w:gutter="0"/>
          <w:cols w:space="708"/>
        </w:sectPr>
      </w:pPr>
    </w:p>
    <w:p w14:paraId="4F77AFE1" w14:textId="77777777" w:rsidR="00483319" w:rsidRDefault="00464722">
      <w:pPr>
        <w:pStyle w:val="Zkladntext"/>
        <w:spacing w:before="46"/>
        <w:ind w:left="543"/>
      </w:pPr>
      <w:r>
        <w:lastRenderedPageBreak/>
        <w:t>ustanovení</w:t>
      </w:r>
      <w:r>
        <w:rPr>
          <w:spacing w:val="30"/>
        </w:rPr>
        <w:t xml:space="preserve"> </w:t>
      </w:r>
      <w:r>
        <w:t>nahradit</w:t>
      </w:r>
      <w:r>
        <w:rPr>
          <w:spacing w:val="29"/>
        </w:rPr>
        <w:t xml:space="preserve"> </w:t>
      </w:r>
      <w:r>
        <w:t>vzájemnou</w:t>
      </w:r>
      <w:r>
        <w:rPr>
          <w:spacing w:val="30"/>
        </w:rPr>
        <w:t xml:space="preserve"> </w:t>
      </w:r>
      <w:r>
        <w:t>dohodou</w:t>
      </w:r>
      <w:r>
        <w:rPr>
          <w:spacing w:val="30"/>
        </w:rPr>
        <w:t xml:space="preserve"> </w:t>
      </w:r>
      <w:r>
        <w:t>ustanovením</w:t>
      </w:r>
      <w:r>
        <w:rPr>
          <w:spacing w:val="30"/>
        </w:rPr>
        <w:t xml:space="preserve"> </w:t>
      </w:r>
      <w:r>
        <w:t>platným,</w:t>
      </w:r>
      <w:r>
        <w:rPr>
          <w:spacing w:val="28"/>
        </w:rPr>
        <w:t xml:space="preserve"> </w:t>
      </w:r>
      <w:r>
        <w:t>kterým</w:t>
      </w:r>
      <w:r>
        <w:rPr>
          <w:spacing w:val="31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sledován</w:t>
      </w:r>
      <w:r>
        <w:rPr>
          <w:spacing w:val="26"/>
        </w:rPr>
        <w:t xml:space="preserve"> </w:t>
      </w:r>
      <w:r>
        <w:t>týž</w:t>
      </w:r>
      <w:r>
        <w:rPr>
          <w:spacing w:val="30"/>
        </w:rPr>
        <w:t xml:space="preserve"> </w:t>
      </w:r>
      <w:r>
        <w:t>účel,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jsou</w:t>
      </w:r>
      <w:r>
        <w:rPr>
          <w:spacing w:val="-47"/>
        </w:rPr>
        <w:t xml:space="preserve"> </w:t>
      </w:r>
      <w:r>
        <w:t>zachovány srovnatelné podmínky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dosažení.</w:t>
      </w:r>
    </w:p>
    <w:p w14:paraId="3DA33C1B" w14:textId="77777777" w:rsidR="00483319" w:rsidRDefault="00464722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spacing w:before="118"/>
        <w:ind w:left="543" w:right="106"/>
      </w:pPr>
      <w:r>
        <w:t>Žádná</w:t>
      </w:r>
      <w:r>
        <w:rPr>
          <w:spacing w:val="33"/>
        </w:rPr>
        <w:t xml:space="preserve"> </w:t>
      </w:r>
      <w:r>
        <w:t>ze</w:t>
      </w:r>
      <w:r>
        <w:rPr>
          <w:spacing w:val="31"/>
        </w:rPr>
        <w:t xml:space="preserve"> </w:t>
      </w:r>
      <w:r>
        <w:t>stran</w:t>
      </w:r>
      <w:r>
        <w:rPr>
          <w:spacing w:val="30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není</w:t>
      </w:r>
      <w:r>
        <w:rPr>
          <w:spacing w:val="31"/>
        </w:rPr>
        <w:t xml:space="preserve"> </w:t>
      </w:r>
      <w:r>
        <w:t>oprávněna</w:t>
      </w:r>
      <w:r>
        <w:rPr>
          <w:spacing w:val="31"/>
        </w:rPr>
        <w:t xml:space="preserve"> </w:t>
      </w:r>
      <w:r>
        <w:t>postoupit</w:t>
      </w:r>
      <w:r>
        <w:rPr>
          <w:spacing w:val="33"/>
        </w:rPr>
        <w:t xml:space="preserve"> </w:t>
      </w:r>
      <w:r>
        <w:t>třetí</w:t>
      </w:r>
      <w:r>
        <w:rPr>
          <w:spacing w:val="31"/>
        </w:rPr>
        <w:t xml:space="preserve"> </w:t>
      </w:r>
      <w:r>
        <w:t>straně</w:t>
      </w:r>
      <w:r>
        <w:rPr>
          <w:spacing w:val="31"/>
        </w:rPr>
        <w:t xml:space="preserve"> </w:t>
      </w:r>
      <w:r>
        <w:t>závazky</w:t>
      </w:r>
      <w:r>
        <w:rPr>
          <w:spacing w:val="30"/>
        </w:rPr>
        <w:t xml:space="preserve"> </w:t>
      </w:r>
      <w:r>
        <w:t>anebo</w:t>
      </w:r>
      <w:r>
        <w:rPr>
          <w:spacing w:val="31"/>
        </w:rPr>
        <w:t xml:space="preserve"> </w:t>
      </w:r>
      <w:r>
        <w:t>práva</w:t>
      </w:r>
      <w:r>
        <w:rPr>
          <w:spacing w:val="29"/>
        </w:rPr>
        <w:t xml:space="preserve"> </w:t>
      </w:r>
      <w:r>
        <w:t>vyplývající</w:t>
      </w:r>
      <w:r>
        <w:rPr>
          <w:spacing w:val="-4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této smlouvy.</w:t>
      </w:r>
    </w:p>
    <w:p w14:paraId="3A45AAD4" w14:textId="77777777" w:rsidR="00483319" w:rsidRDefault="00464722">
      <w:pPr>
        <w:pStyle w:val="Odstavecseseznamem"/>
        <w:numPr>
          <w:ilvl w:val="0"/>
          <w:numId w:val="1"/>
        </w:numPr>
        <w:tabs>
          <w:tab w:val="left" w:pos="544"/>
        </w:tabs>
      </w:pPr>
      <w:r>
        <w:t>Tuto</w:t>
      </w:r>
      <w:r>
        <w:rPr>
          <w:spacing w:val="-4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měnit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doplňovat</w:t>
      </w:r>
      <w:r>
        <w:rPr>
          <w:spacing w:val="-2"/>
        </w:rPr>
        <w:t xml:space="preserve"> </w:t>
      </w:r>
      <w:r>
        <w:t>pouze</w:t>
      </w:r>
      <w:r>
        <w:rPr>
          <w:spacing w:val="2"/>
        </w:rPr>
        <w:t xml:space="preserve"> </w:t>
      </w:r>
      <w:r>
        <w:t>písemnou</w:t>
      </w:r>
      <w:r>
        <w:rPr>
          <w:spacing w:val="-1"/>
        </w:rPr>
        <w:t xml:space="preserve"> </w:t>
      </w:r>
      <w:r>
        <w:t>formou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vzájemné</w:t>
      </w:r>
      <w:r>
        <w:rPr>
          <w:spacing w:val="-2"/>
        </w:rPr>
        <w:t xml:space="preserve"> </w:t>
      </w:r>
      <w:r>
        <w:t>dohodě</w:t>
      </w:r>
      <w:r>
        <w:rPr>
          <w:spacing w:val="-1"/>
        </w:rPr>
        <w:t xml:space="preserve"> </w:t>
      </w:r>
      <w:r>
        <w:t>obou</w:t>
      </w:r>
      <w:r>
        <w:rPr>
          <w:spacing w:val="-2"/>
        </w:rPr>
        <w:t xml:space="preserve"> </w:t>
      </w:r>
      <w:r>
        <w:t>stran.</w:t>
      </w:r>
    </w:p>
    <w:p w14:paraId="1DB76ABF" w14:textId="77777777" w:rsidR="00483319" w:rsidRDefault="00483319">
      <w:pPr>
        <w:pStyle w:val="Zkladntext"/>
      </w:pPr>
    </w:p>
    <w:p w14:paraId="2086F229" w14:textId="77777777" w:rsidR="00483319" w:rsidRDefault="00483319">
      <w:pPr>
        <w:pStyle w:val="Zkladntext"/>
      </w:pPr>
    </w:p>
    <w:p w14:paraId="7404E163" w14:textId="77777777" w:rsidR="00483319" w:rsidRDefault="00483319">
      <w:pPr>
        <w:pStyle w:val="Zkladntext"/>
        <w:spacing w:before="3"/>
        <w:rPr>
          <w:sz w:val="27"/>
        </w:rPr>
      </w:pPr>
    </w:p>
    <w:p w14:paraId="26D18B33" w14:textId="729A2F0A" w:rsidR="00483319" w:rsidRDefault="00464722" w:rsidP="0003174F">
      <w:pPr>
        <w:pStyle w:val="Zkladntext"/>
        <w:tabs>
          <w:tab w:val="left" w:pos="5777"/>
        </w:tabs>
        <w:ind w:left="116"/>
        <w:sectPr w:rsidR="00483319">
          <w:pgSz w:w="11910" w:h="16840"/>
          <w:pgMar w:top="1640" w:right="880" w:bottom="660" w:left="1160" w:header="619" w:footer="479" w:gutter="0"/>
          <w:cols w:space="708"/>
        </w:sectPr>
      </w:pPr>
      <w:r>
        <w:t>V</w:t>
      </w:r>
      <w:r w:rsidR="0003174F">
        <w:rPr>
          <w:spacing w:val="-1"/>
        </w:rPr>
        <w:t xml:space="preserve"> Bruselu</w:t>
      </w:r>
      <w:r w:rsidR="000718B1">
        <w:t xml:space="preserve"> </w:t>
      </w:r>
      <w:r>
        <w:t>dne</w:t>
      </w:r>
      <w:r w:rsidR="0003174F">
        <w:t xml:space="preserve"> 7. 12. 2021</w:t>
      </w:r>
      <w:r>
        <w:tab/>
        <w:t>V</w:t>
      </w:r>
      <w:r w:rsidR="0003174F">
        <w:rPr>
          <w:spacing w:val="-2"/>
        </w:rPr>
        <w:t xml:space="preserve"> Bruselu </w:t>
      </w:r>
      <w:r>
        <w:t>dne</w:t>
      </w:r>
      <w:r w:rsidR="0003174F">
        <w:rPr>
          <w:spacing w:val="-1"/>
        </w:rPr>
        <w:t xml:space="preserve"> 7. 12.2021</w:t>
      </w:r>
    </w:p>
    <w:p w14:paraId="4FD5F37A" w14:textId="77777777" w:rsidR="000718B1" w:rsidRDefault="00464722" w:rsidP="000718B1">
      <w:pPr>
        <w:pStyle w:val="Zkladntext"/>
        <w:spacing w:line="346" w:lineRule="exact"/>
        <w:ind w:left="116"/>
        <w:rPr>
          <w:rFonts w:ascii="Trebuchet MS" w:hAnsi="Trebuchet MS"/>
        </w:rPr>
        <w:sectPr w:rsidR="000718B1">
          <w:type w:val="continuous"/>
          <w:pgSz w:w="11910" w:h="16840"/>
          <w:pgMar w:top="1640" w:right="880" w:bottom="660" w:left="1160" w:header="708" w:footer="708" w:gutter="0"/>
          <w:cols w:num="2" w:space="708" w:equalWidth="0">
            <w:col w:w="3312" w:space="2358"/>
            <w:col w:w="4200"/>
          </w:cols>
        </w:sectPr>
      </w:pPr>
      <w:r>
        <w:br w:type="column"/>
      </w:r>
    </w:p>
    <w:p w14:paraId="5DEA61E4" w14:textId="77777777" w:rsidR="000718B1" w:rsidRDefault="000718B1">
      <w:pPr>
        <w:pStyle w:val="Zkladntext"/>
        <w:tabs>
          <w:tab w:val="left" w:pos="5787"/>
        </w:tabs>
        <w:spacing w:line="252" w:lineRule="exact"/>
        <w:ind w:left="116"/>
      </w:pPr>
    </w:p>
    <w:p w14:paraId="03BA481D" w14:textId="77777777" w:rsidR="000718B1" w:rsidRDefault="000718B1">
      <w:pPr>
        <w:pStyle w:val="Zkladntext"/>
        <w:tabs>
          <w:tab w:val="left" w:pos="5787"/>
        </w:tabs>
        <w:spacing w:line="252" w:lineRule="exact"/>
        <w:ind w:left="116"/>
      </w:pPr>
    </w:p>
    <w:p w14:paraId="1C6D43AC" w14:textId="007B7AA4" w:rsidR="000718B1" w:rsidRDefault="0003174F">
      <w:pPr>
        <w:pStyle w:val="Zkladntext"/>
        <w:tabs>
          <w:tab w:val="left" w:pos="5787"/>
        </w:tabs>
        <w:spacing w:line="252" w:lineRule="exact"/>
        <w:ind w:left="116"/>
      </w:pPr>
      <w:r>
        <w:t>…………………………………………</w:t>
      </w:r>
      <w:r>
        <w:tab/>
        <w:t>………………………………………</w:t>
      </w:r>
    </w:p>
    <w:p w14:paraId="26C9EDBC" w14:textId="77777777" w:rsidR="000718B1" w:rsidRDefault="000718B1">
      <w:pPr>
        <w:pStyle w:val="Zkladntext"/>
        <w:tabs>
          <w:tab w:val="left" w:pos="5787"/>
        </w:tabs>
        <w:spacing w:line="252" w:lineRule="exact"/>
        <w:ind w:left="116"/>
      </w:pPr>
    </w:p>
    <w:p w14:paraId="2BB20D61" w14:textId="77777777" w:rsidR="00483319" w:rsidRDefault="00464722">
      <w:pPr>
        <w:pStyle w:val="Zkladntext"/>
        <w:tabs>
          <w:tab w:val="left" w:pos="5787"/>
        </w:tabs>
        <w:spacing w:line="252" w:lineRule="exact"/>
        <w:ind w:left="116"/>
      </w:pPr>
      <w:r>
        <w:t>ČESKÁ CENTRA</w:t>
      </w:r>
      <w:r>
        <w:tab/>
        <w:t>PARTNER</w:t>
      </w:r>
    </w:p>
    <w:sectPr w:rsidR="00483319">
      <w:type w:val="continuous"/>
      <w:pgSz w:w="11910" w:h="16840"/>
      <w:pgMar w:top="1640" w:right="880" w:bottom="66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9E64" w14:textId="77777777" w:rsidR="00F63029" w:rsidRDefault="00F63029">
      <w:r>
        <w:separator/>
      </w:r>
    </w:p>
  </w:endnote>
  <w:endnote w:type="continuationSeparator" w:id="0">
    <w:p w14:paraId="37250704" w14:textId="77777777" w:rsidR="00F63029" w:rsidRDefault="00F6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E124" w14:textId="7FA10CF0" w:rsidR="00483319" w:rsidRDefault="009F632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0A4A80E6" wp14:editId="109357EE">
              <wp:simplePos x="0" y="0"/>
              <wp:positionH relativeFrom="page">
                <wp:posOffset>3496945</wp:posOffset>
              </wp:positionH>
              <wp:positionV relativeFrom="page">
                <wp:posOffset>10248265</wp:posOffset>
              </wp:positionV>
              <wp:extent cx="7874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D692D" w14:textId="77777777" w:rsidR="00483319" w:rsidRDefault="00464722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Stránka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18B1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 xml:space="preserve">z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A80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.35pt;margin-top:806.95pt;width:62pt;height:13.0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" filled="f" stroked="f">
              <v:textbox inset="0,0,0,0">
                <w:txbxContent>
                  <w:p w14:paraId="2EBD692D" w14:textId="77777777" w:rsidR="00483319" w:rsidRDefault="00464722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Stránka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18B1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 xml:space="preserve">z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DD34" w14:textId="77777777" w:rsidR="00F63029" w:rsidRDefault="00F63029">
      <w:r>
        <w:separator/>
      </w:r>
    </w:p>
  </w:footnote>
  <w:footnote w:type="continuationSeparator" w:id="0">
    <w:p w14:paraId="47CF6E13" w14:textId="77777777" w:rsidR="00F63029" w:rsidRDefault="00F6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4700" w14:textId="23C6329F" w:rsidR="00483319" w:rsidRDefault="009F632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23328" behindDoc="1" locked="0" layoutInCell="1" allowOverlap="1" wp14:anchorId="703A83A1" wp14:editId="21C52918">
              <wp:simplePos x="0" y="0"/>
              <wp:positionH relativeFrom="page">
                <wp:posOffset>5285105</wp:posOffset>
              </wp:positionH>
              <wp:positionV relativeFrom="page">
                <wp:posOffset>393065</wp:posOffset>
              </wp:positionV>
              <wp:extent cx="1507490" cy="38608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07490" cy="386080"/>
                        <a:chOff x="8323" y="619"/>
                        <a:chExt cx="2374" cy="608"/>
                      </a:xfrm>
                    </wpg:grpSpPr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8342" y="660"/>
                          <a:ext cx="2355" cy="567"/>
                        </a:xfrm>
                        <a:custGeom>
                          <a:avLst/>
                          <a:gdLst>
                            <a:gd name="T0" fmla="+- 0 10697 8342"/>
                            <a:gd name="T1" fmla="*/ T0 w 2355"/>
                            <a:gd name="T2" fmla="+- 0 1226 660"/>
                            <a:gd name="T3" fmla="*/ 1226 h 567"/>
                            <a:gd name="T4" fmla="+- 0 8342 8342"/>
                            <a:gd name="T5" fmla="*/ T4 w 2355"/>
                            <a:gd name="T6" fmla="+- 0 1226 660"/>
                            <a:gd name="T7" fmla="*/ 1226 h 567"/>
                            <a:gd name="T8" fmla="+- 0 8342 8342"/>
                            <a:gd name="T9" fmla="*/ T8 w 2355"/>
                            <a:gd name="T10" fmla="+- 0 660 660"/>
                            <a:gd name="T11" fmla="*/ 660 h 567"/>
                            <a:gd name="T12" fmla="+- 0 10697 8342"/>
                            <a:gd name="T13" fmla="*/ T12 w 2355"/>
                            <a:gd name="T14" fmla="+- 0 660 660"/>
                            <a:gd name="T15" fmla="*/ 660 h 567"/>
                            <a:gd name="T16" fmla="+- 0 10697 8342"/>
                            <a:gd name="T17" fmla="*/ T16 w 2355"/>
                            <a:gd name="T18" fmla="+- 0 670 660"/>
                            <a:gd name="T19" fmla="*/ 670 h 567"/>
                            <a:gd name="T20" fmla="+- 0 8362 8342"/>
                            <a:gd name="T21" fmla="*/ T20 w 2355"/>
                            <a:gd name="T22" fmla="+- 0 670 660"/>
                            <a:gd name="T23" fmla="*/ 670 h 567"/>
                            <a:gd name="T24" fmla="+- 0 8352 8342"/>
                            <a:gd name="T25" fmla="*/ T24 w 2355"/>
                            <a:gd name="T26" fmla="+- 0 679 660"/>
                            <a:gd name="T27" fmla="*/ 679 h 567"/>
                            <a:gd name="T28" fmla="+- 0 8362 8342"/>
                            <a:gd name="T29" fmla="*/ T28 w 2355"/>
                            <a:gd name="T30" fmla="+- 0 679 660"/>
                            <a:gd name="T31" fmla="*/ 679 h 567"/>
                            <a:gd name="T32" fmla="+- 0 8362 8342"/>
                            <a:gd name="T33" fmla="*/ T32 w 2355"/>
                            <a:gd name="T34" fmla="+- 0 1207 660"/>
                            <a:gd name="T35" fmla="*/ 1207 h 567"/>
                            <a:gd name="T36" fmla="+- 0 8352 8342"/>
                            <a:gd name="T37" fmla="*/ T36 w 2355"/>
                            <a:gd name="T38" fmla="+- 0 1207 660"/>
                            <a:gd name="T39" fmla="*/ 1207 h 567"/>
                            <a:gd name="T40" fmla="+- 0 8362 8342"/>
                            <a:gd name="T41" fmla="*/ T40 w 2355"/>
                            <a:gd name="T42" fmla="+- 0 1217 660"/>
                            <a:gd name="T43" fmla="*/ 1217 h 567"/>
                            <a:gd name="T44" fmla="+- 0 10697 8342"/>
                            <a:gd name="T45" fmla="*/ T44 w 2355"/>
                            <a:gd name="T46" fmla="+- 0 1217 660"/>
                            <a:gd name="T47" fmla="*/ 1217 h 567"/>
                            <a:gd name="T48" fmla="+- 0 10697 8342"/>
                            <a:gd name="T49" fmla="*/ T48 w 2355"/>
                            <a:gd name="T50" fmla="+- 0 1226 660"/>
                            <a:gd name="T51" fmla="*/ 1226 h 567"/>
                            <a:gd name="T52" fmla="+- 0 8362 8342"/>
                            <a:gd name="T53" fmla="*/ T52 w 2355"/>
                            <a:gd name="T54" fmla="+- 0 679 660"/>
                            <a:gd name="T55" fmla="*/ 679 h 567"/>
                            <a:gd name="T56" fmla="+- 0 8352 8342"/>
                            <a:gd name="T57" fmla="*/ T56 w 2355"/>
                            <a:gd name="T58" fmla="+- 0 679 660"/>
                            <a:gd name="T59" fmla="*/ 679 h 567"/>
                            <a:gd name="T60" fmla="+- 0 8362 8342"/>
                            <a:gd name="T61" fmla="*/ T60 w 2355"/>
                            <a:gd name="T62" fmla="+- 0 670 660"/>
                            <a:gd name="T63" fmla="*/ 670 h 567"/>
                            <a:gd name="T64" fmla="+- 0 8362 8342"/>
                            <a:gd name="T65" fmla="*/ T64 w 2355"/>
                            <a:gd name="T66" fmla="+- 0 679 660"/>
                            <a:gd name="T67" fmla="*/ 679 h 567"/>
                            <a:gd name="T68" fmla="+- 0 10675 8342"/>
                            <a:gd name="T69" fmla="*/ T68 w 2355"/>
                            <a:gd name="T70" fmla="+- 0 679 660"/>
                            <a:gd name="T71" fmla="*/ 679 h 567"/>
                            <a:gd name="T72" fmla="+- 0 8362 8342"/>
                            <a:gd name="T73" fmla="*/ T72 w 2355"/>
                            <a:gd name="T74" fmla="+- 0 679 660"/>
                            <a:gd name="T75" fmla="*/ 679 h 567"/>
                            <a:gd name="T76" fmla="+- 0 8362 8342"/>
                            <a:gd name="T77" fmla="*/ T76 w 2355"/>
                            <a:gd name="T78" fmla="+- 0 670 660"/>
                            <a:gd name="T79" fmla="*/ 670 h 567"/>
                            <a:gd name="T80" fmla="+- 0 10675 8342"/>
                            <a:gd name="T81" fmla="*/ T80 w 2355"/>
                            <a:gd name="T82" fmla="+- 0 670 660"/>
                            <a:gd name="T83" fmla="*/ 670 h 567"/>
                            <a:gd name="T84" fmla="+- 0 10675 8342"/>
                            <a:gd name="T85" fmla="*/ T84 w 2355"/>
                            <a:gd name="T86" fmla="+- 0 679 660"/>
                            <a:gd name="T87" fmla="*/ 679 h 567"/>
                            <a:gd name="T88" fmla="+- 0 10675 8342"/>
                            <a:gd name="T89" fmla="*/ T88 w 2355"/>
                            <a:gd name="T90" fmla="+- 0 1217 660"/>
                            <a:gd name="T91" fmla="*/ 1217 h 567"/>
                            <a:gd name="T92" fmla="+- 0 10675 8342"/>
                            <a:gd name="T93" fmla="*/ T92 w 2355"/>
                            <a:gd name="T94" fmla="+- 0 670 660"/>
                            <a:gd name="T95" fmla="*/ 670 h 567"/>
                            <a:gd name="T96" fmla="+- 0 10685 8342"/>
                            <a:gd name="T97" fmla="*/ T96 w 2355"/>
                            <a:gd name="T98" fmla="+- 0 679 660"/>
                            <a:gd name="T99" fmla="*/ 679 h 567"/>
                            <a:gd name="T100" fmla="+- 0 10697 8342"/>
                            <a:gd name="T101" fmla="*/ T100 w 2355"/>
                            <a:gd name="T102" fmla="+- 0 679 660"/>
                            <a:gd name="T103" fmla="*/ 679 h 567"/>
                            <a:gd name="T104" fmla="+- 0 10697 8342"/>
                            <a:gd name="T105" fmla="*/ T104 w 2355"/>
                            <a:gd name="T106" fmla="+- 0 1207 660"/>
                            <a:gd name="T107" fmla="*/ 1207 h 567"/>
                            <a:gd name="T108" fmla="+- 0 10685 8342"/>
                            <a:gd name="T109" fmla="*/ T108 w 2355"/>
                            <a:gd name="T110" fmla="+- 0 1207 660"/>
                            <a:gd name="T111" fmla="*/ 1207 h 567"/>
                            <a:gd name="T112" fmla="+- 0 10675 8342"/>
                            <a:gd name="T113" fmla="*/ T112 w 2355"/>
                            <a:gd name="T114" fmla="+- 0 1217 660"/>
                            <a:gd name="T115" fmla="*/ 1217 h 567"/>
                            <a:gd name="T116" fmla="+- 0 10697 8342"/>
                            <a:gd name="T117" fmla="*/ T116 w 2355"/>
                            <a:gd name="T118" fmla="+- 0 679 660"/>
                            <a:gd name="T119" fmla="*/ 679 h 567"/>
                            <a:gd name="T120" fmla="+- 0 10685 8342"/>
                            <a:gd name="T121" fmla="*/ T120 w 2355"/>
                            <a:gd name="T122" fmla="+- 0 679 660"/>
                            <a:gd name="T123" fmla="*/ 679 h 567"/>
                            <a:gd name="T124" fmla="+- 0 10675 8342"/>
                            <a:gd name="T125" fmla="*/ T124 w 2355"/>
                            <a:gd name="T126" fmla="+- 0 670 660"/>
                            <a:gd name="T127" fmla="*/ 670 h 567"/>
                            <a:gd name="T128" fmla="+- 0 10697 8342"/>
                            <a:gd name="T129" fmla="*/ T128 w 2355"/>
                            <a:gd name="T130" fmla="+- 0 670 660"/>
                            <a:gd name="T131" fmla="*/ 670 h 567"/>
                            <a:gd name="T132" fmla="+- 0 10697 8342"/>
                            <a:gd name="T133" fmla="*/ T132 w 2355"/>
                            <a:gd name="T134" fmla="+- 0 679 660"/>
                            <a:gd name="T135" fmla="*/ 679 h 567"/>
                            <a:gd name="T136" fmla="+- 0 8362 8342"/>
                            <a:gd name="T137" fmla="*/ T136 w 2355"/>
                            <a:gd name="T138" fmla="+- 0 1217 660"/>
                            <a:gd name="T139" fmla="*/ 1217 h 567"/>
                            <a:gd name="T140" fmla="+- 0 8352 8342"/>
                            <a:gd name="T141" fmla="*/ T140 w 2355"/>
                            <a:gd name="T142" fmla="+- 0 1207 660"/>
                            <a:gd name="T143" fmla="*/ 1207 h 567"/>
                            <a:gd name="T144" fmla="+- 0 8362 8342"/>
                            <a:gd name="T145" fmla="*/ T144 w 2355"/>
                            <a:gd name="T146" fmla="+- 0 1207 660"/>
                            <a:gd name="T147" fmla="*/ 1207 h 567"/>
                            <a:gd name="T148" fmla="+- 0 8362 8342"/>
                            <a:gd name="T149" fmla="*/ T148 w 2355"/>
                            <a:gd name="T150" fmla="+- 0 1217 660"/>
                            <a:gd name="T151" fmla="*/ 1217 h 567"/>
                            <a:gd name="T152" fmla="+- 0 10675 8342"/>
                            <a:gd name="T153" fmla="*/ T152 w 2355"/>
                            <a:gd name="T154" fmla="+- 0 1217 660"/>
                            <a:gd name="T155" fmla="*/ 1217 h 567"/>
                            <a:gd name="T156" fmla="+- 0 8362 8342"/>
                            <a:gd name="T157" fmla="*/ T156 w 2355"/>
                            <a:gd name="T158" fmla="+- 0 1217 660"/>
                            <a:gd name="T159" fmla="*/ 1217 h 567"/>
                            <a:gd name="T160" fmla="+- 0 8362 8342"/>
                            <a:gd name="T161" fmla="*/ T160 w 2355"/>
                            <a:gd name="T162" fmla="+- 0 1207 660"/>
                            <a:gd name="T163" fmla="*/ 1207 h 567"/>
                            <a:gd name="T164" fmla="+- 0 10675 8342"/>
                            <a:gd name="T165" fmla="*/ T164 w 2355"/>
                            <a:gd name="T166" fmla="+- 0 1207 660"/>
                            <a:gd name="T167" fmla="*/ 1207 h 567"/>
                            <a:gd name="T168" fmla="+- 0 10675 8342"/>
                            <a:gd name="T169" fmla="*/ T168 w 2355"/>
                            <a:gd name="T170" fmla="+- 0 1217 660"/>
                            <a:gd name="T171" fmla="*/ 1217 h 567"/>
                            <a:gd name="T172" fmla="+- 0 10697 8342"/>
                            <a:gd name="T173" fmla="*/ T172 w 2355"/>
                            <a:gd name="T174" fmla="+- 0 1217 660"/>
                            <a:gd name="T175" fmla="*/ 1217 h 567"/>
                            <a:gd name="T176" fmla="+- 0 10675 8342"/>
                            <a:gd name="T177" fmla="*/ T176 w 2355"/>
                            <a:gd name="T178" fmla="+- 0 1217 660"/>
                            <a:gd name="T179" fmla="*/ 1217 h 567"/>
                            <a:gd name="T180" fmla="+- 0 10685 8342"/>
                            <a:gd name="T181" fmla="*/ T180 w 2355"/>
                            <a:gd name="T182" fmla="+- 0 1207 660"/>
                            <a:gd name="T183" fmla="*/ 1207 h 567"/>
                            <a:gd name="T184" fmla="+- 0 10697 8342"/>
                            <a:gd name="T185" fmla="*/ T184 w 2355"/>
                            <a:gd name="T186" fmla="+- 0 1207 660"/>
                            <a:gd name="T187" fmla="*/ 1207 h 567"/>
                            <a:gd name="T188" fmla="+- 0 10697 8342"/>
                            <a:gd name="T189" fmla="*/ T188 w 2355"/>
                            <a:gd name="T190" fmla="+- 0 1217 660"/>
                            <a:gd name="T191" fmla="*/ 121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355" h="567">
                              <a:moveTo>
                                <a:pt x="2355" y="566"/>
                              </a:moveTo>
                              <a:lnTo>
                                <a:pt x="0" y="566"/>
                              </a:lnTo>
                              <a:lnTo>
                                <a:pt x="0" y="0"/>
                              </a:lnTo>
                              <a:lnTo>
                                <a:pt x="2355" y="0"/>
                              </a:lnTo>
                              <a:lnTo>
                                <a:pt x="2355" y="10"/>
                              </a:lnTo>
                              <a:lnTo>
                                <a:pt x="20" y="10"/>
                              </a:lnTo>
                              <a:lnTo>
                                <a:pt x="10" y="19"/>
                              </a:lnTo>
                              <a:lnTo>
                                <a:pt x="20" y="19"/>
                              </a:lnTo>
                              <a:lnTo>
                                <a:pt x="20" y="547"/>
                              </a:lnTo>
                              <a:lnTo>
                                <a:pt x="10" y="547"/>
                              </a:lnTo>
                              <a:lnTo>
                                <a:pt x="20" y="557"/>
                              </a:lnTo>
                              <a:lnTo>
                                <a:pt x="2355" y="557"/>
                              </a:lnTo>
                              <a:lnTo>
                                <a:pt x="2355" y="566"/>
                              </a:lnTo>
                              <a:close/>
                              <a:moveTo>
                                <a:pt x="20" y="19"/>
                              </a:moveTo>
                              <a:lnTo>
                                <a:pt x="10" y="19"/>
                              </a:lnTo>
                              <a:lnTo>
                                <a:pt x="20" y="10"/>
                              </a:lnTo>
                              <a:lnTo>
                                <a:pt x="20" y="19"/>
                              </a:lnTo>
                              <a:close/>
                              <a:moveTo>
                                <a:pt x="2333" y="19"/>
                              </a:moveTo>
                              <a:lnTo>
                                <a:pt x="20" y="19"/>
                              </a:lnTo>
                              <a:lnTo>
                                <a:pt x="20" y="10"/>
                              </a:lnTo>
                              <a:lnTo>
                                <a:pt x="2333" y="10"/>
                              </a:lnTo>
                              <a:lnTo>
                                <a:pt x="2333" y="19"/>
                              </a:lnTo>
                              <a:close/>
                              <a:moveTo>
                                <a:pt x="2333" y="557"/>
                              </a:moveTo>
                              <a:lnTo>
                                <a:pt x="2333" y="10"/>
                              </a:lnTo>
                              <a:lnTo>
                                <a:pt x="2343" y="19"/>
                              </a:lnTo>
                              <a:lnTo>
                                <a:pt x="2355" y="19"/>
                              </a:lnTo>
                              <a:lnTo>
                                <a:pt x="2355" y="547"/>
                              </a:lnTo>
                              <a:lnTo>
                                <a:pt x="2343" y="547"/>
                              </a:lnTo>
                              <a:lnTo>
                                <a:pt x="2333" y="557"/>
                              </a:lnTo>
                              <a:close/>
                              <a:moveTo>
                                <a:pt x="2355" y="19"/>
                              </a:moveTo>
                              <a:lnTo>
                                <a:pt x="2343" y="19"/>
                              </a:lnTo>
                              <a:lnTo>
                                <a:pt x="2333" y="10"/>
                              </a:lnTo>
                              <a:lnTo>
                                <a:pt x="2355" y="10"/>
                              </a:lnTo>
                              <a:lnTo>
                                <a:pt x="2355" y="19"/>
                              </a:lnTo>
                              <a:close/>
                              <a:moveTo>
                                <a:pt x="20" y="557"/>
                              </a:moveTo>
                              <a:lnTo>
                                <a:pt x="10" y="547"/>
                              </a:lnTo>
                              <a:lnTo>
                                <a:pt x="20" y="547"/>
                              </a:lnTo>
                              <a:lnTo>
                                <a:pt x="20" y="557"/>
                              </a:lnTo>
                              <a:close/>
                              <a:moveTo>
                                <a:pt x="2333" y="557"/>
                              </a:moveTo>
                              <a:lnTo>
                                <a:pt x="20" y="557"/>
                              </a:lnTo>
                              <a:lnTo>
                                <a:pt x="20" y="547"/>
                              </a:lnTo>
                              <a:lnTo>
                                <a:pt x="2333" y="547"/>
                              </a:lnTo>
                              <a:lnTo>
                                <a:pt x="2333" y="557"/>
                              </a:lnTo>
                              <a:close/>
                              <a:moveTo>
                                <a:pt x="2355" y="557"/>
                              </a:moveTo>
                              <a:lnTo>
                                <a:pt x="2333" y="557"/>
                              </a:lnTo>
                              <a:lnTo>
                                <a:pt x="2343" y="547"/>
                              </a:lnTo>
                              <a:lnTo>
                                <a:pt x="2355" y="547"/>
                              </a:lnTo>
                              <a:lnTo>
                                <a:pt x="2355" y="5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8332" y="628"/>
                          <a:ext cx="2333" cy="548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ED9CD" id="Group 3" o:spid="_x0000_s1026" style="position:absolute;margin-left:416.15pt;margin-top:30.95pt;width:118.7pt;height:30.4pt;z-index:-15793152;mso-position-horizontal-relative:page;mso-position-vertical-relative:page" coordorigin="8323,619" coordsize="2374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">
              <v:shape id="AutoShape 5" o:spid="_x0000_s1027" style="position:absolute;left:8342;top:660;width:2355;height:567;visibility:visible;mso-wrap-style:square;v-text-anchor:top" coordsize="235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" path="m2355,566l,566,,,2355,r,10l20,10,10,19r10,l20,547r-10,l20,557r2335,l2355,566xm20,19r-10,l20,10r,9xm2333,19l20,19r,-9l2333,10r,9xm2333,557r,-547l2343,19r12,l2355,547r-12,l2333,557xm2355,19r-12,l2333,10r22,l2355,19xm20,557l10,547r10,l20,557xm2333,557l20,557r,-10l2333,547r,10xm2355,557r-22,l2343,547r12,l2355,557xe" fillcolor="#7e7e7e" stroked="f">
                <v:fill opacity="32896f"/>
                <v:path arrowok="t" o:connecttype="custom" o:connectlocs="2355,1226;0,1226;0,660;2355,660;2355,670;20,670;10,679;20,679;20,1207;10,1207;20,1217;2355,1217;2355,1226;20,679;10,679;20,670;20,679;2333,679;20,679;20,670;2333,670;2333,679;2333,1217;2333,670;2343,679;2355,679;2355,1207;2343,1207;2333,1217;2355,679;2343,679;2333,670;2355,670;2355,679;20,1217;10,1207;20,1207;20,1217;2333,1217;20,1217;20,1207;2333,1207;2333,1217;2355,1217;2333,1217;2343,1207;2355,1207;2355,1217" o:connectangles="0,0,0,0,0,0,0,0,0,0,0,0,0,0,0,0,0,0,0,0,0,0,0,0,0,0,0,0,0,0,0,0,0,0,0,0,0,0,0,0,0,0,0,0,0,0,0,0"/>
              </v:shape>
              <v:rect id="Rectangle 4" o:spid="_x0000_s1028" style="position:absolute;left:8332;top:628;width:2333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" filled="f" strokecolor="#666" strokeweight=".96pt"/>
              <w10:wrap anchorx="page" anchory="page"/>
            </v:group>
          </w:pict>
        </mc:Fallback>
      </mc:AlternateContent>
    </w:r>
    <w:r w:rsidR="00464722">
      <w:rPr>
        <w:noProof/>
        <w:lang w:eastAsia="cs-CZ"/>
      </w:rPr>
      <w:drawing>
        <wp:anchor distT="0" distB="0" distL="0" distR="0" simplePos="0" relativeHeight="487523840" behindDoc="1" locked="0" layoutInCell="1" allowOverlap="1" wp14:anchorId="0FD8A87C" wp14:editId="05C44D3B">
          <wp:simplePos x="0" y="0"/>
          <wp:positionH relativeFrom="page">
            <wp:posOffset>773759</wp:posOffset>
          </wp:positionH>
          <wp:positionV relativeFrom="page">
            <wp:posOffset>523869</wp:posOffset>
          </wp:positionV>
          <wp:extent cx="2030400" cy="5124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400" cy="51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56D37C0A" wp14:editId="04EF240D">
              <wp:simplePos x="0" y="0"/>
              <wp:positionH relativeFrom="page">
                <wp:posOffset>5375910</wp:posOffset>
              </wp:positionH>
              <wp:positionV relativeFrom="page">
                <wp:posOffset>438785</wp:posOffset>
              </wp:positionV>
              <wp:extent cx="1005205" cy="1816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FB54B" w14:textId="77777777" w:rsidR="00483319" w:rsidRDefault="00464722">
                          <w:pPr>
                            <w:spacing w:before="21"/>
                            <w:ind w:left="20"/>
                            <w:rPr>
                              <w:rFonts w:ascii="Trebuchet MS"/>
                              <w:sz w:val="21"/>
                            </w:rPr>
                          </w:pPr>
                          <w:r>
                            <w:rPr>
                              <w:rFonts w:ascii="Trebuchet MS"/>
                              <w:color w:val="575757"/>
                              <w:sz w:val="21"/>
                              <w:shd w:val="clear" w:color="auto" w:fill="FFFFFF"/>
                            </w:rPr>
                            <w:t>2021/7074/6331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37C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.3pt;margin-top:34.55pt;width:79.15pt;height:14.3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" filled="f" stroked="f">
              <v:textbox inset="0,0,0,0">
                <w:txbxContent>
                  <w:p w14:paraId="673FB54B" w14:textId="77777777" w:rsidR="00483319" w:rsidRDefault="00464722">
                    <w:pPr>
                      <w:spacing w:before="21"/>
                      <w:ind w:left="20"/>
                      <w:rPr>
                        <w:rFonts w:ascii="Trebuchet MS"/>
                        <w:sz w:val="21"/>
                      </w:rPr>
                    </w:pPr>
                    <w:r>
                      <w:rPr>
                        <w:rFonts w:ascii="Trebuchet MS"/>
                        <w:color w:val="575757"/>
                        <w:sz w:val="21"/>
                        <w:shd w:val="clear" w:color="auto" w:fill="FFFFFF"/>
                      </w:rPr>
                      <w:t>2021/7074/6331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E51"/>
    <w:multiLevelType w:val="hybridMultilevel"/>
    <w:tmpl w:val="20246E3C"/>
    <w:lvl w:ilvl="0" w:tplc="792C1590">
      <w:start w:val="1"/>
      <w:numFmt w:val="decimal"/>
      <w:lvlText w:val="%1."/>
      <w:lvlJc w:val="left"/>
      <w:pPr>
        <w:ind w:left="54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AB50AF96">
      <w:numFmt w:val="bullet"/>
      <w:lvlText w:val="•"/>
      <w:lvlJc w:val="left"/>
      <w:pPr>
        <w:ind w:left="1472" w:hanging="360"/>
      </w:pPr>
      <w:rPr>
        <w:rFonts w:hint="default"/>
        <w:lang w:val="cs-CZ" w:eastAsia="en-US" w:bidi="ar-SA"/>
      </w:rPr>
    </w:lvl>
    <w:lvl w:ilvl="2" w:tplc="97A2C2FE">
      <w:numFmt w:val="bullet"/>
      <w:lvlText w:val="•"/>
      <w:lvlJc w:val="left"/>
      <w:pPr>
        <w:ind w:left="2405" w:hanging="360"/>
      </w:pPr>
      <w:rPr>
        <w:rFonts w:hint="default"/>
        <w:lang w:val="cs-CZ" w:eastAsia="en-US" w:bidi="ar-SA"/>
      </w:rPr>
    </w:lvl>
    <w:lvl w:ilvl="3" w:tplc="0736DB36">
      <w:numFmt w:val="bullet"/>
      <w:lvlText w:val="•"/>
      <w:lvlJc w:val="left"/>
      <w:pPr>
        <w:ind w:left="3337" w:hanging="360"/>
      </w:pPr>
      <w:rPr>
        <w:rFonts w:hint="default"/>
        <w:lang w:val="cs-CZ" w:eastAsia="en-US" w:bidi="ar-SA"/>
      </w:rPr>
    </w:lvl>
    <w:lvl w:ilvl="4" w:tplc="26260220">
      <w:numFmt w:val="bullet"/>
      <w:lvlText w:val="•"/>
      <w:lvlJc w:val="left"/>
      <w:pPr>
        <w:ind w:left="4270" w:hanging="360"/>
      </w:pPr>
      <w:rPr>
        <w:rFonts w:hint="default"/>
        <w:lang w:val="cs-CZ" w:eastAsia="en-US" w:bidi="ar-SA"/>
      </w:rPr>
    </w:lvl>
    <w:lvl w:ilvl="5" w:tplc="BD26DF30">
      <w:numFmt w:val="bullet"/>
      <w:lvlText w:val="•"/>
      <w:lvlJc w:val="left"/>
      <w:pPr>
        <w:ind w:left="5203" w:hanging="360"/>
      </w:pPr>
      <w:rPr>
        <w:rFonts w:hint="default"/>
        <w:lang w:val="cs-CZ" w:eastAsia="en-US" w:bidi="ar-SA"/>
      </w:rPr>
    </w:lvl>
    <w:lvl w:ilvl="6" w:tplc="E4F2BBCA">
      <w:numFmt w:val="bullet"/>
      <w:lvlText w:val="•"/>
      <w:lvlJc w:val="left"/>
      <w:pPr>
        <w:ind w:left="6135" w:hanging="360"/>
      </w:pPr>
      <w:rPr>
        <w:rFonts w:hint="default"/>
        <w:lang w:val="cs-CZ" w:eastAsia="en-US" w:bidi="ar-SA"/>
      </w:rPr>
    </w:lvl>
    <w:lvl w:ilvl="7" w:tplc="A3F2195E">
      <w:numFmt w:val="bullet"/>
      <w:lvlText w:val="•"/>
      <w:lvlJc w:val="left"/>
      <w:pPr>
        <w:ind w:left="7068" w:hanging="360"/>
      </w:pPr>
      <w:rPr>
        <w:rFonts w:hint="default"/>
        <w:lang w:val="cs-CZ" w:eastAsia="en-US" w:bidi="ar-SA"/>
      </w:rPr>
    </w:lvl>
    <w:lvl w:ilvl="8" w:tplc="B352C220">
      <w:numFmt w:val="bullet"/>
      <w:lvlText w:val="•"/>
      <w:lvlJc w:val="left"/>
      <w:pPr>
        <w:ind w:left="800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A9065C4"/>
    <w:multiLevelType w:val="hybridMultilevel"/>
    <w:tmpl w:val="AD8A3856"/>
    <w:lvl w:ilvl="0" w:tplc="8E8E4932">
      <w:start w:val="1"/>
      <w:numFmt w:val="decimal"/>
      <w:lvlText w:val="%1."/>
      <w:lvlJc w:val="left"/>
      <w:pPr>
        <w:ind w:left="544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75B05CFA">
      <w:numFmt w:val="bullet"/>
      <w:lvlText w:val="•"/>
      <w:lvlJc w:val="left"/>
      <w:pPr>
        <w:ind w:left="1472" w:hanging="428"/>
      </w:pPr>
      <w:rPr>
        <w:rFonts w:hint="default"/>
        <w:lang w:val="cs-CZ" w:eastAsia="en-US" w:bidi="ar-SA"/>
      </w:rPr>
    </w:lvl>
    <w:lvl w:ilvl="2" w:tplc="57943F8E">
      <w:numFmt w:val="bullet"/>
      <w:lvlText w:val="•"/>
      <w:lvlJc w:val="left"/>
      <w:pPr>
        <w:ind w:left="2405" w:hanging="428"/>
      </w:pPr>
      <w:rPr>
        <w:rFonts w:hint="default"/>
        <w:lang w:val="cs-CZ" w:eastAsia="en-US" w:bidi="ar-SA"/>
      </w:rPr>
    </w:lvl>
    <w:lvl w:ilvl="3" w:tplc="B1406B9E">
      <w:numFmt w:val="bullet"/>
      <w:lvlText w:val="•"/>
      <w:lvlJc w:val="left"/>
      <w:pPr>
        <w:ind w:left="3337" w:hanging="428"/>
      </w:pPr>
      <w:rPr>
        <w:rFonts w:hint="default"/>
        <w:lang w:val="cs-CZ" w:eastAsia="en-US" w:bidi="ar-SA"/>
      </w:rPr>
    </w:lvl>
    <w:lvl w:ilvl="4" w:tplc="E4B6B32C">
      <w:numFmt w:val="bullet"/>
      <w:lvlText w:val="•"/>
      <w:lvlJc w:val="left"/>
      <w:pPr>
        <w:ind w:left="4270" w:hanging="428"/>
      </w:pPr>
      <w:rPr>
        <w:rFonts w:hint="default"/>
        <w:lang w:val="cs-CZ" w:eastAsia="en-US" w:bidi="ar-SA"/>
      </w:rPr>
    </w:lvl>
    <w:lvl w:ilvl="5" w:tplc="2BA6C572">
      <w:numFmt w:val="bullet"/>
      <w:lvlText w:val="•"/>
      <w:lvlJc w:val="left"/>
      <w:pPr>
        <w:ind w:left="5203" w:hanging="428"/>
      </w:pPr>
      <w:rPr>
        <w:rFonts w:hint="default"/>
        <w:lang w:val="cs-CZ" w:eastAsia="en-US" w:bidi="ar-SA"/>
      </w:rPr>
    </w:lvl>
    <w:lvl w:ilvl="6" w:tplc="60C28BE4">
      <w:numFmt w:val="bullet"/>
      <w:lvlText w:val="•"/>
      <w:lvlJc w:val="left"/>
      <w:pPr>
        <w:ind w:left="6135" w:hanging="428"/>
      </w:pPr>
      <w:rPr>
        <w:rFonts w:hint="default"/>
        <w:lang w:val="cs-CZ" w:eastAsia="en-US" w:bidi="ar-SA"/>
      </w:rPr>
    </w:lvl>
    <w:lvl w:ilvl="7" w:tplc="1618ECCC">
      <w:numFmt w:val="bullet"/>
      <w:lvlText w:val="•"/>
      <w:lvlJc w:val="left"/>
      <w:pPr>
        <w:ind w:left="7068" w:hanging="428"/>
      </w:pPr>
      <w:rPr>
        <w:rFonts w:hint="default"/>
        <w:lang w:val="cs-CZ" w:eastAsia="en-US" w:bidi="ar-SA"/>
      </w:rPr>
    </w:lvl>
    <w:lvl w:ilvl="8" w:tplc="FC7EF322">
      <w:numFmt w:val="bullet"/>
      <w:lvlText w:val="•"/>
      <w:lvlJc w:val="left"/>
      <w:pPr>
        <w:ind w:left="8001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77136E10"/>
    <w:multiLevelType w:val="hybridMultilevel"/>
    <w:tmpl w:val="516027D2"/>
    <w:lvl w:ilvl="0" w:tplc="022A8300">
      <w:start w:val="1"/>
      <w:numFmt w:val="decimal"/>
      <w:lvlText w:val="%1."/>
      <w:lvlJc w:val="left"/>
      <w:pPr>
        <w:ind w:left="544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12A8209E">
      <w:start w:val="1"/>
      <w:numFmt w:val="lowerLetter"/>
      <w:lvlText w:val="%2."/>
      <w:lvlJc w:val="left"/>
      <w:pPr>
        <w:ind w:left="824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2" w:tplc="B09E199A">
      <w:numFmt w:val="bullet"/>
      <w:lvlText w:val="•"/>
      <w:lvlJc w:val="left"/>
      <w:pPr>
        <w:ind w:left="1825" w:hanging="348"/>
      </w:pPr>
      <w:rPr>
        <w:rFonts w:hint="default"/>
        <w:lang w:val="cs-CZ" w:eastAsia="en-US" w:bidi="ar-SA"/>
      </w:rPr>
    </w:lvl>
    <w:lvl w:ilvl="3" w:tplc="6B8A2ADC">
      <w:numFmt w:val="bullet"/>
      <w:lvlText w:val="•"/>
      <w:lvlJc w:val="left"/>
      <w:pPr>
        <w:ind w:left="2830" w:hanging="348"/>
      </w:pPr>
      <w:rPr>
        <w:rFonts w:hint="default"/>
        <w:lang w:val="cs-CZ" w:eastAsia="en-US" w:bidi="ar-SA"/>
      </w:rPr>
    </w:lvl>
    <w:lvl w:ilvl="4" w:tplc="B63A7C96">
      <w:numFmt w:val="bullet"/>
      <w:lvlText w:val="•"/>
      <w:lvlJc w:val="left"/>
      <w:pPr>
        <w:ind w:left="3835" w:hanging="348"/>
      </w:pPr>
      <w:rPr>
        <w:rFonts w:hint="default"/>
        <w:lang w:val="cs-CZ" w:eastAsia="en-US" w:bidi="ar-SA"/>
      </w:rPr>
    </w:lvl>
    <w:lvl w:ilvl="5" w:tplc="26AA920E">
      <w:numFmt w:val="bullet"/>
      <w:lvlText w:val="•"/>
      <w:lvlJc w:val="left"/>
      <w:pPr>
        <w:ind w:left="4840" w:hanging="348"/>
      </w:pPr>
      <w:rPr>
        <w:rFonts w:hint="default"/>
        <w:lang w:val="cs-CZ" w:eastAsia="en-US" w:bidi="ar-SA"/>
      </w:rPr>
    </w:lvl>
    <w:lvl w:ilvl="6" w:tplc="BE74FF0A">
      <w:numFmt w:val="bullet"/>
      <w:lvlText w:val="•"/>
      <w:lvlJc w:val="left"/>
      <w:pPr>
        <w:ind w:left="5845" w:hanging="348"/>
      </w:pPr>
      <w:rPr>
        <w:rFonts w:hint="default"/>
        <w:lang w:val="cs-CZ" w:eastAsia="en-US" w:bidi="ar-SA"/>
      </w:rPr>
    </w:lvl>
    <w:lvl w:ilvl="7" w:tplc="E56C1BE6">
      <w:numFmt w:val="bullet"/>
      <w:lvlText w:val="•"/>
      <w:lvlJc w:val="left"/>
      <w:pPr>
        <w:ind w:left="6850" w:hanging="348"/>
      </w:pPr>
      <w:rPr>
        <w:rFonts w:hint="default"/>
        <w:lang w:val="cs-CZ" w:eastAsia="en-US" w:bidi="ar-SA"/>
      </w:rPr>
    </w:lvl>
    <w:lvl w:ilvl="8" w:tplc="9A2E7312">
      <w:numFmt w:val="bullet"/>
      <w:lvlText w:val="•"/>
      <w:lvlJc w:val="left"/>
      <w:pPr>
        <w:ind w:left="7856" w:hanging="34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19"/>
    <w:rsid w:val="0003174F"/>
    <w:rsid w:val="000718B1"/>
    <w:rsid w:val="003303DF"/>
    <w:rsid w:val="00464722"/>
    <w:rsid w:val="00483319"/>
    <w:rsid w:val="006B57EB"/>
    <w:rsid w:val="008530D0"/>
    <w:rsid w:val="008B3BAA"/>
    <w:rsid w:val="00965196"/>
    <w:rsid w:val="009F6329"/>
    <w:rsid w:val="00DF2D40"/>
    <w:rsid w:val="00F13593"/>
    <w:rsid w:val="00F6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41131"/>
  <w15:docId w15:val="{C6A37BB9-9568-4BA1-B630-DA439BA0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45" w:line="29" w:lineRule="exact"/>
      <w:ind w:left="185"/>
      <w:outlineLvl w:val="0"/>
    </w:pPr>
    <w:rPr>
      <w:rFonts w:ascii="Trebuchet MS" w:eastAsia="Trebuchet MS" w:hAnsi="Trebuchet MS" w:cs="Trebuchet MS"/>
      <w:sz w:val="35"/>
      <w:szCs w:val="35"/>
    </w:rPr>
  </w:style>
  <w:style w:type="paragraph" w:styleId="Nadpis2">
    <w:name w:val="heading 2"/>
    <w:basedOn w:val="Normln"/>
    <w:uiPriority w:val="1"/>
    <w:qFormat/>
    <w:pPr>
      <w:ind w:left="3553" w:right="349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1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661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- 2021_7074_6331_smlouva-o-partnerstvi_JMK (3)</dc:title>
  <dc:creator>jujitka</dc:creator>
  <cp:lastModifiedBy>filipova.pavla</cp:lastModifiedBy>
  <cp:revision>6</cp:revision>
  <dcterms:created xsi:type="dcterms:W3CDTF">2021-12-07T10:16:00Z</dcterms:created>
  <dcterms:modified xsi:type="dcterms:W3CDTF">2021-12-08T15:06:00Z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2021-12-07T00:00:00Z</vt:filetime>
  </property>
</Properties>
</file>