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765453" w:rsidP="009E1DDF">
      <w:pPr>
        <w:autoSpaceDE w:val="0"/>
        <w:autoSpaceDN w:val="0"/>
        <w:adjustRightInd w:val="0"/>
        <w:spacing w:after="0" w:line="240" w:lineRule="auto"/>
        <w:jc w:val="center"/>
        <w:rPr>
          <w:rFonts w:ascii="DejaVuSerifCondensed-Bold" w:hAnsi="DejaVuSerifCondensed-Bold" w:cs="DejaVuSerifCondensed-Bold"/>
          <w:b/>
          <w:bCs/>
          <w:sz w:val="32"/>
          <w:szCs w:val="32"/>
        </w:rPr>
      </w:pPr>
      <w:r>
        <w:rPr>
          <w:rFonts w:ascii="DejaVuSerifCondensed-Bold" w:hAnsi="DejaVuSerifCondensed-Bold" w:cs="DejaVuSerifCondensed-Bold"/>
          <w:b/>
          <w:bCs/>
          <w:sz w:val="32"/>
          <w:szCs w:val="32"/>
        </w:rPr>
        <w:t>SMLOUVA O DÍLO</w:t>
      </w:r>
    </w:p>
    <w:p w:rsidR="00116DB4" w:rsidRDefault="00116DB4"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B5767D" w:rsidRDefault="00B5767D"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TATO SMLOUVA O DÍLO (DÁL</w:t>
      </w:r>
      <w:r w:rsidR="00A37285">
        <w:rPr>
          <w:rFonts w:ascii="DejaVuSerifCondensed-Bold" w:hAnsi="DejaVuSerifCondensed-Bold" w:cs="DejaVuSerifCondensed-Bold"/>
          <w:b/>
          <w:bCs/>
          <w:sz w:val="24"/>
          <w:szCs w:val="24"/>
        </w:rPr>
        <w:t xml:space="preserve">E JEN „SMLOUVA“) BYLA UZAVŘENA </w:t>
      </w:r>
      <w:r>
        <w:rPr>
          <w:rFonts w:ascii="DejaVuSerifCondensed-Bold" w:hAnsi="DejaVuSerifCondensed-Bold" w:cs="DejaVuSerifCondensed-Bold"/>
          <w:b/>
          <w:bCs/>
          <w:sz w:val="24"/>
          <w:szCs w:val="24"/>
        </w:rPr>
        <w:t>NÍŽE UVEDENÉHO</w:t>
      </w:r>
      <w:r w:rsidR="00116DB4">
        <w:rPr>
          <w:rFonts w:ascii="DejaVuSerifCondensed-Bold" w:hAnsi="DejaVuSerifCondensed-Bold" w:cs="DejaVuSerifCondensed-Bold"/>
          <w:b/>
          <w:bCs/>
          <w:sz w:val="24"/>
          <w:szCs w:val="24"/>
        </w:rPr>
        <w:t xml:space="preserve"> DNE, MĚSÍCE A ROKU MEZI TĚMITO </w:t>
      </w:r>
      <w:r>
        <w:rPr>
          <w:rFonts w:ascii="DejaVuSerifCondensed-Bold" w:hAnsi="DejaVuSerifCondensed-Bold" w:cs="DejaVuSerifCondensed-Bold"/>
          <w:b/>
          <w:bCs/>
          <w:sz w:val="24"/>
          <w:szCs w:val="24"/>
        </w:rPr>
        <w:t>SMLUVNÍMI STRANAMI</w:t>
      </w:r>
      <w:r w:rsidR="00116DB4">
        <w:rPr>
          <w:rFonts w:ascii="DejaVuSerifCondensed-Bold" w:hAnsi="DejaVuSerifCondensed-Bold" w:cs="DejaVuSerifCondensed-Bold"/>
          <w:b/>
          <w:bCs/>
          <w:sz w:val="24"/>
          <w:szCs w:val="24"/>
        </w:rPr>
        <w:t>.</w:t>
      </w:r>
    </w:p>
    <w:p w:rsidR="00116DB4" w:rsidRDefault="00116DB4"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9E1DDF" w:rsidRDefault="009E1DDF"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Jméno: Tomáš Svoboda</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IČO: 01325752</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Místo podnikání: Mokrý 12, 51101 Turnov</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Telefon: 736</w:t>
      </w:r>
      <w:r w:rsidR="00116DB4">
        <w:rPr>
          <w:rFonts w:ascii="DejaVuSerifCondensed" w:hAnsi="DejaVuSerifCondensed" w:cs="DejaVuSerifCondensed"/>
          <w:sz w:val="24"/>
          <w:szCs w:val="24"/>
        </w:rPr>
        <w:t> </w:t>
      </w:r>
      <w:r>
        <w:rPr>
          <w:rFonts w:ascii="DejaVuSerifCondensed" w:hAnsi="DejaVuSerifCondensed" w:cs="DejaVuSerifCondensed"/>
          <w:sz w:val="24"/>
          <w:szCs w:val="24"/>
        </w:rPr>
        <w:t>289</w:t>
      </w:r>
      <w:r w:rsidR="00116DB4">
        <w:rPr>
          <w:rFonts w:ascii="DejaVuSerifCondensed" w:hAnsi="DejaVuSerifCondensed" w:cs="DejaVuSerifCondensed"/>
          <w:sz w:val="24"/>
          <w:szCs w:val="24"/>
        </w:rPr>
        <w:t xml:space="preserve"> </w:t>
      </w:r>
      <w:r>
        <w:rPr>
          <w:rFonts w:ascii="DejaVuSerifCondensed" w:hAnsi="DejaVuSerifCondensed" w:cs="DejaVuSerifCondensed"/>
          <w:sz w:val="24"/>
          <w:szCs w:val="24"/>
        </w:rPr>
        <w:t>481</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E-mail: </w:t>
      </w:r>
      <w:hyperlink r:id="rId8" w:history="1">
        <w:r w:rsidR="00116DB4" w:rsidRPr="00341E56">
          <w:rPr>
            <w:rStyle w:val="Hypertextovodkaz"/>
            <w:rFonts w:ascii="DejaVuSerifCondensed" w:hAnsi="DejaVuSerifCondensed" w:cs="DejaVuSerifCondensed"/>
            <w:sz w:val="24"/>
            <w:szCs w:val="24"/>
          </w:rPr>
          <w:t>TsSvob@seznam.cz</w:t>
        </w:r>
      </w:hyperlink>
    </w:p>
    <w:p w:rsidR="00116DB4"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(dále jako </w:t>
      </w:r>
      <w:r w:rsidR="00116DB4">
        <w:rPr>
          <w:rFonts w:ascii="DejaVuSerifCondensed-Bold" w:hAnsi="DejaVuSerifCondensed-Bold" w:cs="DejaVuSerifCondensed-Bold"/>
          <w:b/>
          <w:bCs/>
          <w:sz w:val="24"/>
          <w:szCs w:val="24"/>
        </w:rPr>
        <w:t>„ Zhotovitel “</w:t>
      </w:r>
      <w:r>
        <w:rPr>
          <w:rFonts w:ascii="DejaVuSerifCondensed" w:hAnsi="DejaVuSerifCondensed" w:cs="DejaVuSerifCondensed"/>
          <w:sz w:val="24"/>
          <w:szCs w:val="24"/>
        </w:rPr>
        <w:t>)</w:t>
      </w:r>
    </w:p>
    <w:p w:rsidR="00116DB4"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a</w:t>
      </w:r>
    </w:p>
    <w:p w:rsidR="00116DB4"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A60644"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Jméno:Gymnázium F.X.Šaldy, Liberec 11, Partyzánská 530, příspěvková organizace</w:t>
      </w:r>
    </w:p>
    <w:p w:rsidR="00CF33A5" w:rsidRDefault="00CF33A5"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Adresa</w:t>
      </w:r>
      <w:r w:rsidR="00765453">
        <w:rPr>
          <w:rFonts w:ascii="DejaVuSerifCondensed" w:hAnsi="DejaVuSerifCondensed" w:cs="DejaVuSerifCondensed"/>
          <w:sz w:val="24"/>
          <w:szCs w:val="24"/>
        </w:rPr>
        <w:t>:</w:t>
      </w:r>
      <w:r w:rsidR="00A60644">
        <w:rPr>
          <w:rFonts w:ascii="DejaVuSerifCondensed" w:hAnsi="DejaVuSerifCondensed" w:cs="DejaVuSerifCondensed"/>
          <w:sz w:val="24"/>
          <w:szCs w:val="24"/>
        </w:rPr>
        <w:t>Partyzánská 530, 460 01  Liberec 11</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Telefon: </w:t>
      </w:r>
      <w:r w:rsidR="00A60644">
        <w:rPr>
          <w:rFonts w:ascii="DejaVuSerifCondensed" w:hAnsi="DejaVuSerifCondensed" w:cs="DejaVuSerifCondensed"/>
          <w:sz w:val="24"/>
          <w:szCs w:val="24"/>
        </w:rPr>
        <w:t>482 429 840</w:t>
      </w:r>
    </w:p>
    <w:p w:rsidR="00116DB4"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E-mail: </w:t>
      </w:r>
      <w:r w:rsidR="00A60644">
        <w:rPr>
          <w:rFonts w:ascii="DejaVuSerifCondensed" w:hAnsi="DejaVuSerifCondensed" w:cs="DejaVuSerifCondensed"/>
          <w:sz w:val="24"/>
          <w:szCs w:val="24"/>
        </w:rPr>
        <w:t>helena.slavikova@gfxs.cz</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(dále jako </w:t>
      </w:r>
      <w:r w:rsidR="00116DB4">
        <w:rPr>
          <w:rFonts w:ascii="DejaVuSerifCondensed-Bold" w:hAnsi="DejaVuSerifCondensed-Bold" w:cs="DejaVuSerifCondensed-Bold"/>
          <w:b/>
          <w:bCs/>
          <w:sz w:val="24"/>
          <w:szCs w:val="24"/>
        </w:rPr>
        <w:t>„ Objednatel “</w:t>
      </w:r>
      <w:r>
        <w:rPr>
          <w:rFonts w:ascii="DejaVuSerifCondensed" w:hAnsi="DejaVuSerifCondensed" w:cs="DejaVuSerifCondensed"/>
          <w:sz w:val="24"/>
          <w:szCs w:val="24"/>
        </w:rPr>
        <w:t>)</w:t>
      </w:r>
    </w:p>
    <w:p w:rsidR="00116DB4"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p>
    <w:p w:rsidR="00116DB4"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w:t>
      </w:r>
      <w:r w:rsidR="00765453">
        <w:rPr>
          <w:rFonts w:ascii="DejaVuSerifCondensed" w:hAnsi="DejaVuSerifCondensed" w:cs="DejaVuSerifCondensed"/>
          <w:sz w:val="24"/>
          <w:szCs w:val="24"/>
        </w:rPr>
        <w:t xml:space="preserve">Zhotovitel a Objednatel dále též společně jako </w:t>
      </w:r>
      <w:r w:rsidR="00765453">
        <w:rPr>
          <w:rFonts w:ascii="DejaVuSerifCondensed-Bold" w:hAnsi="DejaVuSerifCondensed-Bold" w:cs="DejaVuSerifCondensed-Bold"/>
          <w:b/>
          <w:bCs/>
          <w:sz w:val="24"/>
          <w:szCs w:val="24"/>
        </w:rPr>
        <w:t xml:space="preserve">„Smluvní strany“ </w:t>
      </w:r>
      <w:r w:rsidR="00765453">
        <w:rPr>
          <w:rFonts w:ascii="DejaVuSerifCondensed" w:hAnsi="DejaVuSerifCondensed" w:cs="DejaVuSerifCondensed"/>
          <w:sz w:val="24"/>
          <w:szCs w:val="24"/>
        </w:rPr>
        <w:t>a každý</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jednotlivě jako </w:t>
      </w:r>
      <w:r w:rsidR="00116DB4">
        <w:rPr>
          <w:rFonts w:ascii="DejaVuSerifCondensed-Bold" w:hAnsi="DejaVuSerifCondensed-Bold" w:cs="DejaVuSerifCondensed-Bold"/>
          <w:b/>
          <w:bCs/>
          <w:sz w:val="24"/>
          <w:szCs w:val="24"/>
        </w:rPr>
        <w:t>„Smluvní strana“</w:t>
      </w:r>
      <w:r>
        <w:rPr>
          <w:rFonts w:ascii="DejaVuSerifCondensed" w:hAnsi="DejaVuSerifCondensed" w:cs="DejaVuSerifCondensed"/>
          <w:sz w:val="24"/>
          <w:szCs w:val="24"/>
        </w:rPr>
        <w:t>)</w:t>
      </w:r>
    </w:p>
    <w:p w:rsidR="00116DB4" w:rsidRDefault="00116DB4"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SMLUVNÍ STRANY UJEDNÁVAJÍ NÁSLEDUJÍCÍ:</w:t>
      </w:r>
    </w:p>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 Definice</w:t>
      </w:r>
    </w:p>
    <w:p w:rsidR="00CF33A5"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1.1 V této Smlouvě </w:t>
      </w:r>
      <w:r>
        <w:rPr>
          <w:rFonts w:ascii="DejaVuSerifCondensed-Bold" w:hAnsi="DejaVuSerifCondensed-Bold" w:cs="DejaVuSerifCondensed-Bold"/>
          <w:b/>
          <w:bCs/>
          <w:sz w:val="24"/>
          <w:szCs w:val="24"/>
        </w:rPr>
        <w:t xml:space="preserve">„Dílo“ </w:t>
      </w:r>
      <w:r>
        <w:rPr>
          <w:rFonts w:ascii="DejaVuSerifCondensed" w:hAnsi="DejaVuSerifCondensed" w:cs="DejaVuSerifCondensed"/>
          <w:sz w:val="24"/>
          <w:szCs w:val="24"/>
        </w:rPr>
        <w:t>znamená výstavba</w:t>
      </w:r>
      <w:r w:rsidR="00CF33A5">
        <w:rPr>
          <w:rFonts w:ascii="DejaVuSerifCondensed" w:hAnsi="DejaVuSerifCondensed" w:cs="DejaVuSerifCondensed"/>
          <w:sz w:val="24"/>
          <w:szCs w:val="24"/>
        </w:rPr>
        <w:t xml:space="preserve"> částečného oplocení okolo Gymnázia F.X. Šaldy v Liberci. Plot v délce 180 bm bude z hranatých sloupků 60x40 a jako výplň bude plotový 3D panel. Vše bude nalakované v zelené barvě. </w:t>
      </w:r>
      <w:r>
        <w:rPr>
          <w:rFonts w:ascii="DejaVuSerifCondensed" w:hAnsi="DejaVuSerifCondensed" w:cs="DejaVuSerifCondensed"/>
          <w:sz w:val="24"/>
          <w:szCs w:val="24"/>
        </w:rPr>
        <w:t xml:space="preserve"> </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 Detailní specifikace Díla je uvedena v příloze č. 1 této Smlouvy.</w:t>
      </w:r>
    </w:p>
    <w:p w:rsidR="004774D3" w:rsidRDefault="004774D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2 Předmět Smlouvy</w:t>
      </w:r>
    </w:p>
    <w:p w:rsidR="00116DB4" w:rsidRPr="00CF33A5"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sidRPr="00CF33A5">
        <w:rPr>
          <w:rFonts w:ascii="DejaVuSerifCondensed" w:hAnsi="DejaVuSerifCondensed" w:cs="DejaVuSerifCondensed"/>
          <w:sz w:val="24"/>
          <w:szCs w:val="24"/>
        </w:rPr>
        <w:t xml:space="preserve">2.1 </w:t>
      </w:r>
      <w:r w:rsidR="00116DB4" w:rsidRPr="00CF33A5">
        <w:rPr>
          <w:rFonts w:ascii="DejaVuSerifCondensed" w:hAnsi="DejaVuSerifCondensed" w:cs="DejaVuSerifCondensed"/>
          <w:sz w:val="24"/>
          <w:szCs w:val="24"/>
        </w:rPr>
        <w:t>Smlouvou o dílo se zhotovitel zavazuje provést na svůj náklad a nebezpečí pro objednatele dílo a objednatel se zavazuje dílo převzít a zaplatit cenu. Za dílo se vždy považuje zhotovení stavby, její údržba, oprava nebo úprava včetně její části.</w:t>
      </w:r>
    </w:p>
    <w:p w:rsidR="002351B5" w:rsidRPr="00CF33A5" w:rsidRDefault="00CF33A5" w:rsidP="00A37285">
      <w:pPr>
        <w:autoSpaceDE w:val="0"/>
        <w:autoSpaceDN w:val="0"/>
        <w:adjustRightInd w:val="0"/>
        <w:spacing w:after="0" w:line="240" w:lineRule="auto"/>
        <w:jc w:val="both"/>
        <w:rPr>
          <w:rFonts w:ascii="DejaVuSerifCondensed" w:hAnsi="DejaVuSerifCondensed" w:cs="DejaVuSerifCondensed"/>
          <w:sz w:val="24"/>
          <w:szCs w:val="24"/>
        </w:rPr>
      </w:pPr>
      <w:r w:rsidRPr="00CF33A5">
        <w:rPr>
          <w:rFonts w:ascii="DejaVuSerifCondensed" w:hAnsi="DejaVuSerifCondensed" w:cs="DejaVuSerifCondensed"/>
          <w:sz w:val="24"/>
          <w:szCs w:val="24"/>
        </w:rPr>
        <w:t>2.2</w:t>
      </w:r>
      <w:r w:rsidR="002351B5" w:rsidRPr="00CF33A5">
        <w:rPr>
          <w:rFonts w:ascii="DejaVuSerifCondensed" w:hAnsi="DejaVuSerifCondensed" w:cs="DejaVuSerifCondensed"/>
          <w:sz w:val="24"/>
          <w:szCs w:val="24"/>
        </w:rPr>
        <w:t xml:space="preserve"> Veškeré materiály, výrobky a metody využité na díle musí splňovat požadavky vymezené v obecně platných právních předpisech a hygienických norem.  </w:t>
      </w:r>
    </w:p>
    <w:p w:rsidR="00116DB4" w:rsidRPr="00CF33A5" w:rsidRDefault="00116DB4" w:rsidP="00A37285">
      <w:pPr>
        <w:autoSpaceDE w:val="0"/>
        <w:autoSpaceDN w:val="0"/>
        <w:adjustRightInd w:val="0"/>
        <w:spacing w:after="0" w:line="240" w:lineRule="auto"/>
        <w:jc w:val="both"/>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3 Zhotovení Díla</w:t>
      </w:r>
    </w:p>
    <w:p w:rsidR="00765453" w:rsidRDefault="0028065F"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3.1</w:t>
      </w:r>
      <w:r w:rsidR="00765453">
        <w:rPr>
          <w:rFonts w:ascii="DejaVuSerifCondensed" w:hAnsi="DejaVuSerifCondensed" w:cs="DejaVuSerifCondensed"/>
          <w:sz w:val="24"/>
          <w:szCs w:val="24"/>
        </w:rPr>
        <w:t xml:space="preserve"> Zhotovitel má právo přenech</w:t>
      </w:r>
      <w:r w:rsidR="00A37285">
        <w:rPr>
          <w:rFonts w:ascii="DejaVuSerifCondensed" w:hAnsi="DejaVuSerifCondensed" w:cs="DejaVuSerifCondensed"/>
          <w:sz w:val="24"/>
          <w:szCs w:val="24"/>
        </w:rPr>
        <w:t xml:space="preserve">at provádění Díla třetím osobám </w:t>
      </w:r>
      <w:r w:rsidR="00765453">
        <w:rPr>
          <w:rFonts w:ascii="DejaVuSerifCondensed" w:hAnsi="DejaVuSerifCondensed" w:cs="DejaVuSerifCondensed"/>
          <w:sz w:val="24"/>
          <w:szCs w:val="24"/>
        </w:rPr>
        <w:t>(subdodavatelům).</w:t>
      </w:r>
    </w:p>
    <w:p w:rsidR="00765453" w:rsidRDefault="0028065F"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3.2</w:t>
      </w:r>
      <w:r w:rsidR="00765453">
        <w:rPr>
          <w:rFonts w:ascii="DejaVuSerifCondensed" w:hAnsi="DejaVuSerifCondensed" w:cs="DejaVuSerifCondensed"/>
          <w:sz w:val="24"/>
          <w:szCs w:val="24"/>
        </w:rPr>
        <w:t xml:space="preserve"> V případě, že Zhotoviteli bude jakákol</w:t>
      </w:r>
      <w:r w:rsidR="00A37285">
        <w:rPr>
          <w:rFonts w:ascii="DejaVuSerifCondensed" w:hAnsi="DejaVuSerifCondensed" w:cs="DejaVuSerifCondensed"/>
          <w:sz w:val="24"/>
          <w:szCs w:val="24"/>
        </w:rPr>
        <w:t xml:space="preserve">iv část zadání Díla nejasná, má </w:t>
      </w:r>
      <w:r w:rsidR="00765453">
        <w:rPr>
          <w:rFonts w:ascii="DejaVuSerifCondensed" w:hAnsi="DejaVuSerifCondensed" w:cs="DejaVuSerifCondensed"/>
          <w:sz w:val="24"/>
          <w:szCs w:val="24"/>
        </w:rPr>
        <w:t>Zhotovitel právo informovat se u Objednatele, resp. vyžáda</w:t>
      </w:r>
      <w:r w:rsidR="00A37285">
        <w:rPr>
          <w:rFonts w:ascii="DejaVuSerifCondensed" w:hAnsi="DejaVuSerifCondensed" w:cs="DejaVuSerifCondensed"/>
          <w:sz w:val="24"/>
          <w:szCs w:val="24"/>
        </w:rPr>
        <w:t xml:space="preserve">t si od </w:t>
      </w:r>
      <w:r w:rsidR="00765453">
        <w:rPr>
          <w:rFonts w:ascii="DejaVuSerifCondensed" w:hAnsi="DejaVuSerifCondensed" w:cs="DejaVuSerifCondensed"/>
          <w:sz w:val="24"/>
          <w:szCs w:val="24"/>
        </w:rPr>
        <w:t>Objednatele upřesňující informace, a Obj</w:t>
      </w:r>
      <w:r w:rsidR="00A37285">
        <w:rPr>
          <w:rFonts w:ascii="DejaVuSerifCondensed" w:hAnsi="DejaVuSerifCondensed" w:cs="DejaVuSerifCondensed"/>
          <w:sz w:val="24"/>
          <w:szCs w:val="24"/>
        </w:rPr>
        <w:t xml:space="preserve">ednatel má povinnost poskytnout </w:t>
      </w:r>
      <w:r w:rsidR="00765453">
        <w:rPr>
          <w:rFonts w:ascii="DejaVuSerifCondensed" w:hAnsi="DejaVuSerifCondensed" w:cs="DejaVuSerifCondensed"/>
          <w:sz w:val="24"/>
          <w:szCs w:val="24"/>
        </w:rPr>
        <w:t>Zhotoviteli součinnost, a to bez zbytečného odkladu.</w:t>
      </w:r>
    </w:p>
    <w:p w:rsidR="00765453" w:rsidRDefault="0028065F"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lastRenderedPageBreak/>
        <w:t>3.3</w:t>
      </w:r>
      <w:r w:rsidR="00765453">
        <w:rPr>
          <w:rFonts w:ascii="DejaVuSerifCondensed" w:hAnsi="DejaVuSerifCondensed" w:cs="DejaVuSerifCondensed"/>
          <w:sz w:val="24"/>
          <w:szCs w:val="24"/>
        </w:rPr>
        <w:t xml:space="preserve"> V případě předčasného ukončení plnění </w:t>
      </w:r>
      <w:r w:rsidR="00A37285">
        <w:rPr>
          <w:rFonts w:ascii="DejaVuSerifCondensed" w:hAnsi="DejaVuSerifCondensed" w:cs="DejaVuSerifCondensed"/>
          <w:sz w:val="24"/>
          <w:szCs w:val="24"/>
        </w:rPr>
        <w:t xml:space="preserve">Zhotovitele (tj. jen částečného </w:t>
      </w:r>
      <w:r w:rsidR="00765453">
        <w:rPr>
          <w:rFonts w:ascii="DejaVuSerifCondensed" w:hAnsi="DejaVuSerifCondensed" w:cs="DejaVuSerifCondensed"/>
          <w:sz w:val="24"/>
          <w:szCs w:val="24"/>
        </w:rPr>
        <w:t xml:space="preserve">provedení Díla) podle této Smlouvy má Zhotovitel </w:t>
      </w:r>
      <w:r w:rsidR="00A37285">
        <w:rPr>
          <w:rFonts w:ascii="DejaVuSerifCondensed" w:hAnsi="DejaVuSerifCondensed" w:cs="DejaVuSerifCondensed"/>
          <w:sz w:val="24"/>
          <w:szCs w:val="24"/>
        </w:rPr>
        <w:t xml:space="preserve">právo na uhrazení části </w:t>
      </w:r>
      <w:r w:rsidR="00765453">
        <w:rPr>
          <w:rFonts w:ascii="DejaVuSerifCondensed" w:hAnsi="DejaVuSerifCondensed" w:cs="DejaVuSerifCondensed"/>
          <w:sz w:val="24"/>
          <w:szCs w:val="24"/>
        </w:rPr>
        <w:t>odměny za provedenou část Díla.</w:t>
      </w:r>
    </w:p>
    <w:p w:rsidR="00765453" w:rsidRDefault="0028065F"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3.4</w:t>
      </w:r>
      <w:r w:rsidR="00765453">
        <w:rPr>
          <w:rFonts w:ascii="DejaVuSerifCondensed" w:hAnsi="DejaVuSerifCondensed" w:cs="DejaVuSerifCondensed"/>
          <w:sz w:val="24"/>
          <w:szCs w:val="24"/>
        </w:rPr>
        <w:t xml:space="preserve"> Objednatel se zavazuje zajistit Zhotov</w:t>
      </w:r>
      <w:r w:rsidR="003854C8">
        <w:rPr>
          <w:rFonts w:ascii="DejaVuSerifCondensed" w:hAnsi="DejaVuSerifCondensed" w:cs="DejaVuSerifCondensed"/>
          <w:sz w:val="24"/>
          <w:szCs w:val="24"/>
        </w:rPr>
        <w:t xml:space="preserve">iteli a/nebo jím určeným osobám </w:t>
      </w:r>
      <w:r w:rsidR="00765453">
        <w:rPr>
          <w:rFonts w:ascii="DejaVuSerifCondensed" w:hAnsi="DejaVuSerifCondensed" w:cs="DejaVuSerifCondensed"/>
          <w:sz w:val="24"/>
          <w:szCs w:val="24"/>
        </w:rPr>
        <w:t>veškeré podmínky nezbytné pro ř</w:t>
      </w:r>
      <w:r w:rsidR="003854C8">
        <w:rPr>
          <w:rFonts w:ascii="DejaVuSerifCondensed" w:hAnsi="DejaVuSerifCondensed" w:cs="DejaVuSerifCondensed"/>
          <w:sz w:val="24"/>
          <w:szCs w:val="24"/>
        </w:rPr>
        <w:t xml:space="preserve">ádné provádění Díla, zejména se </w:t>
      </w:r>
      <w:r w:rsidR="00765453">
        <w:rPr>
          <w:rFonts w:ascii="DejaVuSerifCondensed" w:hAnsi="DejaVuSerifCondensed" w:cs="DejaVuSerifCondensed"/>
          <w:sz w:val="24"/>
          <w:szCs w:val="24"/>
        </w:rPr>
        <w:t>Objednatel zavazuje zajistit a/nebo poskytnout všechny potřebné přístupy.</w:t>
      </w:r>
    </w:p>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4 Cena Díla</w:t>
      </w:r>
    </w:p>
    <w:p w:rsidR="00765453" w:rsidRDefault="0028065F" w:rsidP="004774D3">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4.1 Cena Díla je </w:t>
      </w:r>
      <w:r w:rsidR="00EE0F56" w:rsidRPr="0028065F">
        <w:rPr>
          <w:rFonts w:ascii="DejaVuSerifCondensed" w:hAnsi="DejaVuSerifCondensed" w:cs="DejaVuSerifCondensed"/>
          <w:sz w:val="24"/>
          <w:szCs w:val="24"/>
        </w:rPr>
        <w:t>dle rozpočtu</w:t>
      </w:r>
      <w:r w:rsidR="00565B0A" w:rsidRPr="0028065F">
        <w:rPr>
          <w:rFonts w:ascii="DejaVuSerifCondensed" w:hAnsi="DejaVuSerifCondensed" w:cs="DejaVuSerifCondensed"/>
          <w:sz w:val="24"/>
          <w:szCs w:val="24"/>
        </w:rPr>
        <w:t>,</w:t>
      </w:r>
      <w:r w:rsidR="00EE0F56" w:rsidRPr="0028065F">
        <w:rPr>
          <w:rFonts w:ascii="DejaVuSerifCondensed" w:hAnsi="DejaVuSerifCondensed" w:cs="DejaVuSerifCondensed"/>
          <w:sz w:val="24"/>
          <w:szCs w:val="24"/>
        </w:rPr>
        <w:t xml:space="preserve"> jež je přílohou smlouvy. Cena za </w:t>
      </w:r>
      <w:r>
        <w:rPr>
          <w:rFonts w:ascii="DejaVuSerifCondensed" w:hAnsi="DejaVuSerifCondensed" w:cs="DejaVuSerifCondensed"/>
          <w:sz w:val="24"/>
          <w:szCs w:val="24"/>
        </w:rPr>
        <w:t>provedení díla</w:t>
      </w:r>
      <w:r w:rsidR="00EE0F56" w:rsidRPr="0028065F">
        <w:rPr>
          <w:rFonts w:ascii="DejaVuSerifCondensed" w:hAnsi="DejaVuSerifCondensed" w:cs="DejaVuSerifCondensed"/>
          <w:sz w:val="24"/>
          <w:szCs w:val="24"/>
        </w:rPr>
        <w:t xml:space="preserve"> je </w:t>
      </w:r>
      <w:r w:rsidR="00765453" w:rsidRPr="0028065F">
        <w:rPr>
          <w:rFonts w:ascii="DejaVuSerifCondensed" w:hAnsi="DejaVuSerifCondensed" w:cs="DejaVuSerifCondensed"/>
          <w:sz w:val="24"/>
          <w:szCs w:val="24"/>
        </w:rPr>
        <w:t xml:space="preserve">určena ve výši </w:t>
      </w:r>
      <w:r>
        <w:rPr>
          <w:rFonts w:ascii="DejaVuSerifCondensed" w:hAnsi="DejaVuSerifCondensed" w:cs="DejaVuSerifCondensed"/>
          <w:sz w:val="24"/>
          <w:szCs w:val="24"/>
        </w:rPr>
        <w:t>198 312</w:t>
      </w:r>
      <w:r w:rsidR="00765453" w:rsidRPr="0028065F">
        <w:rPr>
          <w:rFonts w:ascii="DejaVuSerifCondensed" w:hAnsi="DejaVuSerifCondensed" w:cs="DejaVuSerifCondensed"/>
          <w:sz w:val="24"/>
          <w:szCs w:val="24"/>
        </w:rPr>
        <w:t xml:space="preserve"> Kč</w:t>
      </w:r>
      <w:r w:rsidR="00EE0F56" w:rsidRPr="0028065F">
        <w:rPr>
          <w:rFonts w:ascii="DejaVuSerifCondensed" w:hAnsi="DejaVuSerifCondensed" w:cs="DejaVuSerifCondensed"/>
          <w:sz w:val="24"/>
          <w:szCs w:val="24"/>
        </w:rPr>
        <w:t xml:space="preserve">. </w:t>
      </w:r>
    </w:p>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B5767D" w:rsidRDefault="00B5767D"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B5767D" w:rsidRDefault="00B5767D"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5 Platební podmínky</w:t>
      </w:r>
    </w:p>
    <w:p w:rsidR="00765453" w:rsidRPr="0028065F"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sidRPr="0028065F">
        <w:rPr>
          <w:rFonts w:ascii="DejaVuSerifCondensed" w:hAnsi="DejaVuSerifCondensed" w:cs="DejaVuSerifCondensed"/>
          <w:sz w:val="24"/>
          <w:szCs w:val="24"/>
        </w:rPr>
        <w:t xml:space="preserve">5.1 Objednatel se zavazuje zaplatit Cenu </w:t>
      </w:r>
      <w:r w:rsidR="00FA10D1" w:rsidRPr="0028065F">
        <w:rPr>
          <w:rFonts w:ascii="DejaVuSerifCondensed" w:hAnsi="DejaVuSerifCondensed" w:cs="DejaVuSerifCondensed"/>
          <w:sz w:val="24"/>
          <w:szCs w:val="24"/>
        </w:rPr>
        <w:t xml:space="preserve">za provedenou práci </w:t>
      </w:r>
      <w:r w:rsidRPr="0028065F">
        <w:rPr>
          <w:rFonts w:ascii="DejaVuSerifCondensed" w:hAnsi="DejaVuSerifCondensed" w:cs="DejaVuSerifCondensed"/>
          <w:sz w:val="24"/>
          <w:szCs w:val="24"/>
        </w:rPr>
        <w:t>nebo jakoukoliv její část ba</w:t>
      </w:r>
      <w:r w:rsidR="009E1DDF" w:rsidRPr="0028065F">
        <w:rPr>
          <w:rFonts w:ascii="DejaVuSerifCondensed" w:hAnsi="DejaVuSerifCondensed" w:cs="DejaVuSerifCondensed"/>
          <w:sz w:val="24"/>
          <w:szCs w:val="24"/>
        </w:rPr>
        <w:t xml:space="preserve">nkovním </w:t>
      </w:r>
      <w:r w:rsidRPr="0028065F">
        <w:rPr>
          <w:rFonts w:ascii="DejaVuSerifCondensed" w:hAnsi="DejaVuSerifCondensed" w:cs="DejaVuSerifCondensed"/>
          <w:sz w:val="24"/>
          <w:szCs w:val="24"/>
        </w:rPr>
        <w:t>převodem na bankovní účet č.</w:t>
      </w:r>
      <w:r w:rsidR="009E1DDF" w:rsidRPr="0028065F">
        <w:rPr>
          <w:rFonts w:ascii="DejaVuSerifCondensed" w:hAnsi="DejaVuSerifCondensed" w:cs="DejaVuSerifCondensed"/>
          <w:sz w:val="24"/>
          <w:szCs w:val="24"/>
        </w:rPr>
        <w:t xml:space="preserve"> ú. 2798563003/0800, vedený u České spořitelny.</w:t>
      </w:r>
    </w:p>
    <w:p w:rsidR="0028065F" w:rsidRDefault="0028065F"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5.2.</w:t>
      </w:r>
      <w:r w:rsidR="00765453">
        <w:rPr>
          <w:rFonts w:ascii="DejaVuSerifCondensed" w:hAnsi="DejaVuSerifCondensed" w:cs="DejaVuSerifCondensed"/>
          <w:sz w:val="24"/>
          <w:szCs w:val="24"/>
        </w:rPr>
        <w:t xml:space="preserve"> částku ve výši </w:t>
      </w:r>
      <w:r>
        <w:rPr>
          <w:rFonts w:ascii="DejaVuSerifCondensed" w:hAnsi="DejaVuSerifCondensed" w:cs="DejaVuSerifCondensed"/>
          <w:sz w:val="24"/>
          <w:szCs w:val="24"/>
        </w:rPr>
        <w:t>198 312</w:t>
      </w:r>
      <w:r w:rsidR="00765453">
        <w:rPr>
          <w:rFonts w:ascii="DejaVuSerifCondensed" w:hAnsi="DejaVuSerifCondensed" w:cs="DejaVuSerifCondensed"/>
          <w:sz w:val="24"/>
          <w:szCs w:val="24"/>
        </w:rPr>
        <w:t xml:space="preserve"> Kč zaplatí Objednatel</w:t>
      </w:r>
      <w:r w:rsidR="00FA10D1">
        <w:rPr>
          <w:rFonts w:ascii="DejaVuSerifCondensed" w:hAnsi="DejaVuSerifCondensed" w:cs="DejaVuSerifCondensed"/>
          <w:sz w:val="24"/>
          <w:szCs w:val="24"/>
        </w:rPr>
        <w:t xml:space="preserve"> Zhotoviteli ve lhůtě 14 dní od </w:t>
      </w:r>
      <w:r w:rsidR="00765453">
        <w:rPr>
          <w:rFonts w:ascii="DejaVuSerifCondensed" w:hAnsi="DejaVuSerifCondensed" w:cs="DejaVuSerifCondensed"/>
          <w:sz w:val="24"/>
          <w:szCs w:val="24"/>
        </w:rPr>
        <w:t xml:space="preserve">dokončení a řádného předání </w:t>
      </w:r>
      <w:r w:rsidR="00E807A9">
        <w:rPr>
          <w:rFonts w:ascii="DejaVuSerifCondensed" w:hAnsi="DejaVuSerifCondensed" w:cs="DejaVuSerifCondensed"/>
          <w:sz w:val="24"/>
          <w:szCs w:val="24"/>
        </w:rPr>
        <w:t xml:space="preserve">Díla </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5.3 Zaplacením Ceny se</w:t>
      </w:r>
      <w:r w:rsidR="00E807A9">
        <w:rPr>
          <w:rFonts w:ascii="DejaVuSerifCondensed" w:hAnsi="DejaVuSerifCondensed" w:cs="DejaVuSerifCondensed"/>
          <w:sz w:val="24"/>
          <w:szCs w:val="24"/>
        </w:rPr>
        <w:t xml:space="preserve"> rozumí připsání celé příslušné </w:t>
      </w:r>
      <w:r>
        <w:rPr>
          <w:rFonts w:ascii="DejaVuSerifCondensed" w:hAnsi="DejaVuSerifCondensed" w:cs="DejaVuSerifCondensed"/>
          <w:sz w:val="24"/>
          <w:szCs w:val="24"/>
        </w:rPr>
        <w:t>částky na bankovní účet Zhotovitele.</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6 Předání Díla</w:t>
      </w:r>
    </w:p>
    <w:p w:rsidR="0028065F"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6.1 Zhotovitel má povinnost předvést Objednateli</w:t>
      </w:r>
      <w:r w:rsidR="00355A17">
        <w:rPr>
          <w:rFonts w:ascii="DejaVuSerifCondensed" w:hAnsi="DejaVuSerifCondensed" w:cs="DejaVuSerifCondensed"/>
          <w:sz w:val="24"/>
          <w:szCs w:val="24"/>
        </w:rPr>
        <w:t xml:space="preserve"> způsobilost Díla sloužit svému </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6.2 Smluvní strany ujednávají, že Dílo </w:t>
      </w:r>
      <w:r w:rsidR="00355A17">
        <w:rPr>
          <w:rFonts w:ascii="DejaVuSerifCondensed" w:hAnsi="DejaVuSerifCondensed" w:cs="DejaVuSerifCondensed"/>
          <w:sz w:val="24"/>
          <w:szCs w:val="24"/>
        </w:rPr>
        <w:t xml:space="preserve">je provedeno jeho předvedením a </w:t>
      </w:r>
      <w:r>
        <w:rPr>
          <w:rFonts w:ascii="DejaVuSerifCondensed" w:hAnsi="DejaVuSerifCondensed" w:cs="DejaVuSerifCondensed"/>
          <w:sz w:val="24"/>
          <w:szCs w:val="24"/>
        </w:rPr>
        <w:t>předáním Objednateli</w:t>
      </w:r>
      <w:r w:rsidR="00355A17">
        <w:rPr>
          <w:rFonts w:ascii="DejaVuSerifCondensed" w:hAnsi="DejaVuSerifCondensed" w:cs="DejaVuSerifCondensed"/>
          <w:sz w:val="24"/>
          <w:szCs w:val="24"/>
        </w:rPr>
        <w:t>,</w:t>
      </w:r>
      <w:r>
        <w:rPr>
          <w:rFonts w:ascii="DejaVuSerifCondensed" w:hAnsi="DejaVuSerifCondensed" w:cs="DejaVuSerifCondensed"/>
          <w:sz w:val="24"/>
          <w:szCs w:val="24"/>
        </w:rPr>
        <w:t xml:space="preserve"> pokud je způsobilé sloužit svému účelu.</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6.3 Zhotovitel je po</w:t>
      </w:r>
      <w:r w:rsidR="0028065F">
        <w:rPr>
          <w:rFonts w:ascii="DejaVuSerifCondensed" w:hAnsi="DejaVuSerifCondensed" w:cs="DejaVuSerifCondensed"/>
          <w:sz w:val="24"/>
          <w:szCs w:val="24"/>
        </w:rPr>
        <w:t>vinen provést Dílo ve lhůtě do 30.11.2021</w:t>
      </w:r>
      <w:r>
        <w:rPr>
          <w:rFonts w:ascii="DejaVuSerifCondensed" w:hAnsi="DejaVuSerifCondensed" w:cs="DejaVuSerifCondensed"/>
          <w:sz w:val="24"/>
          <w:szCs w:val="24"/>
        </w:rPr>
        <w:t>.</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6.4 O předání a převzetí Díla bude Smluv</w:t>
      </w:r>
      <w:r w:rsidR="001B4B80">
        <w:rPr>
          <w:rFonts w:ascii="DejaVuSerifCondensed" w:hAnsi="DejaVuSerifCondensed" w:cs="DejaVuSerifCondensed"/>
          <w:sz w:val="24"/>
          <w:szCs w:val="24"/>
        </w:rPr>
        <w:t xml:space="preserve">ními stranami sepsán a podepsán </w:t>
      </w:r>
      <w:r>
        <w:rPr>
          <w:rFonts w:ascii="DejaVuSerifCondensed" w:hAnsi="DejaVuSerifCondensed" w:cs="DejaVuSerifCondensed"/>
          <w:sz w:val="24"/>
          <w:szCs w:val="24"/>
        </w:rPr>
        <w:t>předávací protokol nebo jiný dokument potvrzující předání Díla.</w:t>
      </w:r>
    </w:p>
    <w:p w:rsidR="001B4B80" w:rsidRPr="0028065F" w:rsidRDefault="001B4B80" w:rsidP="00A37285">
      <w:pPr>
        <w:autoSpaceDE w:val="0"/>
        <w:autoSpaceDN w:val="0"/>
        <w:adjustRightInd w:val="0"/>
        <w:spacing w:after="0" w:line="240" w:lineRule="auto"/>
        <w:jc w:val="both"/>
        <w:rPr>
          <w:rFonts w:ascii="DejaVuSerifCondensed" w:hAnsi="DejaVuSerifCondensed" w:cs="DejaVuSerifCondensed"/>
          <w:sz w:val="24"/>
          <w:szCs w:val="24"/>
        </w:rPr>
      </w:pPr>
      <w:r w:rsidRPr="0028065F">
        <w:rPr>
          <w:rFonts w:ascii="DejaVuSerifCondensed" w:hAnsi="DejaVuSerifCondensed" w:cs="DejaVuSerifCondensed"/>
          <w:sz w:val="24"/>
          <w:szCs w:val="24"/>
        </w:rPr>
        <w:t>6.5 Zhotovitel odpovídá za vady, škody či zničení stavby až do jejího předání</w:t>
      </w:r>
    </w:p>
    <w:p w:rsidR="001B4B80" w:rsidRDefault="001B4B80" w:rsidP="00A37285">
      <w:pPr>
        <w:autoSpaceDE w:val="0"/>
        <w:autoSpaceDN w:val="0"/>
        <w:adjustRightInd w:val="0"/>
        <w:spacing w:after="0" w:line="240" w:lineRule="auto"/>
        <w:jc w:val="both"/>
        <w:rPr>
          <w:rFonts w:ascii="DejaVuSerifCondensed" w:hAnsi="DejaVuSerifCondensed" w:cs="DejaVuSerifCondensed"/>
          <w:sz w:val="24"/>
          <w:szCs w:val="24"/>
        </w:rPr>
      </w:pPr>
    </w:p>
    <w:p w:rsidR="0028065F" w:rsidRDefault="0028065F"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7 Vady Díla</w:t>
      </w:r>
    </w:p>
    <w:p w:rsidR="00765453" w:rsidRDefault="001B4B80"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7.1 Zhotovitel odpovídá za </w:t>
      </w:r>
      <w:r w:rsidR="00765453">
        <w:rPr>
          <w:rFonts w:ascii="DejaVuSerifCondensed" w:hAnsi="DejaVuSerifCondensed" w:cs="DejaVuSerifCondensed"/>
          <w:sz w:val="24"/>
          <w:szCs w:val="24"/>
        </w:rPr>
        <w:t>vady, které má Dílo v době jeho předání Objednateli.</w:t>
      </w:r>
    </w:p>
    <w:p w:rsidR="00765453" w:rsidRPr="0028065F"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7.2 Objednatel je povinen Dílo při předání n</w:t>
      </w:r>
      <w:r w:rsidR="001B4B80">
        <w:rPr>
          <w:rFonts w:ascii="DejaVuSerifCondensed" w:hAnsi="DejaVuSerifCondensed" w:cs="DejaVuSerifCondensed"/>
          <w:sz w:val="24"/>
          <w:szCs w:val="24"/>
        </w:rPr>
        <w:t xml:space="preserve">áležitě zkontrolovat a vytknout </w:t>
      </w:r>
      <w:r>
        <w:rPr>
          <w:rFonts w:ascii="DejaVuSerifCondensed" w:hAnsi="DejaVuSerifCondensed" w:cs="DejaVuSerifCondensed"/>
          <w:sz w:val="24"/>
          <w:szCs w:val="24"/>
        </w:rPr>
        <w:t xml:space="preserve">Zhotoviteli případné zjevné vady </w:t>
      </w:r>
      <w:r w:rsidRPr="0028065F">
        <w:rPr>
          <w:rFonts w:ascii="DejaVuSerifCondensed" w:hAnsi="DejaVuSerifCondensed" w:cs="DejaVuSerifCondensed"/>
          <w:sz w:val="24"/>
          <w:szCs w:val="24"/>
        </w:rPr>
        <w:t xml:space="preserve">Díla </w:t>
      </w:r>
      <w:r w:rsidR="001B4B80" w:rsidRPr="0028065F">
        <w:rPr>
          <w:rFonts w:ascii="DejaVuSerifCondensed" w:hAnsi="DejaVuSerifCondensed" w:cs="DejaVuSerifCondensed"/>
          <w:sz w:val="24"/>
          <w:szCs w:val="24"/>
        </w:rPr>
        <w:t xml:space="preserve">a to nejpozději ve lhůtě 1 měsíce po předání Díla </w:t>
      </w:r>
      <w:r w:rsidRPr="0028065F">
        <w:rPr>
          <w:rFonts w:ascii="DejaVuSerifCondensed" w:hAnsi="DejaVuSerifCondensed" w:cs="DejaVuSerifCondensed"/>
          <w:sz w:val="24"/>
          <w:szCs w:val="24"/>
        </w:rPr>
        <w:t>a neuči</w:t>
      </w:r>
      <w:r w:rsidR="001B4B80" w:rsidRPr="0028065F">
        <w:rPr>
          <w:rFonts w:ascii="DejaVuSerifCondensed" w:hAnsi="DejaVuSerifCondensed" w:cs="DejaVuSerifCondensed"/>
          <w:sz w:val="24"/>
          <w:szCs w:val="24"/>
        </w:rPr>
        <w:t xml:space="preserve">ní-li tak, platí, že Dílo nemá </w:t>
      </w:r>
      <w:r w:rsidRPr="0028065F">
        <w:rPr>
          <w:rFonts w:ascii="DejaVuSerifCondensed" w:hAnsi="DejaVuSerifCondensed" w:cs="DejaVuSerifCondensed"/>
          <w:sz w:val="24"/>
          <w:szCs w:val="24"/>
        </w:rPr>
        <w:t>žádné zjevné vady.</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7.3 Za vytknutí vad Díla se považuje i zazn</w:t>
      </w:r>
      <w:r w:rsidR="001B4B80">
        <w:rPr>
          <w:rFonts w:ascii="DejaVuSerifCondensed" w:hAnsi="DejaVuSerifCondensed" w:cs="DejaVuSerifCondensed"/>
          <w:sz w:val="24"/>
          <w:szCs w:val="24"/>
        </w:rPr>
        <w:t xml:space="preserve">amenání vad Díla do předávacího </w:t>
      </w:r>
      <w:r>
        <w:rPr>
          <w:rFonts w:ascii="DejaVuSerifCondensed" w:hAnsi="DejaVuSerifCondensed" w:cs="DejaVuSerifCondensed"/>
          <w:sz w:val="24"/>
          <w:szCs w:val="24"/>
        </w:rPr>
        <w:t>protokolu.</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7.4 Zhotovitel je povinen vady Díla odstra</w:t>
      </w:r>
      <w:r w:rsidR="001B4B80">
        <w:rPr>
          <w:rFonts w:ascii="DejaVuSerifCondensed" w:hAnsi="DejaVuSerifCondensed" w:cs="DejaVuSerifCondensed"/>
          <w:sz w:val="24"/>
          <w:szCs w:val="24"/>
        </w:rPr>
        <w:t xml:space="preserve">nit ve lhůtě 30 dní od doručení </w:t>
      </w:r>
      <w:r>
        <w:rPr>
          <w:rFonts w:ascii="DejaVuSerifCondensed" w:hAnsi="DejaVuSerifCondensed" w:cs="DejaVuSerifCondensed"/>
          <w:sz w:val="24"/>
          <w:szCs w:val="24"/>
        </w:rPr>
        <w:t>oznámení o vytknutí vad Díla.</w:t>
      </w:r>
    </w:p>
    <w:p w:rsidR="00376C1D"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7.5 Neodstraní-li Zhotovitel vady Díla v uve</w:t>
      </w:r>
      <w:r w:rsidR="0056692D">
        <w:rPr>
          <w:rFonts w:ascii="DejaVuSerifCondensed" w:hAnsi="DejaVuSerifCondensed" w:cs="DejaVuSerifCondensed"/>
          <w:sz w:val="24"/>
          <w:szCs w:val="24"/>
        </w:rPr>
        <w:t xml:space="preserve">dené lhůtě, má Objednatel právo </w:t>
      </w:r>
      <w:r>
        <w:rPr>
          <w:rFonts w:ascii="DejaVuSerifCondensed" w:hAnsi="DejaVuSerifCondensed" w:cs="DejaVuSerifCondensed"/>
          <w:sz w:val="24"/>
          <w:szCs w:val="24"/>
        </w:rPr>
        <w:t>vytknuté vady Díla odstranit sám nebo prostřednictvím třetí osoby na</w:t>
      </w:r>
      <w:r w:rsidR="0056692D">
        <w:rPr>
          <w:rFonts w:ascii="DejaVuSerifCondensed" w:hAnsi="DejaVuSerifCondensed" w:cs="DejaVuSerifCondensed"/>
          <w:sz w:val="24"/>
          <w:szCs w:val="24"/>
        </w:rPr>
        <w:t xml:space="preserve"> </w:t>
      </w:r>
      <w:r>
        <w:rPr>
          <w:rFonts w:ascii="DejaVuSerifCondensed" w:hAnsi="DejaVuSerifCondensed" w:cs="DejaVuSerifCondensed"/>
          <w:sz w:val="24"/>
          <w:szCs w:val="24"/>
        </w:rPr>
        <w:t>náklady Zhotovitele a Zhotovitel se za</w:t>
      </w:r>
      <w:r w:rsidR="0056692D">
        <w:rPr>
          <w:rFonts w:ascii="DejaVuSerifCondensed" w:hAnsi="DejaVuSerifCondensed" w:cs="DejaVuSerifCondensed"/>
          <w:sz w:val="24"/>
          <w:szCs w:val="24"/>
        </w:rPr>
        <w:t xml:space="preserve">vazuje tyto náklady Objednateli </w:t>
      </w:r>
      <w:r>
        <w:rPr>
          <w:rFonts w:ascii="DejaVuSerifCondensed" w:hAnsi="DejaVuSerifCondensed" w:cs="DejaVuSerifCondensed"/>
          <w:sz w:val="24"/>
          <w:szCs w:val="24"/>
        </w:rPr>
        <w:t>uhradit.</w:t>
      </w:r>
      <w:r w:rsidR="00376C1D" w:rsidRPr="00376C1D">
        <w:rPr>
          <w:rFonts w:ascii="DejaVuSerifCondensed" w:hAnsi="DejaVuSerifCondensed" w:cs="DejaVuSerifCondensed"/>
          <w:color w:val="FF0000"/>
          <w:sz w:val="24"/>
          <w:szCs w:val="24"/>
        </w:rPr>
        <w:t xml:space="preserve">. </w:t>
      </w:r>
    </w:p>
    <w:p w:rsidR="0056692D" w:rsidRDefault="0056692D"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8 Záruka</w:t>
      </w:r>
    </w:p>
    <w:p w:rsidR="00765453" w:rsidRPr="0028065F"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8.1 Zhotovitel poskytuje záruku na celé D</w:t>
      </w:r>
      <w:r w:rsidRPr="003C0A02">
        <w:rPr>
          <w:rFonts w:ascii="DejaVuSerifCondensed" w:hAnsi="DejaVuSerifCondensed" w:cs="DejaVuSerifCondensed"/>
          <w:sz w:val="24"/>
          <w:szCs w:val="24"/>
        </w:rPr>
        <w:t>ílo</w:t>
      </w:r>
      <w:r w:rsidR="003C0A02" w:rsidRPr="003C0A02">
        <w:rPr>
          <w:rFonts w:ascii="DejaVuSerifCondensed" w:hAnsi="DejaVuSerifCondensed" w:cs="DejaVuSerifCondensed"/>
          <w:sz w:val="24"/>
          <w:szCs w:val="24"/>
        </w:rPr>
        <w:t xml:space="preserve"> </w:t>
      </w:r>
      <w:r w:rsidR="0028065F">
        <w:rPr>
          <w:rFonts w:ascii="DejaVuSerifCondensed" w:hAnsi="DejaVuSerifCondensed" w:cs="DejaVuSerifCondensed"/>
          <w:sz w:val="24"/>
          <w:szCs w:val="24"/>
        </w:rPr>
        <w:t>a to po dobu 2</w:t>
      </w:r>
      <w:r w:rsidR="003C0A02" w:rsidRPr="0028065F">
        <w:rPr>
          <w:rFonts w:ascii="DejaVuSerifCondensed" w:hAnsi="DejaVuSerifCondensed" w:cs="DejaVuSerifCondensed"/>
          <w:sz w:val="24"/>
          <w:szCs w:val="24"/>
        </w:rPr>
        <w:t xml:space="preserve"> let</w:t>
      </w:r>
      <w:r w:rsidRPr="0028065F">
        <w:rPr>
          <w:rFonts w:ascii="DejaVuSerifCondensed" w:hAnsi="DejaVuSerifCondensed" w:cs="DejaVuSerifCondensed"/>
          <w:sz w:val="24"/>
          <w:szCs w:val="24"/>
        </w:rPr>
        <w:t>.</w:t>
      </w:r>
    </w:p>
    <w:p w:rsidR="00C0535F" w:rsidRPr="0028065F" w:rsidRDefault="00663B93" w:rsidP="00A37285">
      <w:pPr>
        <w:autoSpaceDE w:val="0"/>
        <w:autoSpaceDN w:val="0"/>
        <w:adjustRightInd w:val="0"/>
        <w:spacing w:after="0" w:line="240" w:lineRule="auto"/>
        <w:jc w:val="both"/>
        <w:rPr>
          <w:i/>
          <w:iCs/>
        </w:rPr>
      </w:pPr>
      <w:r w:rsidRPr="0028065F">
        <w:rPr>
          <w:rFonts w:ascii="DejaVuSerifCondensed" w:hAnsi="DejaVuSerifCondensed" w:cs="DejaVuSerifCondensed"/>
          <w:sz w:val="24"/>
          <w:szCs w:val="24"/>
        </w:rPr>
        <w:t>8.2</w:t>
      </w:r>
      <w:r w:rsidR="00C0535F" w:rsidRPr="0028065F">
        <w:rPr>
          <w:rFonts w:ascii="DejaVuSerifCondensed" w:hAnsi="DejaVuSerifCondensed" w:cs="DejaVuSerifCondensed"/>
          <w:sz w:val="24"/>
          <w:szCs w:val="24"/>
        </w:rPr>
        <w:t xml:space="preserve"> Vady díla zjištěné v záruční době je Objednatel povinen písemně reklamovat u zhotovitele bez zbytečného odkladu po jejich zjištění. V reklamaci musí být vady popsány a uvedeno, jak se projevují. Zhotovitel je povinen nejpozději do 3 dnů po obdržení reklamace písemně oznámit objednateli, zda reklamaci uznává či </w:t>
      </w:r>
      <w:r w:rsidR="00C0535F" w:rsidRPr="0028065F">
        <w:rPr>
          <w:rFonts w:ascii="DejaVuSerifCondensed" w:hAnsi="DejaVuSerifCondensed" w:cs="DejaVuSerifCondensed"/>
          <w:sz w:val="24"/>
          <w:szCs w:val="24"/>
        </w:rPr>
        <w:lastRenderedPageBreak/>
        <w:t>neuznává. Pokud tak neučiní, má se za to, že reklamaci objednatele uznává. Vždy však musí písemně sdělit, v jakém termínu nastoupí k odstranění vady nebo poruchy. Tento termín nesmí být delší, než 5 dnů od obdržení reklamace, a to bez ohledu na to, zda zhotovitel reklamaci uznává či neuznává. Současně zhotovitel písemně navrhne, do kterého termínu vady odstraní. Nenastoupí-li zhotovitel k odstranění reklamované vady nebo poruchy ani do 10 dnů po obdržení reklamace, je objednatel oprávněn, a to bez ohledu na to, zda zhotovitel reklamaci uznává či neuznává, pověřit odstraněním vady jinou odbornou právnickou nebo fyzickou osobu bez jakékoli ztráty záruky na dílo. Veškeré takto vzniklé náklady uhradí objednateli zhotovitel</w:t>
      </w:r>
      <w:r w:rsidR="00C0535F" w:rsidRPr="0028065F">
        <w:rPr>
          <w:i/>
          <w:iCs/>
        </w:rPr>
        <w:t>.</w:t>
      </w:r>
    </w:p>
    <w:p w:rsidR="00C0535F" w:rsidRPr="0028065F" w:rsidRDefault="00663B93" w:rsidP="00A37285">
      <w:pPr>
        <w:autoSpaceDE w:val="0"/>
        <w:autoSpaceDN w:val="0"/>
        <w:adjustRightInd w:val="0"/>
        <w:spacing w:after="0" w:line="240" w:lineRule="auto"/>
        <w:jc w:val="both"/>
        <w:rPr>
          <w:rFonts w:ascii="DejaVuSerifCondensed" w:hAnsi="DejaVuSerifCondensed" w:cs="DejaVuSerifCondensed"/>
          <w:sz w:val="24"/>
          <w:szCs w:val="24"/>
        </w:rPr>
      </w:pPr>
      <w:r w:rsidRPr="0028065F">
        <w:rPr>
          <w:rFonts w:ascii="DejaVuSerifCondensed" w:hAnsi="DejaVuSerifCondensed" w:cs="DejaVuSerifCondensed"/>
          <w:sz w:val="24"/>
          <w:szCs w:val="24"/>
        </w:rPr>
        <w:t>8</w:t>
      </w:r>
      <w:r w:rsidR="00C0535F" w:rsidRPr="0028065F">
        <w:rPr>
          <w:rFonts w:ascii="DejaVuSerifCondensed" w:hAnsi="DejaVuSerifCondensed" w:cs="DejaVuSerifCondensed"/>
          <w:sz w:val="24"/>
          <w:szCs w:val="24"/>
        </w:rPr>
        <w:t>.</w:t>
      </w:r>
      <w:r w:rsidRPr="0028065F">
        <w:rPr>
          <w:rFonts w:ascii="DejaVuSerifCondensed" w:hAnsi="DejaVuSerifCondensed" w:cs="DejaVuSerifCondensed"/>
          <w:sz w:val="24"/>
          <w:szCs w:val="24"/>
        </w:rPr>
        <w:t>3</w:t>
      </w:r>
      <w:r w:rsidR="00C0535F" w:rsidRPr="0028065F">
        <w:rPr>
          <w:rFonts w:ascii="DejaVuSerifCondensed" w:hAnsi="DejaVuSerifCondensed" w:cs="DejaVuSerifCondensed"/>
          <w:sz w:val="24"/>
          <w:szCs w:val="24"/>
        </w:rPr>
        <w:t xml:space="preserve"> Zhotovitel souhlasí se zádržným ve výši 10% z ceny Díla za práci, po dobu 1 roku, které bude určené na případné nedodělky a vady, které by byly odstraněny Objednavatelem na své náklady, jak je uvedeno v dané smlouvě, a nebyly Zhotovitelem uhrazeny. Lze využít na vady, které nechce zhotovitel odstranit nebo je neodstraní řádně a včas</w:t>
      </w:r>
    </w:p>
    <w:p w:rsidR="0056692D" w:rsidRPr="0028065F" w:rsidRDefault="0056692D"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9</w:t>
      </w:r>
      <w:r w:rsidR="00765453">
        <w:rPr>
          <w:rFonts w:ascii="DejaVuSerifCondensed-Bold" w:hAnsi="DejaVuSerifCondensed-Bold" w:cs="DejaVuSerifCondensed-Bold"/>
          <w:b/>
          <w:bCs/>
          <w:sz w:val="24"/>
          <w:szCs w:val="24"/>
        </w:rPr>
        <w:t xml:space="preserve"> Přechod vlastnického práva</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9</w:t>
      </w:r>
      <w:r w:rsidR="00765453">
        <w:rPr>
          <w:rFonts w:ascii="DejaVuSerifCondensed" w:hAnsi="DejaVuSerifCondensed" w:cs="DejaVuSerifCondensed"/>
          <w:sz w:val="24"/>
          <w:szCs w:val="24"/>
        </w:rPr>
        <w:t>.1 Vznikne-li provedením Díla hmotná věc, přech</w:t>
      </w:r>
      <w:r w:rsidR="003C0A02">
        <w:rPr>
          <w:rFonts w:ascii="DejaVuSerifCondensed" w:hAnsi="DejaVuSerifCondensed" w:cs="DejaVuSerifCondensed"/>
          <w:sz w:val="24"/>
          <w:szCs w:val="24"/>
        </w:rPr>
        <w:t xml:space="preserve">ází vlastnické právo k takové </w:t>
      </w:r>
      <w:r w:rsidR="00765453">
        <w:rPr>
          <w:rFonts w:ascii="DejaVuSerifCondensed" w:hAnsi="DejaVuSerifCondensed" w:cs="DejaVuSerifCondensed"/>
          <w:sz w:val="24"/>
          <w:szCs w:val="24"/>
        </w:rPr>
        <w:t>věci na Objednatele jejím vytvořením.</w:t>
      </w:r>
    </w:p>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 xml:space="preserve">10 </w:t>
      </w:r>
      <w:r w:rsidR="00765453">
        <w:rPr>
          <w:rFonts w:ascii="DejaVuSerifCondensed-Bold" w:hAnsi="DejaVuSerifCondensed-Bold" w:cs="DejaVuSerifCondensed-Bold"/>
          <w:b/>
          <w:bCs/>
          <w:sz w:val="24"/>
          <w:szCs w:val="24"/>
        </w:rPr>
        <w:t>Odpovědnost za škodu</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10</w:t>
      </w:r>
      <w:r w:rsidR="00765453">
        <w:rPr>
          <w:rFonts w:ascii="DejaVuSerifCondensed" w:hAnsi="DejaVuSerifCondensed" w:cs="DejaVuSerifCondensed"/>
          <w:sz w:val="24"/>
          <w:szCs w:val="24"/>
        </w:rPr>
        <w:t>.1 Zhotovitel plně odpovídá Objednateli</w:t>
      </w:r>
      <w:r w:rsidR="003C0A02">
        <w:rPr>
          <w:rFonts w:ascii="DejaVuSerifCondensed" w:hAnsi="DejaVuSerifCondensed" w:cs="DejaVuSerifCondensed"/>
          <w:sz w:val="24"/>
          <w:szCs w:val="24"/>
        </w:rPr>
        <w:t xml:space="preserve"> za jakoukoliv škodu způsobenou </w:t>
      </w:r>
      <w:r w:rsidR="00765453">
        <w:rPr>
          <w:rFonts w:ascii="DejaVuSerifCondensed" w:hAnsi="DejaVuSerifCondensed" w:cs="DejaVuSerifCondensed"/>
          <w:sz w:val="24"/>
          <w:szCs w:val="24"/>
        </w:rPr>
        <w:t>Zhotovitelem Objednateli jakýmkoliv p</w:t>
      </w:r>
      <w:r w:rsidR="003C0A02">
        <w:rPr>
          <w:rFonts w:ascii="DejaVuSerifCondensed" w:hAnsi="DejaVuSerifCondensed" w:cs="DejaVuSerifCondensed"/>
          <w:sz w:val="24"/>
          <w:szCs w:val="24"/>
        </w:rPr>
        <w:t xml:space="preserve">orušením povinnosti Zhotovitele </w:t>
      </w:r>
      <w:r w:rsidR="00765453">
        <w:rPr>
          <w:rFonts w:ascii="DejaVuSerifCondensed" w:hAnsi="DejaVuSerifCondensed" w:cs="DejaVuSerifCondensed"/>
          <w:sz w:val="24"/>
          <w:szCs w:val="24"/>
        </w:rPr>
        <w:t>uvedené v této Smlouvě.</w:t>
      </w:r>
    </w:p>
    <w:p w:rsidR="003C0A02" w:rsidRDefault="003C0A02" w:rsidP="00A37285">
      <w:pPr>
        <w:autoSpaceDE w:val="0"/>
        <w:autoSpaceDN w:val="0"/>
        <w:adjustRightInd w:val="0"/>
        <w:spacing w:after="0" w:line="240" w:lineRule="auto"/>
        <w:jc w:val="both"/>
        <w:rPr>
          <w:rFonts w:ascii="DejaVuSerifCondensed" w:hAnsi="DejaVuSerifCondensed" w:cs="DejaVuSerifCondensed"/>
          <w:sz w:val="24"/>
          <w:szCs w:val="24"/>
        </w:rPr>
      </w:pPr>
    </w:p>
    <w:p w:rsidR="00887C9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11</w:t>
      </w:r>
      <w:r w:rsidR="00765453">
        <w:rPr>
          <w:rFonts w:ascii="DejaVuSerifCondensed-Bold" w:hAnsi="DejaVuSerifCondensed-Bold" w:cs="DejaVuSerifCondensed-Bold"/>
          <w:b/>
          <w:bCs/>
          <w:sz w:val="24"/>
          <w:szCs w:val="24"/>
        </w:rPr>
        <w:t xml:space="preserve"> Přechod nebezpečí škody</w:t>
      </w:r>
    </w:p>
    <w:p w:rsidR="003C0A02"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11</w:t>
      </w:r>
      <w:r w:rsidR="00765453">
        <w:rPr>
          <w:rFonts w:ascii="DejaVuSerifCondensed" w:hAnsi="DejaVuSerifCondensed" w:cs="DejaVuSerifCondensed"/>
          <w:sz w:val="24"/>
          <w:szCs w:val="24"/>
        </w:rPr>
        <w:t xml:space="preserve">.1 Nebezpečí škody na Díle přechází </w:t>
      </w:r>
      <w:r w:rsidR="003C0A02">
        <w:rPr>
          <w:rFonts w:ascii="DejaVuSerifCondensed" w:hAnsi="DejaVuSerifCondensed" w:cs="DejaVuSerifCondensed"/>
          <w:sz w:val="24"/>
          <w:szCs w:val="24"/>
        </w:rPr>
        <w:t xml:space="preserve">ze Zhotovitele na Objednavatele </w:t>
      </w:r>
      <w:r w:rsidR="00765453">
        <w:rPr>
          <w:rFonts w:ascii="DejaVuSerifCondensed" w:hAnsi="DejaVuSerifCondensed" w:cs="DejaVuSerifCondensed"/>
          <w:sz w:val="24"/>
          <w:szCs w:val="24"/>
        </w:rPr>
        <w:t>momentem převzetí Díla Objednatelem.</w:t>
      </w:r>
    </w:p>
    <w:p w:rsidR="00887C9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12</w:t>
      </w:r>
      <w:r w:rsidR="00765453">
        <w:rPr>
          <w:rFonts w:ascii="DejaVuSerifCondensed-Bold" w:hAnsi="DejaVuSerifCondensed-Bold" w:cs="DejaVuSerifCondensed-Bold"/>
          <w:b/>
          <w:bCs/>
          <w:sz w:val="24"/>
          <w:szCs w:val="24"/>
        </w:rPr>
        <w:t xml:space="preserve"> Odstoupení od Smlouvy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w:t>
      </w:r>
      <w:r w:rsidR="00765453">
        <w:rPr>
          <w:rFonts w:ascii="DejaVuSerifCondensed" w:hAnsi="DejaVuSerifCondensed" w:cs="DejaVuSerifCondensed"/>
          <w:sz w:val="24"/>
          <w:szCs w:val="24"/>
        </w:rPr>
        <w:t>.1 Objednatel má právo od této Smlouvy odstoupit v případě, že: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w:t>
      </w:r>
      <w:r w:rsidR="00765453">
        <w:rPr>
          <w:rFonts w:ascii="DejaVuSerifCondensed" w:hAnsi="DejaVuSerifCondensed" w:cs="DejaVuSerifCondensed"/>
          <w:sz w:val="24"/>
          <w:szCs w:val="24"/>
        </w:rPr>
        <w:t>.1.1</w:t>
      </w:r>
      <w:r w:rsidR="005A43E3">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Zhotovitel je v prodlen</w:t>
      </w:r>
      <w:r>
        <w:rPr>
          <w:rFonts w:ascii="DejaVuSerifCondensed" w:hAnsi="DejaVuSerifCondensed" w:cs="DejaVuSerifCondensed"/>
          <w:sz w:val="24"/>
          <w:szCs w:val="24"/>
        </w:rPr>
        <w:t>í s provedením Díla delším než 3</w:t>
      </w:r>
      <w:r w:rsidR="00765453">
        <w:rPr>
          <w:rFonts w:ascii="DejaVuSerifCondensed" w:hAnsi="DejaVuSerifCondensed" w:cs="DejaVuSerifCondensed"/>
          <w:sz w:val="24"/>
          <w:szCs w:val="24"/>
        </w:rPr>
        <w:t>0 dní.</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w:t>
      </w:r>
      <w:r w:rsidR="00765453">
        <w:rPr>
          <w:rFonts w:ascii="DejaVuSerifCondensed" w:hAnsi="DejaVuSerifCondensed" w:cs="DejaVuSerifCondensed"/>
          <w:sz w:val="24"/>
          <w:szCs w:val="24"/>
        </w:rPr>
        <w:t>.1.2</w:t>
      </w:r>
      <w:r w:rsidR="005A43E3">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Zhotovitel vstoupí do likvidace nebo</w:t>
      </w:r>
      <w:r w:rsidR="005A43E3">
        <w:rPr>
          <w:rFonts w:ascii="DejaVuSerifCondensed" w:hAnsi="DejaVuSerifCondensed" w:cs="DejaVuSerifCondensed"/>
          <w:sz w:val="24"/>
          <w:szCs w:val="24"/>
        </w:rPr>
        <w:t xml:space="preserve"> bude na jeho majetek prohlášen </w:t>
      </w:r>
      <w:r w:rsidR="00765453">
        <w:rPr>
          <w:rFonts w:ascii="DejaVuSerifCondensed" w:hAnsi="DejaVuSerifCondensed" w:cs="DejaVuSerifCondensed"/>
          <w:sz w:val="24"/>
          <w:szCs w:val="24"/>
        </w:rPr>
        <w:t xml:space="preserve">soudem konkurz nebo bude zamítnut </w:t>
      </w:r>
      <w:r w:rsidR="005A43E3">
        <w:rPr>
          <w:rFonts w:ascii="DejaVuSerifCondensed" w:hAnsi="DejaVuSerifCondensed" w:cs="DejaVuSerifCondensed"/>
          <w:sz w:val="24"/>
          <w:szCs w:val="24"/>
        </w:rPr>
        <w:t xml:space="preserve">návrh na vyhlášení konkurzu pro </w:t>
      </w:r>
      <w:r w:rsidR="00765453">
        <w:rPr>
          <w:rFonts w:ascii="DejaVuSerifCondensed" w:hAnsi="DejaVuSerifCondensed" w:cs="DejaVuSerifCondensed"/>
          <w:sz w:val="24"/>
          <w:szCs w:val="24"/>
        </w:rPr>
        <w:t>nedostatek majetku nebo zanikne b</w:t>
      </w:r>
      <w:r w:rsidR="005A43E3">
        <w:rPr>
          <w:rFonts w:ascii="DejaVuSerifCondensed" w:hAnsi="DejaVuSerifCondensed" w:cs="DejaVuSerifCondensed"/>
          <w:sz w:val="24"/>
          <w:szCs w:val="24"/>
        </w:rPr>
        <w:t xml:space="preserve">ez likvidace a/nebo bude soudem </w:t>
      </w:r>
      <w:r w:rsidR="00765453">
        <w:rPr>
          <w:rFonts w:ascii="DejaVuSerifCondensed" w:hAnsi="DejaVuSerifCondensed" w:cs="DejaVuSerifCondensed"/>
          <w:sz w:val="24"/>
          <w:szCs w:val="24"/>
        </w:rPr>
        <w:t>prohlášen úpadek Zhotovitele a/nebo Zhotovitel vstoupí do insolvence.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w:t>
      </w:r>
      <w:r w:rsidR="00765453">
        <w:rPr>
          <w:rFonts w:ascii="DejaVuSerifCondensed" w:hAnsi="DejaVuSerifCondensed" w:cs="DejaVuSerifCondensed"/>
          <w:sz w:val="24"/>
          <w:szCs w:val="24"/>
        </w:rPr>
        <w:t>.1.3</w:t>
      </w:r>
      <w:r w:rsidR="005A43E3">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 xml:space="preserve">Zhotovitelem oznámené </w:t>
      </w:r>
      <w:r w:rsidR="00765453" w:rsidRPr="001A4C13">
        <w:rPr>
          <w:rFonts w:ascii="DejaVuSerifCondensed" w:hAnsi="DejaVuSerifCondensed" w:cs="DejaVuSerifCondensed"/>
          <w:sz w:val="24"/>
          <w:szCs w:val="24"/>
        </w:rPr>
        <w:t>okolnosti vyšš</w:t>
      </w:r>
      <w:r w:rsidR="005A43E3" w:rsidRPr="001A4C13">
        <w:rPr>
          <w:rFonts w:ascii="DejaVuSerifCondensed" w:hAnsi="DejaVuSerifCondensed" w:cs="DejaVuSerifCondensed"/>
          <w:sz w:val="24"/>
          <w:szCs w:val="24"/>
        </w:rPr>
        <w:t xml:space="preserve">í moci trvají déle než 30 </w:t>
      </w:r>
      <w:r w:rsidR="005A43E3">
        <w:rPr>
          <w:rFonts w:ascii="DejaVuSerifCondensed" w:hAnsi="DejaVuSerifCondensed" w:cs="DejaVuSerifCondensed"/>
          <w:sz w:val="24"/>
          <w:szCs w:val="24"/>
        </w:rPr>
        <w:t xml:space="preserve">dní a </w:t>
      </w:r>
      <w:r w:rsidR="00765453">
        <w:rPr>
          <w:rFonts w:ascii="DejaVuSerifCondensed" w:hAnsi="DejaVuSerifCondensed" w:cs="DejaVuSerifCondensed"/>
          <w:sz w:val="24"/>
          <w:szCs w:val="24"/>
        </w:rPr>
        <w:t>Smluvní strany se nedohodnou jinak.</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w:t>
      </w:r>
      <w:r w:rsidR="00765453">
        <w:rPr>
          <w:rFonts w:ascii="DejaVuSerifCondensed" w:hAnsi="DejaVuSerifCondensed" w:cs="DejaVuSerifCondensed"/>
          <w:sz w:val="24"/>
          <w:szCs w:val="24"/>
        </w:rPr>
        <w:t>.2 Zhotovitel má právo od této Smlouvy odstoupit v případě, že: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12.2.1</w:t>
      </w:r>
      <w:r w:rsidR="005A43E3">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Objednatel vstoupí do likvidace nebo</w:t>
      </w:r>
      <w:r w:rsidR="005A43E3">
        <w:rPr>
          <w:rFonts w:ascii="DejaVuSerifCondensed" w:hAnsi="DejaVuSerifCondensed" w:cs="DejaVuSerifCondensed"/>
          <w:sz w:val="24"/>
          <w:szCs w:val="24"/>
        </w:rPr>
        <w:t xml:space="preserve"> bude na jeho majetek prohlášen </w:t>
      </w:r>
      <w:r w:rsidR="00765453">
        <w:rPr>
          <w:rFonts w:ascii="DejaVuSerifCondensed" w:hAnsi="DejaVuSerifCondensed" w:cs="DejaVuSerifCondensed"/>
          <w:sz w:val="24"/>
          <w:szCs w:val="24"/>
        </w:rPr>
        <w:t xml:space="preserve">soudem konkurz nebo bude zamítnut </w:t>
      </w:r>
      <w:r w:rsidR="005A43E3">
        <w:rPr>
          <w:rFonts w:ascii="DejaVuSerifCondensed" w:hAnsi="DejaVuSerifCondensed" w:cs="DejaVuSerifCondensed"/>
          <w:sz w:val="24"/>
          <w:szCs w:val="24"/>
        </w:rPr>
        <w:t xml:space="preserve">návrh na vyhlášení konkurzu pro </w:t>
      </w:r>
      <w:r w:rsidR="00765453">
        <w:rPr>
          <w:rFonts w:ascii="DejaVuSerifCondensed" w:hAnsi="DejaVuSerifCondensed" w:cs="DejaVuSerifCondensed"/>
          <w:sz w:val="24"/>
          <w:szCs w:val="24"/>
        </w:rPr>
        <w:t>nedostatek majetku nebo zanikne bez likvidace a/n</w:t>
      </w:r>
      <w:r w:rsidR="005A43E3">
        <w:rPr>
          <w:rFonts w:ascii="DejaVuSerifCondensed" w:hAnsi="DejaVuSerifCondensed" w:cs="DejaVuSerifCondensed"/>
          <w:sz w:val="24"/>
          <w:szCs w:val="24"/>
        </w:rPr>
        <w:t xml:space="preserve">ebo bude soudem </w:t>
      </w:r>
      <w:r w:rsidR="00765453">
        <w:rPr>
          <w:rFonts w:ascii="DejaVuSerifCondensed" w:hAnsi="DejaVuSerifCondensed" w:cs="DejaVuSerifCondensed"/>
          <w:sz w:val="24"/>
          <w:szCs w:val="24"/>
        </w:rPr>
        <w:t>prohlášen úpadek Objednatel a/nebo Objednatel vstoupí do insolvence.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12.2.2</w:t>
      </w:r>
      <w:r w:rsidR="005A43E3">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 xml:space="preserve">Objednatelem oznámené </w:t>
      </w:r>
      <w:r w:rsidR="00765453" w:rsidRPr="001A4C13">
        <w:rPr>
          <w:rFonts w:ascii="DejaVuSerifCondensed" w:hAnsi="DejaVuSerifCondensed" w:cs="DejaVuSerifCondensed"/>
          <w:sz w:val="24"/>
          <w:szCs w:val="24"/>
        </w:rPr>
        <w:t xml:space="preserve">okolnosti vyšší moci </w:t>
      </w:r>
      <w:r w:rsidR="005A43E3">
        <w:rPr>
          <w:rFonts w:ascii="DejaVuSerifCondensed" w:hAnsi="DejaVuSerifCondensed" w:cs="DejaVuSerifCondensed"/>
          <w:sz w:val="24"/>
          <w:szCs w:val="24"/>
        </w:rPr>
        <w:t xml:space="preserve">trvají déle než 30 dní a </w:t>
      </w:r>
      <w:r w:rsidR="00765453">
        <w:rPr>
          <w:rFonts w:ascii="DejaVuSerifCondensed" w:hAnsi="DejaVuSerifCondensed" w:cs="DejaVuSerifCondensed"/>
          <w:sz w:val="24"/>
          <w:szCs w:val="24"/>
        </w:rPr>
        <w:t>Smluvní strany se nedohodnou jinak.</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12.2</w:t>
      </w:r>
      <w:r w:rsidR="00765453">
        <w:rPr>
          <w:rFonts w:ascii="DejaVuSerifCondensed" w:hAnsi="DejaVuSerifCondensed" w:cs="DejaVuSerifCondensed"/>
          <w:sz w:val="24"/>
          <w:szCs w:val="24"/>
        </w:rPr>
        <w:t xml:space="preserve"> Kterákoliv Smluvní strana má právo odstoupit od této Sml</w:t>
      </w:r>
      <w:r w:rsidR="005A43E3">
        <w:rPr>
          <w:rFonts w:ascii="DejaVuSerifCondensed" w:hAnsi="DejaVuSerifCondensed" w:cs="DejaVuSerifCondensed"/>
          <w:sz w:val="24"/>
          <w:szCs w:val="24"/>
        </w:rPr>
        <w:t xml:space="preserve">ouvy i z </w:t>
      </w:r>
      <w:r w:rsidR="00765453">
        <w:rPr>
          <w:rFonts w:ascii="DejaVuSerifCondensed" w:hAnsi="DejaVuSerifCondensed" w:cs="DejaVuSerifCondensed"/>
          <w:sz w:val="24"/>
          <w:szCs w:val="24"/>
        </w:rPr>
        <w:t>kteréhokoliv zákonného důvodu.</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12.3</w:t>
      </w:r>
      <w:r w:rsidR="00765453">
        <w:rPr>
          <w:rFonts w:ascii="DejaVuSerifCondensed" w:hAnsi="DejaVuSerifCondensed" w:cs="DejaVuSerifCondensed"/>
          <w:sz w:val="24"/>
          <w:szCs w:val="24"/>
        </w:rPr>
        <w:t xml:space="preserve"> Odstoupení je účinné doručením písemn</w:t>
      </w:r>
      <w:r w:rsidR="005A43E3">
        <w:rPr>
          <w:rFonts w:ascii="DejaVuSerifCondensed" w:hAnsi="DejaVuSerifCondensed" w:cs="DejaVuSerifCondensed"/>
          <w:sz w:val="24"/>
          <w:szCs w:val="24"/>
        </w:rPr>
        <w:t xml:space="preserve">ého oznámení o odstoupení druhé </w:t>
      </w:r>
      <w:r w:rsidR="00765453">
        <w:rPr>
          <w:rFonts w:ascii="DejaVuSerifCondensed" w:hAnsi="DejaVuSerifCondensed" w:cs="DejaVuSerifCondensed"/>
          <w:sz w:val="24"/>
          <w:szCs w:val="24"/>
        </w:rPr>
        <w:t>Smluvní straně.</w:t>
      </w:r>
    </w:p>
    <w:p w:rsidR="00765453" w:rsidRDefault="00765453" w:rsidP="00A37285">
      <w:pPr>
        <w:autoSpaceDE w:val="0"/>
        <w:autoSpaceDN w:val="0"/>
        <w:adjustRightInd w:val="0"/>
        <w:spacing w:after="0" w:line="240" w:lineRule="auto"/>
        <w:jc w:val="both"/>
        <w:rPr>
          <w:rFonts w:ascii="DejaVuSerifCondensed-BoldItalic" w:hAnsi="DejaVuSerifCondensed-BoldItalic" w:cs="DejaVuSerifCondensed-BoldItalic"/>
          <w:b/>
          <w:bCs/>
          <w:i/>
          <w:iCs/>
          <w:sz w:val="16"/>
          <w:szCs w:val="16"/>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lastRenderedPageBreak/>
        <w:t>13</w:t>
      </w:r>
      <w:r w:rsidR="00765453">
        <w:rPr>
          <w:rFonts w:ascii="DejaVuSerifCondensed-Bold" w:hAnsi="DejaVuSerifCondensed-Bold" w:cs="DejaVuSerifCondensed-Bold"/>
          <w:b/>
          <w:bCs/>
          <w:sz w:val="24"/>
          <w:szCs w:val="24"/>
        </w:rPr>
        <w:t xml:space="preserve"> Důvěrnost</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 Zhotovitel se zavazuje, že nezpřístupní</w:t>
      </w:r>
      <w:r w:rsidR="00B5767D">
        <w:rPr>
          <w:rFonts w:ascii="DejaVuSerifCondensed" w:hAnsi="DejaVuSerifCondensed" w:cs="DejaVuSerifCondensed"/>
          <w:sz w:val="24"/>
          <w:szCs w:val="24"/>
        </w:rPr>
        <w:t xml:space="preserve"> ani nepoužije žádnou informaci </w:t>
      </w:r>
      <w:r w:rsidR="00765453">
        <w:rPr>
          <w:rFonts w:ascii="DejaVuSerifCondensed" w:hAnsi="DejaVuSerifCondensed" w:cs="DejaVuSerifCondensed"/>
          <w:sz w:val="24"/>
          <w:szCs w:val="24"/>
        </w:rPr>
        <w:t>obchodní a/nebo výrobní povahy, se kt</w:t>
      </w:r>
      <w:r w:rsidR="00B5767D">
        <w:rPr>
          <w:rFonts w:ascii="DejaVuSerifCondensed" w:hAnsi="DejaVuSerifCondensed" w:cs="DejaVuSerifCondensed"/>
          <w:sz w:val="24"/>
          <w:szCs w:val="24"/>
        </w:rPr>
        <w:t xml:space="preserve">erou se seznámí v souvislosti s </w:t>
      </w:r>
      <w:r w:rsidR="00765453">
        <w:rPr>
          <w:rFonts w:ascii="DejaVuSerifCondensed" w:hAnsi="DejaVuSerifCondensed" w:cs="DejaVuSerifCondensed"/>
          <w:sz w:val="24"/>
          <w:szCs w:val="24"/>
        </w:rPr>
        <w:t>plněním této Smlouvy, zejména nezpřístupní ani nepoužije: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.1.1</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žádnou takovou informaci obsaženou v této Smlouvě,</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.1.2</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databázi zákazníků Objednatele ani kontakty na ně,</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.1.3</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cenovou politiku Objednatele,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.1.4</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marketingovou strategii Objednatele,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.1.5</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informace o uzavřených smlouvách a dodavatelích Objednatele,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.1.6</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způsob fungování podniku Objednatele,</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w:t>
      </w:r>
      <w:r w:rsidR="00887C93">
        <w:rPr>
          <w:rFonts w:ascii="DejaVuSerifCondensed" w:hAnsi="DejaVuSerifCondensed" w:cs="DejaVuSerifCondensed"/>
          <w:sz w:val="24"/>
          <w:szCs w:val="24"/>
        </w:rPr>
        <w:t>3</w:t>
      </w:r>
      <w:r>
        <w:rPr>
          <w:rFonts w:ascii="DejaVuSerifCondensed" w:hAnsi="DejaVuSerifCondensed" w:cs="DejaVuSerifCondensed"/>
          <w:sz w:val="24"/>
          <w:szCs w:val="24"/>
        </w:rPr>
        <w:t>.1.7</w:t>
      </w:r>
      <w:r w:rsidR="00B5767D">
        <w:rPr>
          <w:rFonts w:ascii="DejaVuSerifCondensed" w:hAnsi="DejaVuSerifCondensed" w:cs="DejaVuSerifCondensed"/>
          <w:sz w:val="24"/>
          <w:szCs w:val="24"/>
        </w:rPr>
        <w:t xml:space="preserve"> </w:t>
      </w:r>
      <w:r>
        <w:rPr>
          <w:rFonts w:ascii="DejaVuSerifCondensed" w:hAnsi="DejaVuSerifCondensed" w:cs="DejaVuSerifCondensed"/>
          <w:sz w:val="24"/>
          <w:szCs w:val="24"/>
        </w:rPr>
        <w:t>strategická rozhodnutí a po</w:t>
      </w:r>
      <w:r w:rsidR="00B5767D">
        <w:rPr>
          <w:rFonts w:ascii="DejaVuSerifCondensed" w:hAnsi="DejaVuSerifCondensed" w:cs="DejaVuSerifCondensed"/>
          <w:sz w:val="24"/>
          <w:szCs w:val="24"/>
        </w:rPr>
        <w:t xml:space="preserve">dnikatelské záměry Objednatele. </w:t>
      </w:r>
      <w:r>
        <w:rPr>
          <w:rFonts w:ascii="DejaVuSerifCondensed" w:hAnsi="DejaVuSerifCondensed" w:cs="DejaVuSerifCondensed"/>
          <w:sz w:val="24"/>
          <w:szCs w:val="24"/>
        </w:rPr>
        <w:t xml:space="preserve">(dále jen </w:t>
      </w:r>
      <w:r w:rsidR="00B5767D">
        <w:rPr>
          <w:rFonts w:ascii="DejaVuSerifCondensed-Bold" w:hAnsi="DejaVuSerifCondensed-Bold" w:cs="DejaVuSerifCondensed-Bold"/>
          <w:b/>
          <w:bCs/>
          <w:sz w:val="24"/>
          <w:szCs w:val="24"/>
        </w:rPr>
        <w:t>„Důvěrná informace“</w:t>
      </w:r>
      <w:r>
        <w:rPr>
          <w:rFonts w:ascii="DejaVuSerifCondensed" w:hAnsi="DejaVuSerifCondensed" w:cs="DejaVuSerifCondensed"/>
          <w:sz w:val="24"/>
          <w:szCs w:val="24"/>
        </w:rPr>
        <w:t>).</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.2 Povinnost mlčenlivosti podle odstavce 14.</w:t>
      </w:r>
      <w:r w:rsidR="00B5767D">
        <w:rPr>
          <w:rFonts w:ascii="DejaVuSerifCondensed" w:hAnsi="DejaVuSerifCondensed" w:cs="DejaVuSerifCondensed"/>
          <w:sz w:val="24"/>
          <w:szCs w:val="24"/>
        </w:rPr>
        <w:t xml:space="preserve">1 této Smlouvy platí s výjimkou </w:t>
      </w:r>
      <w:r w:rsidR="00765453">
        <w:rPr>
          <w:rFonts w:ascii="DejaVuSerifCondensed" w:hAnsi="DejaVuSerifCondensed" w:cs="DejaVuSerifCondensed"/>
          <w:sz w:val="24"/>
          <w:szCs w:val="24"/>
        </w:rPr>
        <w:t>případů, kdy: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.2.1</w:t>
      </w:r>
      <w:r w:rsidR="00B5767D">
        <w:rPr>
          <w:rFonts w:ascii="DejaVuSerifCondensed" w:hAnsi="DejaVuSerifCondensed" w:cs="DejaVuSerifCondensed"/>
          <w:sz w:val="24"/>
          <w:szCs w:val="24"/>
        </w:rPr>
        <w:t xml:space="preserve"> o</w:t>
      </w:r>
      <w:r w:rsidR="00765453">
        <w:rPr>
          <w:rFonts w:ascii="DejaVuSerifCondensed" w:hAnsi="DejaVuSerifCondensed" w:cs="DejaVuSerifCondensed"/>
          <w:sz w:val="24"/>
          <w:szCs w:val="24"/>
        </w:rPr>
        <w:t>bjednatel udělil předchozí písemný souhl</w:t>
      </w:r>
      <w:r w:rsidR="00B5767D">
        <w:rPr>
          <w:rFonts w:ascii="DejaVuSerifCondensed" w:hAnsi="DejaVuSerifCondensed" w:cs="DejaVuSerifCondensed"/>
          <w:sz w:val="24"/>
          <w:szCs w:val="24"/>
        </w:rPr>
        <w:t xml:space="preserve">as s takovým zpřístupněním nebo </w:t>
      </w:r>
      <w:r w:rsidR="00765453">
        <w:rPr>
          <w:rFonts w:ascii="DejaVuSerifCondensed" w:hAnsi="DejaVuSerifCondensed" w:cs="DejaVuSerifCondensed"/>
          <w:sz w:val="24"/>
          <w:szCs w:val="24"/>
        </w:rPr>
        <w:t>s použitím Důvěrné informace,</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.2.2</w:t>
      </w:r>
      <w:r w:rsidR="00B5767D">
        <w:rPr>
          <w:rFonts w:ascii="DejaVuSerifCondensed" w:hAnsi="DejaVuSerifCondensed" w:cs="DejaVuSerifCondensed"/>
          <w:sz w:val="24"/>
          <w:szCs w:val="24"/>
        </w:rPr>
        <w:t xml:space="preserve"> p</w:t>
      </w:r>
      <w:r w:rsidR="00765453">
        <w:rPr>
          <w:rFonts w:ascii="DejaVuSerifCondensed" w:hAnsi="DejaVuSerifCondensed" w:cs="DejaVuSerifCondensed"/>
          <w:sz w:val="24"/>
          <w:szCs w:val="24"/>
        </w:rPr>
        <w:t>rávní předpis nebo veřejnoprávní orgán sta</w:t>
      </w:r>
      <w:r w:rsidR="00B5767D">
        <w:rPr>
          <w:rFonts w:ascii="DejaVuSerifCondensed" w:hAnsi="DejaVuSerifCondensed" w:cs="DejaVuSerifCondensed"/>
          <w:sz w:val="24"/>
          <w:szCs w:val="24"/>
        </w:rPr>
        <w:t xml:space="preserve">noví povinnost zpřístupnit nebo </w:t>
      </w:r>
      <w:r w:rsidR="00765453">
        <w:rPr>
          <w:rFonts w:ascii="DejaVuSerifCondensed" w:hAnsi="DejaVuSerifCondensed" w:cs="DejaVuSerifCondensed"/>
          <w:sz w:val="24"/>
          <w:szCs w:val="24"/>
        </w:rPr>
        <w:t>použít Důvěrnou informaci,</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.2.3</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takové zpřístupnění nebo použití Dů</w:t>
      </w:r>
      <w:r w:rsidR="00B5767D">
        <w:rPr>
          <w:rFonts w:ascii="DejaVuSerifCondensed" w:hAnsi="DejaVuSerifCondensed" w:cs="DejaVuSerifCondensed"/>
          <w:sz w:val="24"/>
          <w:szCs w:val="24"/>
        </w:rPr>
        <w:t xml:space="preserve">věrné informace je nezbytné pro </w:t>
      </w:r>
      <w:r w:rsidR="00765453">
        <w:rPr>
          <w:rFonts w:ascii="DejaVuSerifCondensed" w:hAnsi="DejaVuSerifCondensed" w:cs="DejaVuSerifCondensed"/>
          <w:sz w:val="24"/>
          <w:szCs w:val="24"/>
        </w:rPr>
        <w:t>realizaci této Smlouvy,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.2.4</w:t>
      </w:r>
      <w:r w:rsidR="00B5767D">
        <w:rPr>
          <w:rFonts w:ascii="DejaVuSerifCondensed" w:hAnsi="DejaVuSerifCondensed" w:cs="DejaVuSerifCondensed"/>
          <w:sz w:val="24"/>
          <w:szCs w:val="24"/>
        </w:rPr>
        <w:t xml:space="preserve"> </w:t>
      </w:r>
      <w:r w:rsidR="00765453">
        <w:rPr>
          <w:rFonts w:ascii="DejaVuSerifCondensed" w:hAnsi="DejaVuSerifCondensed" w:cs="DejaVuSerifCondensed"/>
          <w:sz w:val="24"/>
          <w:szCs w:val="24"/>
        </w:rPr>
        <w:t>je to podle jakékoliv smlouvy nebo</w:t>
      </w:r>
      <w:r w:rsidR="00B5767D">
        <w:rPr>
          <w:rFonts w:ascii="DejaVuSerifCondensed" w:hAnsi="DejaVuSerifCondensed" w:cs="DejaVuSerifCondensed"/>
          <w:sz w:val="24"/>
          <w:szCs w:val="24"/>
        </w:rPr>
        <w:t xml:space="preserve"> dohody uzavřené mezi Smluvními </w:t>
      </w:r>
      <w:r w:rsidR="00765453">
        <w:rPr>
          <w:rFonts w:ascii="DejaVuSerifCondensed" w:hAnsi="DejaVuSerifCondensed" w:cs="DejaVuSerifCondensed"/>
          <w:sz w:val="24"/>
          <w:szCs w:val="24"/>
        </w:rPr>
        <w:t>stranami dovoleno.</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.3 Mezi Důvěrné informace nepatří žádné info</w:t>
      </w:r>
      <w:r w:rsidR="00B5767D">
        <w:rPr>
          <w:rFonts w:ascii="DejaVuSerifCondensed" w:hAnsi="DejaVuSerifCondensed" w:cs="DejaVuSerifCondensed"/>
          <w:sz w:val="24"/>
          <w:szCs w:val="24"/>
        </w:rPr>
        <w:t xml:space="preserve">rmace, které jsou v době jejich </w:t>
      </w:r>
      <w:r w:rsidR="00765453">
        <w:rPr>
          <w:rFonts w:ascii="DejaVuSerifCondensed" w:hAnsi="DejaVuSerifCondensed" w:cs="DejaVuSerifCondensed"/>
          <w:sz w:val="24"/>
          <w:szCs w:val="24"/>
        </w:rPr>
        <w:t>zpřístupnění nebo použití běžně dostupné veřejnosti.</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.4 Objednatel tímto dává Zhotoviteli souhlas k tomu, aby jej Z</w:t>
      </w:r>
      <w:r w:rsidR="00B5767D">
        <w:rPr>
          <w:rFonts w:ascii="DejaVuSerifCondensed" w:hAnsi="DejaVuSerifCondensed" w:cs="DejaVuSerifCondensed"/>
          <w:sz w:val="24"/>
          <w:szCs w:val="24"/>
        </w:rPr>
        <w:t xml:space="preserve">hotovitel uváděl </w:t>
      </w:r>
      <w:r w:rsidR="00765453">
        <w:rPr>
          <w:rFonts w:ascii="DejaVuSerifCondensed" w:hAnsi="DejaVuSerifCondensed" w:cs="DejaVuSerifCondensed"/>
          <w:sz w:val="24"/>
          <w:szCs w:val="24"/>
        </w:rPr>
        <w:t>jako svého zákazníka.</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13</w:t>
      </w:r>
      <w:r w:rsidR="00765453">
        <w:rPr>
          <w:rFonts w:ascii="DejaVuSerifCondensed" w:hAnsi="DejaVuSerifCondensed" w:cs="DejaVuSerifCondensed"/>
          <w:sz w:val="24"/>
          <w:szCs w:val="24"/>
        </w:rPr>
        <w:t>.5 Zhotovitel bere na vědomí, že Důvěrné inf</w:t>
      </w:r>
      <w:r w:rsidR="00B5767D">
        <w:rPr>
          <w:rFonts w:ascii="DejaVuSerifCondensed" w:hAnsi="DejaVuSerifCondensed" w:cs="DejaVuSerifCondensed"/>
          <w:sz w:val="24"/>
          <w:szCs w:val="24"/>
        </w:rPr>
        <w:t xml:space="preserve">ormace tvoří obchodní tajemství </w:t>
      </w:r>
      <w:r w:rsidR="00765453">
        <w:rPr>
          <w:rFonts w:ascii="DejaVuSerifCondensed" w:hAnsi="DejaVuSerifCondensed" w:cs="DejaVuSerifCondensed"/>
          <w:sz w:val="24"/>
          <w:szCs w:val="24"/>
        </w:rPr>
        <w:t>Objednatele.</w:t>
      </w:r>
    </w:p>
    <w:p w:rsidR="00765453" w:rsidRDefault="00765453" w:rsidP="00A37285">
      <w:pPr>
        <w:autoSpaceDE w:val="0"/>
        <w:autoSpaceDN w:val="0"/>
        <w:adjustRightInd w:val="0"/>
        <w:spacing w:after="0" w:line="240" w:lineRule="auto"/>
        <w:jc w:val="both"/>
        <w:rPr>
          <w:rFonts w:ascii="DejaVuSerifCondensed" w:hAnsi="DejaVuSerifCondensed" w:cs="DejaVuSerifCondensed"/>
          <w:b/>
          <w:bCs/>
          <w:i/>
          <w:iCs/>
          <w:sz w:val="16"/>
          <w:szCs w:val="16"/>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14</w:t>
      </w:r>
      <w:r w:rsidR="00765453">
        <w:rPr>
          <w:rFonts w:ascii="DejaVuSerifCondensed-Bold" w:hAnsi="DejaVuSerifCondensed-Bold" w:cs="DejaVuSerifCondensed-Bold"/>
          <w:b/>
          <w:bCs/>
          <w:sz w:val="24"/>
          <w:szCs w:val="24"/>
        </w:rPr>
        <w:t xml:space="preserve"> Smluvní pokuta</w:t>
      </w:r>
    </w:p>
    <w:p w:rsidR="00887C93" w:rsidRDefault="00887C93" w:rsidP="00A37285">
      <w:pPr>
        <w:autoSpaceDE w:val="0"/>
        <w:autoSpaceDN w:val="0"/>
        <w:adjustRightInd w:val="0"/>
        <w:spacing w:after="0" w:line="240" w:lineRule="auto"/>
        <w:jc w:val="both"/>
        <w:rPr>
          <w:rFonts w:ascii="DejaVuSerifCondensed" w:hAnsi="DejaVuSerifCondensed" w:cs="DejaVuSerifCondensed"/>
          <w:color w:val="FF0000"/>
          <w:sz w:val="24"/>
          <w:szCs w:val="24"/>
        </w:rPr>
      </w:pPr>
      <w:r>
        <w:rPr>
          <w:rFonts w:ascii="DejaVuSerifCondensed" w:hAnsi="DejaVuSerifCondensed" w:cs="DejaVuSerifCondensed"/>
          <w:sz w:val="24"/>
          <w:szCs w:val="24"/>
        </w:rPr>
        <w:t>14</w:t>
      </w:r>
      <w:r w:rsidR="00765453">
        <w:rPr>
          <w:rFonts w:ascii="DejaVuSerifCondensed" w:hAnsi="DejaVuSerifCondensed" w:cs="DejaVuSerifCondensed"/>
          <w:sz w:val="24"/>
          <w:szCs w:val="24"/>
        </w:rPr>
        <w:t>.1 V případě, že se Objednatel dostane do p</w:t>
      </w:r>
      <w:r w:rsidR="00B5767D">
        <w:rPr>
          <w:rFonts w:ascii="DejaVuSerifCondensed" w:hAnsi="DejaVuSerifCondensed" w:cs="DejaVuSerifCondensed"/>
          <w:sz w:val="24"/>
          <w:szCs w:val="24"/>
        </w:rPr>
        <w:t xml:space="preserve">rodlení se zaplacením Ceny nebo </w:t>
      </w:r>
      <w:r w:rsidR="00765453">
        <w:rPr>
          <w:rFonts w:ascii="DejaVuSerifCondensed" w:hAnsi="DejaVuSerifCondensed" w:cs="DejaVuSerifCondensed"/>
          <w:sz w:val="24"/>
          <w:szCs w:val="24"/>
        </w:rPr>
        <w:t>její části podle článku 5 této Smlouvy, z</w:t>
      </w:r>
      <w:r w:rsidR="00B5767D">
        <w:rPr>
          <w:rFonts w:ascii="DejaVuSerifCondensed" w:hAnsi="DejaVuSerifCondensed" w:cs="DejaVuSerifCondensed"/>
          <w:sz w:val="24"/>
          <w:szCs w:val="24"/>
        </w:rPr>
        <w:t xml:space="preserve">avazuje se zaplatit Zhotoviteli </w:t>
      </w:r>
      <w:r w:rsidR="00765453">
        <w:rPr>
          <w:rFonts w:ascii="DejaVuSerifCondensed" w:hAnsi="DejaVuSerifCondensed" w:cs="DejaVuSerifCondensed"/>
          <w:sz w:val="24"/>
          <w:szCs w:val="24"/>
        </w:rPr>
        <w:t>smluvní pokutu ve výši 0,5 % z dlužné čás</w:t>
      </w:r>
      <w:r w:rsidR="00B5767D">
        <w:rPr>
          <w:rFonts w:ascii="DejaVuSerifCondensed" w:hAnsi="DejaVuSerifCondensed" w:cs="DejaVuSerifCondensed"/>
          <w:sz w:val="24"/>
          <w:szCs w:val="24"/>
        </w:rPr>
        <w:t xml:space="preserve">tky za každý den prodlení až do </w:t>
      </w:r>
      <w:r w:rsidR="00765453">
        <w:rPr>
          <w:rFonts w:ascii="DejaVuSerifCondensed" w:hAnsi="DejaVuSerifCondensed" w:cs="DejaVuSerifCondensed"/>
          <w:sz w:val="24"/>
          <w:szCs w:val="24"/>
        </w:rPr>
        <w:t>úplného zaplacení příslušné částky</w:t>
      </w:r>
      <w:r w:rsidR="001475DF">
        <w:rPr>
          <w:rFonts w:ascii="DejaVuSerifCondensed" w:hAnsi="DejaVuSerifCondensed" w:cs="DejaVuSerifCondensed"/>
          <w:sz w:val="24"/>
          <w:szCs w:val="24"/>
        </w:rPr>
        <w:t xml:space="preserve"> </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14</w:t>
      </w:r>
      <w:r w:rsidR="00765453">
        <w:rPr>
          <w:rFonts w:ascii="DejaVuSerifCondensed" w:hAnsi="DejaVuSerifCondensed" w:cs="DejaVuSerifCondensed"/>
          <w:sz w:val="24"/>
          <w:szCs w:val="24"/>
        </w:rPr>
        <w:t>.2 V případě, že se Zhotovitel dostane do prodl</w:t>
      </w:r>
      <w:r w:rsidR="00B5767D">
        <w:rPr>
          <w:rFonts w:ascii="DejaVuSerifCondensed" w:hAnsi="DejaVuSerifCondensed" w:cs="DejaVuSerifCondensed"/>
          <w:sz w:val="24"/>
          <w:szCs w:val="24"/>
        </w:rPr>
        <w:t xml:space="preserve">ení s předáním Díla podle odst. </w:t>
      </w:r>
      <w:r w:rsidR="00765453">
        <w:rPr>
          <w:rFonts w:ascii="DejaVuSerifCondensed" w:hAnsi="DejaVuSerifCondensed" w:cs="DejaVuSerifCondensed"/>
          <w:sz w:val="24"/>
          <w:szCs w:val="24"/>
        </w:rPr>
        <w:t xml:space="preserve">6.3 této Smlouvy, zavazuje se Objednateli </w:t>
      </w:r>
      <w:r w:rsidR="00B5767D">
        <w:rPr>
          <w:rFonts w:ascii="DejaVuSerifCondensed" w:hAnsi="DejaVuSerifCondensed" w:cs="DejaVuSerifCondensed"/>
          <w:sz w:val="24"/>
          <w:szCs w:val="24"/>
        </w:rPr>
        <w:t xml:space="preserve">poskytnout slevu z Ceny ve výši </w:t>
      </w:r>
      <w:r w:rsidR="00765453">
        <w:rPr>
          <w:rFonts w:ascii="DejaVuSerifCondensed" w:hAnsi="DejaVuSerifCondensed" w:cs="DejaVuSerifCondensed"/>
          <w:sz w:val="24"/>
          <w:szCs w:val="24"/>
        </w:rPr>
        <w:t>0,5 % z Ceny za každý den prodlení až do předání Díla.</w:t>
      </w:r>
    </w:p>
    <w:p w:rsidR="004774D3" w:rsidRDefault="004774D3"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15</w:t>
      </w:r>
      <w:r w:rsidR="00765453">
        <w:rPr>
          <w:rFonts w:ascii="DejaVuSerifCondensed-Bold" w:hAnsi="DejaVuSerifCondensed-Bold" w:cs="DejaVuSerifCondensed-Bold"/>
          <w:b/>
          <w:bCs/>
          <w:sz w:val="24"/>
          <w:szCs w:val="24"/>
        </w:rPr>
        <w:t xml:space="preserve"> Vyšší moc</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15</w:t>
      </w:r>
      <w:r w:rsidR="00765453">
        <w:rPr>
          <w:rFonts w:ascii="DejaVuSerifCondensed" w:hAnsi="DejaVuSerifCondensed" w:cs="DejaVuSerifCondensed"/>
          <w:sz w:val="24"/>
          <w:szCs w:val="24"/>
        </w:rPr>
        <w:t xml:space="preserve">.1 Smluvní strany se zprošťují veškeré </w:t>
      </w:r>
      <w:r w:rsidR="001A4C13">
        <w:rPr>
          <w:rFonts w:ascii="DejaVuSerifCondensed" w:hAnsi="DejaVuSerifCondensed" w:cs="DejaVuSerifCondensed"/>
          <w:sz w:val="24"/>
          <w:szCs w:val="24"/>
        </w:rPr>
        <w:t xml:space="preserve">odpovědnosti za nesplnění svých </w:t>
      </w:r>
      <w:r w:rsidR="00765453">
        <w:rPr>
          <w:rFonts w:ascii="DejaVuSerifCondensed" w:hAnsi="DejaVuSerifCondensed" w:cs="DejaVuSerifCondensed"/>
          <w:sz w:val="24"/>
          <w:szCs w:val="24"/>
        </w:rPr>
        <w:t>povinností z této Smlouvy po dobu trvání vyšší moci do té mír</w:t>
      </w:r>
      <w:r w:rsidR="001A4C13">
        <w:rPr>
          <w:rFonts w:ascii="DejaVuSerifCondensed" w:hAnsi="DejaVuSerifCondensed" w:cs="DejaVuSerifCondensed"/>
          <w:sz w:val="24"/>
          <w:szCs w:val="24"/>
        </w:rPr>
        <w:t xml:space="preserve">y, pokud po </w:t>
      </w:r>
      <w:r w:rsidR="00765453">
        <w:rPr>
          <w:rFonts w:ascii="DejaVuSerifCondensed" w:hAnsi="DejaVuSerifCondensed" w:cs="DejaVuSerifCondensed"/>
          <w:sz w:val="24"/>
          <w:szCs w:val="24"/>
        </w:rPr>
        <w:t xml:space="preserve">nich nebylo možné požadovat, aby neplnění </w:t>
      </w:r>
      <w:r w:rsidR="001A4C13">
        <w:rPr>
          <w:rFonts w:ascii="DejaVuSerifCondensed" w:hAnsi="DejaVuSerifCondensed" w:cs="DejaVuSerifCondensed"/>
          <w:sz w:val="24"/>
          <w:szCs w:val="24"/>
        </w:rPr>
        <w:t xml:space="preserve">svých povinností z této Smlouvy </w:t>
      </w:r>
      <w:r w:rsidR="00765453">
        <w:rPr>
          <w:rFonts w:ascii="DejaVuSerifCondensed" w:hAnsi="DejaVuSerifCondensed" w:cs="DejaVuSerifCondensed"/>
          <w:sz w:val="24"/>
          <w:szCs w:val="24"/>
        </w:rPr>
        <w:t>v důsledku vyšší moci předešly.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15</w:t>
      </w:r>
      <w:r w:rsidR="00765453">
        <w:rPr>
          <w:rFonts w:ascii="DejaVuSerifCondensed" w:hAnsi="DejaVuSerifCondensed" w:cs="DejaVuSerifCondensed"/>
          <w:sz w:val="24"/>
          <w:szCs w:val="24"/>
        </w:rPr>
        <w:t>.2 Za vyšší moc je pro účely této Smlouvy pov</w:t>
      </w:r>
      <w:r w:rsidR="001A4C13">
        <w:rPr>
          <w:rFonts w:ascii="DejaVuSerifCondensed" w:hAnsi="DejaVuSerifCondensed" w:cs="DejaVuSerifCondensed"/>
          <w:sz w:val="24"/>
          <w:szCs w:val="24"/>
        </w:rPr>
        <w:t xml:space="preserve">ažována každá událost nezávislá </w:t>
      </w:r>
      <w:r w:rsidR="00765453">
        <w:rPr>
          <w:rFonts w:ascii="DejaVuSerifCondensed" w:hAnsi="DejaVuSerifCondensed" w:cs="DejaVuSerifCondensed"/>
          <w:sz w:val="24"/>
          <w:szCs w:val="24"/>
        </w:rPr>
        <w:t xml:space="preserve">na vůli Smluvních stran, která znemožňuje plnění smluvních </w:t>
      </w:r>
      <w:r w:rsidR="001A4C13">
        <w:rPr>
          <w:rFonts w:ascii="DejaVuSerifCondensed" w:hAnsi="DejaVuSerifCondensed" w:cs="DejaVuSerifCondensed"/>
          <w:sz w:val="24"/>
          <w:szCs w:val="24"/>
        </w:rPr>
        <w:t xml:space="preserve">závazků a </w:t>
      </w:r>
      <w:r w:rsidR="00765453">
        <w:rPr>
          <w:rFonts w:ascii="DejaVuSerifCondensed" w:hAnsi="DejaVuSerifCondensed" w:cs="DejaVuSerifCondensed"/>
          <w:sz w:val="24"/>
          <w:szCs w:val="24"/>
        </w:rPr>
        <w:t>kterou nebylo možno předvídat v době vznik</w:t>
      </w:r>
      <w:r w:rsidR="001A4C13">
        <w:rPr>
          <w:rFonts w:ascii="DejaVuSerifCondensed" w:hAnsi="DejaVuSerifCondensed" w:cs="DejaVuSerifCondensed"/>
          <w:sz w:val="24"/>
          <w:szCs w:val="24"/>
        </w:rPr>
        <w:t xml:space="preserve">u této Smlouvy. Za vyšší moc se </w:t>
      </w:r>
      <w:r w:rsidR="00765453">
        <w:rPr>
          <w:rFonts w:ascii="DejaVuSerifCondensed" w:hAnsi="DejaVuSerifCondensed" w:cs="DejaVuSerifCondensed"/>
          <w:sz w:val="24"/>
          <w:szCs w:val="24"/>
        </w:rPr>
        <w:t>z hlediska této Smlouvy považuje zejm</w:t>
      </w:r>
      <w:r w:rsidR="001A4C13">
        <w:rPr>
          <w:rFonts w:ascii="DejaVuSerifCondensed" w:hAnsi="DejaVuSerifCondensed" w:cs="DejaVuSerifCondensed"/>
          <w:sz w:val="24"/>
          <w:szCs w:val="24"/>
        </w:rPr>
        <w:t xml:space="preserve">éna přírodní katastrofa, požár, </w:t>
      </w:r>
      <w:r w:rsidR="00765453">
        <w:rPr>
          <w:rFonts w:ascii="DejaVuSerifCondensed" w:hAnsi="DejaVuSerifCondensed" w:cs="DejaVuSerifCondensed"/>
          <w:sz w:val="24"/>
          <w:szCs w:val="24"/>
        </w:rPr>
        <w:t>výbuch, silné vichřice, zemětřesení, z</w:t>
      </w:r>
      <w:r w:rsidR="001A4C13">
        <w:rPr>
          <w:rFonts w:ascii="DejaVuSerifCondensed" w:hAnsi="DejaVuSerifCondensed" w:cs="DejaVuSerifCondensed"/>
          <w:sz w:val="24"/>
          <w:szCs w:val="24"/>
        </w:rPr>
        <w:t xml:space="preserve">áplavy, válka, stávka nebo jiné </w:t>
      </w:r>
      <w:r w:rsidR="00765453">
        <w:rPr>
          <w:rFonts w:ascii="DejaVuSerifCondensed" w:hAnsi="DejaVuSerifCondensed" w:cs="DejaVuSerifCondensed"/>
          <w:sz w:val="24"/>
          <w:szCs w:val="24"/>
        </w:rPr>
        <w:t>události, které jsou mimo jakoukoliv kontrolu Smluvních stran.</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15</w:t>
      </w:r>
      <w:r w:rsidR="00765453">
        <w:rPr>
          <w:rFonts w:ascii="DejaVuSerifCondensed" w:hAnsi="DejaVuSerifCondensed" w:cs="DejaVuSerifCondensed"/>
          <w:sz w:val="24"/>
          <w:szCs w:val="24"/>
        </w:rPr>
        <w:t>.3 Po dobu trvání vyšší moci se plnění závazků podle této Smlouvy pozastavuje</w:t>
      </w: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do doby odstranění následků vyšší moci.</w:t>
      </w:r>
    </w:p>
    <w:p w:rsidR="001A4C13" w:rsidRDefault="001A4C13"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16</w:t>
      </w:r>
      <w:r w:rsidR="00765453">
        <w:rPr>
          <w:rFonts w:ascii="DejaVuSerifCondensed-Bold" w:hAnsi="DejaVuSerifCondensed-Bold" w:cs="DejaVuSerifCondensed-Bold"/>
          <w:b/>
          <w:bCs/>
          <w:sz w:val="24"/>
          <w:szCs w:val="24"/>
        </w:rPr>
        <w:t xml:space="preserve"> Rozhodné právo</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16</w:t>
      </w:r>
      <w:r w:rsidR="00765453">
        <w:rPr>
          <w:rFonts w:ascii="DejaVuSerifCondensed" w:hAnsi="DejaVuSerifCondensed" w:cs="DejaVuSerifCondensed"/>
          <w:sz w:val="24"/>
          <w:szCs w:val="24"/>
        </w:rPr>
        <w:t>.1 Tato Smlouva se řídí právním řádem České</w:t>
      </w:r>
      <w:r w:rsidR="001A4C13">
        <w:rPr>
          <w:rFonts w:ascii="DejaVuSerifCondensed" w:hAnsi="DejaVuSerifCondensed" w:cs="DejaVuSerifCondensed"/>
          <w:sz w:val="24"/>
          <w:szCs w:val="24"/>
        </w:rPr>
        <w:t xml:space="preserve"> republiky, zejména ust. 2586 a </w:t>
      </w:r>
      <w:r w:rsidR="00765453">
        <w:rPr>
          <w:rFonts w:ascii="DejaVuSerifCondensed" w:hAnsi="DejaVuSerifCondensed" w:cs="DejaVuSerifCondensed"/>
          <w:sz w:val="24"/>
          <w:szCs w:val="24"/>
        </w:rPr>
        <w:t>násl. zák. č. 89/2012 Sb., občanský zákoník, ve znění pozdějších předpisů.</w:t>
      </w:r>
    </w:p>
    <w:p w:rsidR="00765453" w:rsidRDefault="00765453" w:rsidP="00A37285">
      <w:pPr>
        <w:autoSpaceDE w:val="0"/>
        <w:autoSpaceDN w:val="0"/>
        <w:adjustRightInd w:val="0"/>
        <w:spacing w:after="0" w:line="240" w:lineRule="auto"/>
        <w:jc w:val="both"/>
        <w:rPr>
          <w:rFonts w:ascii="DejaVuSerifCondensed" w:hAnsi="DejaVuSerifCondensed" w:cs="DejaVuSerifCondensed"/>
          <w:b/>
          <w:bCs/>
          <w:i/>
          <w:iCs/>
          <w:sz w:val="16"/>
          <w:szCs w:val="16"/>
        </w:rPr>
      </w:pPr>
    </w:p>
    <w:p w:rsidR="00765453" w:rsidRDefault="00887C9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17</w:t>
      </w:r>
      <w:r w:rsidR="00765453">
        <w:rPr>
          <w:rFonts w:ascii="DejaVuSerifCondensed-Bold" w:hAnsi="DejaVuSerifCondensed-Bold" w:cs="DejaVuSerifCondensed-Bold"/>
          <w:b/>
          <w:bCs/>
          <w:sz w:val="24"/>
          <w:szCs w:val="24"/>
        </w:rPr>
        <w:t xml:space="preserve"> Závěrečná ustanovení</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.1 V této Smlouvě, pokud z kontextu jasně n</w:t>
      </w:r>
      <w:r w:rsidR="001A4C13">
        <w:rPr>
          <w:rFonts w:ascii="DejaVuSerifCondensed" w:hAnsi="DejaVuSerifCondensed" w:cs="DejaVuSerifCondensed"/>
          <w:sz w:val="24"/>
          <w:szCs w:val="24"/>
        </w:rPr>
        <w:t xml:space="preserve">evyplývá jinak, zahrnuje význam </w:t>
      </w:r>
      <w:r w:rsidR="00765453">
        <w:rPr>
          <w:rFonts w:ascii="DejaVuSerifCondensed" w:hAnsi="DejaVuSerifCondensed" w:cs="DejaVuSerifCondensed"/>
          <w:sz w:val="24"/>
          <w:szCs w:val="24"/>
        </w:rPr>
        <w:t>slova v jednotném čísle rovněž význam</w:t>
      </w:r>
      <w:r w:rsidR="001A4C13">
        <w:rPr>
          <w:rFonts w:ascii="DejaVuSerifCondensed" w:hAnsi="DejaVuSerifCondensed" w:cs="DejaVuSerifCondensed"/>
          <w:sz w:val="24"/>
          <w:szCs w:val="24"/>
        </w:rPr>
        <w:t xml:space="preserve"> daného slova v množném čísle a </w:t>
      </w:r>
      <w:r w:rsidR="00765453">
        <w:rPr>
          <w:rFonts w:ascii="DejaVuSerifCondensed" w:hAnsi="DejaVuSerifCondensed" w:cs="DejaVuSerifCondensed"/>
          <w:sz w:val="24"/>
          <w:szCs w:val="24"/>
        </w:rPr>
        <w:t>naopak; význam slova vyjadřujícího určitý ro</w:t>
      </w:r>
      <w:r w:rsidR="001A4C13">
        <w:rPr>
          <w:rFonts w:ascii="DejaVuSerifCondensed" w:hAnsi="DejaVuSerifCondensed" w:cs="DejaVuSerifCondensed"/>
          <w:sz w:val="24"/>
          <w:szCs w:val="24"/>
        </w:rPr>
        <w:t xml:space="preserve">d zahrnuje rovněž ostatní rody. </w:t>
      </w:r>
      <w:r w:rsidR="00765453">
        <w:rPr>
          <w:rFonts w:ascii="DejaVuSerifCondensed" w:hAnsi="DejaVuSerifCondensed" w:cs="DejaVuSerifCondensed"/>
          <w:sz w:val="24"/>
          <w:szCs w:val="24"/>
        </w:rPr>
        <w:t>Nadpisy jsou uváděny pouze pro přehledno</w:t>
      </w:r>
      <w:r w:rsidR="001A4C13">
        <w:rPr>
          <w:rFonts w:ascii="DejaVuSerifCondensed" w:hAnsi="DejaVuSerifCondensed" w:cs="DejaVuSerifCondensed"/>
          <w:sz w:val="24"/>
          <w:szCs w:val="24"/>
        </w:rPr>
        <w:t xml:space="preserve">st a nemají vliv na výklad této </w:t>
      </w:r>
      <w:r w:rsidR="00765453">
        <w:rPr>
          <w:rFonts w:ascii="DejaVuSerifCondensed" w:hAnsi="DejaVuSerifCondensed" w:cs="DejaVuSerifCondensed"/>
          <w:sz w:val="24"/>
          <w:szCs w:val="24"/>
        </w:rPr>
        <w:t>Smlouvy.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.2 Nevymahatelnost či neplatnost kteréhokol</w:t>
      </w:r>
      <w:r w:rsidR="001A4C13">
        <w:rPr>
          <w:rFonts w:ascii="DejaVuSerifCondensed" w:hAnsi="DejaVuSerifCondensed" w:cs="DejaVuSerifCondensed"/>
          <w:sz w:val="24"/>
          <w:szCs w:val="24"/>
        </w:rPr>
        <w:t xml:space="preserve">iv ustanovení této Smlouvy nemá </w:t>
      </w:r>
      <w:r w:rsidR="00765453">
        <w:rPr>
          <w:rFonts w:ascii="DejaVuSerifCondensed" w:hAnsi="DejaVuSerifCondensed" w:cs="DejaVuSerifCondensed"/>
          <w:sz w:val="24"/>
          <w:szCs w:val="24"/>
        </w:rPr>
        <w:t>vliv na vymahatelnost či platnost zbývaj</w:t>
      </w:r>
      <w:r w:rsidR="001A4C13">
        <w:rPr>
          <w:rFonts w:ascii="DejaVuSerifCondensed" w:hAnsi="DejaVuSerifCondensed" w:cs="DejaVuSerifCondensed"/>
          <w:sz w:val="24"/>
          <w:szCs w:val="24"/>
        </w:rPr>
        <w:t xml:space="preserve">ících ustanovení této Smlouvy, </w:t>
      </w:r>
      <w:r w:rsidR="00765453">
        <w:rPr>
          <w:rFonts w:ascii="DejaVuSerifCondensed" w:hAnsi="DejaVuSerifCondensed" w:cs="DejaVuSerifCondensed"/>
          <w:sz w:val="24"/>
          <w:szCs w:val="24"/>
        </w:rPr>
        <w:t>pokud z povahy nebo obsahu takového usta</w:t>
      </w:r>
      <w:r w:rsidR="001A4C13">
        <w:rPr>
          <w:rFonts w:ascii="DejaVuSerifCondensed" w:hAnsi="DejaVuSerifCondensed" w:cs="DejaVuSerifCondensed"/>
          <w:sz w:val="24"/>
          <w:szCs w:val="24"/>
        </w:rPr>
        <w:t xml:space="preserve">novení nevyplývá, že nemůže být </w:t>
      </w:r>
      <w:r w:rsidR="00765453">
        <w:rPr>
          <w:rFonts w:ascii="DejaVuSerifCondensed" w:hAnsi="DejaVuSerifCondensed" w:cs="DejaVuSerifCondensed"/>
          <w:sz w:val="24"/>
          <w:szCs w:val="24"/>
        </w:rPr>
        <w:t>odděleno od ostatního obsahu této Smlouvy.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.3 Tato Smlouva představuje úplné ujed</w:t>
      </w:r>
      <w:r w:rsidR="001A4C13">
        <w:rPr>
          <w:rFonts w:ascii="DejaVuSerifCondensed" w:hAnsi="DejaVuSerifCondensed" w:cs="DejaVuSerifCondensed"/>
          <w:sz w:val="24"/>
          <w:szCs w:val="24"/>
        </w:rPr>
        <w:t xml:space="preserve">nání mezi Smluvními stranami ve </w:t>
      </w:r>
      <w:r w:rsidR="00765453">
        <w:rPr>
          <w:rFonts w:ascii="DejaVuSerifCondensed" w:hAnsi="DejaVuSerifCondensed" w:cs="DejaVuSerifCondensed"/>
          <w:sz w:val="24"/>
          <w:szCs w:val="24"/>
        </w:rPr>
        <w:t>vztahu k předmětu této Smlouvy a nahra</w:t>
      </w:r>
      <w:r w:rsidR="001A4C13">
        <w:rPr>
          <w:rFonts w:ascii="DejaVuSerifCondensed" w:hAnsi="DejaVuSerifCondensed" w:cs="DejaVuSerifCondensed"/>
          <w:sz w:val="24"/>
          <w:szCs w:val="24"/>
        </w:rPr>
        <w:t xml:space="preserve">zuje veškerá předchozí ujednání </w:t>
      </w:r>
      <w:r w:rsidR="00765453">
        <w:rPr>
          <w:rFonts w:ascii="DejaVuSerifCondensed" w:hAnsi="DejaVuSerifCondensed" w:cs="DejaVuSerifCondensed"/>
          <w:sz w:val="24"/>
          <w:szCs w:val="24"/>
        </w:rPr>
        <w:t>ohledně předmětu této Smlouvy.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.4 Tato Smlouva může být změněna píse</w:t>
      </w:r>
      <w:r w:rsidR="001A4C13">
        <w:rPr>
          <w:rFonts w:ascii="DejaVuSerifCondensed" w:hAnsi="DejaVuSerifCondensed" w:cs="DejaVuSerifCondensed"/>
          <w:sz w:val="24"/>
          <w:szCs w:val="24"/>
        </w:rPr>
        <w:t xml:space="preserve">mnými dodatky podepsanými všemi </w:t>
      </w:r>
      <w:r w:rsidR="00765453">
        <w:rPr>
          <w:rFonts w:ascii="DejaVuSerifCondensed" w:hAnsi="DejaVuSerifCondensed" w:cs="DejaVuSerifCondensed"/>
          <w:sz w:val="24"/>
          <w:szCs w:val="24"/>
        </w:rPr>
        <w:t>Smluvními stranami.</w:t>
      </w:r>
    </w:p>
    <w:p w:rsidR="00765453" w:rsidRPr="00887C9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w:t>
      </w:r>
      <w:r w:rsidR="001A4C13">
        <w:rPr>
          <w:rFonts w:ascii="DejaVuSerifCondensed" w:hAnsi="DejaVuSerifCondensed" w:cs="DejaVuSerifCondensed"/>
          <w:sz w:val="24"/>
          <w:szCs w:val="24"/>
        </w:rPr>
        <w:t>5 Tato Smlouva je vyhotovena v 2</w:t>
      </w:r>
      <w:r w:rsidR="00765453">
        <w:rPr>
          <w:rFonts w:ascii="DejaVuSerifCondensed" w:hAnsi="DejaVuSerifCondensed" w:cs="DejaVuSerifCondensed"/>
          <w:sz w:val="24"/>
          <w:szCs w:val="24"/>
        </w:rPr>
        <w:t xml:space="preserve"> stejnopisech</w:t>
      </w:r>
      <w:r w:rsidR="001A4C13">
        <w:rPr>
          <w:rFonts w:ascii="DejaVuSerifCondensed" w:hAnsi="DejaVuSerifCondensed" w:cs="DejaVuSerifCondensed"/>
          <w:sz w:val="24"/>
          <w:szCs w:val="24"/>
        </w:rPr>
        <w:t xml:space="preserve">. </w:t>
      </w:r>
      <w:r w:rsidR="001A4C13" w:rsidRPr="00887C93">
        <w:rPr>
          <w:rFonts w:ascii="DejaVuSerifCondensed" w:hAnsi="DejaVuSerifCondensed" w:cs="DejaVuSerifCondensed"/>
          <w:sz w:val="24"/>
          <w:szCs w:val="24"/>
        </w:rPr>
        <w:t xml:space="preserve">Každá Smluvní strana obdrží 1 </w:t>
      </w:r>
      <w:r w:rsidR="00765453" w:rsidRPr="00887C93">
        <w:rPr>
          <w:rFonts w:ascii="DejaVuSerifCondensed" w:hAnsi="DejaVuSerifCondensed" w:cs="DejaVuSerifCondensed"/>
          <w:sz w:val="24"/>
          <w:szCs w:val="24"/>
        </w:rPr>
        <w:t>stejnopis této Smlouvy</w:t>
      </w:r>
      <w:r w:rsidR="00BF6FF1" w:rsidRPr="00887C93">
        <w:rPr>
          <w:rFonts w:ascii="DejaVuSerifCondensed" w:hAnsi="DejaVuSerifCondensed" w:cs="DejaVuSerifCondensed"/>
          <w:sz w:val="24"/>
          <w:szCs w:val="24"/>
        </w:rPr>
        <w:t xml:space="preserve"> s ověřenými podpisy.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.6 Každá ze Smluvních stran nese své vla</w:t>
      </w:r>
      <w:r w:rsidR="001A4C13">
        <w:rPr>
          <w:rFonts w:ascii="DejaVuSerifCondensed" w:hAnsi="DejaVuSerifCondensed" w:cs="DejaVuSerifCondensed"/>
          <w:sz w:val="24"/>
          <w:szCs w:val="24"/>
        </w:rPr>
        <w:t xml:space="preserve">stní náklady vzniklé v důsledku </w:t>
      </w:r>
      <w:r w:rsidR="00765453">
        <w:rPr>
          <w:rFonts w:ascii="DejaVuSerifCondensed" w:hAnsi="DejaVuSerifCondensed" w:cs="DejaVuSerifCondensed"/>
          <w:sz w:val="24"/>
          <w:szCs w:val="24"/>
        </w:rPr>
        <w:t>uzavírání této Smlouvy.</w:t>
      </w:r>
    </w:p>
    <w:p w:rsidR="0076545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 xml:space="preserve">.7 Tato Smlouva nabývá platnosti a účinnosti </w:t>
      </w:r>
      <w:r w:rsidR="001A4C13">
        <w:rPr>
          <w:rFonts w:ascii="DejaVuSerifCondensed" w:hAnsi="DejaVuSerifCondensed" w:cs="DejaVuSerifCondensed"/>
          <w:sz w:val="24"/>
          <w:szCs w:val="24"/>
        </w:rPr>
        <w:t xml:space="preserve">v okamžiku jejího podpisu všemi </w:t>
      </w:r>
      <w:r w:rsidR="00765453">
        <w:rPr>
          <w:rFonts w:ascii="DejaVuSerifCondensed" w:hAnsi="DejaVuSerifCondensed" w:cs="DejaVuSerifCondensed"/>
          <w:sz w:val="24"/>
          <w:szCs w:val="24"/>
        </w:rPr>
        <w:t>Smluvními stranami.</w:t>
      </w:r>
    </w:p>
    <w:p w:rsidR="001A4C1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17</w:t>
      </w:r>
      <w:r w:rsidR="00765453">
        <w:rPr>
          <w:rFonts w:ascii="DejaVuSerifCondensed" w:hAnsi="DejaVuSerifCondensed" w:cs="DejaVuSerifCondensed"/>
          <w:sz w:val="24"/>
          <w:szCs w:val="24"/>
        </w:rPr>
        <w:t xml:space="preserve">.8 Smluvní strany si tuto Smlouvu přečetly, souhlasí s </w:t>
      </w:r>
      <w:r w:rsidR="001A4C13">
        <w:rPr>
          <w:rFonts w:ascii="DejaVuSerifCondensed" w:hAnsi="DejaVuSerifCondensed" w:cs="DejaVuSerifCondensed"/>
          <w:sz w:val="24"/>
          <w:szCs w:val="24"/>
        </w:rPr>
        <w:t xml:space="preserve">jejím obsahem a </w:t>
      </w:r>
      <w:r w:rsidR="00765453">
        <w:rPr>
          <w:rFonts w:ascii="DejaVuSerifCondensed" w:hAnsi="DejaVuSerifCondensed" w:cs="DejaVuSerifCondensed"/>
          <w:sz w:val="24"/>
          <w:szCs w:val="24"/>
        </w:rPr>
        <w:t>prohlašují, že je ujednána svobodně.</w:t>
      </w:r>
      <w:r w:rsidR="001A4C13">
        <w:rPr>
          <w:rFonts w:ascii="DejaVuSerifCondensed" w:hAnsi="DejaVuSerifCondensed" w:cs="DejaVuSerifCondensed"/>
          <w:sz w:val="24"/>
          <w:szCs w:val="24"/>
        </w:rPr>
        <w:t>¨</w:t>
      </w:r>
    </w:p>
    <w:p w:rsidR="00981BF4" w:rsidRDefault="00981BF4" w:rsidP="00A37285">
      <w:pPr>
        <w:autoSpaceDE w:val="0"/>
        <w:autoSpaceDN w:val="0"/>
        <w:adjustRightInd w:val="0"/>
        <w:spacing w:after="0" w:line="240" w:lineRule="auto"/>
        <w:jc w:val="both"/>
        <w:rPr>
          <w:rFonts w:ascii="DejaVuSerifCondensed" w:hAnsi="DejaVuSerifCondensed" w:cs="DejaVuSerifCondensed"/>
          <w:sz w:val="24"/>
          <w:szCs w:val="24"/>
        </w:rPr>
      </w:pPr>
    </w:p>
    <w:p w:rsidR="001A4C13" w:rsidRDefault="001A4C13" w:rsidP="00A37285">
      <w:pPr>
        <w:autoSpaceDE w:val="0"/>
        <w:autoSpaceDN w:val="0"/>
        <w:adjustRightInd w:val="0"/>
        <w:spacing w:after="0" w:line="240" w:lineRule="auto"/>
        <w:jc w:val="both"/>
        <w:rPr>
          <w:rFonts w:ascii="DejaVuSerifCondensed" w:hAnsi="DejaVuSerifCondensed" w:cs="DejaVuSerifCondensed"/>
          <w:sz w:val="24"/>
          <w:szCs w:val="24"/>
        </w:rPr>
      </w:pPr>
    </w:p>
    <w:p w:rsidR="001A4C13" w:rsidRDefault="00765453"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r>
        <w:rPr>
          <w:rFonts w:ascii="DejaVuSerifCondensed-Bold" w:hAnsi="DejaVuSerifCondensed-Bold" w:cs="DejaVuSerifCondensed-Bold"/>
          <w:b/>
          <w:bCs/>
          <w:sz w:val="24"/>
          <w:szCs w:val="24"/>
        </w:rPr>
        <w:t>NA DŮKAZ ČEHOŽ SMLUVNÍ STRANY PŘIPOJUJÍ SVÉ PODPISY</w:t>
      </w:r>
    </w:p>
    <w:p w:rsidR="00981BF4" w:rsidRDefault="00981BF4" w:rsidP="00A37285">
      <w:pPr>
        <w:autoSpaceDE w:val="0"/>
        <w:autoSpaceDN w:val="0"/>
        <w:adjustRightInd w:val="0"/>
        <w:spacing w:after="0" w:line="240" w:lineRule="auto"/>
        <w:jc w:val="both"/>
        <w:rPr>
          <w:rFonts w:ascii="DejaVuSerifCondensed-Bold" w:hAnsi="DejaVuSerifCondensed-Bold" w:cs="DejaVuSerifCondensed-Bold"/>
          <w:b/>
          <w:bCs/>
          <w:sz w:val="24"/>
          <w:szCs w:val="24"/>
        </w:rPr>
      </w:pPr>
    </w:p>
    <w:p w:rsidR="001A4C1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V </w:t>
      </w:r>
      <w:r w:rsidR="00A60644">
        <w:rPr>
          <w:rFonts w:ascii="DejaVuSerifCondensed" w:hAnsi="DejaVuSerifCondensed" w:cs="DejaVuSerifCondensed"/>
          <w:sz w:val="24"/>
          <w:szCs w:val="24"/>
        </w:rPr>
        <w:t>Liberci</w:t>
      </w:r>
      <w:r>
        <w:rPr>
          <w:rFonts w:ascii="DejaVuSerifCondensed" w:hAnsi="DejaVuSerifCondensed" w:cs="DejaVuSerifCondensed"/>
          <w:sz w:val="24"/>
          <w:szCs w:val="24"/>
        </w:rPr>
        <w:t xml:space="preserve"> , dne </w:t>
      </w:r>
      <w:r w:rsidR="00A60644">
        <w:rPr>
          <w:rFonts w:ascii="DejaVuSerifCondensed" w:hAnsi="DejaVuSerifCondensed" w:cs="DejaVuSerifCondensed"/>
          <w:sz w:val="24"/>
          <w:szCs w:val="24"/>
        </w:rPr>
        <w:t>15.11.2021</w:t>
      </w:r>
    </w:p>
    <w:p w:rsidR="00887C9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p>
    <w:p w:rsidR="00E34EC9" w:rsidRDefault="00E34EC9"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_____________________________________</w:t>
      </w:r>
    </w:p>
    <w:p w:rsidR="001A4C1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Tomáš Svoboda</w:t>
      </w:r>
    </w:p>
    <w:p w:rsidR="00981BF4" w:rsidRDefault="00981BF4" w:rsidP="00A37285">
      <w:pPr>
        <w:autoSpaceDE w:val="0"/>
        <w:autoSpaceDN w:val="0"/>
        <w:adjustRightInd w:val="0"/>
        <w:spacing w:after="0" w:line="240" w:lineRule="auto"/>
        <w:jc w:val="both"/>
        <w:rPr>
          <w:rFonts w:ascii="DejaVuSerifCondensed" w:hAnsi="DejaVuSerifCondensed" w:cs="DejaVuSerifCondensed"/>
          <w:sz w:val="24"/>
          <w:szCs w:val="24"/>
        </w:rPr>
      </w:pPr>
    </w:p>
    <w:p w:rsidR="001A4C13" w:rsidRDefault="001A4C13" w:rsidP="00A37285">
      <w:pPr>
        <w:autoSpaceDE w:val="0"/>
        <w:autoSpaceDN w:val="0"/>
        <w:adjustRightInd w:val="0"/>
        <w:spacing w:after="0" w:line="240" w:lineRule="auto"/>
        <w:jc w:val="both"/>
        <w:rPr>
          <w:rFonts w:ascii="DejaVuSerifCondensed" w:hAnsi="DejaVuSerifCondensed" w:cs="DejaVuSerifCondensed"/>
          <w:sz w:val="24"/>
          <w:szCs w:val="24"/>
        </w:rPr>
      </w:pPr>
    </w:p>
    <w:p w:rsidR="00E34EC9" w:rsidRDefault="00E34EC9" w:rsidP="00A37285">
      <w:pPr>
        <w:autoSpaceDE w:val="0"/>
        <w:autoSpaceDN w:val="0"/>
        <w:adjustRightInd w:val="0"/>
        <w:spacing w:after="0" w:line="240" w:lineRule="auto"/>
        <w:jc w:val="both"/>
        <w:rPr>
          <w:rFonts w:ascii="DejaVuSerifCondensed" w:hAnsi="DejaVuSerifCondensed" w:cs="DejaVuSerifCondensed"/>
          <w:sz w:val="24"/>
          <w:szCs w:val="24"/>
        </w:rPr>
      </w:pPr>
    </w:p>
    <w:p w:rsidR="00E34EC9" w:rsidRDefault="00E34EC9"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 xml:space="preserve">V </w:t>
      </w:r>
      <w:r w:rsidR="00A60644">
        <w:rPr>
          <w:rFonts w:ascii="DejaVuSerifCondensed" w:hAnsi="DejaVuSerifCondensed" w:cs="DejaVuSerifCondensed"/>
          <w:sz w:val="24"/>
          <w:szCs w:val="24"/>
        </w:rPr>
        <w:t>Liberci</w:t>
      </w:r>
      <w:r>
        <w:rPr>
          <w:rFonts w:ascii="DejaVuSerifCondensed" w:hAnsi="DejaVuSerifCondensed" w:cs="DejaVuSerifCondensed"/>
          <w:sz w:val="24"/>
          <w:szCs w:val="24"/>
        </w:rPr>
        <w:t xml:space="preserve">, dne </w:t>
      </w:r>
      <w:r w:rsidR="00A60644">
        <w:rPr>
          <w:rFonts w:ascii="DejaVuSerifCondensed" w:hAnsi="DejaVuSerifCondensed" w:cs="DejaVuSerifCondensed"/>
          <w:sz w:val="24"/>
          <w:szCs w:val="24"/>
        </w:rPr>
        <w:t>15.11.2021</w:t>
      </w:r>
      <w:bookmarkStart w:id="0" w:name="_GoBack"/>
      <w:bookmarkEnd w:id="0"/>
    </w:p>
    <w:p w:rsidR="00887C9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p>
    <w:p w:rsidR="00887C93" w:rsidRDefault="00887C93" w:rsidP="00A37285">
      <w:pPr>
        <w:autoSpaceDE w:val="0"/>
        <w:autoSpaceDN w:val="0"/>
        <w:adjustRightInd w:val="0"/>
        <w:spacing w:after="0" w:line="240" w:lineRule="auto"/>
        <w:jc w:val="both"/>
        <w:rPr>
          <w:rFonts w:ascii="DejaVuSerifCondensed" w:hAnsi="DejaVuSerifCondensed" w:cs="DejaVuSerifCondensed"/>
          <w:sz w:val="24"/>
          <w:szCs w:val="24"/>
        </w:rPr>
      </w:pPr>
    </w:p>
    <w:p w:rsidR="00765453" w:rsidRDefault="00765453" w:rsidP="00A37285">
      <w:pPr>
        <w:autoSpaceDE w:val="0"/>
        <w:autoSpaceDN w:val="0"/>
        <w:adjustRightInd w:val="0"/>
        <w:spacing w:after="0" w:line="240" w:lineRule="auto"/>
        <w:jc w:val="both"/>
        <w:rPr>
          <w:rFonts w:ascii="DejaVuSerifCondensed" w:hAnsi="DejaVuSerifCondensed" w:cs="DejaVuSerifCondensed"/>
          <w:sz w:val="24"/>
          <w:szCs w:val="24"/>
        </w:rPr>
      </w:pPr>
      <w:r>
        <w:rPr>
          <w:rFonts w:ascii="DejaVuSerifCondensed" w:hAnsi="DejaVuSerifCondensed" w:cs="DejaVuSerifCondensed"/>
          <w:sz w:val="24"/>
          <w:szCs w:val="24"/>
        </w:rPr>
        <w:t>_____________________________________</w:t>
      </w:r>
    </w:p>
    <w:p w:rsidR="00850D53" w:rsidRDefault="00850D53" w:rsidP="00A37285">
      <w:pPr>
        <w:jc w:val="both"/>
        <w:rPr>
          <w:rFonts w:ascii="DejaVuSerifCondensed-BoldItalic" w:hAnsi="DejaVuSerifCondensed-BoldItalic" w:cs="DejaVuSerifCondensed-BoldItalic"/>
          <w:sz w:val="20"/>
          <w:szCs w:val="20"/>
        </w:rPr>
      </w:pPr>
    </w:p>
    <w:p w:rsidR="00981BF4" w:rsidRDefault="00981BF4" w:rsidP="00A37285">
      <w:pPr>
        <w:jc w:val="both"/>
        <w:rPr>
          <w:rFonts w:ascii="DejaVuSerifCondensed-BoldItalic" w:hAnsi="DejaVuSerifCondensed-BoldItalic" w:cs="DejaVuSerifCondensed-BoldItalic"/>
          <w:sz w:val="20"/>
          <w:szCs w:val="20"/>
        </w:rPr>
      </w:pPr>
    </w:p>
    <w:p w:rsidR="001A4C13" w:rsidRDefault="001A4C13" w:rsidP="00A37285">
      <w:pPr>
        <w:jc w:val="both"/>
      </w:pPr>
    </w:p>
    <w:sectPr w:rsidR="001A4C13" w:rsidSect="003068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61" w:rsidRDefault="003B6B61" w:rsidP="0038537E">
      <w:pPr>
        <w:spacing w:after="0" w:line="240" w:lineRule="auto"/>
      </w:pPr>
      <w:r>
        <w:separator/>
      </w:r>
    </w:p>
  </w:endnote>
  <w:endnote w:type="continuationSeparator" w:id="0">
    <w:p w:rsidR="003B6B61" w:rsidRDefault="003B6B61" w:rsidP="0038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erifCondensed-BoldItalic">
    <w:panose1 w:val="00000000000000000000"/>
    <w:charset w:val="EE"/>
    <w:family w:val="auto"/>
    <w:notTrueType/>
    <w:pitch w:val="default"/>
    <w:sig w:usb0="00000005" w:usb1="00000000" w:usb2="00000000" w:usb3="00000000" w:csb0="00000002" w:csb1="00000000"/>
  </w:font>
  <w:font w:name="DejaVuSerifCondensed-Bold">
    <w:panose1 w:val="00000000000000000000"/>
    <w:charset w:val="EE"/>
    <w:family w:val="auto"/>
    <w:notTrueType/>
    <w:pitch w:val="default"/>
    <w:sig w:usb0="00000005" w:usb1="00000000" w:usb2="00000000" w:usb3="00000000" w:csb0="00000002" w:csb1="00000000"/>
  </w:font>
  <w:font w:name="DejaVuSerifCondense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236097"/>
      <w:docPartObj>
        <w:docPartGallery w:val="Page Numbers (Bottom of Page)"/>
        <w:docPartUnique/>
      </w:docPartObj>
    </w:sdtPr>
    <w:sdtEndPr/>
    <w:sdtContent>
      <w:p w:rsidR="0038537E" w:rsidRDefault="003963AB">
        <w:pPr>
          <w:pStyle w:val="Zpat"/>
          <w:jc w:val="center"/>
        </w:pPr>
        <w:r>
          <w:fldChar w:fldCharType="begin"/>
        </w:r>
        <w:r w:rsidR="0038537E">
          <w:instrText>PAGE   \* MERGEFORMAT</w:instrText>
        </w:r>
        <w:r>
          <w:fldChar w:fldCharType="separate"/>
        </w:r>
        <w:r w:rsidR="00A60644">
          <w:rPr>
            <w:noProof/>
          </w:rPr>
          <w:t>2</w:t>
        </w:r>
        <w:r>
          <w:fldChar w:fldCharType="end"/>
        </w:r>
      </w:p>
    </w:sdtContent>
  </w:sdt>
  <w:p w:rsidR="0038537E" w:rsidRDefault="003853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61" w:rsidRDefault="003B6B61" w:rsidP="0038537E">
      <w:pPr>
        <w:spacing w:after="0" w:line="240" w:lineRule="auto"/>
      </w:pPr>
      <w:r>
        <w:separator/>
      </w:r>
    </w:p>
  </w:footnote>
  <w:footnote w:type="continuationSeparator" w:id="0">
    <w:p w:rsidR="003B6B61" w:rsidRDefault="003B6B61" w:rsidP="00385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41C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53"/>
    <w:rsid w:val="00116DB4"/>
    <w:rsid w:val="001475DF"/>
    <w:rsid w:val="001A4C13"/>
    <w:rsid w:val="001B4B80"/>
    <w:rsid w:val="002351B5"/>
    <w:rsid w:val="0028065F"/>
    <w:rsid w:val="003068B7"/>
    <w:rsid w:val="00355A17"/>
    <w:rsid w:val="00376C1D"/>
    <w:rsid w:val="0038537E"/>
    <w:rsid w:val="003854C8"/>
    <w:rsid w:val="00391641"/>
    <w:rsid w:val="003963AB"/>
    <w:rsid w:val="003B6B61"/>
    <w:rsid w:val="003C0A02"/>
    <w:rsid w:val="004774D3"/>
    <w:rsid w:val="00565B0A"/>
    <w:rsid w:val="0056692D"/>
    <w:rsid w:val="005A43E3"/>
    <w:rsid w:val="00663B93"/>
    <w:rsid w:val="00765453"/>
    <w:rsid w:val="00850D53"/>
    <w:rsid w:val="00887C93"/>
    <w:rsid w:val="00981BF4"/>
    <w:rsid w:val="009E1DDF"/>
    <w:rsid w:val="00A37285"/>
    <w:rsid w:val="00A60644"/>
    <w:rsid w:val="00AD2EB1"/>
    <w:rsid w:val="00B01D60"/>
    <w:rsid w:val="00B5767D"/>
    <w:rsid w:val="00BF6FF1"/>
    <w:rsid w:val="00C0535F"/>
    <w:rsid w:val="00CF33A5"/>
    <w:rsid w:val="00E34EC9"/>
    <w:rsid w:val="00E807A9"/>
    <w:rsid w:val="00EE0F56"/>
    <w:rsid w:val="00EF6844"/>
    <w:rsid w:val="00FA1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16DB4"/>
    <w:rPr>
      <w:color w:val="0000FF" w:themeColor="hyperlink"/>
      <w:u w:val="single"/>
    </w:rPr>
  </w:style>
  <w:style w:type="paragraph" w:styleId="Odstavecseseznamem">
    <w:name w:val="List Paragraph"/>
    <w:basedOn w:val="Normln"/>
    <w:uiPriority w:val="34"/>
    <w:qFormat/>
    <w:rsid w:val="00B01D60"/>
    <w:pPr>
      <w:ind w:left="720"/>
      <w:contextualSpacing/>
    </w:pPr>
  </w:style>
  <w:style w:type="paragraph" w:styleId="Bezmezer">
    <w:name w:val="No Spacing"/>
    <w:uiPriority w:val="1"/>
    <w:qFormat/>
    <w:rsid w:val="00EE0F56"/>
    <w:pPr>
      <w:spacing w:after="0" w:line="240" w:lineRule="auto"/>
    </w:pPr>
  </w:style>
  <w:style w:type="paragraph" w:styleId="Zhlav">
    <w:name w:val="header"/>
    <w:basedOn w:val="Normln"/>
    <w:link w:val="ZhlavChar"/>
    <w:uiPriority w:val="99"/>
    <w:unhideWhenUsed/>
    <w:rsid w:val="003853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537E"/>
  </w:style>
  <w:style w:type="paragraph" w:styleId="Zpat">
    <w:name w:val="footer"/>
    <w:basedOn w:val="Normln"/>
    <w:link w:val="ZpatChar"/>
    <w:uiPriority w:val="99"/>
    <w:unhideWhenUsed/>
    <w:rsid w:val="0038537E"/>
    <w:pPr>
      <w:tabs>
        <w:tab w:val="center" w:pos="4536"/>
        <w:tab w:val="right" w:pos="9072"/>
      </w:tabs>
      <w:spacing w:after="0" w:line="240" w:lineRule="auto"/>
    </w:pPr>
  </w:style>
  <w:style w:type="character" w:customStyle="1" w:styleId="ZpatChar">
    <w:name w:val="Zápatí Char"/>
    <w:basedOn w:val="Standardnpsmoodstavce"/>
    <w:link w:val="Zpat"/>
    <w:uiPriority w:val="99"/>
    <w:rsid w:val="00385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16DB4"/>
    <w:rPr>
      <w:color w:val="0000FF" w:themeColor="hyperlink"/>
      <w:u w:val="single"/>
    </w:rPr>
  </w:style>
  <w:style w:type="paragraph" w:styleId="Odstavecseseznamem">
    <w:name w:val="List Paragraph"/>
    <w:basedOn w:val="Normln"/>
    <w:uiPriority w:val="34"/>
    <w:qFormat/>
    <w:rsid w:val="00B01D60"/>
    <w:pPr>
      <w:ind w:left="720"/>
      <w:contextualSpacing/>
    </w:pPr>
  </w:style>
  <w:style w:type="paragraph" w:styleId="Bezmezer">
    <w:name w:val="No Spacing"/>
    <w:uiPriority w:val="1"/>
    <w:qFormat/>
    <w:rsid w:val="00EE0F56"/>
    <w:pPr>
      <w:spacing w:after="0" w:line="240" w:lineRule="auto"/>
    </w:pPr>
  </w:style>
  <w:style w:type="paragraph" w:styleId="Zhlav">
    <w:name w:val="header"/>
    <w:basedOn w:val="Normln"/>
    <w:link w:val="ZhlavChar"/>
    <w:uiPriority w:val="99"/>
    <w:unhideWhenUsed/>
    <w:rsid w:val="003853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537E"/>
  </w:style>
  <w:style w:type="paragraph" w:styleId="Zpat">
    <w:name w:val="footer"/>
    <w:basedOn w:val="Normln"/>
    <w:link w:val="ZpatChar"/>
    <w:uiPriority w:val="99"/>
    <w:unhideWhenUsed/>
    <w:rsid w:val="0038537E"/>
    <w:pPr>
      <w:tabs>
        <w:tab w:val="center" w:pos="4536"/>
        <w:tab w:val="right" w:pos="9072"/>
      </w:tabs>
      <w:spacing w:after="0" w:line="240" w:lineRule="auto"/>
    </w:pPr>
  </w:style>
  <w:style w:type="character" w:customStyle="1" w:styleId="ZpatChar">
    <w:name w:val="Zápatí Char"/>
    <w:basedOn w:val="Standardnpsmoodstavce"/>
    <w:link w:val="Zpat"/>
    <w:uiPriority w:val="99"/>
    <w:rsid w:val="0038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5766">
      <w:bodyDiv w:val="1"/>
      <w:marLeft w:val="0"/>
      <w:marRight w:val="0"/>
      <w:marTop w:val="0"/>
      <w:marBottom w:val="0"/>
      <w:divBdr>
        <w:top w:val="none" w:sz="0" w:space="0" w:color="auto"/>
        <w:left w:val="none" w:sz="0" w:space="0" w:color="auto"/>
        <w:bottom w:val="none" w:sz="0" w:space="0" w:color="auto"/>
        <w:right w:val="none" w:sz="0" w:space="0" w:color="auto"/>
      </w:divBdr>
    </w:div>
    <w:div w:id="734161086">
      <w:bodyDiv w:val="1"/>
      <w:marLeft w:val="0"/>
      <w:marRight w:val="0"/>
      <w:marTop w:val="0"/>
      <w:marBottom w:val="0"/>
      <w:divBdr>
        <w:top w:val="none" w:sz="0" w:space="0" w:color="auto"/>
        <w:left w:val="none" w:sz="0" w:space="0" w:color="auto"/>
        <w:bottom w:val="none" w:sz="0" w:space="0" w:color="auto"/>
        <w:right w:val="none" w:sz="0" w:space="0" w:color="auto"/>
      </w:divBdr>
    </w:div>
    <w:div w:id="9131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Svob@sezna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1662</Words>
  <Characters>9807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SSCS</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Herbigová Petra</dc:creator>
  <cp:lastModifiedBy>Slavíková Helena</cp:lastModifiedBy>
  <cp:revision>2</cp:revision>
  <dcterms:created xsi:type="dcterms:W3CDTF">2021-12-07T09:46:00Z</dcterms:created>
  <dcterms:modified xsi:type="dcterms:W3CDTF">2021-12-07T09:46:00Z</dcterms:modified>
</cp:coreProperties>
</file>