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77F9D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77F9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11DD8" w:rsidRDefault="00177F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7F9D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               TBL NOB 5MG          2,00</w:t>
      </w:r>
    </w:p>
    <w:p w:rsidR="00177F9D" w:rsidRDefault="00177F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7F9D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               CPS DUR 75MG         1,00</w:t>
      </w:r>
    </w:p>
    <w:p w:rsidR="00177F9D" w:rsidRDefault="00177F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7F9D">
        <w:rPr>
          <w:rFonts w:ascii="Courier New" w:hAnsi="Courier New" w:cs="Courier New"/>
          <w:i/>
          <w:iCs/>
          <w:color w:val="000000"/>
          <w:sz w:val="20"/>
          <w:szCs w:val="20"/>
        </w:rPr>
        <w:t>0168322     TYVERB                  TBL FLM 250MG        1,00</w:t>
      </w:r>
    </w:p>
    <w:p w:rsidR="00177F9D" w:rsidRPr="0069163C" w:rsidRDefault="00177F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7F9D">
        <w:rPr>
          <w:rFonts w:ascii="Courier New" w:hAnsi="Courier New" w:cs="Courier New"/>
          <w:i/>
          <w:iCs/>
          <w:color w:val="000000"/>
          <w:sz w:val="20"/>
          <w:szCs w:val="20"/>
        </w:rPr>
        <w:t>0167725     VOTRIENT                TBL FLM 200MG        3,00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11DD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77F9D">
        <w:rPr>
          <w:rFonts w:ascii="Helv" w:hAnsi="Helv" w:cs="Helv"/>
          <w:i/>
          <w:iCs/>
          <w:color w:val="000000"/>
          <w:sz w:val="20"/>
          <w:szCs w:val="20"/>
        </w:rPr>
        <w:t>304741,88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0B77"/>
    <w:rsid w:val="00111DD8"/>
    <w:rsid w:val="00112ADA"/>
    <w:rsid w:val="00143738"/>
    <w:rsid w:val="001449FE"/>
    <w:rsid w:val="0015096A"/>
    <w:rsid w:val="00163657"/>
    <w:rsid w:val="00177F9D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70C5E"/>
    <w:rsid w:val="00470F78"/>
    <w:rsid w:val="0048525C"/>
    <w:rsid w:val="004B05E2"/>
    <w:rsid w:val="004E1854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DD3F4E"/>
    <w:rsid w:val="00DF370B"/>
    <w:rsid w:val="00E22745"/>
    <w:rsid w:val="00E32D48"/>
    <w:rsid w:val="00E4097A"/>
    <w:rsid w:val="00E72531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702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44</cp:revision>
  <cp:lastPrinted>2016-08-15T11:27:00Z</cp:lastPrinted>
  <dcterms:created xsi:type="dcterms:W3CDTF">2016-10-20T11:47:00Z</dcterms:created>
  <dcterms:modified xsi:type="dcterms:W3CDTF">2017-04-04T12:13:00Z</dcterms:modified>
</cp:coreProperties>
</file>