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02" w:rsidRDefault="006B5F02" w:rsidP="006B5F02">
      <w:pPr>
        <w:jc w:val="center"/>
        <w:rPr>
          <w:rFonts w:ascii="Arial" w:hAnsi="Arial" w:cs="Arial"/>
          <w:b/>
          <w:sz w:val="28"/>
        </w:rPr>
      </w:pPr>
      <w:r w:rsidRPr="00A51864">
        <w:rPr>
          <w:rFonts w:ascii="Arial" w:hAnsi="Arial" w:cs="Arial"/>
          <w:b/>
          <w:sz w:val="28"/>
        </w:rPr>
        <w:t>DODATEK Č.1</w:t>
      </w:r>
    </w:p>
    <w:p w:rsidR="006B5F02" w:rsidRPr="00A51864" w:rsidRDefault="006B5F02" w:rsidP="006B5F0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Smlouvy </w:t>
      </w:r>
      <w:r w:rsidRPr="00D17F21">
        <w:rPr>
          <w:rFonts w:ascii="Arial" w:hAnsi="Arial" w:cs="Arial"/>
          <w:b/>
          <w:sz w:val="28"/>
        </w:rPr>
        <w:t>č. 528/2020</w:t>
      </w:r>
    </w:p>
    <w:p w:rsidR="006B5F02" w:rsidRDefault="006B5F02" w:rsidP="006B5F02">
      <w:pPr>
        <w:jc w:val="center"/>
        <w:rPr>
          <w:rFonts w:ascii="Arial" w:hAnsi="Arial" w:cs="Arial"/>
          <w:b/>
          <w:sz w:val="28"/>
        </w:rPr>
      </w:pPr>
    </w:p>
    <w:p w:rsidR="006B5F02" w:rsidRPr="008D7789" w:rsidRDefault="006B5F02" w:rsidP="006B5F02">
      <w:pPr>
        <w:jc w:val="center"/>
        <w:rPr>
          <w:rFonts w:ascii="Arial" w:hAnsi="Arial" w:cs="Arial"/>
          <w:b/>
          <w:sz w:val="28"/>
        </w:rPr>
      </w:pPr>
      <w:bookmarkStart w:id="0" w:name="_Hlk85111498"/>
      <w:r w:rsidRPr="008D7789">
        <w:rPr>
          <w:rFonts w:ascii="Arial" w:hAnsi="Arial" w:cs="Arial"/>
          <w:b/>
          <w:sz w:val="28"/>
        </w:rPr>
        <w:t>O VZÁJEMNÉ SPOLUPRÁCI</w:t>
      </w:r>
    </w:p>
    <w:p w:rsidR="006B5F02" w:rsidRPr="008D7789" w:rsidRDefault="006B5F02" w:rsidP="006B5F02">
      <w:pPr>
        <w:jc w:val="center"/>
        <w:rPr>
          <w:rFonts w:ascii="Arial" w:hAnsi="Arial" w:cs="Arial"/>
          <w:b/>
          <w:sz w:val="28"/>
        </w:rPr>
      </w:pPr>
      <w:r w:rsidRPr="008D7789">
        <w:rPr>
          <w:rFonts w:ascii="Arial" w:hAnsi="Arial" w:cs="Arial"/>
          <w:b/>
          <w:sz w:val="28"/>
        </w:rPr>
        <w:t>PŘI PROJEKTOVÁNÍ A STAVBĚ</w:t>
      </w:r>
    </w:p>
    <w:p w:rsidR="006B5F02" w:rsidRPr="008D7789" w:rsidRDefault="006B5F02" w:rsidP="006B5F02">
      <w:pPr>
        <w:jc w:val="center"/>
        <w:rPr>
          <w:rFonts w:ascii="Arial" w:hAnsi="Arial" w:cs="Arial"/>
          <w:b/>
          <w:sz w:val="28"/>
        </w:rPr>
      </w:pPr>
      <w:r w:rsidRPr="008D7789">
        <w:rPr>
          <w:rFonts w:ascii="Arial" w:hAnsi="Arial" w:cs="Arial"/>
          <w:b/>
          <w:sz w:val="28"/>
        </w:rPr>
        <w:t>A</w:t>
      </w:r>
    </w:p>
    <w:p w:rsidR="006B5F02" w:rsidRPr="008D7789" w:rsidRDefault="006B5F02" w:rsidP="006B5F02">
      <w:pPr>
        <w:jc w:val="center"/>
        <w:rPr>
          <w:rFonts w:ascii="Arial" w:hAnsi="Arial" w:cs="Arial"/>
          <w:b/>
          <w:sz w:val="28"/>
        </w:rPr>
      </w:pPr>
      <w:r w:rsidRPr="008D7789">
        <w:rPr>
          <w:rFonts w:ascii="Arial" w:hAnsi="Arial" w:cs="Arial"/>
          <w:b/>
          <w:sz w:val="28"/>
        </w:rPr>
        <w:t>O SPOLUFINANCOVÁNÍ AKCE</w:t>
      </w:r>
      <w:bookmarkEnd w:id="0"/>
    </w:p>
    <w:p w:rsidR="006B5F02" w:rsidRPr="008D7789" w:rsidRDefault="006B5F02" w:rsidP="006B5F02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Pr="008D7789">
        <w:rPr>
          <w:rFonts w:ascii="Arial" w:hAnsi="Arial" w:cs="Arial"/>
          <w:noProof/>
        </w:rPr>
        <w:t>odle ustanovení § 1746, odst. 2 Sb., občanský zákoník</w:t>
      </w:r>
    </w:p>
    <w:p w:rsidR="006B5F02" w:rsidRPr="008D7789" w:rsidRDefault="006B5F02" w:rsidP="006B5F02">
      <w:pPr>
        <w:jc w:val="center"/>
        <w:rPr>
          <w:rFonts w:ascii="Arial" w:hAnsi="Arial" w:cs="Arial"/>
          <w:b/>
          <w:sz w:val="28"/>
        </w:rPr>
      </w:pPr>
      <w:r w:rsidRPr="008D7789">
        <w:rPr>
          <w:rFonts w:ascii="Arial" w:hAnsi="Arial" w:cs="Arial"/>
          <w:b/>
          <w:sz w:val="28"/>
        </w:rPr>
        <w:t xml:space="preserve">  </w:t>
      </w:r>
    </w:p>
    <w:p w:rsidR="006B5F02" w:rsidRPr="00A01BFC" w:rsidRDefault="006B5F02" w:rsidP="006B5F02">
      <w:pPr>
        <w:tabs>
          <w:tab w:val="left" w:pos="3750"/>
          <w:tab w:val="center" w:pos="4534"/>
        </w:tabs>
        <w:rPr>
          <w:rFonts w:ascii="Arial" w:hAnsi="Arial" w:cs="Arial"/>
          <w:b/>
          <w:sz w:val="24"/>
          <w:szCs w:val="24"/>
        </w:rPr>
      </w:pPr>
      <w:r w:rsidRPr="007717EC">
        <w:rPr>
          <w:rFonts w:ascii="Arial" w:hAnsi="Arial" w:cs="Arial"/>
          <w:sz w:val="24"/>
          <w:szCs w:val="24"/>
        </w:rPr>
        <w:tab/>
      </w:r>
      <w:r w:rsidRPr="00A01BFC">
        <w:rPr>
          <w:rFonts w:ascii="Arial" w:hAnsi="Arial" w:cs="Arial"/>
          <w:b/>
          <w:color w:val="FF0000"/>
          <w:sz w:val="24"/>
          <w:szCs w:val="24"/>
        </w:rPr>
        <w:tab/>
      </w:r>
    </w:p>
    <w:p w:rsidR="006B5F02" w:rsidRDefault="006B5F02" w:rsidP="006B5F02">
      <w:pPr>
        <w:jc w:val="center"/>
        <w:rPr>
          <w:rFonts w:ascii="Arial" w:hAnsi="Arial" w:cs="Arial"/>
          <w:sz w:val="24"/>
        </w:rPr>
      </w:pPr>
    </w:p>
    <w:p w:rsidR="006B5F02" w:rsidRDefault="006B5F02" w:rsidP="006B5F02">
      <w:pPr>
        <w:jc w:val="center"/>
        <w:rPr>
          <w:rFonts w:ascii="Arial" w:hAnsi="Arial" w:cs="Arial"/>
          <w:sz w:val="24"/>
        </w:rPr>
      </w:pPr>
    </w:p>
    <w:p w:rsidR="006B5F02" w:rsidRPr="008D7789" w:rsidRDefault="006B5F02" w:rsidP="006B5F02">
      <w:pPr>
        <w:jc w:val="center"/>
        <w:rPr>
          <w:rFonts w:ascii="Arial" w:hAnsi="Arial" w:cs="Arial"/>
          <w:sz w:val="24"/>
        </w:rPr>
      </w:pPr>
    </w:p>
    <w:p w:rsidR="006B5F02" w:rsidRPr="008D7789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</w:p>
    <w:p w:rsidR="006B5F02" w:rsidRPr="00CA5410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Článek I.</w:t>
      </w:r>
    </w:p>
    <w:p w:rsidR="006B5F02" w:rsidRPr="00CA5410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Smluvní strany</w:t>
      </w:r>
    </w:p>
    <w:p w:rsidR="006B5F02" w:rsidRDefault="006B5F02" w:rsidP="006B5F02">
      <w:pPr>
        <w:jc w:val="center"/>
        <w:rPr>
          <w:rFonts w:ascii="Arial" w:hAnsi="Arial" w:cs="Arial"/>
          <w:sz w:val="22"/>
          <w:szCs w:val="22"/>
        </w:rPr>
      </w:pPr>
    </w:p>
    <w:p w:rsidR="006B5F02" w:rsidRPr="00CA5410" w:rsidRDefault="006B5F02" w:rsidP="006B5F02">
      <w:pPr>
        <w:jc w:val="center"/>
        <w:rPr>
          <w:rFonts w:ascii="Arial" w:hAnsi="Arial" w:cs="Arial"/>
          <w:sz w:val="22"/>
          <w:szCs w:val="22"/>
        </w:rPr>
      </w:pP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Povodí Ohře, státní podnik,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>Bezručova 4219, 430 03 Chomutov</w:t>
      </w:r>
    </w:p>
    <w:p w:rsidR="006B5F02" w:rsidRDefault="006B5F02" w:rsidP="006B5F02">
      <w:pPr>
        <w:pStyle w:val="Nadpis2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Statutární orgán: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 xml:space="preserve">          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Default="006B5F02" w:rsidP="006B5F02">
      <w:pPr>
        <w:pStyle w:val="Nadpis2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A51864">
        <w:rPr>
          <w:rFonts w:ascii="Arial" w:hAnsi="Arial" w:cs="Arial"/>
          <w:sz w:val="22"/>
          <w:szCs w:val="22"/>
        </w:rPr>
        <w:t>zástupce ve věcech technických:</w:t>
      </w:r>
      <w:r w:rsidRPr="00A51864">
        <w:rPr>
          <w:rFonts w:ascii="Arial" w:hAnsi="Arial" w:cs="Arial"/>
          <w:sz w:val="22"/>
          <w:szCs w:val="22"/>
        </w:rPr>
        <w:tab/>
      </w:r>
    </w:p>
    <w:p w:rsidR="006B5F02" w:rsidRPr="000F5730" w:rsidRDefault="006B5F02" w:rsidP="006B5F02"/>
    <w:p w:rsidR="006B5F02" w:rsidRPr="00515003" w:rsidRDefault="006B5F02" w:rsidP="006B5F02">
      <w:pPr>
        <w:ind w:left="3684" w:firstLine="396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ind w:left="284"/>
        <w:rPr>
          <w:rFonts w:ascii="Arial" w:hAnsi="Arial" w:cs="Arial"/>
          <w:sz w:val="22"/>
          <w:szCs w:val="22"/>
        </w:rPr>
      </w:pPr>
      <w:r w:rsidRPr="00515003">
        <w:rPr>
          <w:rFonts w:ascii="Arial" w:hAnsi="Arial" w:cs="Arial"/>
          <w:sz w:val="22"/>
          <w:szCs w:val="22"/>
        </w:rPr>
        <w:t>technický dozor investora:</w:t>
      </w:r>
      <w:r w:rsidRPr="00515003">
        <w:rPr>
          <w:rFonts w:ascii="Arial" w:hAnsi="Arial" w:cs="Arial"/>
          <w:sz w:val="22"/>
          <w:szCs w:val="22"/>
        </w:rPr>
        <w:tab/>
      </w:r>
      <w:r w:rsidRPr="00515003">
        <w:rPr>
          <w:rFonts w:ascii="Arial" w:hAnsi="Arial" w:cs="Arial"/>
          <w:sz w:val="22"/>
          <w:szCs w:val="22"/>
        </w:rPr>
        <w:tab/>
      </w:r>
    </w:p>
    <w:p w:rsidR="006B5F02" w:rsidRDefault="006B5F02" w:rsidP="006B5F02">
      <w:pPr>
        <w:ind w:left="284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ind w:left="284"/>
        <w:rPr>
          <w:rFonts w:ascii="Arial" w:hAnsi="Arial" w:cs="Arial"/>
          <w:sz w:val="22"/>
          <w:szCs w:val="22"/>
        </w:rPr>
      </w:pP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IČO: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70889988</w:t>
      </w: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DIČ: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CZ70889988</w:t>
      </w: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A5410">
        <w:rPr>
          <w:rFonts w:ascii="Arial" w:hAnsi="Arial" w:cs="Arial"/>
          <w:sz w:val="22"/>
          <w:szCs w:val="22"/>
        </w:rPr>
        <w:t xml:space="preserve">ankovní spojení: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A5410">
        <w:rPr>
          <w:rFonts w:ascii="Arial" w:hAnsi="Arial" w:cs="Arial"/>
          <w:sz w:val="22"/>
          <w:szCs w:val="22"/>
        </w:rPr>
        <w:t>íslo účtu: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Pr="00CA5410" w:rsidRDefault="006B5F02" w:rsidP="006B5F02">
      <w:pPr>
        <w:ind w:left="284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Zapsán v obchodním rejstříku u Krajského soudu v Ústí nad Labem, oddíl A, vložka 13052,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i/>
          <w:sz w:val="22"/>
          <w:szCs w:val="22"/>
        </w:rPr>
        <w:t xml:space="preserve"> </w:t>
      </w:r>
      <w:r w:rsidRPr="00CA5410">
        <w:rPr>
          <w:rFonts w:ascii="Arial" w:hAnsi="Arial" w:cs="Arial"/>
          <w:sz w:val="22"/>
          <w:szCs w:val="22"/>
        </w:rPr>
        <w:t xml:space="preserve">na straně jedné 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(</w:t>
      </w:r>
      <w:r w:rsidRPr="00CA5410">
        <w:rPr>
          <w:rFonts w:ascii="Arial" w:hAnsi="Arial" w:cs="Arial"/>
          <w:i/>
          <w:sz w:val="22"/>
          <w:szCs w:val="22"/>
        </w:rPr>
        <w:t>dále jen Povodí Ohře)</w:t>
      </w:r>
    </w:p>
    <w:p w:rsidR="006B5F02" w:rsidRDefault="006B5F02" w:rsidP="006B5F02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6B5F02" w:rsidRPr="00CA5410" w:rsidRDefault="006B5F02" w:rsidP="006B5F02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6B5F02" w:rsidRPr="00CA5410" w:rsidRDefault="006B5F02" w:rsidP="006B5F02">
      <w:pPr>
        <w:ind w:left="284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a</w:t>
      </w:r>
    </w:p>
    <w:p w:rsidR="006B5F02" w:rsidRDefault="006B5F02" w:rsidP="006B5F02">
      <w:pPr>
        <w:ind w:left="284"/>
        <w:rPr>
          <w:rFonts w:ascii="Arial" w:hAnsi="Arial" w:cs="Arial"/>
          <w:b/>
          <w:sz w:val="22"/>
          <w:szCs w:val="22"/>
        </w:rPr>
      </w:pPr>
    </w:p>
    <w:p w:rsidR="006B5F02" w:rsidRPr="00CA5410" w:rsidRDefault="006B5F02" w:rsidP="006B5F02">
      <w:pPr>
        <w:ind w:left="284"/>
        <w:rPr>
          <w:rFonts w:ascii="Arial" w:hAnsi="Arial" w:cs="Arial"/>
          <w:b/>
          <w:sz w:val="22"/>
          <w:szCs w:val="22"/>
        </w:rPr>
      </w:pPr>
    </w:p>
    <w:p w:rsidR="006B5F02" w:rsidRPr="00CA5410" w:rsidRDefault="006B5F02" w:rsidP="006B5F02">
      <w:pPr>
        <w:ind w:left="284" w:right="-285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Město Chlumec</w:t>
      </w:r>
      <w:r w:rsidRPr="00CA5410">
        <w:rPr>
          <w:rFonts w:ascii="Arial" w:hAnsi="Arial" w:cs="Arial"/>
          <w:b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Muchova 267, 403 39 Chlumec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zastoupeno: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 xml:space="preserve">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Pr="00CA5410" w:rsidRDefault="006B5F02" w:rsidP="006B5F02">
      <w:pPr>
        <w:ind w:left="3684" w:firstLine="39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starostou města 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IČO: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00391387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DIČ: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CZ00391387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bankovní spojení: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 xml:space="preserve"> </w:t>
      </w:r>
    </w:p>
    <w:p w:rsidR="006B5F02" w:rsidRPr="00CA5410" w:rsidRDefault="006B5F02" w:rsidP="006B5F02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CA5410">
        <w:rPr>
          <w:rFonts w:ascii="Arial" w:hAnsi="Arial" w:cs="Arial"/>
          <w:i/>
          <w:sz w:val="22"/>
          <w:szCs w:val="22"/>
        </w:rPr>
        <w:t>(dále jen Město)</w:t>
      </w:r>
    </w:p>
    <w:p w:rsidR="006B5F02" w:rsidRPr="00CA5410" w:rsidRDefault="006B5F02" w:rsidP="006B5F02">
      <w:pPr>
        <w:rPr>
          <w:rFonts w:ascii="Arial" w:hAnsi="Arial" w:cs="Arial"/>
          <w:b/>
          <w:i/>
          <w:sz w:val="22"/>
          <w:szCs w:val="22"/>
        </w:rPr>
      </w:pPr>
    </w:p>
    <w:p w:rsidR="006B5F02" w:rsidRDefault="006B5F02" w:rsidP="006B5F02">
      <w:pPr>
        <w:rPr>
          <w:rFonts w:ascii="Arial" w:hAnsi="Arial" w:cs="Arial"/>
          <w:b/>
          <w:i/>
          <w:sz w:val="22"/>
          <w:szCs w:val="22"/>
        </w:rPr>
      </w:pPr>
    </w:p>
    <w:p w:rsidR="006B5F02" w:rsidRDefault="006B5F02" w:rsidP="006B5F02">
      <w:pPr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1"/>
    </w:p>
    <w:p w:rsidR="006B5F02" w:rsidRPr="00CA5410" w:rsidRDefault="006B5F02" w:rsidP="006B5F02">
      <w:pPr>
        <w:rPr>
          <w:rFonts w:ascii="Arial" w:hAnsi="Arial" w:cs="Arial"/>
          <w:b/>
          <w:i/>
          <w:sz w:val="22"/>
          <w:szCs w:val="22"/>
        </w:rPr>
      </w:pPr>
    </w:p>
    <w:p w:rsidR="006B5F02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</w:p>
    <w:p w:rsidR="006B5F02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</w:p>
    <w:p w:rsidR="006B5F02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lastRenderedPageBreak/>
        <w:t>Článek I</w:t>
      </w:r>
      <w:r>
        <w:rPr>
          <w:rFonts w:ascii="Arial" w:hAnsi="Arial" w:cs="Arial"/>
          <w:b/>
          <w:sz w:val="22"/>
          <w:szCs w:val="22"/>
        </w:rPr>
        <w:t>.</w:t>
      </w:r>
    </w:p>
    <w:p w:rsidR="006B5F02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ustanovení:</w:t>
      </w:r>
    </w:p>
    <w:p w:rsidR="006B5F02" w:rsidRPr="007D340C" w:rsidRDefault="006B5F02" w:rsidP="006B5F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85111238"/>
      <w:r w:rsidRPr="007D340C">
        <w:rPr>
          <w:rFonts w:ascii="Arial" w:hAnsi="Arial" w:cs="Arial"/>
          <w:sz w:val="22"/>
          <w:szCs w:val="22"/>
        </w:rPr>
        <w:t xml:space="preserve">Smluvní strany shodně konstatují, že </w:t>
      </w:r>
      <w:bookmarkEnd w:id="2"/>
      <w:r w:rsidRPr="007D340C">
        <w:rPr>
          <w:rFonts w:ascii="Arial" w:hAnsi="Arial" w:cs="Arial"/>
          <w:sz w:val="22"/>
          <w:szCs w:val="22"/>
        </w:rPr>
        <w:t xml:space="preserve">k dnešnímu dni nebyla vystavena faktura za projekční práce </w:t>
      </w:r>
      <w:r w:rsidRPr="00FC6B05">
        <w:rPr>
          <w:rFonts w:ascii="Arial" w:hAnsi="Arial" w:cs="Arial"/>
          <w:b/>
          <w:sz w:val="22"/>
          <w:szCs w:val="22"/>
        </w:rPr>
        <w:t xml:space="preserve">„Chlumecký p. (Chlumec) - opevnění koryta </w:t>
      </w:r>
      <w:proofErr w:type="gramStart"/>
      <w:r w:rsidRPr="00FC6B05">
        <w:rPr>
          <w:rFonts w:ascii="Arial" w:hAnsi="Arial" w:cs="Arial"/>
          <w:b/>
          <w:sz w:val="22"/>
          <w:szCs w:val="22"/>
        </w:rPr>
        <w:t>VT - havárie</w:t>
      </w:r>
      <w:proofErr w:type="gramEnd"/>
      <w:r w:rsidRPr="00FC6B05">
        <w:rPr>
          <w:rFonts w:ascii="Arial" w:hAnsi="Arial" w:cs="Arial"/>
          <w:b/>
          <w:sz w:val="22"/>
          <w:szCs w:val="22"/>
        </w:rPr>
        <w:t>“</w:t>
      </w:r>
      <w:r w:rsidRPr="00FC6B05">
        <w:rPr>
          <w:rFonts w:ascii="Arial" w:hAnsi="Arial" w:cs="Arial"/>
          <w:sz w:val="22"/>
          <w:szCs w:val="22"/>
        </w:rPr>
        <w:t xml:space="preserve"> </w:t>
      </w:r>
      <w:r w:rsidRPr="007D340C">
        <w:rPr>
          <w:rFonts w:ascii="Arial" w:hAnsi="Arial" w:cs="Arial"/>
          <w:sz w:val="22"/>
          <w:szCs w:val="22"/>
        </w:rPr>
        <w:t xml:space="preserve">na objekty města Chlumec dle </w:t>
      </w:r>
      <w:proofErr w:type="spellStart"/>
      <w:r w:rsidRPr="007D340C">
        <w:rPr>
          <w:rFonts w:ascii="Arial" w:hAnsi="Arial" w:cs="Arial"/>
          <w:sz w:val="22"/>
          <w:szCs w:val="22"/>
        </w:rPr>
        <w:t>č.III</w:t>
      </w:r>
      <w:proofErr w:type="spellEnd"/>
      <w:r w:rsidRPr="007D340C">
        <w:rPr>
          <w:rFonts w:ascii="Arial" w:hAnsi="Arial" w:cs="Arial"/>
          <w:sz w:val="22"/>
          <w:szCs w:val="22"/>
        </w:rPr>
        <w:t xml:space="preserve"> odst.4 </w:t>
      </w:r>
      <w:r w:rsidRPr="00FD116B">
        <w:rPr>
          <w:rFonts w:ascii="Arial" w:hAnsi="Arial" w:cs="Arial"/>
          <w:sz w:val="22"/>
          <w:szCs w:val="22"/>
        </w:rPr>
        <w:t>smlouvy č. 528/2020</w:t>
      </w:r>
      <w:r>
        <w:rPr>
          <w:rFonts w:ascii="Arial" w:hAnsi="Arial" w:cs="Arial"/>
          <w:sz w:val="22"/>
          <w:szCs w:val="22"/>
        </w:rPr>
        <w:t xml:space="preserve"> ve znění </w:t>
      </w:r>
      <w:r w:rsidRPr="007D340C">
        <w:rPr>
          <w:rFonts w:ascii="Arial" w:hAnsi="Arial" w:cs="Arial"/>
          <w:sz w:val="22"/>
          <w:szCs w:val="22"/>
        </w:rPr>
        <w:t xml:space="preserve">tohoto dodatku. Smluvní strany se dohodly na proplacení dle </w:t>
      </w:r>
      <w:proofErr w:type="spellStart"/>
      <w:r w:rsidRPr="007D340C">
        <w:rPr>
          <w:rFonts w:ascii="Arial" w:hAnsi="Arial" w:cs="Arial"/>
          <w:sz w:val="22"/>
          <w:szCs w:val="22"/>
        </w:rPr>
        <w:t>čl.III</w:t>
      </w:r>
      <w:proofErr w:type="spellEnd"/>
      <w:r w:rsidRPr="007D340C">
        <w:rPr>
          <w:rFonts w:ascii="Arial" w:hAnsi="Arial" w:cs="Arial"/>
          <w:sz w:val="22"/>
          <w:szCs w:val="22"/>
        </w:rPr>
        <w:t xml:space="preserve"> </w:t>
      </w:r>
      <w:r w:rsidRPr="00FD116B">
        <w:rPr>
          <w:rFonts w:ascii="Arial" w:hAnsi="Arial" w:cs="Arial"/>
          <w:sz w:val="22"/>
          <w:szCs w:val="22"/>
        </w:rPr>
        <w:t>smlouvy č. 528/2020</w:t>
      </w:r>
      <w:r>
        <w:rPr>
          <w:rFonts w:ascii="Arial" w:hAnsi="Arial" w:cs="Arial"/>
          <w:sz w:val="22"/>
          <w:szCs w:val="22"/>
        </w:rPr>
        <w:t xml:space="preserve"> ve znění </w:t>
      </w:r>
      <w:r w:rsidRPr="007D340C">
        <w:rPr>
          <w:rFonts w:ascii="Arial" w:hAnsi="Arial" w:cs="Arial"/>
          <w:sz w:val="22"/>
          <w:szCs w:val="22"/>
        </w:rPr>
        <w:t xml:space="preserve">tohoto dodatku. </w:t>
      </w:r>
    </w:p>
    <w:p w:rsidR="006B5F02" w:rsidRPr="00FC6B05" w:rsidRDefault="006B5F02" w:rsidP="006B5F02">
      <w:pPr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340C">
        <w:rPr>
          <w:rFonts w:ascii="Arial" w:hAnsi="Arial" w:cs="Arial"/>
          <w:sz w:val="22"/>
          <w:szCs w:val="22"/>
        </w:rPr>
        <w:t xml:space="preserve">Město Chlumec předalo </w:t>
      </w:r>
      <w:r>
        <w:rPr>
          <w:rFonts w:ascii="Arial" w:hAnsi="Arial" w:cs="Arial"/>
          <w:sz w:val="22"/>
          <w:szCs w:val="22"/>
        </w:rPr>
        <w:t xml:space="preserve">Povodí Ohře </w:t>
      </w:r>
      <w:r w:rsidRPr="007D340C">
        <w:rPr>
          <w:rFonts w:ascii="Arial" w:hAnsi="Arial" w:cs="Arial"/>
          <w:sz w:val="22"/>
          <w:szCs w:val="22"/>
        </w:rPr>
        <w:t xml:space="preserve">projektovou dokumentaci </w:t>
      </w:r>
      <w:r>
        <w:rPr>
          <w:rFonts w:ascii="Arial" w:hAnsi="Arial" w:cs="Arial"/>
          <w:sz w:val="22"/>
          <w:szCs w:val="22"/>
        </w:rPr>
        <w:t xml:space="preserve">s názvem </w:t>
      </w:r>
      <w:r w:rsidRPr="007D340C">
        <w:rPr>
          <w:rFonts w:ascii="Arial" w:hAnsi="Arial" w:cs="Arial"/>
          <w:sz w:val="22"/>
          <w:szCs w:val="22"/>
        </w:rPr>
        <w:t xml:space="preserve">„Oprava a statické zajištění krajnice vozovky v Chlumci, ul. Krušnohorská“ Povodí Ohře </w:t>
      </w:r>
      <w:proofErr w:type="spellStart"/>
      <w:proofErr w:type="gramStart"/>
      <w:r w:rsidRPr="007D340C">
        <w:rPr>
          <w:rFonts w:ascii="Arial" w:hAnsi="Arial" w:cs="Arial"/>
          <w:sz w:val="22"/>
          <w:szCs w:val="22"/>
        </w:rPr>
        <w:t>s.p</w:t>
      </w:r>
      <w:proofErr w:type="spellEnd"/>
      <w:r w:rsidRPr="007D340C">
        <w:rPr>
          <w:rFonts w:ascii="Arial" w:hAnsi="Arial" w:cs="Arial"/>
          <w:sz w:val="22"/>
          <w:szCs w:val="22"/>
        </w:rPr>
        <w:t>..</w:t>
      </w:r>
      <w:proofErr w:type="gramEnd"/>
      <w:r w:rsidRPr="007D340C">
        <w:rPr>
          <w:rFonts w:ascii="Arial" w:hAnsi="Arial" w:cs="Arial"/>
          <w:sz w:val="22"/>
          <w:szCs w:val="22"/>
        </w:rPr>
        <w:t xml:space="preserve"> Projektová dokumentace „Oprava a statické zajištění krajnice vozovky v Chlumci, ul. Krušnohorská“ byl</w:t>
      </w:r>
      <w:r>
        <w:rPr>
          <w:rFonts w:ascii="Arial" w:hAnsi="Arial" w:cs="Arial"/>
          <w:sz w:val="22"/>
          <w:szCs w:val="22"/>
        </w:rPr>
        <w:t>a</w:t>
      </w:r>
      <w:r w:rsidRPr="007D340C">
        <w:rPr>
          <w:rFonts w:ascii="Arial" w:hAnsi="Arial" w:cs="Arial"/>
          <w:sz w:val="22"/>
          <w:szCs w:val="22"/>
        </w:rPr>
        <w:t xml:space="preserve"> pořízena a </w:t>
      </w:r>
      <w:r>
        <w:rPr>
          <w:rFonts w:ascii="Arial" w:hAnsi="Arial" w:cs="Arial"/>
          <w:sz w:val="22"/>
          <w:szCs w:val="22"/>
        </w:rPr>
        <w:t xml:space="preserve">plně </w:t>
      </w:r>
      <w:r w:rsidRPr="007D340C">
        <w:rPr>
          <w:rFonts w:ascii="Arial" w:hAnsi="Arial" w:cs="Arial"/>
          <w:sz w:val="22"/>
          <w:szCs w:val="22"/>
        </w:rPr>
        <w:t>hrazena městem Chlumec.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5F02" w:rsidRPr="0093245E" w:rsidRDefault="006B5F02" w:rsidP="006B5F02">
      <w:pPr>
        <w:pStyle w:val="Odstavecseseznamem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dokumentace popsaná v čl. I odst. 2 tohoto dodatku byla vedle dokumentace popsané v části A čl. III smlouvy č. 528/2020 ve znění tohoto dodatku použita pro sestavení zadávací dokumentace pro výběrové řízení na zhotovitele stavby ve smyslu části B čl. III smlouvy č. 528/2020 ve znění tohoto dodatku. </w:t>
      </w:r>
    </w:p>
    <w:p w:rsidR="006B5F02" w:rsidRPr="0093245E" w:rsidRDefault="006B5F02" w:rsidP="006B5F02">
      <w:pPr>
        <w:pStyle w:val="Odstavecseseznamem"/>
        <w:rPr>
          <w:rFonts w:ascii="Arial" w:hAnsi="Arial" w:cs="Arial"/>
          <w:sz w:val="22"/>
          <w:szCs w:val="22"/>
        </w:rPr>
      </w:pPr>
    </w:p>
    <w:p w:rsidR="006B5F02" w:rsidRPr="0093245E" w:rsidRDefault="006B5F02" w:rsidP="006B5F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dokumentace popsaná v čl. I odst. 2 jako podklad pro realizaci (opravu) stavebního objektu </w:t>
      </w:r>
      <w:r w:rsidRPr="0093245E">
        <w:rPr>
          <w:rFonts w:ascii="Arial" w:hAnsi="Arial" w:cs="Arial"/>
          <w:sz w:val="22"/>
          <w:szCs w:val="22"/>
        </w:rPr>
        <w:t>SO 201</w:t>
      </w:r>
      <w:r>
        <w:rPr>
          <w:rFonts w:ascii="Arial" w:hAnsi="Arial" w:cs="Arial"/>
          <w:sz w:val="22"/>
          <w:szCs w:val="22"/>
        </w:rPr>
        <w:t>.</w:t>
      </w:r>
    </w:p>
    <w:p w:rsidR="006B5F02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</w:p>
    <w:p w:rsidR="006B5F02" w:rsidRPr="00CA5410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>Článek II.</w:t>
      </w:r>
    </w:p>
    <w:p w:rsidR="006B5F02" w:rsidRPr="00CA5410" w:rsidRDefault="006B5F02" w:rsidP="006B5F02">
      <w:pPr>
        <w:jc w:val="center"/>
        <w:rPr>
          <w:rFonts w:ascii="Arial" w:hAnsi="Arial" w:cs="Arial"/>
          <w:b/>
          <w:sz w:val="22"/>
          <w:szCs w:val="22"/>
        </w:rPr>
      </w:pPr>
      <w:r w:rsidRPr="00CA5410">
        <w:rPr>
          <w:rFonts w:ascii="Arial" w:hAnsi="Arial" w:cs="Arial"/>
          <w:b/>
          <w:sz w:val="22"/>
          <w:szCs w:val="22"/>
        </w:rPr>
        <w:t xml:space="preserve">Předmět </w:t>
      </w:r>
      <w:r>
        <w:rPr>
          <w:rFonts w:ascii="Arial" w:hAnsi="Arial" w:cs="Arial"/>
          <w:b/>
          <w:sz w:val="22"/>
          <w:szCs w:val="22"/>
        </w:rPr>
        <w:t>dodatku</w:t>
      </w:r>
    </w:p>
    <w:p w:rsidR="006B5F02" w:rsidRPr="00FC6B05" w:rsidRDefault="006B5F02" w:rsidP="006B5F0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FC6B05">
        <w:rPr>
          <w:rFonts w:ascii="Arial" w:hAnsi="Arial" w:cs="Arial"/>
          <w:sz w:val="22"/>
          <w:szCs w:val="22"/>
        </w:rPr>
        <w:t xml:space="preserve">Smluvní strany se dohodly na změně názvu akce předmětu smlouvy, a to </w:t>
      </w:r>
      <w:r w:rsidRPr="00FC6B05">
        <w:rPr>
          <w:rFonts w:ascii="Arial" w:hAnsi="Arial" w:cs="Arial"/>
          <w:b/>
          <w:sz w:val="22"/>
          <w:szCs w:val="22"/>
        </w:rPr>
        <w:t xml:space="preserve">„Chlumecký p. (Chlumec) - opevnění koryta </w:t>
      </w:r>
      <w:proofErr w:type="gramStart"/>
      <w:r w:rsidRPr="00FC6B05">
        <w:rPr>
          <w:rFonts w:ascii="Arial" w:hAnsi="Arial" w:cs="Arial"/>
          <w:b/>
          <w:sz w:val="22"/>
          <w:szCs w:val="22"/>
        </w:rPr>
        <w:t>VT - havárie</w:t>
      </w:r>
      <w:proofErr w:type="gramEnd"/>
      <w:r w:rsidRPr="00FC6B05">
        <w:rPr>
          <w:rFonts w:ascii="Arial" w:hAnsi="Arial" w:cs="Arial"/>
          <w:b/>
          <w:sz w:val="22"/>
          <w:szCs w:val="22"/>
        </w:rPr>
        <w:t>“</w:t>
      </w:r>
      <w:r w:rsidRPr="00FC6B05">
        <w:rPr>
          <w:rFonts w:ascii="Arial" w:hAnsi="Arial" w:cs="Arial"/>
          <w:sz w:val="22"/>
          <w:szCs w:val="22"/>
        </w:rPr>
        <w:t xml:space="preserve"> a rozšíření předmětu smlouvy o akci “</w:t>
      </w:r>
      <w:r w:rsidRPr="00FC6B05">
        <w:rPr>
          <w:rFonts w:ascii="Arial" w:hAnsi="Arial" w:cs="Arial"/>
          <w:b/>
          <w:sz w:val="22"/>
          <w:szCs w:val="22"/>
        </w:rPr>
        <w:t>Oprava a statické zajištění krajnice vozovky v Chlumci, ul. Krušnohorská</w:t>
      </w:r>
      <w:r w:rsidRPr="00FC6B05">
        <w:rPr>
          <w:rFonts w:ascii="Arial" w:hAnsi="Arial" w:cs="Arial"/>
          <w:sz w:val="22"/>
          <w:szCs w:val="22"/>
        </w:rPr>
        <w:t xml:space="preserve">”, jejímž investorem je </w:t>
      </w:r>
      <w:r w:rsidRPr="00FC6B05">
        <w:rPr>
          <w:rFonts w:ascii="Arial" w:hAnsi="Arial" w:cs="Arial"/>
          <w:sz w:val="22"/>
          <w:szCs w:val="22"/>
          <w:lang w:val="en-US"/>
        </w:rPr>
        <w:t xml:space="preserve">mesto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Chlumec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B5F02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Pr="00FC6B05" w:rsidRDefault="006B5F02" w:rsidP="006B5F02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Smluvní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strany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dále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dohodly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změně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článku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II.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bookmarkStart w:id="3" w:name="_Hlk85105680"/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528/2020</w:t>
      </w:r>
      <w:bookmarkEnd w:id="3"/>
      <w:r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6B5F02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Pr="00FC6B05" w:rsidRDefault="006B5F02" w:rsidP="006B5F02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Původní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Projektová dokumentace a stavba bude spočívat v provedení stavebních objektů: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SO 01 – oprava opevnění – část 1(Povodí Ohře)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SO 02 – oprava opevnění – část 2(č.p. 90 K. Vrbová)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SO 03 – odvodnění komunikace, Zábradlí (Město) 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SO 04 - Objekty (Povodí Ohře)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SO 05 - Vegetační úpravy (Povodí Ohře)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VON 1 - Vedlejší a ostatní náklady (Povodí Ohře)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VON 2 - Vedlejší a ostatní náklady (č.p..90 </w:t>
      </w:r>
      <w:proofErr w:type="spellStart"/>
      <w:r w:rsidRPr="00CA5410">
        <w:rPr>
          <w:rFonts w:ascii="Arial" w:hAnsi="Arial" w:cs="Arial"/>
          <w:sz w:val="22"/>
          <w:szCs w:val="22"/>
        </w:rPr>
        <w:t>K.Vrbová</w:t>
      </w:r>
      <w:proofErr w:type="spellEnd"/>
      <w:r w:rsidRPr="00CA5410">
        <w:rPr>
          <w:rFonts w:ascii="Arial" w:hAnsi="Arial" w:cs="Arial"/>
          <w:sz w:val="22"/>
          <w:szCs w:val="22"/>
        </w:rPr>
        <w:t>)</w:t>
      </w:r>
    </w:p>
    <w:p w:rsidR="006B5F02" w:rsidRPr="00CA5410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>N</w:t>
      </w:r>
      <w:r w:rsidRPr="00CA5410">
        <w:rPr>
          <w:rFonts w:ascii="Arial" w:hAnsi="Arial" w:cs="Arial"/>
          <w:sz w:val="22"/>
          <w:szCs w:val="22"/>
        </w:rPr>
        <w:t xml:space="preserve"> 3 - Vedlejší a ostatní náklady (Město)</w:t>
      </w:r>
    </w:p>
    <w:p w:rsidR="006B5F02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Pr="00FC6B05" w:rsidRDefault="006B5F02" w:rsidP="006B5F02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Nové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b/>
          <w:sz w:val="22"/>
          <w:szCs w:val="22"/>
          <w:lang w:val="en-US"/>
        </w:rPr>
        <w:t>znění</w:t>
      </w:r>
      <w:proofErr w:type="spellEnd"/>
      <w:r w:rsidRPr="00FC6B0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Stavba </w:t>
      </w:r>
      <w:r w:rsidRPr="00F26047">
        <w:rPr>
          <w:rFonts w:ascii="Arial" w:hAnsi="Arial" w:cs="Arial"/>
          <w:b/>
          <w:sz w:val="22"/>
          <w:szCs w:val="22"/>
        </w:rPr>
        <w:t>Chlumecký p. (Chlumec) - opevnění koryta VT – havárie</w:t>
      </w:r>
      <w:r w:rsidRPr="00F26047">
        <w:rPr>
          <w:rFonts w:ascii="Arial" w:hAnsi="Arial" w:cs="Arial"/>
          <w:sz w:val="22"/>
          <w:szCs w:val="22"/>
        </w:rPr>
        <w:t xml:space="preserve"> je dělena do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 xml:space="preserve">stavebních objektů: 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01 – oprava opevnění – část 1(Povodí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02 – oprava opevnění – část 2(č.p. 90 K. Vrbová)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SO 03 – odvodnění komunikace, Zábradlí (Město Chlumec) 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04 - Objekty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05 - Vegetační úpravy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VON 1 - Vedlejší a ostatní náklady (Povodí Ohře s.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p.)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VON 2 - Vedlejší a ostatní náklady (č.p..90 K.</w:t>
      </w:r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Vrbová)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VON 3 - Vedlejší a ostatní náklady (Město Chlumec)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Stavba </w:t>
      </w:r>
      <w:r w:rsidRPr="00F26047">
        <w:rPr>
          <w:rFonts w:ascii="Arial" w:hAnsi="Arial" w:cs="Arial"/>
          <w:b/>
          <w:sz w:val="22"/>
          <w:szCs w:val="22"/>
        </w:rPr>
        <w:t>Oprava a statické zajištění krajnice vozovky v Chlumci, ul. Krušnohorská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 xml:space="preserve">Obsahuje jeden stavební objekt </w:t>
      </w:r>
    </w:p>
    <w:p w:rsidR="006B5F02" w:rsidRPr="00F26047" w:rsidRDefault="006B5F02" w:rsidP="006B5F02">
      <w:pPr>
        <w:ind w:left="426"/>
        <w:jc w:val="both"/>
        <w:rPr>
          <w:rFonts w:ascii="Arial" w:hAnsi="Arial" w:cs="Arial"/>
          <w:sz w:val="22"/>
          <w:szCs w:val="22"/>
        </w:rPr>
      </w:pPr>
      <w:r w:rsidRPr="00F26047">
        <w:rPr>
          <w:rFonts w:ascii="Arial" w:hAnsi="Arial" w:cs="Arial"/>
          <w:sz w:val="22"/>
          <w:szCs w:val="22"/>
        </w:rPr>
        <w:t>SO 201 – římsový nosník s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F26047">
        <w:rPr>
          <w:rFonts w:ascii="Arial" w:hAnsi="Arial" w:cs="Arial"/>
          <w:sz w:val="22"/>
          <w:szCs w:val="22"/>
        </w:rPr>
        <w:t>mikropilotami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26047">
        <w:rPr>
          <w:rFonts w:ascii="Arial" w:hAnsi="Arial" w:cs="Arial"/>
          <w:sz w:val="22"/>
          <w:szCs w:val="22"/>
        </w:rPr>
        <w:t>(Město Chlumec)</w:t>
      </w:r>
    </w:p>
    <w:p w:rsidR="006B5F02" w:rsidRPr="002E545B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Default="006B5F02" w:rsidP="006B5F02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Smluvní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strany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á</w:t>
      </w:r>
      <w:r w:rsidRPr="00FC6B05">
        <w:rPr>
          <w:rFonts w:ascii="Arial" w:hAnsi="Arial" w:cs="Arial"/>
          <w:sz w:val="22"/>
          <w:szCs w:val="22"/>
          <w:lang w:val="en-US"/>
        </w:rPr>
        <w:t>le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dohodly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změně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článku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II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C6B05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IV.</w:t>
      </w:r>
      <w:r w:rsidRPr="00FC6B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6B05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FC6B05">
        <w:rPr>
          <w:rFonts w:ascii="Arial" w:hAnsi="Arial" w:cs="Arial"/>
          <w:sz w:val="22"/>
          <w:szCs w:val="22"/>
          <w:lang w:val="en-US"/>
        </w:rPr>
        <w:t xml:space="preserve"> č. 528/2020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že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část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III.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IV.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nahrazují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následujícím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textem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6B5F02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Pr="00FC6B05" w:rsidRDefault="006B5F02" w:rsidP="006B5F02">
      <w:pPr>
        <w:rPr>
          <w:rFonts w:ascii="Arial" w:hAnsi="Arial" w:cs="Arial"/>
          <w:sz w:val="22"/>
          <w:szCs w:val="22"/>
          <w:lang w:val="en-US"/>
        </w:rPr>
      </w:pPr>
    </w:p>
    <w:p w:rsidR="006B5F02" w:rsidRPr="002E545B" w:rsidRDefault="006B5F02" w:rsidP="006B5F0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 č</w:t>
      </w:r>
      <w:r w:rsidRPr="002E545B">
        <w:rPr>
          <w:rFonts w:ascii="Arial" w:hAnsi="Arial" w:cs="Arial"/>
          <w:b/>
          <w:sz w:val="22"/>
          <w:szCs w:val="22"/>
        </w:rPr>
        <w:t>lánk</w:t>
      </w:r>
      <w:r>
        <w:rPr>
          <w:rFonts w:ascii="Arial" w:hAnsi="Arial" w:cs="Arial"/>
          <w:b/>
          <w:sz w:val="22"/>
          <w:szCs w:val="22"/>
        </w:rPr>
        <w:t>u</w:t>
      </w:r>
      <w:r w:rsidRPr="002E545B">
        <w:rPr>
          <w:rFonts w:ascii="Arial" w:hAnsi="Arial" w:cs="Arial"/>
          <w:b/>
          <w:sz w:val="22"/>
          <w:szCs w:val="22"/>
        </w:rPr>
        <w:t xml:space="preserve"> III</w:t>
      </w:r>
      <w:r>
        <w:rPr>
          <w:rFonts w:ascii="Arial" w:hAnsi="Arial" w:cs="Arial"/>
          <w:b/>
          <w:sz w:val="22"/>
          <w:szCs w:val="22"/>
        </w:rPr>
        <w:t>:</w:t>
      </w:r>
    </w:p>
    <w:p w:rsidR="006B5F02" w:rsidRPr="002E545B" w:rsidRDefault="006B5F02" w:rsidP="006B5F0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t>Závazky smluvních stran</w:t>
      </w:r>
    </w:p>
    <w:p w:rsidR="006B5F02" w:rsidRPr="002E545B" w:rsidRDefault="006B5F02" w:rsidP="006B5F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pStyle w:val="Odstavecseseznamem"/>
        <w:ind w:left="720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t xml:space="preserve">                                         C. REALIZACE STAVBY</w:t>
      </w:r>
    </w:p>
    <w:p w:rsidR="006B5F02" w:rsidRPr="002E545B" w:rsidRDefault="006B5F02" w:rsidP="006B5F02">
      <w:pPr>
        <w:numPr>
          <w:ilvl w:val="0"/>
          <w:numId w:val="2"/>
        </w:numPr>
        <w:tabs>
          <w:tab w:val="left" w:pos="426"/>
          <w:tab w:val="left" w:pos="4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 xml:space="preserve">Povodí Ohře zajistí činnost hlavního technického dozoru stavby. Za Město bude stanoven technický dozor stavby pro stavební objekt SO 03 u akce „Chlumecký p. (Chlumec) - opevnění koryta VT - havárie“ a pro celou akci </w:t>
      </w:r>
      <w:r w:rsidRPr="002E545B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tento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dozor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r w:rsidRPr="002E545B">
        <w:rPr>
          <w:rFonts w:ascii="Arial" w:hAnsi="Arial" w:cs="Arial"/>
          <w:sz w:val="22"/>
          <w:szCs w:val="22"/>
        </w:rPr>
        <w:t xml:space="preserve">bude zajišťovat případné projednání změn v radě města, </w:t>
      </w:r>
      <w:r w:rsidRPr="002E545B">
        <w:rPr>
          <w:rFonts w:ascii="Arial" w:hAnsi="Arial" w:cs="Arial"/>
          <w:sz w:val="22"/>
          <w:szCs w:val="22"/>
          <w:lang w:eastAsia="cs-CZ"/>
        </w:rPr>
        <w:t>bude zodpovědným za potvrzování prováděných prací v souladu s ověřenou projektovou dokumentací a bude pověřeným zástupcem Města pro převzetí stavebního objektu SO 03 u akce „Chlumecký p. (Chlumec) - opevnění koryta VT - havárie, který zůstane ve vlastnictví Města a stavby „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která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vlastnictví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Města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>.</w:t>
      </w:r>
    </w:p>
    <w:p w:rsidR="006B5F02" w:rsidRPr="002E545B" w:rsidRDefault="006B5F02" w:rsidP="006B5F02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Povodí Ohře se zavazuje zajistit potřebnou inženýrskou činnost po dobu stavby včetně vydání kolaudačního souhlasu nebo rozhodnutí po jejím ukončení.</w:t>
      </w:r>
    </w:p>
    <w:p w:rsidR="006B5F02" w:rsidRPr="002E545B" w:rsidRDefault="006B5F02" w:rsidP="006B5F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Povodí Ohře se zavazuje plně financovat náklady na stavební objekty (SO 01, SO 04, SO 05 a VON1), které zůstanou ve vlastnictví ČR s právem hospodaření pro Povodí Ohře.</w:t>
      </w:r>
    </w:p>
    <w:p w:rsidR="006B5F02" w:rsidRPr="002E545B" w:rsidRDefault="006B5F02" w:rsidP="006B5F0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Město se zavazuje plně financovat náklady na stavební objekty (SO 03 a VON 3)</w:t>
      </w:r>
      <w:r w:rsidRPr="002E545B">
        <w:t xml:space="preserve"> </w:t>
      </w:r>
      <w:r w:rsidRPr="002E545B">
        <w:rPr>
          <w:rFonts w:ascii="Arial" w:hAnsi="Arial" w:cs="Arial"/>
          <w:sz w:val="22"/>
          <w:szCs w:val="22"/>
        </w:rPr>
        <w:t xml:space="preserve">u akce „Chlumecký p. (Chlumec) - opevnění koryta </w:t>
      </w:r>
      <w:proofErr w:type="gramStart"/>
      <w:r w:rsidRPr="002E545B">
        <w:rPr>
          <w:rFonts w:ascii="Arial" w:hAnsi="Arial" w:cs="Arial"/>
          <w:sz w:val="22"/>
          <w:szCs w:val="22"/>
        </w:rPr>
        <w:t>VT - havárie</w:t>
      </w:r>
      <w:proofErr w:type="gramEnd"/>
      <w:r w:rsidRPr="002E545B">
        <w:rPr>
          <w:rFonts w:ascii="Arial" w:hAnsi="Arial" w:cs="Arial"/>
          <w:sz w:val="22"/>
          <w:szCs w:val="22"/>
        </w:rPr>
        <w:t>, které zůstanou v jeho majetku. Dále pak financovat akci „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(SO 201)</w:t>
      </w:r>
      <w:r w:rsidRPr="002E545B">
        <w:rPr>
          <w:rFonts w:ascii="Arial" w:hAnsi="Arial" w:cs="Arial"/>
          <w:sz w:val="22"/>
          <w:szCs w:val="22"/>
          <w:lang w:val="en-US"/>
        </w:rPr>
        <w:t xml:space="preserve">. </w:t>
      </w:r>
      <w:r w:rsidRPr="002E545B">
        <w:rPr>
          <w:rFonts w:ascii="Arial" w:hAnsi="Arial" w:cs="Arial"/>
          <w:sz w:val="22"/>
          <w:szCs w:val="22"/>
        </w:rPr>
        <w:t xml:space="preserve">Město se zavazuje tyto náklady respektovat a financovat dle ceny </w:t>
      </w:r>
      <w:proofErr w:type="spellStart"/>
      <w:r w:rsidRPr="002E545B">
        <w:rPr>
          <w:rFonts w:ascii="Arial" w:hAnsi="Arial" w:cs="Arial"/>
          <w:sz w:val="22"/>
          <w:szCs w:val="22"/>
        </w:rPr>
        <w:t>vysoutěžené</w:t>
      </w:r>
      <w:proofErr w:type="spellEnd"/>
      <w:r w:rsidRPr="002E545B">
        <w:rPr>
          <w:rFonts w:ascii="Arial" w:hAnsi="Arial" w:cs="Arial"/>
          <w:sz w:val="22"/>
          <w:szCs w:val="22"/>
        </w:rPr>
        <w:t xml:space="preserve"> zhotovitelem stavby v rámci výběrového řízení.</w:t>
      </w:r>
    </w:p>
    <w:p w:rsidR="006B5F02" w:rsidRPr="001E222F" w:rsidRDefault="006B5F02" w:rsidP="006B5F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 xml:space="preserve">Stavební objekty (SO 03 a VON 3) u akce „Chlumecký p. (Chlumec) - opevnění koryta VT – havárie“ a akce </w:t>
      </w:r>
      <w:r w:rsidRPr="002E545B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 xml:space="preserve"> (SO 201)</w:t>
      </w:r>
      <w:r w:rsidRPr="002E545B">
        <w:rPr>
          <w:rFonts w:ascii="Arial" w:hAnsi="Arial" w:cs="Arial"/>
          <w:sz w:val="22"/>
          <w:szCs w:val="22"/>
          <w:lang w:val="en-US"/>
        </w:rPr>
        <w:t xml:space="preserve">, </w:t>
      </w:r>
      <w:r w:rsidRPr="002E545B">
        <w:rPr>
          <w:rFonts w:ascii="Arial" w:hAnsi="Arial" w:cs="Arial"/>
          <w:sz w:val="22"/>
          <w:szCs w:val="22"/>
        </w:rPr>
        <w:t xml:space="preserve">financované Městem budou </w:t>
      </w:r>
      <w:r w:rsidRPr="002E545B">
        <w:rPr>
          <w:rFonts w:ascii="Arial" w:hAnsi="Arial" w:cs="Arial"/>
          <w:sz w:val="22"/>
          <w:szCs w:val="22"/>
          <w:lang w:eastAsia="cs-CZ"/>
        </w:rPr>
        <w:t>předány Městu protokolem o předání a převzetí stavby</w:t>
      </w:r>
      <w:r w:rsidRPr="002E545B">
        <w:rPr>
          <w:rFonts w:ascii="Arial" w:hAnsi="Arial" w:cs="Arial"/>
          <w:sz w:val="22"/>
          <w:szCs w:val="22"/>
        </w:rPr>
        <w:t>.</w:t>
      </w:r>
    </w:p>
    <w:p w:rsidR="006B5F02" w:rsidRPr="002E545B" w:rsidRDefault="006B5F02" w:rsidP="006B5F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Objekt SO 02 a VON 2 bude financován majitelkou p. K. Vrbovou (č.p. 90) a po kolaudaci jí bude předán protokolem o předání a převzetí ucelené části stavby. S majitelkou pozemku bude sepsána smlouva o realizaci objektu.</w:t>
      </w:r>
    </w:p>
    <w:p w:rsidR="006B5F02" w:rsidRDefault="006B5F02" w:rsidP="006B5F02">
      <w:pPr>
        <w:pStyle w:val="Odstavecseseznamem"/>
        <w:rPr>
          <w:rFonts w:ascii="Arial" w:hAnsi="Arial" w:cs="Arial"/>
          <w:sz w:val="22"/>
          <w:szCs w:val="22"/>
        </w:rPr>
      </w:pPr>
    </w:p>
    <w:p w:rsidR="006B5F02" w:rsidRPr="001E222F" w:rsidRDefault="006B5F02" w:rsidP="006B5F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E222F">
        <w:rPr>
          <w:rFonts w:ascii="Arial" w:hAnsi="Arial" w:cs="Arial"/>
          <w:sz w:val="22"/>
          <w:szCs w:val="22"/>
        </w:rPr>
        <w:t xml:space="preserve">Město Chlumec nechalo vypracovat PD </w:t>
      </w:r>
      <w:r w:rsidRPr="001E222F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vlastní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náklady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předalo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tuto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projektovou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dokumentaci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jako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jeden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podkladů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pro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zadávací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řízení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598/2020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Povodí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Ohře</w:t>
      </w:r>
      <w:proofErr w:type="spellEnd"/>
      <w:r w:rsidRPr="001E22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22F">
        <w:rPr>
          <w:rFonts w:ascii="Arial" w:hAnsi="Arial" w:cs="Arial"/>
          <w:sz w:val="22"/>
          <w:szCs w:val="22"/>
          <w:lang w:val="en-US"/>
        </w:rPr>
        <w:t>s.p.</w:t>
      </w:r>
      <w:proofErr w:type="spellEnd"/>
    </w:p>
    <w:p w:rsidR="006B5F02" w:rsidRPr="001E222F" w:rsidRDefault="006B5F02" w:rsidP="006B5F02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6B5F02" w:rsidRPr="002E545B" w:rsidRDefault="006B5F02" w:rsidP="006B5F02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6B5F02" w:rsidRPr="002E545B" w:rsidRDefault="006B5F02" w:rsidP="006B5F02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znění článku IV: </w:t>
      </w:r>
    </w:p>
    <w:p w:rsidR="006B5F02" w:rsidRPr="002E545B" w:rsidRDefault="006B5F02" w:rsidP="006B5F02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t>Platební podmínky</w:t>
      </w:r>
    </w:p>
    <w:p w:rsidR="006B5F02" w:rsidRPr="002E545B" w:rsidRDefault="006B5F02" w:rsidP="006B5F02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Povodí Ohře bude hradit náklady za realizaci díla „Chlumecký p. (Chlumec) - opevnění koryta VT – havárie“ a díla “Oprava a statické zajištění krajnice vozovky v Chlumci, ul. Krušnohorská” dodavateli stavby vybranému ve výběrovém řízení.</w:t>
      </w: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lastRenderedPageBreak/>
        <w:t xml:space="preserve">Město Chlumec se zavazuje uhradit na účet Povodí Ohře cenu za zpracování projektové dokumentace stavebních objektů (SO 03 a VON 3) u akce „Chlumecký p. (Chlumec) - opevnění koryta VT – havárie“ ve </w:t>
      </w:r>
      <w:r w:rsidRPr="00DC31D1">
        <w:rPr>
          <w:rFonts w:ascii="Arial" w:hAnsi="Arial" w:cs="Arial"/>
          <w:sz w:val="22"/>
          <w:szCs w:val="22"/>
        </w:rPr>
        <w:t>výši 5800 Kč</w:t>
      </w:r>
      <w:r w:rsidRPr="002E545B">
        <w:rPr>
          <w:rFonts w:ascii="Arial" w:hAnsi="Arial" w:cs="Arial"/>
          <w:sz w:val="22"/>
          <w:szCs w:val="22"/>
        </w:rPr>
        <w:t xml:space="preserve"> včetně DPH a cenu za provedení objektů SO 03 a VON 3  u akce „Chlumecký p. (Chlumec) - opevnění koryta VT – havárie“ a cenu za dílo </w:t>
      </w:r>
      <w:r w:rsidRPr="002E545B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(SO 201)</w:t>
      </w:r>
      <w:r w:rsidRPr="002E545B">
        <w:rPr>
          <w:rFonts w:ascii="Arial" w:hAnsi="Arial" w:cs="Arial"/>
          <w:sz w:val="22"/>
          <w:szCs w:val="22"/>
          <w:lang w:val="en-US"/>
        </w:rPr>
        <w:t>”</w:t>
      </w:r>
      <w:r w:rsidRPr="002E545B">
        <w:rPr>
          <w:rFonts w:ascii="Arial" w:hAnsi="Arial" w:cs="Arial"/>
          <w:sz w:val="22"/>
          <w:szCs w:val="22"/>
        </w:rPr>
        <w:t xml:space="preserve"> včetně DPH ve skutečné výši, a to na základě daňového dokladu vystaveného Povodím Ohře do 15 dnů ode dne uskutečnění zdanitelného plnění. </w:t>
      </w:r>
    </w:p>
    <w:p w:rsidR="006B5F02" w:rsidRPr="002E545B" w:rsidRDefault="006B5F02" w:rsidP="006B5F02">
      <w:pPr>
        <w:tabs>
          <w:tab w:val="left" w:pos="426"/>
        </w:tabs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 xml:space="preserve">Dnem uskutečnění zdanitelného plnění bude den předání a převzetí díla na protokolu o předání a převzetí dokončené stavby „Chlumecký p. (Chlumec) - opevnění koryta VT – havárie“ a “Oprava a statické zajištění krajnice vozovky v Chlumci, ul. Krušnohorská. </w:t>
      </w:r>
    </w:p>
    <w:p w:rsidR="006B5F02" w:rsidRPr="002E545B" w:rsidRDefault="006B5F02" w:rsidP="006B5F02">
      <w:pPr>
        <w:pStyle w:val="Odstavecseseznamem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 xml:space="preserve">Vystavený daňový doklad bude obsahovat zvlášť položku za zpracování projektové dokumentace stavebních objektů (SO 03 a VON 3) u akce „Chlumecký p. (Chlumec) - opevnění koryta VT – havárie“, zvlášť položku za provedení stavebních objektů SO 03 a VON 3 u akce „Chlumecký p. (Chlumec) - opevnění koryta VT – havárie“ a zvlášť položku za provedení stavby </w:t>
      </w:r>
      <w:r w:rsidRPr="002E545B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Oprava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statické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zajištění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krajnice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vozovky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Chlumci</w:t>
      </w:r>
      <w:proofErr w:type="spellEnd"/>
      <w:r w:rsidRPr="002E545B">
        <w:rPr>
          <w:rFonts w:ascii="Arial" w:hAnsi="Arial" w:cs="Arial"/>
          <w:sz w:val="22"/>
          <w:szCs w:val="22"/>
          <w:lang w:val="en-US"/>
        </w:rPr>
        <w:t xml:space="preserve">, ul. </w:t>
      </w:r>
      <w:proofErr w:type="spellStart"/>
      <w:r w:rsidRPr="002E545B">
        <w:rPr>
          <w:rFonts w:ascii="Arial" w:hAnsi="Arial" w:cs="Arial"/>
          <w:sz w:val="22"/>
          <w:szCs w:val="22"/>
          <w:lang w:val="en-US"/>
        </w:rPr>
        <w:t>Krušnohorská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(SO 201)</w:t>
      </w:r>
      <w:r w:rsidRPr="002E545B">
        <w:rPr>
          <w:rFonts w:ascii="Arial" w:hAnsi="Arial" w:cs="Arial"/>
          <w:sz w:val="22"/>
          <w:szCs w:val="22"/>
          <w:lang w:val="en-US"/>
        </w:rPr>
        <w:t>”.</w:t>
      </w:r>
      <w:r w:rsidRPr="002E545B">
        <w:rPr>
          <w:rFonts w:ascii="Arial" w:hAnsi="Arial" w:cs="Arial"/>
          <w:sz w:val="22"/>
          <w:szCs w:val="22"/>
        </w:rPr>
        <w:t xml:space="preserve"> </w:t>
      </w:r>
    </w:p>
    <w:p w:rsidR="006B5F02" w:rsidRPr="002E545B" w:rsidRDefault="006B5F02" w:rsidP="006B5F02">
      <w:pPr>
        <w:pStyle w:val="Odstavecseseznamem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Splatnost daňového dokladu je 30 dnů ode dne doručení Městu.</w:t>
      </w:r>
    </w:p>
    <w:p w:rsidR="006B5F02" w:rsidRPr="002E545B" w:rsidRDefault="006B5F02" w:rsidP="006B5F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2E545B">
        <w:rPr>
          <w:rFonts w:ascii="Arial" w:hAnsi="Arial" w:cs="Arial"/>
          <w:sz w:val="22"/>
          <w:szCs w:val="22"/>
          <w:lang w:eastAsia="cs-CZ"/>
        </w:rPr>
        <w:t>Daňový doklad musí obsahovat všechny náležitosti dle platných zákonných předpisů.</w:t>
      </w:r>
    </w:p>
    <w:p w:rsidR="006B5F02" w:rsidRPr="002E545B" w:rsidRDefault="006B5F02" w:rsidP="006B5F02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2E545B" w:rsidRDefault="006B5F02" w:rsidP="006B5F02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E545B">
        <w:rPr>
          <w:rFonts w:ascii="Arial" w:hAnsi="Arial" w:cs="Arial"/>
          <w:sz w:val="22"/>
          <w:szCs w:val="22"/>
        </w:rPr>
        <w:t>Neuhradí-li Město ve lhůtě splatnosti příslušnou částku, bude mu účtován úrok z prodlení ve výši 0,3 % z částky včas nezaplacené za každý den prodlení.</w:t>
      </w:r>
    </w:p>
    <w:p w:rsidR="006B5F02" w:rsidRPr="002E545B" w:rsidRDefault="006B5F02" w:rsidP="006B5F0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B5F02" w:rsidRPr="002E545B" w:rsidRDefault="006B5F02" w:rsidP="006B5F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2E545B" w:rsidRDefault="006B5F02" w:rsidP="006B5F02">
      <w:pPr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  <w:lang w:eastAsia="cs-CZ"/>
        </w:rPr>
      </w:pPr>
      <w:r w:rsidRPr="002E545B">
        <w:rPr>
          <w:rFonts w:ascii="Arial" w:hAnsi="Arial" w:cs="Arial"/>
          <w:b/>
          <w:sz w:val="22"/>
          <w:szCs w:val="22"/>
          <w:lang w:eastAsia="cs-CZ"/>
        </w:rPr>
        <w:t xml:space="preserve">Čl. </w:t>
      </w:r>
      <w:r>
        <w:rPr>
          <w:rFonts w:ascii="Arial" w:hAnsi="Arial" w:cs="Arial"/>
          <w:b/>
          <w:sz w:val="22"/>
          <w:szCs w:val="22"/>
          <w:lang w:eastAsia="cs-CZ"/>
        </w:rPr>
        <w:t>III</w:t>
      </w:r>
      <w:r w:rsidRPr="002E545B">
        <w:rPr>
          <w:rFonts w:ascii="Arial" w:hAnsi="Arial" w:cs="Arial"/>
          <w:b/>
          <w:sz w:val="22"/>
          <w:szCs w:val="22"/>
          <w:lang w:eastAsia="cs-CZ"/>
        </w:rPr>
        <w:t xml:space="preserve">. </w:t>
      </w:r>
    </w:p>
    <w:p w:rsidR="006B5F02" w:rsidRPr="002E545B" w:rsidRDefault="006B5F02" w:rsidP="006B5F02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E545B">
        <w:rPr>
          <w:rFonts w:ascii="Arial" w:hAnsi="Arial" w:cs="Arial"/>
          <w:b/>
          <w:sz w:val="22"/>
          <w:szCs w:val="22"/>
        </w:rPr>
        <w:t>Závěrečná ujednání</w:t>
      </w:r>
    </w:p>
    <w:p w:rsidR="006B5F02" w:rsidRPr="002E545B" w:rsidRDefault="006B5F02" w:rsidP="006B5F02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2E545B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2E545B">
        <w:rPr>
          <w:rFonts w:ascii="Arial" w:hAnsi="Arial" w:cs="Arial"/>
          <w:sz w:val="22"/>
          <w:szCs w:val="22"/>
          <w:lang w:eastAsia="cs-CZ"/>
        </w:rPr>
        <w:t xml:space="preserve">Tento dodatek č. 1 je nedílnou součástí smlouvy o vzájemné spolupráci při projektování a stavbě a spolufinancování akce č. 528/2020 ze dne 08.06.2020. </w:t>
      </w:r>
    </w:p>
    <w:p w:rsidR="006B5F02" w:rsidRPr="002E545B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1E3689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1E3689">
        <w:rPr>
          <w:rFonts w:ascii="Arial" w:hAnsi="Arial" w:cs="Arial"/>
          <w:sz w:val="22"/>
          <w:szCs w:val="22"/>
          <w:lang w:eastAsia="cs-CZ"/>
        </w:rPr>
        <w:t xml:space="preserve">Ostatní   ustanovení   smlouvy   o vzájemné spolupráci při projektování a stavbě a spolufinancování </w:t>
      </w:r>
      <w:r>
        <w:rPr>
          <w:rFonts w:ascii="Arial" w:hAnsi="Arial" w:cs="Arial"/>
          <w:sz w:val="22"/>
          <w:szCs w:val="22"/>
          <w:lang w:eastAsia="cs-CZ"/>
        </w:rPr>
        <w:t>akce</w:t>
      </w:r>
      <w:r w:rsidRPr="001E3689">
        <w:rPr>
          <w:rFonts w:ascii="Arial" w:hAnsi="Arial" w:cs="Arial"/>
          <w:sz w:val="22"/>
          <w:szCs w:val="22"/>
          <w:lang w:eastAsia="cs-CZ"/>
        </w:rPr>
        <w:t xml:space="preserve"> č. 528/2020 </w:t>
      </w:r>
      <w:r>
        <w:rPr>
          <w:rFonts w:ascii="Arial" w:hAnsi="Arial" w:cs="Arial"/>
          <w:sz w:val="22"/>
          <w:szCs w:val="22"/>
          <w:lang w:eastAsia="cs-CZ"/>
        </w:rPr>
        <w:t>s</w:t>
      </w:r>
      <w:r w:rsidRPr="001E3689">
        <w:rPr>
          <w:rFonts w:ascii="Arial" w:hAnsi="Arial" w:cs="Arial"/>
          <w:sz w:val="22"/>
          <w:szCs w:val="22"/>
          <w:lang w:eastAsia="cs-CZ"/>
        </w:rPr>
        <w:t xml:space="preserve">e nemění. </w:t>
      </w:r>
    </w:p>
    <w:p w:rsidR="006B5F02" w:rsidRPr="001E3689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1E3689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1E3689">
        <w:rPr>
          <w:rFonts w:ascii="Arial" w:hAnsi="Arial" w:cs="Arial"/>
          <w:sz w:val="22"/>
          <w:szCs w:val="22"/>
          <w:lang w:eastAsia="cs-CZ"/>
        </w:rPr>
        <w:t>Dodatek nabývá platnosti dnem jeho podpisu poslední ze smluvních stran a účinnosti zveřejněním v Registru smluv, pokud této účinnosti dle příslušných ustanovení dodatku nenabude později.</w:t>
      </w:r>
    </w:p>
    <w:p w:rsidR="006B5F02" w:rsidRPr="001E3689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</w:p>
    <w:p w:rsidR="006B5F02" w:rsidRPr="001E3689" w:rsidRDefault="006B5F02" w:rsidP="006B5F0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1E3689">
        <w:rPr>
          <w:rFonts w:ascii="Arial" w:hAnsi="Arial" w:cs="Arial"/>
          <w:sz w:val="22"/>
          <w:szCs w:val="22"/>
          <w:lang w:eastAsia="cs-CZ"/>
        </w:rPr>
        <w:t xml:space="preserve">Tento dodatek č. 1 je vyhotoven ve dvou stejnopisech, z nichž jedno vyhotovení obdrží </w:t>
      </w:r>
      <w:r>
        <w:rPr>
          <w:rFonts w:ascii="Arial" w:hAnsi="Arial" w:cs="Arial"/>
          <w:sz w:val="22"/>
          <w:szCs w:val="22"/>
          <w:lang w:eastAsia="cs-CZ"/>
        </w:rPr>
        <w:t>Povodí Ohře</w:t>
      </w:r>
      <w:r w:rsidRPr="001E3689">
        <w:rPr>
          <w:rFonts w:ascii="Arial" w:hAnsi="Arial" w:cs="Arial"/>
          <w:sz w:val="22"/>
          <w:szCs w:val="22"/>
          <w:lang w:eastAsia="cs-CZ"/>
        </w:rPr>
        <w:t xml:space="preserve"> a jedno vyhotovení je určeno pro </w:t>
      </w:r>
      <w:r>
        <w:rPr>
          <w:rFonts w:ascii="Arial" w:hAnsi="Arial" w:cs="Arial"/>
          <w:sz w:val="22"/>
          <w:szCs w:val="22"/>
          <w:lang w:eastAsia="cs-CZ"/>
        </w:rPr>
        <w:t>město Chlumec</w:t>
      </w:r>
      <w:r w:rsidRPr="001E3689">
        <w:rPr>
          <w:rFonts w:ascii="Arial" w:hAnsi="Arial" w:cs="Arial"/>
          <w:sz w:val="22"/>
          <w:szCs w:val="22"/>
          <w:lang w:eastAsia="cs-CZ"/>
        </w:rPr>
        <w:t>.</w:t>
      </w:r>
    </w:p>
    <w:p w:rsidR="006B5F02" w:rsidRPr="00CA5410" w:rsidRDefault="006B5F02" w:rsidP="006B5F02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6B5F02" w:rsidRPr="00CA5410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 xml:space="preserve">V Chomutově dne 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 xml:space="preserve">V Chlumci dne </w:t>
      </w:r>
    </w:p>
    <w:p w:rsidR="006B5F02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B5F02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B5F02" w:rsidRPr="00CA5410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B5F02" w:rsidRPr="00CA5410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....................................................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6B5F02" w:rsidRPr="00CA5410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A5410">
        <w:rPr>
          <w:rFonts w:ascii="Arial" w:hAnsi="Arial" w:cs="Arial"/>
          <w:sz w:val="22"/>
          <w:szCs w:val="22"/>
        </w:rPr>
        <w:t>za Povodí Ohře, státní podnik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m</w:t>
      </w:r>
      <w:r w:rsidRPr="00CA5410">
        <w:rPr>
          <w:rFonts w:ascii="Arial" w:hAnsi="Arial" w:cs="Arial"/>
          <w:sz w:val="22"/>
          <w:szCs w:val="22"/>
        </w:rPr>
        <w:t>ěsto Chlumec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p w:rsidR="006B5F02" w:rsidRPr="00CA5410" w:rsidRDefault="006B5F02" w:rsidP="006B5F0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41F1B" w:rsidRDefault="006B5F02" w:rsidP="006B5F02">
      <w:r>
        <w:rPr>
          <w:rFonts w:ascii="Arial" w:hAnsi="Arial" w:cs="Arial"/>
          <w:sz w:val="22"/>
          <w:szCs w:val="22"/>
        </w:rPr>
        <w:t>investiční</w:t>
      </w:r>
      <w:r w:rsidRPr="00CA5410">
        <w:rPr>
          <w:rFonts w:ascii="Arial" w:hAnsi="Arial" w:cs="Arial"/>
          <w:sz w:val="22"/>
          <w:szCs w:val="22"/>
        </w:rPr>
        <w:t xml:space="preserve"> ředitel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  <w:t>primátor statutárního města</w:t>
      </w:r>
      <w:r w:rsidRPr="00CA5410">
        <w:rPr>
          <w:rFonts w:ascii="Arial" w:hAnsi="Arial" w:cs="Arial"/>
          <w:sz w:val="22"/>
          <w:szCs w:val="22"/>
        </w:rPr>
        <w:tab/>
      </w:r>
      <w:r w:rsidRPr="00CA5410">
        <w:rPr>
          <w:rFonts w:ascii="Arial" w:hAnsi="Arial" w:cs="Arial"/>
          <w:sz w:val="22"/>
          <w:szCs w:val="22"/>
        </w:rPr>
        <w:tab/>
      </w:r>
    </w:p>
    <w:sectPr w:rsidR="0024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nothing"/>
      <w:lvlText w:val="Oddíl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EC32B2"/>
    <w:multiLevelType w:val="hybridMultilevel"/>
    <w:tmpl w:val="4538F0F8"/>
    <w:lvl w:ilvl="0" w:tplc="1B34FE48">
      <w:start w:val="1"/>
      <w:numFmt w:val="decimal"/>
      <w:lvlText w:val="%1."/>
      <w:lvlJc w:val="left"/>
      <w:pPr>
        <w:ind w:left="503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E0A"/>
    <w:multiLevelType w:val="hybridMultilevel"/>
    <w:tmpl w:val="31E45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36FD"/>
    <w:multiLevelType w:val="hybridMultilevel"/>
    <w:tmpl w:val="AAE488B6"/>
    <w:lvl w:ilvl="0" w:tplc="29808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52ED2"/>
    <w:multiLevelType w:val="hybridMultilevel"/>
    <w:tmpl w:val="410A8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2"/>
    <w:rsid w:val="00241F1B"/>
    <w:rsid w:val="006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7D5"/>
  <w15:chartTrackingRefBased/>
  <w15:docId w15:val="{9AE39DB1-EBE7-474C-94FB-DD18B43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5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B5F02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5F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qFormat/>
    <w:rsid w:val="006B5F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Klára</dc:creator>
  <cp:keywords/>
  <dc:description/>
  <cp:lastModifiedBy>Veselá Klára</cp:lastModifiedBy>
  <cp:revision>1</cp:revision>
  <dcterms:created xsi:type="dcterms:W3CDTF">2021-12-07T07:57:00Z</dcterms:created>
  <dcterms:modified xsi:type="dcterms:W3CDTF">2021-12-07T07:57:00Z</dcterms:modified>
</cp:coreProperties>
</file>