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6E7D" w14:textId="77777777" w:rsidR="00B17E97" w:rsidRDefault="00503228">
      <w:pPr>
        <w:spacing w:after="0"/>
        <w:ind w:left="545"/>
      </w:pPr>
      <w:r>
        <w:rPr>
          <w:b/>
          <w:sz w:val="24"/>
        </w:rPr>
        <w:t xml:space="preserve">Domov pro osoby se zdravotním postižením Horní Bříza, příspěvková organizace </w:t>
      </w:r>
    </w:p>
    <w:p w14:paraId="0BBE8F73" w14:textId="77777777" w:rsidR="00B17E97" w:rsidRDefault="00503228">
      <w:pPr>
        <w:spacing w:after="12"/>
        <w:ind w:left="389" w:right="7" w:hanging="10"/>
        <w:jc w:val="center"/>
      </w:pPr>
      <w:r>
        <w:rPr>
          <w:sz w:val="16"/>
        </w:rPr>
        <w:t xml:space="preserve">U </w:t>
      </w:r>
      <w:proofErr w:type="gramStart"/>
      <w:r>
        <w:rPr>
          <w:sz w:val="16"/>
        </w:rPr>
        <w:t>Vrbky  486</w:t>
      </w:r>
      <w:proofErr w:type="gramEnd"/>
      <w:r>
        <w:rPr>
          <w:sz w:val="16"/>
        </w:rPr>
        <w:t xml:space="preserve">, 330 12 Horní Bříza </w:t>
      </w:r>
    </w:p>
    <w:p w14:paraId="2891E0AE" w14:textId="77777777" w:rsidR="00B17E97" w:rsidRDefault="00503228">
      <w:pPr>
        <w:spacing w:after="12"/>
        <w:ind w:left="389" w:hanging="10"/>
        <w:jc w:val="center"/>
      </w:pPr>
      <w:r>
        <w:rPr>
          <w:sz w:val="16"/>
        </w:rPr>
        <w:t xml:space="preserve">IČO 00022578 </w:t>
      </w:r>
    </w:p>
    <w:p w14:paraId="7F654BFF" w14:textId="77777777" w:rsidR="00B17E97" w:rsidRDefault="00503228">
      <w:pPr>
        <w:spacing w:after="11"/>
        <w:ind w:left="2100"/>
      </w:pPr>
      <w:r>
        <w:rPr>
          <w:sz w:val="16"/>
        </w:rPr>
        <w:t xml:space="preserve">Zápis v Obchodním rejstříku u Krajského soudu v Plzni,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., vložka 653 </w:t>
      </w:r>
    </w:p>
    <w:p w14:paraId="6C217F34" w14:textId="77777777" w:rsidR="006424FF" w:rsidRDefault="006424FF">
      <w:pPr>
        <w:spacing w:after="0"/>
      </w:pPr>
    </w:p>
    <w:p w14:paraId="5C19DA9C" w14:textId="77777777" w:rsidR="006424FF" w:rsidRDefault="006424FF">
      <w:pPr>
        <w:spacing w:after="0"/>
      </w:pPr>
    </w:p>
    <w:p w14:paraId="052A5E17" w14:textId="77777777" w:rsidR="00A246B8" w:rsidRDefault="00A246B8" w:rsidP="00A246B8">
      <w:pPr>
        <w:spacing w:after="0"/>
        <w:rPr>
          <w:rStyle w:val="preformatted"/>
        </w:rPr>
      </w:pPr>
      <w:r>
        <w:rPr>
          <w:rStyle w:val="preformatted"/>
        </w:rPr>
        <w:t>SOFTECH, spol. s r.o.</w:t>
      </w:r>
    </w:p>
    <w:p w14:paraId="2AA8059A" w14:textId="0E5C9537" w:rsidR="001500C0" w:rsidRDefault="00A246B8" w:rsidP="00A246B8">
      <w:pPr>
        <w:spacing w:after="0"/>
      </w:pPr>
      <w:r>
        <w:t>Denisovo nábřeží 2568/6</w:t>
      </w:r>
    </w:p>
    <w:p w14:paraId="1C9A2B98" w14:textId="7AA1C24D" w:rsidR="00A246B8" w:rsidRDefault="00A246B8" w:rsidP="00A246B8">
      <w:pPr>
        <w:spacing w:after="0"/>
      </w:pPr>
      <w:r>
        <w:t>Východní Předměstí, 301 00 Plzeň</w:t>
      </w:r>
    </w:p>
    <w:p w14:paraId="675F8A04" w14:textId="7CF2BFDB" w:rsidR="00B17E97" w:rsidRDefault="005F4BCA" w:rsidP="00A246B8">
      <w:pPr>
        <w:spacing w:after="0"/>
      </w:pPr>
      <w:r>
        <w:rPr>
          <w:rStyle w:val="nowrap"/>
        </w:rPr>
        <w:t xml:space="preserve">IČ: </w:t>
      </w:r>
      <w:r w:rsidR="00A246B8">
        <w:rPr>
          <w:rStyle w:val="nowrap"/>
        </w:rPr>
        <w:t>45330018</w:t>
      </w:r>
      <w:r w:rsidR="00503228">
        <w:rPr>
          <w:sz w:val="16"/>
        </w:rPr>
        <w:t xml:space="preserve"> </w:t>
      </w:r>
    </w:p>
    <w:p w14:paraId="573E973D" w14:textId="4B55AA03" w:rsidR="00B17E97" w:rsidRDefault="00503228">
      <w:pPr>
        <w:spacing w:after="223"/>
        <w:ind w:left="376"/>
        <w:jc w:val="center"/>
        <w:rPr>
          <w:b/>
          <w:sz w:val="28"/>
        </w:rPr>
      </w:pPr>
      <w:r>
        <w:rPr>
          <w:b/>
          <w:sz w:val="28"/>
        </w:rPr>
        <w:t>Objednávka E/20</w:t>
      </w:r>
      <w:r w:rsidR="006424FF">
        <w:rPr>
          <w:b/>
          <w:sz w:val="28"/>
        </w:rPr>
        <w:t>2</w:t>
      </w:r>
      <w:r w:rsidR="00106BDB">
        <w:rPr>
          <w:b/>
          <w:sz w:val="28"/>
        </w:rPr>
        <w:t>1</w:t>
      </w:r>
      <w:r>
        <w:rPr>
          <w:b/>
          <w:sz w:val="28"/>
        </w:rPr>
        <w:t>/</w:t>
      </w:r>
      <w:r w:rsidR="00AE291B">
        <w:rPr>
          <w:b/>
          <w:sz w:val="28"/>
        </w:rPr>
        <w:t>8</w:t>
      </w:r>
      <w:r>
        <w:rPr>
          <w:b/>
          <w:sz w:val="28"/>
        </w:rPr>
        <w:t xml:space="preserve"> </w:t>
      </w:r>
    </w:p>
    <w:p w14:paraId="5599E356" w14:textId="77777777" w:rsidR="00B17E97" w:rsidRDefault="00B17E97">
      <w:pPr>
        <w:spacing w:after="187"/>
        <w:ind w:left="440"/>
        <w:jc w:val="center"/>
      </w:pPr>
    </w:p>
    <w:p w14:paraId="3F4648C2" w14:textId="51457D19" w:rsidR="0033115F" w:rsidRDefault="002A4561" w:rsidP="001500C0">
      <w:pPr>
        <w:spacing w:after="257"/>
        <w:ind w:left="-5" w:hanging="10"/>
        <w:rPr>
          <w:sz w:val="24"/>
        </w:rPr>
      </w:pPr>
      <w:r>
        <w:rPr>
          <w:sz w:val="24"/>
        </w:rPr>
        <w:t>Na základě Vaší cenové nabídky</w:t>
      </w:r>
      <w:r w:rsidR="00F97E54">
        <w:rPr>
          <w:sz w:val="24"/>
        </w:rPr>
        <w:t xml:space="preserve"> </w:t>
      </w:r>
      <w:proofErr w:type="gramStart"/>
      <w:r w:rsidR="00F97E54">
        <w:rPr>
          <w:sz w:val="24"/>
        </w:rPr>
        <w:t>objednáváme</w:t>
      </w:r>
      <w:r>
        <w:rPr>
          <w:sz w:val="24"/>
        </w:rPr>
        <w:t xml:space="preserve"> </w:t>
      </w:r>
      <w:r w:rsidR="001500C0">
        <w:rPr>
          <w:sz w:val="24"/>
        </w:rPr>
        <w:t xml:space="preserve"> </w:t>
      </w:r>
      <w:r w:rsidR="004E7823">
        <w:rPr>
          <w:sz w:val="24"/>
        </w:rPr>
        <w:t>výměnu</w:t>
      </w:r>
      <w:proofErr w:type="gramEnd"/>
      <w:r w:rsidR="004E7823">
        <w:rPr>
          <w:sz w:val="24"/>
        </w:rPr>
        <w:t xml:space="preserve"> aktivních prvků  strukturova</w:t>
      </w:r>
      <w:r w:rsidR="001500C0">
        <w:rPr>
          <w:sz w:val="24"/>
        </w:rPr>
        <w:t>né kabeláže v</w:t>
      </w:r>
      <w:r w:rsidR="004E7823">
        <w:rPr>
          <w:sz w:val="24"/>
        </w:rPr>
        <w:t> pavilonu L</w:t>
      </w:r>
      <w:r w:rsidR="00AE291B">
        <w:rPr>
          <w:sz w:val="24"/>
        </w:rPr>
        <w:t>3</w:t>
      </w:r>
      <w:r w:rsidR="004E7823">
        <w:rPr>
          <w:sz w:val="24"/>
        </w:rPr>
        <w:t xml:space="preserve"> v </w:t>
      </w:r>
      <w:r w:rsidR="001500C0">
        <w:rPr>
          <w:sz w:val="24"/>
        </w:rPr>
        <w:t xml:space="preserve">celkové ceně  </w:t>
      </w:r>
      <w:r w:rsidR="00AE291B">
        <w:rPr>
          <w:sz w:val="24"/>
        </w:rPr>
        <w:t>104922</w:t>
      </w:r>
      <w:r w:rsidR="001500C0">
        <w:rPr>
          <w:sz w:val="24"/>
        </w:rPr>
        <w:t>,00 Kč bez DPH.</w:t>
      </w:r>
    </w:p>
    <w:p w14:paraId="0E7F8913" w14:textId="136183E6" w:rsidR="005F4BCA" w:rsidRDefault="005F4BCA" w:rsidP="001500C0">
      <w:pPr>
        <w:spacing w:after="257"/>
        <w:ind w:left="-5" w:hanging="10"/>
        <w:rPr>
          <w:sz w:val="24"/>
        </w:rPr>
      </w:pPr>
      <w:r>
        <w:rPr>
          <w:sz w:val="24"/>
        </w:rPr>
        <w:t>Splatnost faktur: 30 dnů</w:t>
      </w:r>
    </w:p>
    <w:p w14:paraId="2ADC1886" w14:textId="0BE0370D" w:rsidR="00106BDB" w:rsidRPr="005F4BCA" w:rsidRDefault="005F4BCA" w:rsidP="00106BDB">
      <w:pPr>
        <w:spacing w:after="257"/>
        <w:ind w:left="-5" w:hanging="1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r w:rsidRPr="005F4BCA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V Horní Bříze dne: </w:t>
      </w:r>
      <w:r w:rsidR="00AE291B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1.12.</w:t>
      </w:r>
      <w:r w:rsidRPr="005F4BCA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2021</w:t>
      </w:r>
    </w:p>
    <w:p w14:paraId="0FE32736" w14:textId="1A2C59F8" w:rsidR="00B17E97" w:rsidRPr="006C507C" w:rsidRDefault="00503228">
      <w:pPr>
        <w:spacing w:after="221"/>
        <w:ind w:left="-5" w:hanging="10"/>
        <w:rPr>
          <w:b/>
          <w:bCs/>
        </w:rPr>
      </w:pPr>
      <w:r>
        <w:rPr>
          <w:sz w:val="24"/>
        </w:rPr>
        <w:t xml:space="preserve">S objednávkou souhlasím:  </w:t>
      </w:r>
    </w:p>
    <w:p w14:paraId="6A2A9626" w14:textId="6D6EAE86" w:rsidR="005F4BCA" w:rsidRDefault="00503228" w:rsidP="000E4E5A">
      <w:pPr>
        <w:spacing w:after="221"/>
        <w:ind w:left="-5" w:hanging="10"/>
        <w:rPr>
          <w:sz w:val="24"/>
        </w:rPr>
      </w:pPr>
      <w:r>
        <w:rPr>
          <w:sz w:val="24"/>
        </w:rPr>
        <w:t xml:space="preserve">Příkazce operace </w:t>
      </w:r>
      <w:r w:rsidR="005F4BCA">
        <w:rPr>
          <w:sz w:val="24"/>
        </w:rPr>
        <w:t>Bc. Radek Vyhnálek, MBA</w:t>
      </w:r>
    </w:p>
    <w:p w14:paraId="1863F08D" w14:textId="4A2A4EA1" w:rsidR="00B17E97" w:rsidRDefault="00503228" w:rsidP="000E4E5A">
      <w:pPr>
        <w:spacing w:after="221"/>
        <w:ind w:left="-5" w:hanging="10"/>
        <w:rPr>
          <w:sz w:val="24"/>
        </w:rPr>
      </w:pPr>
      <w:r>
        <w:rPr>
          <w:sz w:val="24"/>
        </w:rPr>
        <w:t xml:space="preserve">  </w:t>
      </w:r>
    </w:p>
    <w:p w14:paraId="4D1011F6" w14:textId="77777777" w:rsidR="009B2DAF" w:rsidRDefault="009B2DAF" w:rsidP="000E4E5A">
      <w:pPr>
        <w:spacing w:after="221"/>
        <w:ind w:left="-5" w:hanging="10"/>
      </w:pPr>
    </w:p>
    <w:p w14:paraId="7C8DE1CE" w14:textId="558922D9" w:rsidR="00B17E97" w:rsidRDefault="00503228" w:rsidP="000E4E5A">
      <w:pPr>
        <w:spacing w:after="221"/>
        <w:rPr>
          <w:sz w:val="24"/>
        </w:rPr>
      </w:pPr>
      <w:r>
        <w:rPr>
          <w:sz w:val="24"/>
        </w:rPr>
        <w:t xml:space="preserve"> Správce rozpočtu Ing. Jana</w:t>
      </w:r>
      <w:r w:rsidR="00A73162">
        <w:rPr>
          <w:sz w:val="24"/>
        </w:rPr>
        <w:t xml:space="preserve"> Vodičková</w:t>
      </w:r>
      <w:r>
        <w:rPr>
          <w:sz w:val="24"/>
        </w:rPr>
        <w:t xml:space="preserve"> Šejbová  </w:t>
      </w:r>
    </w:p>
    <w:p w14:paraId="090AC9AF" w14:textId="77777777" w:rsidR="002A4561" w:rsidRDefault="002A4561" w:rsidP="000E4E5A">
      <w:pPr>
        <w:spacing w:after="221"/>
        <w:rPr>
          <w:sz w:val="24"/>
        </w:rPr>
      </w:pPr>
    </w:p>
    <w:p w14:paraId="565FBC87" w14:textId="31D05AE4" w:rsidR="001A2A13" w:rsidRDefault="001A2A13" w:rsidP="000E4E5A">
      <w:pPr>
        <w:spacing w:after="221"/>
        <w:rPr>
          <w:sz w:val="24"/>
        </w:rPr>
      </w:pPr>
    </w:p>
    <w:p w14:paraId="213B9A1F" w14:textId="15BEA537" w:rsidR="001A2A13" w:rsidRDefault="005F4BCA" w:rsidP="000E4E5A">
      <w:pPr>
        <w:spacing w:after="221"/>
        <w:rPr>
          <w:sz w:val="24"/>
        </w:rPr>
      </w:pPr>
      <w:r>
        <w:rPr>
          <w:sz w:val="24"/>
        </w:rPr>
        <w:t>Dodavatel souhlasí se zveřejněním této objednávky v Registru smluv v plném rozsahu.</w:t>
      </w:r>
    </w:p>
    <w:p w14:paraId="4DD4E72D" w14:textId="68EF8804" w:rsidR="005F4BCA" w:rsidRDefault="005F4BCA" w:rsidP="000E4E5A">
      <w:pPr>
        <w:spacing w:after="221"/>
        <w:rPr>
          <w:sz w:val="24"/>
        </w:rPr>
      </w:pPr>
      <w:r>
        <w:rPr>
          <w:sz w:val="24"/>
        </w:rPr>
        <w:t>Obě strany berou na vědomí, že bez zveřejnění v registru smluv je tato objednávka neplatná.</w:t>
      </w:r>
    </w:p>
    <w:p w14:paraId="4841F179" w14:textId="23C5F06D" w:rsidR="005F4BCA" w:rsidRDefault="005F4BCA" w:rsidP="000E4E5A">
      <w:pPr>
        <w:spacing w:after="221"/>
        <w:rPr>
          <w:sz w:val="24"/>
        </w:rPr>
      </w:pPr>
      <w:r>
        <w:rPr>
          <w:sz w:val="24"/>
        </w:rPr>
        <w:t>Potvrzení dodavatele:</w:t>
      </w:r>
    </w:p>
    <w:p w14:paraId="22E5C5D7" w14:textId="77777777" w:rsidR="002A4561" w:rsidRDefault="002A4561" w:rsidP="000E4E5A">
      <w:pPr>
        <w:spacing w:after="221"/>
        <w:rPr>
          <w:sz w:val="24"/>
        </w:rPr>
      </w:pPr>
    </w:p>
    <w:p w14:paraId="66759F22" w14:textId="77777777" w:rsidR="007010D4" w:rsidRDefault="007010D4" w:rsidP="00DF2436">
      <w:pPr>
        <w:spacing w:after="0"/>
        <w:rPr>
          <w:sz w:val="24"/>
        </w:rPr>
      </w:pPr>
      <w:r>
        <w:rPr>
          <w:sz w:val="24"/>
        </w:rPr>
        <w:t>Fakturujte na:</w:t>
      </w:r>
    </w:p>
    <w:p w14:paraId="4966D1E3" w14:textId="77777777" w:rsidR="007010D4" w:rsidRDefault="007010D4" w:rsidP="00DF2436">
      <w:pPr>
        <w:spacing w:after="0"/>
        <w:rPr>
          <w:sz w:val="24"/>
        </w:rPr>
      </w:pPr>
      <w:r>
        <w:rPr>
          <w:sz w:val="24"/>
        </w:rPr>
        <w:t xml:space="preserve">Domov pro osoby se zdravotním postižením Horní Bříza, příspěvková organizace </w:t>
      </w:r>
    </w:p>
    <w:p w14:paraId="088ED8F2" w14:textId="77777777" w:rsidR="007010D4" w:rsidRDefault="007010D4" w:rsidP="00DF2436">
      <w:pPr>
        <w:spacing w:after="0"/>
        <w:rPr>
          <w:sz w:val="24"/>
        </w:rPr>
      </w:pPr>
      <w:r>
        <w:rPr>
          <w:sz w:val="24"/>
        </w:rPr>
        <w:t>Z Vrbky 486</w:t>
      </w:r>
    </w:p>
    <w:p w14:paraId="6B256978" w14:textId="7F7C8FFF" w:rsidR="007010D4" w:rsidRDefault="007010D4" w:rsidP="00DF2436">
      <w:pPr>
        <w:spacing w:after="0"/>
        <w:rPr>
          <w:sz w:val="24"/>
        </w:rPr>
      </w:pPr>
      <w:r>
        <w:rPr>
          <w:sz w:val="24"/>
        </w:rPr>
        <w:t>330 12 Horní Bříza</w:t>
      </w:r>
    </w:p>
    <w:p w14:paraId="68AD341A" w14:textId="57B4BD0F" w:rsidR="002A4561" w:rsidRDefault="002A4561" w:rsidP="00DF2436">
      <w:pPr>
        <w:spacing w:after="0"/>
        <w:rPr>
          <w:sz w:val="24"/>
        </w:rPr>
      </w:pPr>
    </w:p>
    <w:p w14:paraId="1BFC39C8" w14:textId="77777777" w:rsidR="002A4561" w:rsidRDefault="002A4561" w:rsidP="00DF2436">
      <w:pPr>
        <w:spacing w:after="0"/>
        <w:rPr>
          <w:sz w:val="24"/>
        </w:rPr>
      </w:pPr>
    </w:p>
    <w:p w14:paraId="5184A124" w14:textId="6826D5B1" w:rsidR="00DF2436" w:rsidRDefault="00DF2436" w:rsidP="00DF2436">
      <w:pPr>
        <w:spacing w:after="0"/>
        <w:rPr>
          <w:sz w:val="24"/>
        </w:rPr>
      </w:pPr>
    </w:p>
    <w:p w14:paraId="34E0CB8E" w14:textId="2EEDE1C6" w:rsidR="00DF2436" w:rsidRDefault="00DF2436" w:rsidP="00DF2436">
      <w:pPr>
        <w:spacing w:after="0"/>
        <w:rPr>
          <w:sz w:val="24"/>
        </w:rPr>
      </w:pPr>
    </w:p>
    <w:sectPr w:rsidR="00DF2436">
      <w:pgSz w:w="11906" w:h="16838"/>
      <w:pgMar w:top="1440" w:right="179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97"/>
    <w:rsid w:val="000345E2"/>
    <w:rsid w:val="000E4E5A"/>
    <w:rsid w:val="00106353"/>
    <w:rsid w:val="00106BDB"/>
    <w:rsid w:val="001500C0"/>
    <w:rsid w:val="001A2A13"/>
    <w:rsid w:val="001D4A24"/>
    <w:rsid w:val="0021065F"/>
    <w:rsid w:val="00273A6F"/>
    <w:rsid w:val="002A4561"/>
    <w:rsid w:val="0033115F"/>
    <w:rsid w:val="004211A6"/>
    <w:rsid w:val="004D55B7"/>
    <w:rsid w:val="004E7823"/>
    <w:rsid w:val="00503228"/>
    <w:rsid w:val="00546EFE"/>
    <w:rsid w:val="005F4BCA"/>
    <w:rsid w:val="00603A1A"/>
    <w:rsid w:val="0060697F"/>
    <w:rsid w:val="006424FF"/>
    <w:rsid w:val="006C507C"/>
    <w:rsid w:val="006D605C"/>
    <w:rsid w:val="007010D4"/>
    <w:rsid w:val="007D1F30"/>
    <w:rsid w:val="0086756E"/>
    <w:rsid w:val="009B2DAF"/>
    <w:rsid w:val="00A246B8"/>
    <w:rsid w:val="00A73162"/>
    <w:rsid w:val="00A77B58"/>
    <w:rsid w:val="00AC5AE2"/>
    <w:rsid w:val="00AE291B"/>
    <w:rsid w:val="00B17E97"/>
    <w:rsid w:val="00B57923"/>
    <w:rsid w:val="00BC0EE8"/>
    <w:rsid w:val="00BE432C"/>
    <w:rsid w:val="00D21FC3"/>
    <w:rsid w:val="00D9493F"/>
    <w:rsid w:val="00DF2436"/>
    <w:rsid w:val="00E10369"/>
    <w:rsid w:val="00E43F1B"/>
    <w:rsid w:val="00E956A3"/>
    <w:rsid w:val="00F145D9"/>
    <w:rsid w:val="00F9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291B"/>
  <w15:docId w15:val="{6B76C19C-CBE6-4C38-9C53-11786A94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link w:val="Nadpis1Char"/>
    <w:uiPriority w:val="9"/>
    <w:qFormat/>
    <w:rsid w:val="001A2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A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eformatted">
    <w:name w:val="preformatted"/>
    <w:basedOn w:val="Standardnpsmoodstavce"/>
    <w:rsid w:val="00A246B8"/>
  </w:style>
  <w:style w:type="character" w:customStyle="1" w:styleId="nowrap">
    <w:name w:val="nowrap"/>
    <w:basedOn w:val="Standardnpsmoodstavce"/>
    <w:rsid w:val="00A24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Jana Šejbová</cp:lastModifiedBy>
  <cp:revision>2</cp:revision>
  <cp:lastPrinted>2021-11-26T07:34:00Z</cp:lastPrinted>
  <dcterms:created xsi:type="dcterms:W3CDTF">2021-12-02T07:34:00Z</dcterms:created>
  <dcterms:modified xsi:type="dcterms:W3CDTF">2021-12-02T07:34:00Z</dcterms:modified>
</cp:coreProperties>
</file>