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8EDD" w14:textId="77777777" w:rsidR="008C63DB" w:rsidRDefault="0018546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Technická specifikace</w:t>
      </w:r>
      <w:r w:rsidR="005222B9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5222B9">
        <w:rPr>
          <w:rFonts w:ascii="Arial Narrow" w:hAnsi="Arial Narrow"/>
          <w:b/>
          <w:sz w:val="24"/>
          <w:szCs w:val="24"/>
        </w:rPr>
        <w:t>Physys</w:t>
      </w:r>
      <w:proofErr w:type="spellEnd"/>
      <w:r w:rsidR="005222B9">
        <w:rPr>
          <w:rFonts w:ascii="Arial Narrow" w:hAnsi="Arial Narrow"/>
          <w:b/>
          <w:sz w:val="24"/>
          <w:szCs w:val="24"/>
        </w:rPr>
        <w:t xml:space="preserve"> + </w:t>
      </w:r>
      <w:proofErr w:type="spellStart"/>
      <w:r w:rsidR="005222B9">
        <w:rPr>
          <w:rFonts w:ascii="Arial Narrow" w:hAnsi="Arial Narrow"/>
          <w:b/>
          <w:sz w:val="24"/>
          <w:szCs w:val="24"/>
        </w:rPr>
        <w:t>VacoP</w:t>
      </w:r>
      <w:proofErr w:type="spellEnd"/>
      <w:r w:rsidR="00B54166">
        <w:rPr>
          <w:rFonts w:ascii="Arial Narrow" w:hAnsi="Arial Narrow"/>
          <w:b/>
          <w:sz w:val="24"/>
          <w:szCs w:val="24"/>
        </w:rPr>
        <w:t xml:space="preserve"> </w:t>
      </w:r>
      <w:r w:rsidR="00112087">
        <w:rPr>
          <w:rFonts w:ascii="Arial Narrow" w:hAnsi="Arial Narrow"/>
          <w:b/>
          <w:sz w:val="24"/>
          <w:szCs w:val="24"/>
        </w:rPr>
        <w:t xml:space="preserve"> - nabídka pro RHBÚ Hostinné</w:t>
      </w:r>
    </w:p>
    <w:p w14:paraId="31BD9D43" w14:textId="77777777" w:rsidR="00220F5D" w:rsidRPr="005222B9" w:rsidRDefault="0018546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Přístroj pro elektroterapii, ultrazvukovou terapii a kombinovanou terapii s vakuovou jednotkou</w:t>
      </w:r>
      <w:r w:rsidR="005222B9">
        <w:rPr>
          <w:rFonts w:ascii="Arial Narrow" w:hAnsi="Arial Narrow"/>
          <w:b/>
          <w:sz w:val="24"/>
          <w:szCs w:val="24"/>
        </w:rPr>
        <w:t xml:space="preserve"> </w:t>
      </w:r>
      <w:r w:rsidR="00220F5D" w:rsidRPr="00220F5D">
        <w:rPr>
          <w:rFonts w:ascii="Arial Narrow" w:hAnsi="Arial Narrow"/>
          <w:sz w:val="24"/>
          <w:szCs w:val="24"/>
        </w:rPr>
        <w:t xml:space="preserve">(výrobce </w:t>
      </w:r>
      <w:proofErr w:type="spellStart"/>
      <w:r w:rsidR="00220F5D" w:rsidRPr="00220F5D">
        <w:rPr>
          <w:rFonts w:ascii="Arial Narrow" w:hAnsi="Arial Narrow"/>
          <w:sz w:val="24"/>
          <w:szCs w:val="24"/>
        </w:rPr>
        <w:t>Zimmer</w:t>
      </w:r>
      <w:proofErr w:type="spellEnd"/>
      <w:r w:rsidR="00220F5D" w:rsidRPr="00220F5D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="00220F5D" w:rsidRPr="00220F5D">
        <w:rPr>
          <w:rFonts w:ascii="Arial Narrow" w:hAnsi="Arial Narrow"/>
          <w:sz w:val="24"/>
          <w:szCs w:val="24"/>
        </w:rPr>
        <w:t>MedizinSysteme,Neu</w:t>
      </w:r>
      <w:proofErr w:type="spellEnd"/>
      <w:proofErr w:type="gramEnd"/>
      <w:r w:rsidR="00220F5D" w:rsidRPr="00220F5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20F5D" w:rsidRPr="00220F5D">
        <w:rPr>
          <w:rFonts w:ascii="Arial Narrow" w:hAnsi="Arial Narrow"/>
          <w:sz w:val="24"/>
          <w:szCs w:val="24"/>
        </w:rPr>
        <w:t>Ulm,DE</w:t>
      </w:r>
      <w:proofErr w:type="spellEnd"/>
      <w:r w:rsidR="00220F5D" w:rsidRPr="00220F5D">
        <w:rPr>
          <w:rFonts w:ascii="Arial Narrow" w:hAnsi="Arial Narrow"/>
          <w:sz w:val="24"/>
          <w:szCs w:val="24"/>
        </w:rPr>
        <w:t>), záruka 24 měsíců</w:t>
      </w:r>
    </w:p>
    <w:p w14:paraId="5246D92C" w14:textId="77777777" w:rsidR="00185468" w:rsidRPr="005222B9" w:rsidRDefault="005222B9">
      <w:p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Ev.č</w:t>
      </w:r>
      <w:proofErr w:type="spellEnd"/>
      <w:r>
        <w:rPr>
          <w:rFonts w:ascii="Arial Narrow" w:hAnsi="Arial Narrow"/>
          <w:sz w:val="24"/>
          <w:szCs w:val="24"/>
        </w:rPr>
        <w:t xml:space="preserve">. SUKL: </w:t>
      </w:r>
      <w:proofErr w:type="spellStart"/>
      <w:r>
        <w:rPr>
          <w:rFonts w:ascii="Arial Narrow" w:hAnsi="Arial Narrow"/>
          <w:sz w:val="24"/>
          <w:szCs w:val="24"/>
        </w:rPr>
        <w:t>Physys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>00231327 ,</w:t>
      </w:r>
      <w:proofErr w:type="spellStart"/>
      <w:r>
        <w:rPr>
          <w:rFonts w:ascii="Arial Narrow" w:hAnsi="Arial Narrow"/>
          <w:sz w:val="24"/>
          <w:szCs w:val="24"/>
        </w:rPr>
        <w:t>Vaco</w:t>
      </w:r>
      <w:proofErr w:type="spellEnd"/>
      <w:proofErr w:type="gramEnd"/>
      <w:r>
        <w:rPr>
          <w:rFonts w:ascii="Arial Narrow" w:hAnsi="Arial Narrow"/>
          <w:sz w:val="24"/>
          <w:szCs w:val="24"/>
        </w:rPr>
        <w:t xml:space="preserve"> P 00231319</w:t>
      </w:r>
      <w:r w:rsidR="008C63DB">
        <w:rPr>
          <w:rFonts w:ascii="Arial Narrow" w:hAnsi="Arial Narrow"/>
          <w:sz w:val="24"/>
          <w:szCs w:val="24"/>
        </w:rPr>
        <w:t>,splňující normu IEC60601-1-1,certifikace MDD, v souladu s direktivou 93/42/EEC</w:t>
      </w:r>
    </w:p>
    <w:p w14:paraId="030651EB" w14:textId="77777777" w:rsidR="00185468" w:rsidRDefault="00185468">
      <w:pPr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4"/>
          <w:szCs w:val="24"/>
        </w:rPr>
        <w:t>Physys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+ </w:t>
      </w:r>
      <w:proofErr w:type="spellStart"/>
      <w:r>
        <w:rPr>
          <w:rFonts w:ascii="Arial Narrow" w:hAnsi="Arial Narrow"/>
          <w:b/>
          <w:sz w:val="24"/>
          <w:szCs w:val="24"/>
        </w:rPr>
        <w:t>Vaco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P</w:t>
      </w:r>
      <w:r w:rsidR="006F5CC5">
        <w:rPr>
          <w:rFonts w:ascii="Arial Narrow" w:hAnsi="Arial Narrow"/>
          <w:b/>
          <w:sz w:val="24"/>
          <w:szCs w:val="24"/>
        </w:rPr>
        <w:t xml:space="preserve">+ vozík </w:t>
      </w:r>
      <w:proofErr w:type="spellStart"/>
      <w:r w:rsidR="006F5CC5">
        <w:rPr>
          <w:rFonts w:ascii="Arial Narrow" w:hAnsi="Arial Narrow"/>
          <w:b/>
          <w:sz w:val="24"/>
          <w:szCs w:val="24"/>
        </w:rPr>
        <w:t>Syscart</w:t>
      </w:r>
      <w:proofErr w:type="spellEnd"/>
    </w:p>
    <w:p w14:paraId="24814B30" w14:textId="77777777" w:rsidR="00185468" w:rsidRPr="009B3571" w:rsidRDefault="0018546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6209D779" wp14:editId="2E9C3658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1522800" cy="2808000"/>
            <wp:effectExtent l="0" t="0" r="127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obr.Physy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800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</w:t>
      </w:r>
      <w:r w:rsidR="009B3571" w:rsidRPr="009B3571">
        <w:rPr>
          <w:rFonts w:ascii="Arial Narrow" w:hAnsi="Arial Narrow"/>
          <w:sz w:val="24"/>
          <w:szCs w:val="24"/>
        </w:rPr>
        <w:t>Popis přístroje:</w:t>
      </w:r>
    </w:p>
    <w:p w14:paraId="0F2E275E" w14:textId="77777777" w:rsidR="009B3571" w:rsidRDefault="009B3571" w:rsidP="009B3571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9B3571">
        <w:rPr>
          <w:rFonts w:ascii="Arial Narrow" w:hAnsi="Arial Narrow"/>
          <w:sz w:val="24"/>
          <w:szCs w:val="24"/>
        </w:rPr>
        <w:t>Intuitivní ovládání</w:t>
      </w:r>
      <w:r>
        <w:rPr>
          <w:rFonts w:ascii="Arial Narrow" w:hAnsi="Arial Narrow"/>
          <w:sz w:val="24"/>
          <w:szCs w:val="24"/>
        </w:rPr>
        <w:t xml:space="preserve"> přes dotykový display,12“ velikosti</w:t>
      </w:r>
    </w:p>
    <w:p w14:paraId="78A8EABB" w14:textId="77777777" w:rsidR="009B3571" w:rsidRDefault="009B3571" w:rsidP="009B3571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 regulátory intenzity</w:t>
      </w:r>
    </w:p>
    <w:p w14:paraId="034200DF" w14:textId="77777777" w:rsidR="009B3571" w:rsidRDefault="009B3571" w:rsidP="009B3571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Dva nezávislé kanály</w:t>
      </w:r>
    </w:p>
    <w:p w14:paraId="16282516" w14:textId="77777777" w:rsidR="009B3571" w:rsidRDefault="009B3571" w:rsidP="009B3571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Kombinovaná </w:t>
      </w:r>
      <w:proofErr w:type="gramStart"/>
      <w:r>
        <w:rPr>
          <w:rFonts w:ascii="Arial Narrow" w:hAnsi="Arial Narrow"/>
          <w:sz w:val="24"/>
          <w:szCs w:val="24"/>
        </w:rPr>
        <w:t>terapie :UZ</w:t>
      </w:r>
      <w:proofErr w:type="gramEnd"/>
      <w:r>
        <w:rPr>
          <w:rFonts w:ascii="Arial Narrow" w:hAnsi="Arial Narrow"/>
          <w:sz w:val="24"/>
          <w:szCs w:val="24"/>
        </w:rPr>
        <w:t xml:space="preserve"> + </w:t>
      </w:r>
      <w:proofErr w:type="spellStart"/>
      <w:r>
        <w:rPr>
          <w:rFonts w:ascii="Arial Narrow" w:hAnsi="Arial Narrow"/>
          <w:sz w:val="24"/>
          <w:szCs w:val="24"/>
        </w:rPr>
        <w:t>elektroterapie,vaco+elektroterapie</w:t>
      </w:r>
      <w:proofErr w:type="spellEnd"/>
    </w:p>
    <w:p w14:paraId="1D2367B5" w14:textId="77777777" w:rsidR="009B3571" w:rsidRDefault="009B3571" w:rsidP="009B3571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Paměť na protokoly,60 míst</w:t>
      </w:r>
    </w:p>
    <w:p w14:paraId="724E4366" w14:textId="77777777" w:rsidR="009B3571" w:rsidRDefault="009B3571" w:rsidP="009B3571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Přednastavené protokoly,120 pozic</w:t>
      </w:r>
    </w:p>
    <w:p w14:paraId="3F7C862F" w14:textId="77777777" w:rsidR="005222B9" w:rsidRDefault="005222B9" w:rsidP="009B3571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Možnost volby sekvenčních a pulzních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programů,režim</w:t>
      </w:r>
      <w:proofErr w:type="spellEnd"/>
      <w:proofErr w:type="gram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konst.proudu</w:t>
      </w:r>
      <w:proofErr w:type="spellEnd"/>
      <w:r>
        <w:rPr>
          <w:rFonts w:ascii="Arial Narrow" w:hAnsi="Arial Narrow"/>
          <w:sz w:val="24"/>
          <w:szCs w:val="24"/>
        </w:rPr>
        <w:t xml:space="preserve"> a </w:t>
      </w:r>
      <w:proofErr w:type="spellStart"/>
      <w:r>
        <w:rPr>
          <w:rFonts w:ascii="Arial Narrow" w:hAnsi="Arial Narrow"/>
          <w:sz w:val="24"/>
          <w:szCs w:val="24"/>
        </w:rPr>
        <w:t>napětí,možnost</w:t>
      </w:r>
      <w:proofErr w:type="spellEnd"/>
      <w:r>
        <w:rPr>
          <w:rFonts w:ascii="Arial Narrow" w:hAnsi="Arial Narrow"/>
          <w:sz w:val="24"/>
          <w:szCs w:val="24"/>
        </w:rPr>
        <w:t xml:space="preserve"> dálkového ovládání</w:t>
      </w:r>
    </w:p>
    <w:p w14:paraId="273482BB" w14:textId="77777777" w:rsidR="009B3571" w:rsidRDefault="009B3571" w:rsidP="009B3571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803FBB">
        <w:rPr>
          <w:rFonts w:ascii="Arial Narrow" w:hAnsi="Arial Narrow"/>
          <w:b/>
          <w:sz w:val="24"/>
          <w:szCs w:val="24"/>
        </w:rPr>
        <w:t>El.proudy</w:t>
      </w:r>
      <w:proofErr w:type="spellEnd"/>
      <w:proofErr w:type="gramEnd"/>
      <w:r>
        <w:rPr>
          <w:rFonts w:ascii="Arial Narrow" w:hAnsi="Arial Narrow"/>
          <w:sz w:val="24"/>
          <w:szCs w:val="24"/>
        </w:rPr>
        <w:t xml:space="preserve">: </w:t>
      </w:r>
      <w:proofErr w:type="spellStart"/>
      <w:r>
        <w:rPr>
          <w:rFonts w:ascii="Arial Narrow" w:hAnsi="Arial Narrow"/>
          <w:sz w:val="24"/>
          <w:szCs w:val="24"/>
        </w:rPr>
        <w:t>galvanické,diadynamickíé,TENS,středofrekvenční</w:t>
      </w:r>
      <w:proofErr w:type="spellEnd"/>
      <w:r>
        <w:rPr>
          <w:rFonts w:ascii="Arial Narrow" w:hAnsi="Arial Narrow"/>
          <w:sz w:val="24"/>
          <w:szCs w:val="24"/>
        </w:rPr>
        <w:t>,</w:t>
      </w:r>
    </w:p>
    <w:p w14:paraId="2488089E" w14:textId="77777777" w:rsidR="00803FBB" w:rsidRPr="008C63DB" w:rsidRDefault="009B3571" w:rsidP="008C63DB">
      <w:pPr>
        <w:pStyle w:val="Odstavecseseznamem"/>
        <w:ind w:left="3375"/>
        <w:rPr>
          <w:rFonts w:ascii="Arial Narrow" w:hAnsi="Arial Narrow"/>
          <w:sz w:val="24"/>
          <w:szCs w:val="24"/>
        </w:rPr>
      </w:pPr>
      <w:proofErr w:type="spellStart"/>
      <w:proofErr w:type="gramStart"/>
      <w:r>
        <w:rPr>
          <w:rFonts w:ascii="Arial Narrow" w:hAnsi="Arial Narrow"/>
          <w:sz w:val="24"/>
          <w:szCs w:val="24"/>
        </w:rPr>
        <w:t>vysokovoltážní,interferenční</w:t>
      </w:r>
      <w:proofErr w:type="spellEnd"/>
      <w:proofErr w:type="gramEnd"/>
      <w:r w:rsidR="008C63DB">
        <w:rPr>
          <w:rFonts w:ascii="Arial Narrow" w:hAnsi="Arial Narrow"/>
          <w:sz w:val="24"/>
          <w:szCs w:val="24"/>
        </w:rPr>
        <w:t xml:space="preserve">(2a 4 </w:t>
      </w:r>
      <w:proofErr w:type="spellStart"/>
      <w:r w:rsidR="008C63DB">
        <w:rPr>
          <w:rFonts w:ascii="Arial Narrow" w:hAnsi="Arial Narrow"/>
          <w:sz w:val="24"/>
          <w:szCs w:val="24"/>
        </w:rPr>
        <w:t>polové</w:t>
      </w:r>
      <w:proofErr w:type="spellEnd"/>
      <w:r w:rsidR="008C63DB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,</w:t>
      </w:r>
      <w:proofErr w:type="spellStart"/>
      <w:r>
        <w:rPr>
          <w:rFonts w:ascii="Arial Narrow" w:hAnsi="Arial Narrow"/>
          <w:sz w:val="24"/>
          <w:szCs w:val="24"/>
        </w:rPr>
        <w:t>el.proudy</w:t>
      </w:r>
      <w:proofErr w:type="spellEnd"/>
      <w:r>
        <w:rPr>
          <w:rFonts w:ascii="Arial Narrow" w:hAnsi="Arial Narrow"/>
          <w:sz w:val="24"/>
          <w:szCs w:val="24"/>
        </w:rPr>
        <w:t xml:space="preserve"> pro svalovou stimulaci,</w:t>
      </w:r>
      <w:r w:rsidR="008C63DB">
        <w:rPr>
          <w:rFonts w:ascii="Arial Narrow" w:hAnsi="Arial Narrow"/>
          <w:sz w:val="24"/>
          <w:szCs w:val="24"/>
        </w:rPr>
        <w:t xml:space="preserve"> </w:t>
      </w:r>
      <w:r w:rsidRPr="008C63DB">
        <w:rPr>
          <w:rFonts w:ascii="Arial Narrow" w:hAnsi="Arial Narrow"/>
          <w:sz w:val="24"/>
          <w:szCs w:val="24"/>
        </w:rPr>
        <w:t xml:space="preserve">trojfázové proudy pro sportovní </w:t>
      </w:r>
      <w:proofErr w:type="spellStart"/>
      <w:r w:rsidRPr="008C63DB">
        <w:rPr>
          <w:rFonts w:ascii="Arial Narrow" w:hAnsi="Arial Narrow"/>
          <w:sz w:val="24"/>
          <w:szCs w:val="24"/>
        </w:rPr>
        <w:t>rehabilitaci,mikroproudy</w:t>
      </w:r>
      <w:r w:rsidR="008C63DB">
        <w:rPr>
          <w:rFonts w:ascii="Arial Narrow" w:hAnsi="Arial Narrow"/>
          <w:sz w:val="24"/>
          <w:szCs w:val="24"/>
        </w:rPr>
        <w:t>,trojúhel</w:t>
      </w:r>
      <w:r w:rsidR="00803FBB" w:rsidRPr="008C63DB">
        <w:rPr>
          <w:rFonts w:ascii="Arial Narrow" w:hAnsi="Arial Narrow"/>
          <w:sz w:val="24"/>
          <w:szCs w:val="24"/>
        </w:rPr>
        <w:t>níkové</w:t>
      </w:r>
      <w:proofErr w:type="spellEnd"/>
      <w:r w:rsidR="00803FBB" w:rsidRPr="008C63DB">
        <w:rPr>
          <w:rFonts w:ascii="Arial Narrow" w:hAnsi="Arial Narrow"/>
          <w:sz w:val="24"/>
          <w:szCs w:val="24"/>
        </w:rPr>
        <w:t xml:space="preserve"> proudy</w:t>
      </w:r>
    </w:p>
    <w:p w14:paraId="11BF5038" w14:textId="77777777" w:rsidR="00803FBB" w:rsidRDefault="00803FBB" w:rsidP="00803FBB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Diagnostické </w:t>
      </w:r>
      <w:proofErr w:type="spellStart"/>
      <w:r>
        <w:rPr>
          <w:rFonts w:ascii="Arial Narrow" w:hAnsi="Arial Narrow"/>
          <w:sz w:val="24"/>
          <w:szCs w:val="24"/>
        </w:rPr>
        <w:t>pro</w:t>
      </w:r>
      <w:r w:rsidR="008C63DB">
        <w:rPr>
          <w:rFonts w:ascii="Arial Narrow" w:hAnsi="Arial Narrow"/>
          <w:sz w:val="24"/>
          <w:szCs w:val="24"/>
        </w:rPr>
        <w:t>g</w:t>
      </w:r>
      <w:r>
        <w:rPr>
          <w:rFonts w:ascii="Arial Narrow" w:hAnsi="Arial Narrow"/>
          <w:sz w:val="24"/>
          <w:szCs w:val="24"/>
        </w:rPr>
        <w:t>ramy:IT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křivka,rheobase</w:t>
      </w:r>
      <w:proofErr w:type="gramEnd"/>
      <w:r>
        <w:rPr>
          <w:rFonts w:ascii="Arial Narrow" w:hAnsi="Arial Narrow"/>
          <w:sz w:val="24"/>
          <w:szCs w:val="24"/>
        </w:rPr>
        <w:t>,chronaxie</w:t>
      </w:r>
      <w:proofErr w:type="spellEnd"/>
      <w:r w:rsidR="008C63DB">
        <w:rPr>
          <w:rFonts w:ascii="Arial Narrow" w:hAnsi="Arial Narrow"/>
          <w:sz w:val="24"/>
          <w:szCs w:val="24"/>
        </w:rPr>
        <w:t xml:space="preserve"> a </w:t>
      </w:r>
      <w:proofErr w:type="spellStart"/>
      <w:r w:rsidR="008C63DB">
        <w:rPr>
          <w:rFonts w:ascii="Arial Narrow" w:hAnsi="Arial Narrow"/>
          <w:sz w:val="24"/>
          <w:szCs w:val="24"/>
        </w:rPr>
        <w:t>AQ,body</w:t>
      </w:r>
      <w:proofErr w:type="spellEnd"/>
      <w:r w:rsidR="008C63DB">
        <w:rPr>
          <w:rFonts w:ascii="Arial Narrow" w:hAnsi="Arial Narrow"/>
          <w:sz w:val="24"/>
          <w:szCs w:val="24"/>
        </w:rPr>
        <w:t xml:space="preserve"> bolesti</w:t>
      </w:r>
    </w:p>
    <w:p w14:paraId="73753E5F" w14:textId="77777777" w:rsidR="008C63DB" w:rsidRDefault="008C63DB" w:rsidP="00803FBB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Možnost </w:t>
      </w:r>
      <w:proofErr w:type="spellStart"/>
      <w:r>
        <w:rPr>
          <w:rFonts w:ascii="Arial Narrow" w:hAnsi="Arial Narrow"/>
          <w:sz w:val="24"/>
          <w:szCs w:val="24"/>
        </w:rPr>
        <w:t>elektrodiagnostiky</w:t>
      </w:r>
      <w:proofErr w:type="spellEnd"/>
      <w:r>
        <w:rPr>
          <w:rFonts w:ascii="Arial Narrow" w:hAnsi="Arial Narrow"/>
          <w:sz w:val="24"/>
          <w:szCs w:val="24"/>
        </w:rPr>
        <w:t xml:space="preserve"> a </w:t>
      </w:r>
      <w:proofErr w:type="spellStart"/>
      <w:r>
        <w:rPr>
          <w:rFonts w:ascii="Arial Narrow" w:hAnsi="Arial Narrow"/>
          <w:sz w:val="24"/>
          <w:szCs w:val="24"/>
        </w:rPr>
        <w:t>elektrostimulace</w:t>
      </w:r>
      <w:proofErr w:type="spellEnd"/>
    </w:p>
    <w:p w14:paraId="73E6AE08" w14:textId="77777777" w:rsidR="00803FBB" w:rsidRDefault="00803FBB" w:rsidP="00803FBB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Obrázkové doporučení k terapeutickým postupům,</w:t>
      </w:r>
      <w:r w:rsidR="006B21F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nápověda k umístění elektrod,</w:t>
      </w:r>
      <w:r w:rsidR="006B21F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podrobné informace k </w:t>
      </w:r>
      <w:proofErr w:type="gramStart"/>
      <w:r>
        <w:rPr>
          <w:rFonts w:ascii="Arial Narrow" w:hAnsi="Arial Narrow"/>
          <w:sz w:val="24"/>
          <w:szCs w:val="24"/>
        </w:rPr>
        <w:t>terapii .doporučený</w:t>
      </w:r>
      <w:proofErr w:type="gramEnd"/>
      <w:r>
        <w:rPr>
          <w:rFonts w:ascii="Arial Narrow" w:hAnsi="Arial Narrow"/>
          <w:sz w:val="24"/>
          <w:szCs w:val="24"/>
        </w:rPr>
        <w:t xml:space="preserve"> typ proudu,</w:t>
      </w:r>
      <w:r w:rsidR="006B21F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druh UZ (dávkování),upozornění na kontraindikace</w:t>
      </w:r>
    </w:p>
    <w:p w14:paraId="73AF5BEB" w14:textId="77777777" w:rsidR="00803FBB" w:rsidRDefault="00803FBB" w:rsidP="00803FBB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03FBB">
        <w:rPr>
          <w:rFonts w:ascii="Arial Narrow" w:hAnsi="Arial Narrow"/>
          <w:b/>
          <w:sz w:val="24"/>
          <w:szCs w:val="24"/>
        </w:rPr>
        <w:t>Ultrazvuková terapie</w:t>
      </w:r>
      <w:r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kontinuální a pulzní režim</w:t>
      </w:r>
    </w:p>
    <w:p w14:paraId="29663FAF" w14:textId="77777777" w:rsidR="00803FBB" w:rsidRDefault="00803FBB" w:rsidP="00803FBB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Multifrekvenční hlavice velká (0,8 a 2,4 </w:t>
      </w:r>
      <w:proofErr w:type="gramStart"/>
      <w:r>
        <w:rPr>
          <w:rFonts w:ascii="Arial Narrow" w:hAnsi="Arial Narrow"/>
          <w:sz w:val="24"/>
          <w:szCs w:val="24"/>
        </w:rPr>
        <w:t>MHz)</w:t>
      </w:r>
      <w:r w:rsidRPr="00D0173A">
        <w:rPr>
          <w:rFonts w:ascii="Arial Narrow" w:hAnsi="Arial Narrow"/>
          <w:sz w:val="24"/>
          <w:szCs w:val="24"/>
        </w:rPr>
        <w:t>vel.</w:t>
      </w:r>
      <w:proofErr w:type="gramEnd"/>
      <w:r w:rsidRPr="00D0173A">
        <w:rPr>
          <w:rFonts w:ascii="Arial Narrow" w:hAnsi="Arial Narrow"/>
          <w:sz w:val="24"/>
          <w:szCs w:val="24"/>
        </w:rPr>
        <w:t>4 cm²</w:t>
      </w:r>
    </w:p>
    <w:p w14:paraId="52A5D30C" w14:textId="77777777" w:rsidR="00B54166" w:rsidRDefault="00B54166" w:rsidP="00803FBB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ERA velká hlavice:2,58 cm</w:t>
      </w:r>
      <w:r>
        <w:rPr>
          <w:rFonts w:ascii="Arial Narrow" w:hAnsi="Arial Narrow"/>
          <w:sz w:val="24"/>
          <w:szCs w:val="24"/>
          <w:vertAlign w:val="superscript"/>
        </w:rPr>
        <w:t xml:space="preserve">2 </w:t>
      </w:r>
      <w:r>
        <w:rPr>
          <w:rFonts w:ascii="Arial Narrow" w:hAnsi="Arial Narrow"/>
          <w:sz w:val="24"/>
          <w:szCs w:val="24"/>
        </w:rPr>
        <w:t>při frekvenci 0,8MHz a 2,89 cm</w:t>
      </w:r>
      <w:r>
        <w:rPr>
          <w:rFonts w:ascii="Arial Narrow" w:hAnsi="Arial Narrow"/>
          <w:sz w:val="24"/>
          <w:szCs w:val="24"/>
          <w:vertAlign w:val="superscript"/>
        </w:rPr>
        <w:t xml:space="preserve">2 </w:t>
      </w:r>
      <w:r>
        <w:rPr>
          <w:rFonts w:ascii="Arial Narrow" w:hAnsi="Arial Narrow"/>
          <w:sz w:val="24"/>
          <w:szCs w:val="24"/>
        </w:rPr>
        <w:t>při frekvenci 2,4 MHz</w:t>
      </w:r>
    </w:p>
    <w:p w14:paraId="3E9E4F39" w14:textId="77777777" w:rsidR="00B54166" w:rsidRDefault="00B54166" w:rsidP="00803FBB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Unikátní systém </w:t>
      </w:r>
      <w:proofErr w:type="spellStart"/>
      <w:r>
        <w:rPr>
          <w:rFonts w:ascii="Arial Narrow" w:hAnsi="Arial Narrow"/>
          <w:sz w:val="24"/>
          <w:szCs w:val="24"/>
        </w:rPr>
        <w:t>SonoSwing</w:t>
      </w:r>
      <w:proofErr w:type="spellEnd"/>
      <w:r>
        <w:rPr>
          <w:rFonts w:ascii="Arial Narrow" w:hAnsi="Arial Narrow"/>
          <w:sz w:val="24"/>
          <w:szCs w:val="24"/>
        </w:rPr>
        <w:t xml:space="preserve"> – možnost volby hloubky průniku UZ do tkáně</w:t>
      </w:r>
    </w:p>
    <w:p w14:paraId="5A520BB5" w14:textId="77777777" w:rsidR="00F800E7" w:rsidRDefault="00F800E7" w:rsidP="00803FBB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PIP 1:10……9:10</w:t>
      </w:r>
    </w:p>
    <w:p w14:paraId="1897FBF8" w14:textId="77777777" w:rsidR="00803FBB" w:rsidRDefault="00803FBB" w:rsidP="00803FBB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Možnost subakvální ultrazvukové terapie</w:t>
      </w:r>
    </w:p>
    <w:p w14:paraId="19AA0B13" w14:textId="77777777" w:rsidR="00803FBB" w:rsidRDefault="00803FBB" w:rsidP="00803FBB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220F5D">
        <w:rPr>
          <w:rFonts w:ascii="Arial Narrow" w:hAnsi="Arial Narrow"/>
          <w:b/>
          <w:sz w:val="24"/>
          <w:szCs w:val="24"/>
        </w:rPr>
        <w:t>Vakuová terapie</w:t>
      </w:r>
      <w:r>
        <w:rPr>
          <w:rFonts w:ascii="Arial Narrow" w:hAnsi="Arial Narrow"/>
          <w:sz w:val="24"/>
          <w:szCs w:val="24"/>
        </w:rPr>
        <w:t xml:space="preserve">: 2 nezávislé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kanály,kontinuální</w:t>
      </w:r>
      <w:proofErr w:type="spellEnd"/>
      <w:proofErr w:type="gramEnd"/>
      <w:r>
        <w:rPr>
          <w:rFonts w:ascii="Arial Narrow" w:hAnsi="Arial Narrow"/>
          <w:sz w:val="24"/>
          <w:szCs w:val="24"/>
        </w:rPr>
        <w:t xml:space="preserve"> a pulzní režim</w:t>
      </w:r>
    </w:p>
    <w:p w14:paraId="2B77914D" w14:textId="77777777" w:rsidR="008C63DB" w:rsidRDefault="008C63DB" w:rsidP="00FE1E8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Upgrade možný přes SD kartu.</w:t>
      </w:r>
    </w:p>
    <w:p w14:paraId="250DEFB2" w14:textId="77777777" w:rsidR="008C63DB" w:rsidRDefault="008C63DB" w:rsidP="00FE1E8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Standardní napájení </w:t>
      </w:r>
      <w:proofErr w:type="spellStart"/>
      <w:r>
        <w:rPr>
          <w:rFonts w:ascii="Arial Narrow" w:hAnsi="Arial Narrow"/>
          <w:sz w:val="24"/>
          <w:szCs w:val="24"/>
        </w:rPr>
        <w:t>siťové</w:t>
      </w:r>
      <w:proofErr w:type="spellEnd"/>
      <w:r>
        <w:rPr>
          <w:rFonts w:ascii="Arial Narrow" w:hAnsi="Arial Narrow"/>
          <w:sz w:val="24"/>
          <w:szCs w:val="24"/>
        </w:rPr>
        <w:t xml:space="preserve"> 230VAC/50Hz</w:t>
      </w:r>
    </w:p>
    <w:p w14:paraId="22B14666" w14:textId="77777777" w:rsidR="00FE1E8E" w:rsidRDefault="00FE1E8E" w:rsidP="00FE1E8E">
      <w:pPr>
        <w:rPr>
          <w:rFonts w:ascii="Arial Narrow" w:hAnsi="Arial Narrow"/>
          <w:sz w:val="24"/>
          <w:szCs w:val="24"/>
        </w:rPr>
      </w:pPr>
      <w:r w:rsidRPr="002B0CA4">
        <w:rPr>
          <w:rFonts w:ascii="Arial Narrow" w:hAnsi="Arial Narrow"/>
          <w:b/>
          <w:sz w:val="24"/>
          <w:szCs w:val="24"/>
        </w:rPr>
        <w:t xml:space="preserve">Dodávané příslušenství ke kombinovanému přístroji </w:t>
      </w:r>
      <w:proofErr w:type="spellStart"/>
      <w:r w:rsidRPr="002B0CA4">
        <w:rPr>
          <w:rFonts w:ascii="Arial Narrow" w:hAnsi="Arial Narrow"/>
          <w:b/>
          <w:sz w:val="24"/>
          <w:szCs w:val="24"/>
        </w:rPr>
        <w:t>Physys</w:t>
      </w:r>
      <w:proofErr w:type="spellEnd"/>
      <w:r w:rsidRPr="002B0CA4">
        <w:rPr>
          <w:rFonts w:ascii="Arial Narrow" w:hAnsi="Arial Narrow"/>
          <w:b/>
          <w:sz w:val="24"/>
          <w:szCs w:val="24"/>
        </w:rPr>
        <w:t xml:space="preserve"> s vakuovou </w:t>
      </w:r>
      <w:r w:rsidR="006F5CC5" w:rsidRPr="002B0CA4">
        <w:rPr>
          <w:rFonts w:ascii="Arial Narrow" w:hAnsi="Arial Narrow"/>
          <w:b/>
          <w:sz w:val="24"/>
          <w:szCs w:val="24"/>
        </w:rPr>
        <w:t xml:space="preserve">jednotkou zabudovanou ve vozíku </w:t>
      </w:r>
      <w:proofErr w:type="spellStart"/>
      <w:r w:rsidR="006F5CC5" w:rsidRPr="002B0CA4">
        <w:rPr>
          <w:rFonts w:ascii="Arial Narrow" w:hAnsi="Arial Narrow"/>
          <w:b/>
          <w:sz w:val="24"/>
          <w:szCs w:val="24"/>
        </w:rPr>
        <w:t>Syscart</w:t>
      </w:r>
      <w:proofErr w:type="spellEnd"/>
      <w:r w:rsidR="005222B9">
        <w:rPr>
          <w:rFonts w:ascii="Arial Narrow" w:hAnsi="Arial Narrow"/>
          <w:sz w:val="24"/>
          <w:szCs w:val="24"/>
        </w:rPr>
        <w:t>:</w:t>
      </w:r>
    </w:p>
    <w:p w14:paraId="05E67C84" w14:textId="77777777" w:rsidR="00FE1E8E" w:rsidRDefault="00FE1E8E" w:rsidP="00FE1E8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2 páry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el.kabelů</w:t>
      </w:r>
      <w:proofErr w:type="spellEnd"/>
      <w:proofErr w:type="gramEnd"/>
      <w:r>
        <w:rPr>
          <w:rFonts w:ascii="Arial Narrow" w:hAnsi="Arial Narrow"/>
          <w:sz w:val="24"/>
          <w:szCs w:val="24"/>
        </w:rPr>
        <w:t xml:space="preserve"> s </w:t>
      </w:r>
      <w:proofErr w:type="spellStart"/>
      <w:r>
        <w:rPr>
          <w:rFonts w:ascii="Arial Narrow" w:hAnsi="Arial Narrow"/>
          <w:sz w:val="24"/>
          <w:szCs w:val="24"/>
        </w:rPr>
        <w:t>krokosvorkami</w:t>
      </w:r>
      <w:proofErr w:type="spellEnd"/>
    </w:p>
    <w:p w14:paraId="76439609" w14:textId="77777777" w:rsidR="00672058" w:rsidRDefault="00FE1E8E" w:rsidP="00FE1E8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 balení samolepících elektrod </w:t>
      </w:r>
      <w:r w:rsidR="00672058">
        <w:rPr>
          <w:rFonts w:ascii="Arial Narrow" w:hAnsi="Arial Narrow"/>
          <w:sz w:val="24"/>
          <w:szCs w:val="24"/>
        </w:rPr>
        <w:t>,2 páry gumový elektrod 10x5 cm</w:t>
      </w:r>
    </w:p>
    <w:p w14:paraId="19DFDF6B" w14:textId="77777777" w:rsidR="006F5CC5" w:rsidRDefault="006F5CC5" w:rsidP="00FE1E8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 vakuové kabely,4 vakuové elektrody velké+ houbičky,4 vakuové elektrody malé+ houbičky</w:t>
      </w:r>
    </w:p>
    <w:p w14:paraId="3C8AC0FF" w14:textId="77777777" w:rsidR="002B0CA4" w:rsidRDefault="006F5CC5" w:rsidP="00FE1E8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 x multifrekvenční UZ hlavice velká</w:t>
      </w:r>
      <w:r w:rsidR="005222B9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1 x Sono gel </w:t>
      </w:r>
      <w:proofErr w:type="spellStart"/>
      <w:r>
        <w:rPr>
          <w:rFonts w:ascii="Arial Narrow" w:hAnsi="Arial Narrow"/>
          <w:sz w:val="24"/>
          <w:szCs w:val="24"/>
        </w:rPr>
        <w:t>Zimmer</w:t>
      </w:r>
      <w:proofErr w:type="spellEnd"/>
      <w:r w:rsidR="002B0CA4">
        <w:rPr>
          <w:rFonts w:ascii="Arial Narrow" w:hAnsi="Arial Narrow"/>
          <w:sz w:val="24"/>
          <w:szCs w:val="24"/>
        </w:rPr>
        <w:t xml:space="preserve"> ( možnost subakvální </w:t>
      </w:r>
      <w:proofErr w:type="spellStart"/>
      <w:r w:rsidR="002B0CA4">
        <w:rPr>
          <w:rFonts w:ascii="Arial Narrow" w:hAnsi="Arial Narrow"/>
          <w:sz w:val="24"/>
          <w:szCs w:val="24"/>
        </w:rPr>
        <w:t>terapie,což</w:t>
      </w:r>
      <w:proofErr w:type="spellEnd"/>
      <w:r w:rsidR="002B0CA4">
        <w:rPr>
          <w:rFonts w:ascii="Arial Narrow" w:hAnsi="Arial Narrow"/>
          <w:sz w:val="24"/>
          <w:szCs w:val="24"/>
        </w:rPr>
        <w:t xml:space="preserve"> nahrazuje malou UZ hlavici)</w:t>
      </w:r>
    </w:p>
    <w:p w14:paraId="321AC829" w14:textId="77777777" w:rsidR="00FE1E8E" w:rsidRDefault="00FE1E8E" w:rsidP="00FE1E8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</w:t>
      </w:r>
    </w:p>
    <w:p w14:paraId="487D9859" w14:textId="77777777" w:rsidR="00FE1E8E" w:rsidRPr="00FE1E8E" w:rsidRDefault="00FE1E8E" w:rsidP="00FE1E8E">
      <w:pPr>
        <w:rPr>
          <w:rFonts w:ascii="Arial Narrow" w:hAnsi="Arial Narrow"/>
          <w:sz w:val="24"/>
          <w:szCs w:val="24"/>
        </w:rPr>
      </w:pPr>
    </w:p>
    <w:p w14:paraId="154A64CD" w14:textId="77777777" w:rsidR="00803FBB" w:rsidRPr="009B3571" w:rsidRDefault="00803FBB" w:rsidP="009B3571">
      <w:pPr>
        <w:pStyle w:val="Odstavecseseznamem"/>
        <w:ind w:left="3375"/>
        <w:rPr>
          <w:rFonts w:ascii="Arial Narrow" w:hAnsi="Arial Narrow"/>
          <w:sz w:val="24"/>
          <w:szCs w:val="24"/>
        </w:rPr>
      </w:pPr>
    </w:p>
    <w:sectPr w:rsidR="00803FBB" w:rsidRPr="009B3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C2B49"/>
    <w:multiLevelType w:val="hybridMultilevel"/>
    <w:tmpl w:val="6D444942"/>
    <w:lvl w:ilvl="0" w:tplc="42D07B02">
      <w:numFmt w:val="bullet"/>
      <w:lvlText w:val="-"/>
      <w:lvlJc w:val="left"/>
      <w:pPr>
        <w:ind w:left="3375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9E6"/>
    <w:rsid w:val="00042226"/>
    <w:rsid w:val="00112087"/>
    <w:rsid w:val="001235EB"/>
    <w:rsid w:val="00185468"/>
    <w:rsid w:val="00220F5D"/>
    <w:rsid w:val="002B0CA4"/>
    <w:rsid w:val="00361DD4"/>
    <w:rsid w:val="003C1929"/>
    <w:rsid w:val="003E3465"/>
    <w:rsid w:val="005222B9"/>
    <w:rsid w:val="00672058"/>
    <w:rsid w:val="006B21FD"/>
    <w:rsid w:val="006F5CC5"/>
    <w:rsid w:val="00803FBB"/>
    <w:rsid w:val="00890FF4"/>
    <w:rsid w:val="008C63DB"/>
    <w:rsid w:val="008D4359"/>
    <w:rsid w:val="009B3571"/>
    <w:rsid w:val="00B46201"/>
    <w:rsid w:val="00B54166"/>
    <w:rsid w:val="00D0173A"/>
    <w:rsid w:val="00E849E6"/>
    <w:rsid w:val="00F800E7"/>
    <w:rsid w:val="00FE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3305"/>
  <w15:docId w15:val="{21319571-F9D1-4C94-BB59-ED4E742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4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3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42E66-8DFB-46F3-B09D-5CDFF06E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Miroslav Petera</cp:lastModifiedBy>
  <cp:revision>2</cp:revision>
  <cp:lastPrinted>2014-12-14T09:57:00Z</cp:lastPrinted>
  <dcterms:created xsi:type="dcterms:W3CDTF">2021-12-07T10:47:00Z</dcterms:created>
  <dcterms:modified xsi:type="dcterms:W3CDTF">2021-12-07T10:47:00Z</dcterms:modified>
</cp:coreProperties>
</file>