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C2666" w:rsidTr="004C26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C2666" w:rsidRDefault="004C2666">
            <w:pPr>
              <w:pStyle w:val="Normlnweb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4C266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C2666" w:rsidRDefault="004C2666">
                  <w:pPr>
                    <w:pStyle w:val="Nadpis1"/>
                    <w:spacing w:before="0" w:beforeAutospacing="0" w:after="150" w:afterAutospacing="0"/>
                    <w:rPr>
                      <w:rFonts w:eastAsia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bCs w:val="0"/>
                      <w:sz w:val="24"/>
                      <w:szCs w:val="24"/>
                    </w:rPr>
                    <w:t>Rekapitulace objednávky 23574</w:t>
                  </w:r>
                </w:p>
              </w:tc>
            </w:tr>
            <w:tr w:rsidR="004C2666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8" w:space="0" w:color="E0E0E0"/>
                      <w:left w:val="single" w:sz="8" w:space="0" w:color="E0E0E0"/>
                      <w:bottom w:val="single" w:sz="8" w:space="0" w:color="E0E0E0"/>
                      <w:right w:val="single" w:sz="8" w:space="0" w:color="E0E0E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4"/>
                    <w:gridCol w:w="6"/>
                  </w:tblGrid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C2666" w:rsidRDefault="004C2666">
                        <w:r>
                          <w:t xml:space="preserve">Platba: </w:t>
                        </w:r>
                        <w:r>
                          <w:rPr>
                            <w:b/>
                            <w:bCs/>
                          </w:rPr>
                          <w:t>BANK. PŘEVOD předem</w:t>
                        </w:r>
                      </w:p>
                    </w:tc>
                  </w:tr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C2666" w:rsidRDefault="004C2666">
                        <w:pPr>
                          <w:pStyle w:val="Normlnweb"/>
                        </w:pPr>
                        <w:r>
                          <w:t>Dobrý den,</w:t>
                        </w:r>
                      </w:p>
                      <w:p w:rsidR="004C2666" w:rsidRDefault="004C2666">
                        <w:pPr>
                          <w:pStyle w:val="Normlnweb"/>
                        </w:pPr>
                        <w:r>
                          <w:t>děkujeme za objednávku na našem e-</w:t>
                        </w:r>
                        <w:proofErr w:type="spellStart"/>
                        <w:r>
                          <w:t>shopu</w:t>
                        </w:r>
                        <w:proofErr w:type="spellEnd"/>
                        <w:r>
                          <w:t xml:space="preserve">. Jelikož jste zvolili platbu předem, </w:t>
                        </w:r>
                        <w:r>
                          <w:rPr>
                            <w:rStyle w:val="Siln"/>
                          </w:rPr>
                          <w:t>vyčkejte prosím na zaslání faktury.</w:t>
                        </w:r>
                        <w:r>
                          <w:t>  Faktura Vám bude odeslána, jakmile bude dokončena kontrola objednávky</w:t>
                        </w:r>
                        <w:r>
                          <w:rPr>
                            <w:rStyle w:val="Siln"/>
                          </w:rPr>
                          <w:t>.</w:t>
                        </w:r>
                      </w:p>
                      <w:p w:rsidR="004C2666" w:rsidRDefault="004C2666">
                        <w:pPr>
                          <w:pStyle w:val="Normlnweb"/>
                        </w:pPr>
                        <w:r>
                          <w:rPr>
                            <w:rStyle w:val="Siln"/>
                          </w:rPr>
                          <w:t>Po obdržení faktury prosíme o úhradu obratem, zboží může být doprodáno.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C2666" w:rsidRDefault="004C2666"/>
                    </w:tc>
                  </w:tr>
                </w:tbl>
                <w:p w:rsidR="004C2666" w:rsidRDefault="004C26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C2666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Borders>
                      <w:top w:val="single" w:sz="8" w:space="0" w:color="E0E0E0"/>
                      <w:left w:val="single" w:sz="8" w:space="0" w:color="E0E0E0"/>
                      <w:bottom w:val="single" w:sz="8" w:space="0" w:color="E0E0E0"/>
                      <w:right w:val="single" w:sz="8" w:space="0" w:color="E0E0E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4200"/>
                  </w:tblGrid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C2666" w:rsidRDefault="004C2666">
                        <w:r>
                          <w:t>Vaše objednávka</w:t>
                        </w:r>
                        <w:r w:rsidR="00C21DE5">
                          <w:t xml:space="preserve"> 358/ZŠ/2021</w:t>
                        </w:r>
                        <w:bookmarkStart w:id="0" w:name="_GoBack"/>
                        <w:bookmarkEnd w:id="0"/>
                      </w:p>
                    </w:tc>
                  </w:tr>
                  <w:tr w:rsidR="004C2666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C2666" w:rsidRDefault="004C2666">
                        <w:r>
                          <w:t xml:space="preserve">Stav: </w:t>
                        </w:r>
                        <w:r>
                          <w:rPr>
                            <w:b/>
                            <w:bCs/>
                          </w:rPr>
                          <w:t>Čeká se na platbu</w:t>
                        </w:r>
                        <w:r>
                          <w:br/>
                          <w:t xml:space="preserve">Obdrženo: 6. 12. 2021 10:59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C2666" w:rsidRDefault="004C2666">
                        <w:r>
                          <w:t xml:space="preserve">E-mail: </w:t>
                        </w:r>
                        <w:hyperlink r:id="rId7" w:history="1">
                          <w:r>
                            <w:rPr>
                              <w:rStyle w:val="Hypertextovodkaz"/>
                            </w:rPr>
                            <w:t>info@podzvonek.cz</w:t>
                          </w:r>
                        </w:hyperlink>
                        <w:r>
                          <w:br/>
                          <w:t xml:space="preserve">Telefon: 552322101 </w:t>
                        </w:r>
                      </w:p>
                    </w:tc>
                  </w:tr>
                </w:tbl>
                <w:p w:rsidR="004C2666" w:rsidRDefault="004C26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C2666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4900" w:type="pct"/>
                    <w:tblCellSpacing w:w="0" w:type="dxa"/>
                    <w:tblBorders>
                      <w:top w:val="single" w:sz="8" w:space="0" w:color="E0E0E0"/>
                      <w:left w:val="single" w:sz="8" w:space="0" w:color="E0E0E0"/>
                      <w:bottom w:val="single" w:sz="8" w:space="0" w:color="E0E0E0"/>
                      <w:right w:val="single" w:sz="8" w:space="0" w:color="E0E0E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6"/>
                  </w:tblGrid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C2666" w:rsidRDefault="004C2666">
                        <w:r>
                          <w:t>Fakturační adresa</w:t>
                        </w:r>
                      </w:p>
                    </w:tc>
                  </w:tr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C2666" w:rsidRDefault="004C2666">
                        <w:r>
                          <w:br/>
                          <w:t>Základní škola a mateřská škola Český Těšín Pod Zvonek, p. o.</w:t>
                        </w:r>
                        <w:r>
                          <w:br/>
                          <w:t>Pod Zvonek 1835/30</w:t>
                        </w:r>
                        <w:r>
                          <w:br/>
                          <w:t>Český Těšín 73701</w:t>
                        </w:r>
                        <w:r>
                          <w:br/>
                          <w:t xml:space="preserve">Česká republika </w:t>
                        </w:r>
                        <w:r>
                          <w:br/>
                          <w:t xml:space="preserve">IČ: 48004693 </w:t>
                        </w:r>
                        <w:r>
                          <w:br/>
                          <w:t xml:space="preserve">DIČ: CZ48004693 </w:t>
                        </w:r>
                      </w:p>
                    </w:tc>
                  </w:tr>
                </w:tbl>
                <w:p w:rsidR="004C2666" w:rsidRDefault="004C26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900" w:type="pct"/>
                    <w:tblCellSpacing w:w="0" w:type="dxa"/>
                    <w:tblBorders>
                      <w:top w:val="single" w:sz="8" w:space="0" w:color="E0E0E0"/>
                      <w:left w:val="single" w:sz="8" w:space="0" w:color="E0E0E0"/>
                      <w:bottom w:val="single" w:sz="8" w:space="0" w:color="E0E0E0"/>
                      <w:right w:val="single" w:sz="8" w:space="0" w:color="E0E0E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6"/>
                  </w:tblGrid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C2666" w:rsidRDefault="004C2666">
                        <w:r>
                          <w:t>Dodací adresa</w:t>
                        </w:r>
                      </w:p>
                    </w:tc>
                  </w:tr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C2666" w:rsidRDefault="004C2666">
                        <w:r>
                          <w:t>Základní škola a mateřská škola Český Těšín Pod Zvonek, p. o</w:t>
                        </w:r>
                        <w:r>
                          <w:br/>
                          <w:t>Pod Zvonek 1835/30</w:t>
                        </w:r>
                        <w:r>
                          <w:br/>
                          <w:t>Český Těšín 737 01</w:t>
                        </w:r>
                        <w:r>
                          <w:br/>
                          <w:t xml:space="preserve">Česká republika </w:t>
                        </w:r>
                      </w:p>
                    </w:tc>
                  </w:tr>
                </w:tbl>
                <w:p w:rsidR="004C2666" w:rsidRDefault="004C26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C2666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Borders>
                      <w:top w:val="single" w:sz="8" w:space="0" w:color="E0E0E0"/>
                      <w:left w:val="single" w:sz="8" w:space="0" w:color="E0E0E0"/>
                      <w:bottom w:val="single" w:sz="8" w:space="0" w:color="E0E0E0"/>
                      <w:right w:val="single" w:sz="8" w:space="0" w:color="E0E0E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C2666" w:rsidRDefault="004C2666">
                        <w:r>
                          <w:t>Položky objednávky</w:t>
                        </w:r>
                        <w:r w:rsidR="00DF144B">
                          <w:t xml:space="preserve"> školní mikroskopy</w:t>
                        </w:r>
                      </w:p>
                    </w:tc>
                  </w:tr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4"/>
                          <w:gridCol w:w="4546"/>
                          <w:gridCol w:w="1526"/>
                          <w:gridCol w:w="1164"/>
                        </w:tblGrid>
                        <w:tr w:rsidR="004C26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C2666" w:rsidRDefault="004C2666">
                              <w:r>
                                <w:t xml:space="preserve">2111000X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C2666" w:rsidRDefault="004C2666">
                              <w:r>
                                <w:t xml:space="preserve">Student I 40-1280x s kufrem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C2666" w:rsidRDefault="004C2666">
                              <w:pPr>
                                <w:jc w:val="right"/>
                              </w:pPr>
                              <w:r>
                                <w:t>24 × 3 949 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C2666" w:rsidRDefault="004C2666">
                              <w:pPr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94 776 Kč</w:t>
                              </w:r>
                            </w:p>
                          </w:tc>
                        </w:tr>
                        <w:tr w:rsidR="004C26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C2666" w:rsidRDefault="004C2666"/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C2666" w:rsidRDefault="004C2666">
                              <w:r>
                                <w:t>Doprava a platba [Česká pošta - ZDARMA, BANK. PŘEVOD předem]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C2666" w:rsidRDefault="004C2666">
                              <w:pPr>
                                <w:jc w:val="right"/>
                              </w:pPr>
                              <w:r>
                                <w:t>1 × 0 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C2666" w:rsidRDefault="004C2666">
                              <w:pPr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0 Kč</w:t>
                              </w:r>
                            </w:p>
                          </w:tc>
                        </w:tr>
                      </w:tbl>
                      <w:p w:rsidR="004C2666" w:rsidRDefault="004C2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C2666" w:rsidRDefault="004C26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C2666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7"/>
                    <w:gridCol w:w="1314"/>
                  </w:tblGrid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C2666" w:rsidRDefault="004C2666">
                        <w:r>
                          <w:t>Celkem bez DPH: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C2666" w:rsidRDefault="004C2666">
                        <w:pPr>
                          <w:jc w:val="right"/>
                        </w:pPr>
                        <w:r>
                          <w:t>78 323 Kč</w:t>
                        </w:r>
                      </w:p>
                    </w:tc>
                  </w:tr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2666" w:rsidRDefault="004C2666">
                        <w:r>
                          <w:t>Celkem k úhradě: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C2666" w:rsidRDefault="004C2666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94 776 Kč</w:t>
                        </w:r>
                      </w:p>
                    </w:tc>
                  </w:tr>
                </w:tbl>
                <w:p w:rsidR="004C2666" w:rsidRDefault="004C26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C266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2666" w:rsidRDefault="004C2666">
                        <w:r>
                          <w:t>Komentář:</w:t>
                        </w:r>
                      </w:p>
                    </w:tc>
                  </w:tr>
                  <w:tr w:rsidR="004C266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2666" w:rsidRDefault="004C2666">
                        <w:r>
                          <w:rPr>
                            <w:rStyle w:val="Zdraznn"/>
                          </w:rPr>
                          <w:t>Bez komentáře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:rsidR="004C2666" w:rsidRDefault="004C26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C2666" w:rsidRDefault="004C26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571E" w:rsidRDefault="0059571E"/>
    <w:p w:rsidR="00694C5C" w:rsidRDefault="00694C5C"/>
    <w:p w:rsidR="00694C5C" w:rsidRDefault="00694C5C"/>
    <w:p w:rsidR="00694C5C" w:rsidRDefault="00694C5C"/>
    <w:p w:rsidR="00694C5C" w:rsidRDefault="00694C5C"/>
    <w:p w:rsidR="00694C5C" w:rsidRDefault="00694C5C"/>
    <w:p w:rsidR="007C3A1D" w:rsidRDefault="007C3A1D" w:rsidP="007C3A1D">
      <w:pPr>
        <w:tabs>
          <w:tab w:val="center" w:pos="6584"/>
          <w:tab w:val="center" w:pos="10108"/>
        </w:tabs>
        <w:spacing w:before="73" w:line="263" w:lineRule="auto"/>
      </w:pPr>
      <w:r>
        <w:tab/>
      </w:r>
    </w:p>
    <w:sectPr w:rsidR="007C3A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C6" w:rsidRDefault="001B55C6" w:rsidP="007C3A1D">
      <w:r>
        <w:separator/>
      </w:r>
    </w:p>
  </w:endnote>
  <w:endnote w:type="continuationSeparator" w:id="0">
    <w:p w:rsidR="001B55C6" w:rsidRDefault="001B55C6" w:rsidP="007C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C6" w:rsidRDefault="001B55C6" w:rsidP="007C3A1D">
      <w:r>
        <w:separator/>
      </w:r>
    </w:p>
  </w:footnote>
  <w:footnote w:type="continuationSeparator" w:id="0">
    <w:p w:rsidR="001B55C6" w:rsidRDefault="001B55C6" w:rsidP="007C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1D" w:rsidRDefault="007C3A1D" w:rsidP="007C3A1D">
    <w:pPr>
      <w:tabs>
        <w:tab w:val="right" w:pos="10658"/>
      </w:tabs>
      <w:spacing w:after="162"/>
    </w:pPr>
    <w:r>
      <w:rPr>
        <w:rFonts w:ascii="Arial" w:eastAsia="Arial" w:hAnsi="Arial" w:cs="Arial"/>
        <w:b/>
        <w:sz w:val="20"/>
      </w:rPr>
      <w:t xml:space="preserve">Ing. Radek </w:t>
    </w:r>
    <w:proofErr w:type="spellStart"/>
    <w:r>
      <w:rPr>
        <w:rFonts w:ascii="Arial" w:eastAsia="Arial" w:hAnsi="Arial" w:cs="Arial"/>
        <w:b/>
        <w:sz w:val="20"/>
      </w:rPr>
      <w:t>Mrňa</w:t>
    </w:r>
    <w:proofErr w:type="spellEnd"/>
    <w:r w:rsidR="00DF144B">
      <w:rPr>
        <w:rFonts w:ascii="Arial" w:eastAsia="Arial" w:hAnsi="Arial" w:cs="Arial"/>
        <w:b/>
        <w:sz w:val="20"/>
      </w:rPr>
      <w:t xml:space="preserve">, </w:t>
    </w:r>
    <w:proofErr w:type="spellStart"/>
    <w:r w:rsidR="00DF144B">
      <w:rPr>
        <w:rFonts w:ascii="Arial" w:eastAsia="Arial" w:hAnsi="Arial" w:cs="Arial"/>
        <w:b/>
        <w:sz w:val="20"/>
      </w:rPr>
      <w:t>Chobůtky</w:t>
    </w:r>
    <w:proofErr w:type="spellEnd"/>
    <w:r w:rsidR="00DF144B">
      <w:rPr>
        <w:rFonts w:ascii="Arial" w:eastAsia="Arial" w:hAnsi="Arial" w:cs="Arial"/>
        <w:b/>
        <w:sz w:val="20"/>
      </w:rPr>
      <w:t xml:space="preserve"> 456, 595 01 Velká Bíteš, IČ: 62834380</w:t>
    </w:r>
  </w:p>
  <w:p w:rsidR="007C3A1D" w:rsidRDefault="007C3A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317"/>
    <w:multiLevelType w:val="multilevel"/>
    <w:tmpl w:val="AC08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66"/>
    <w:rsid w:val="000A2860"/>
    <w:rsid w:val="00130758"/>
    <w:rsid w:val="001B55C6"/>
    <w:rsid w:val="004C2666"/>
    <w:rsid w:val="0059571E"/>
    <w:rsid w:val="00694C5C"/>
    <w:rsid w:val="007C3A1D"/>
    <w:rsid w:val="00976371"/>
    <w:rsid w:val="00C21DE5"/>
    <w:rsid w:val="00D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5844"/>
  <w15:chartTrackingRefBased/>
  <w15:docId w15:val="{30DF1915-9ADC-4909-AE1D-28D06F5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6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C2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666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26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C266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C2666"/>
    <w:rPr>
      <w:b/>
      <w:bCs/>
    </w:rPr>
  </w:style>
  <w:style w:type="character" w:styleId="Zdraznn">
    <w:name w:val="Emphasis"/>
    <w:basedOn w:val="Standardnpsmoodstavce"/>
    <w:uiPriority w:val="20"/>
    <w:qFormat/>
    <w:rsid w:val="004C2666"/>
    <w:rPr>
      <w:i/>
      <w:iCs/>
    </w:rPr>
  </w:style>
  <w:style w:type="table" w:customStyle="1" w:styleId="TableGrid">
    <w:name w:val="TableGrid"/>
    <w:rsid w:val="007C3A1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C3A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A1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3A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A1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dzvo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Valášková</dc:creator>
  <cp:keywords/>
  <dc:description/>
  <cp:lastModifiedBy>Eliška Valášková</cp:lastModifiedBy>
  <cp:revision>4</cp:revision>
  <dcterms:created xsi:type="dcterms:W3CDTF">2021-12-07T06:43:00Z</dcterms:created>
  <dcterms:modified xsi:type="dcterms:W3CDTF">2021-12-07T08:56:00Z</dcterms:modified>
</cp:coreProperties>
</file>