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r w:rsidRPr="00255CCF">
        <w:rPr>
          <w:b/>
          <w:u w:val="single"/>
        </w:rPr>
        <w:t>Odběratel:</w:t>
      </w:r>
      <w:r w:rsidR="007D7670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7D7670">
        <w:t xml:space="preserve"> </w:t>
      </w:r>
      <w:r>
        <w:t>710</w:t>
      </w:r>
      <w:proofErr w:type="gramEnd"/>
      <w:r>
        <w:t xml:space="preserve">, 685 01Bučovice, </w:t>
      </w:r>
    </w:p>
    <w:p w:rsidR="0049520E" w:rsidRDefault="00FF5CD2" w:rsidP="0049520E">
      <w:pPr>
        <w:spacing w:after="0"/>
      </w:pPr>
      <w:r>
        <w:t>IČ: 4627110</w:t>
      </w:r>
    </w:p>
    <w:p w:rsidR="00FF5CD2" w:rsidRDefault="00FF5CD2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="00FF5CD2">
        <w:t xml:space="preserve"> </w:t>
      </w:r>
      <w:r w:rsidR="00FF5CD2" w:rsidRPr="00FF5CD2">
        <w:t>DUALIS, SE</w:t>
      </w:r>
      <w:r>
        <w:t xml:space="preserve">, </w:t>
      </w:r>
      <w:r w:rsidR="00FF5CD2">
        <w:t>Příkop 843/4</w:t>
      </w:r>
      <w:r>
        <w:t>, 6</w:t>
      </w:r>
      <w:r w:rsidR="00FF5CD2">
        <w:t>02</w:t>
      </w:r>
      <w:r>
        <w:t xml:space="preserve"> 0</w:t>
      </w:r>
      <w:r w:rsidR="00FF5CD2">
        <w:t>0</w:t>
      </w:r>
      <w:r>
        <w:t xml:space="preserve"> </w:t>
      </w:r>
      <w:r w:rsidR="00FF5CD2">
        <w:t>Brno</w:t>
      </w:r>
      <w:r>
        <w:t xml:space="preserve">, IČ: </w:t>
      </w:r>
      <w:r w:rsidR="00FF5CD2">
        <w:t>01713841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>Datum objednání:</w:t>
      </w:r>
      <w:r w:rsidRPr="00E04FA4">
        <w:t xml:space="preserve"> </w:t>
      </w:r>
      <w:r>
        <w:t xml:space="preserve"> </w:t>
      </w:r>
      <w:r w:rsidR="002346EF">
        <w:t>3</w:t>
      </w:r>
      <w:r w:rsidR="00006EAE">
        <w:t>0</w:t>
      </w:r>
      <w:r>
        <w:t xml:space="preserve">. </w:t>
      </w:r>
      <w:r w:rsidR="002346EF">
        <w:t>11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2346EF">
        <w:t>27</w:t>
      </w:r>
      <w:r>
        <w:t xml:space="preserve">. </w:t>
      </w:r>
      <w:r w:rsidR="002346EF">
        <w:t>12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914A6A" w:rsidRDefault="002346EF" w:rsidP="00914A6A">
      <w:pPr>
        <w:pStyle w:val="Odstavecseseznamem"/>
        <w:numPr>
          <w:ilvl w:val="0"/>
          <w:numId w:val="1"/>
        </w:numPr>
      </w:pPr>
      <w:r>
        <w:t xml:space="preserve">Dataprojektor Epson EB-695Wi 2ks, dotyková jednotka Epson 695 </w:t>
      </w:r>
      <w:proofErr w:type="spellStart"/>
      <w:r>
        <w:t>Wi</w:t>
      </w:r>
      <w:proofErr w:type="spellEnd"/>
      <w:r>
        <w:t xml:space="preserve"> 2ks, reproduktory </w:t>
      </w:r>
      <w:proofErr w:type="spellStart"/>
      <w:r>
        <w:t>Mackie</w:t>
      </w:r>
      <w:proofErr w:type="spellEnd"/>
      <w:r>
        <w:t xml:space="preserve"> CR3-XBT 2ks </w:t>
      </w:r>
      <w:r w:rsidR="00FF5CD2">
        <w:t xml:space="preserve">v celkové hodnotě </w:t>
      </w:r>
      <w:r>
        <w:t>12</w:t>
      </w:r>
      <w:r w:rsidR="00B75876">
        <w:t>1</w:t>
      </w:r>
      <w:r>
        <w:t>.</w:t>
      </w:r>
      <w:r w:rsidR="00B75876">
        <w:t>701</w:t>
      </w:r>
      <w:r>
        <w:t>,</w:t>
      </w:r>
      <w:r w:rsidR="00B75876">
        <w:t>80</w:t>
      </w:r>
      <w:r w:rsidR="00006EAE">
        <w:t xml:space="preserve"> Kč s DPH.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B75876" w:rsidP="0049520E">
      <w:pPr>
        <w:spacing w:after="0"/>
      </w:pPr>
      <w:r>
        <w:t>V Bučovicích dne</w:t>
      </w:r>
      <w:r w:rsidR="00D3561F">
        <w:t xml:space="preserve"> </w:t>
      </w:r>
      <w:r>
        <w:t>3</w:t>
      </w:r>
      <w:r w:rsidR="00006EAE">
        <w:t>0</w:t>
      </w:r>
      <w:r w:rsidR="0049520E">
        <w:t xml:space="preserve">. </w:t>
      </w:r>
      <w:proofErr w:type="gramStart"/>
      <w:r>
        <w:t>11</w:t>
      </w:r>
      <w:r w:rsidR="0049520E">
        <w:t>.</w:t>
      </w:r>
      <w:r w:rsidR="00FF5CD2">
        <w:t xml:space="preserve"> </w:t>
      </w:r>
      <w:bookmarkStart w:id="0" w:name="_GoBack"/>
      <w:bookmarkEnd w:id="0"/>
      <w:r w:rsidR="0049520E">
        <w:t xml:space="preserve"> 20</w:t>
      </w:r>
      <w:r w:rsidR="00914A6A">
        <w:t>2</w:t>
      </w:r>
      <w:r w:rsidR="0081627F">
        <w:t>1</w:t>
      </w:r>
      <w:proofErr w:type="gramEnd"/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B75876">
        <w:t>3</w:t>
      </w:r>
      <w:r w:rsidR="00006EAE">
        <w:t>0</w:t>
      </w:r>
      <w:r>
        <w:t xml:space="preserve">. </w:t>
      </w:r>
      <w:r w:rsidR="00B75876">
        <w:t>11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E27A4D">
        <w:t xml:space="preserve">   </w:t>
      </w:r>
      <w:r w:rsidR="00FF5CD2">
        <w:t xml:space="preserve">Ing. Marcela </w:t>
      </w:r>
      <w:proofErr w:type="spellStart"/>
      <w:r w:rsidR="00FF5CD2">
        <w:t>Kožoušková</w:t>
      </w:r>
      <w:proofErr w:type="spellEnd"/>
      <w:r>
        <w:tab/>
      </w:r>
      <w:r>
        <w:tab/>
      </w:r>
      <w:r>
        <w:tab/>
      </w:r>
    </w:p>
    <w:p w:rsidR="0099699A" w:rsidRDefault="00E27A4D" w:rsidP="0049520E">
      <w:r>
        <w:tab/>
      </w:r>
      <w:r>
        <w:tab/>
      </w:r>
      <w:r>
        <w:tab/>
      </w:r>
      <w:r>
        <w:tab/>
        <w:t xml:space="preserve">   člen představenstva</w:t>
      </w:r>
    </w:p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006EAE"/>
    <w:rsid w:val="000E2169"/>
    <w:rsid w:val="00207959"/>
    <w:rsid w:val="002127A3"/>
    <w:rsid w:val="002346EF"/>
    <w:rsid w:val="002763F3"/>
    <w:rsid w:val="00337CEE"/>
    <w:rsid w:val="003F345B"/>
    <w:rsid w:val="0049520E"/>
    <w:rsid w:val="004A04EE"/>
    <w:rsid w:val="004A0A16"/>
    <w:rsid w:val="004B5FDD"/>
    <w:rsid w:val="004C2A1A"/>
    <w:rsid w:val="004C6D07"/>
    <w:rsid w:val="0051177D"/>
    <w:rsid w:val="005D7D71"/>
    <w:rsid w:val="007822E6"/>
    <w:rsid w:val="007D7670"/>
    <w:rsid w:val="00801F82"/>
    <w:rsid w:val="0081627F"/>
    <w:rsid w:val="009010CF"/>
    <w:rsid w:val="00914A6A"/>
    <w:rsid w:val="009772F8"/>
    <w:rsid w:val="0099699A"/>
    <w:rsid w:val="009C33A2"/>
    <w:rsid w:val="00AD2174"/>
    <w:rsid w:val="00B06C1D"/>
    <w:rsid w:val="00B21760"/>
    <w:rsid w:val="00B47CE6"/>
    <w:rsid w:val="00B748D4"/>
    <w:rsid w:val="00B75876"/>
    <w:rsid w:val="00D3561F"/>
    <w:rsid w:val="00D36C0C"/>
    <w:rsid w:val="00E27A4D"/>
    <w:rsid w:val="00E33E49"/>
    <w:rsid w:val="00EF0FC4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2021-06-18T08:19:00Z</cp:lastPrinted>
  <dcterms:created xsi:type="dcterms:W3CDTF">2021-11-30T11:30:00Z</dcterms:created>
  <dcterms:modified xsi:type="dcterms:W3CDTF">2021-11-30T11:45:00Z</dcterms:modified>
</cp:coreProperties>
</file>