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 w:after="6"/>
        <w:ind w:left="0" w:right="316" w:firstLine="0"/>
        <w:jc w:val="right"/>
        <w:rPr>
          <w:sz w:val="28"/>
        </w:rPr>
      </w:pPr>
      <w:r>
        <w:rPr/>
        <w:pict>
          <v:rect style="position:absolute;margin-left:101.239998pt;margin-top:106.031807pt;width:107.4719pt;height:16.3799pt;mso-position-horizontal-relative:page;mso-position-vertical-relative:paragraph;z-index:-251916288" filled="true" fillcolor="#000000" stroked="false">
            <v:fill type="solid"/>
            <w10:wrap type="none"/>
          </v:rect>
        </w:pict>
      </w:r>
      <w:r>
        <w:rPr/>
        <w:pict>
          <v:rect style="position:absolute;margin-left:229.879898pt;margin-top:308.711823pt;width:162.936pt;height:16.3799pt;mso-position-horizontal-relative:page;mso-position-vertical-relative:paragraph;z-index:-251915264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1109"/>
        <w:gridCol w:w="153"/>
        <w:gridCol w:w="782"/>
        <w:gridCol w:w="423"/>
        <w:gridCol w:w="1064"/>
        <w:gridCol w:w="1850"/>
        <w:gridCol w:w="1588"/>
        <w:gridCol w:w="1457"/>
      </w:tblGrid>
      <w:tr>
        <w:trPr>
          <w:trHeight w:val="2543" w:hRule="atLeast"/>
        </w:trPr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860"/>
              <w:rPr>
                <w:sz w:val="24"/>
              </w:rPr>
            </w:pPr>
            <w:r>
              <w:rPr>
                <w:b/>
                <w:sz w:val="24"/>
              </w:rPr>
              <w:t>IČ: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2021 / OB / 63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02" w:right="590"/>
              <w:rPr>
                <w:sz w:val="24"/>
              </w:rPr>
            </w:pPr>
            <w:r>
              <w:rPr>
                <w:sz w:val="24"/>
              </w:rPr>
              <w:t>IČ: 62913671 DIČ: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CZ62913671</w:t>
            </w:r>
          </w:p>
        </w:tc>
      </w:tr>
      <w:tr>
        <w:trPr>
          <w:trHeight w:val="262" w:hRule="atLeast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right="-44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splatnosti:</w:t>
            </w:r>
          </w:p>
        </w:tc>
        <w:tc>
          <w:tcPr>
            <w:tcW w:w="1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Up Česká republika s.r.o. Zelený pruh 1560/99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 00 Praha 4, Braník</w:t>
            </w:r>
          </w:p>
        </w:tc>
        <w:tc>
          <w:tcPr>
            <w:tcW w:w="1457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20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2269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29.11.2021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5" w:hRule="atLeast"/>
        </w:trPr>
        <w:tc>
          <w:tcPr>
            <w:tcW w:w="9210" w:type="dxa"/>
            <w:gridSpan w:val="9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right="2173"/>
              <w:rPr>
                <w:sz w:val="24"/>
              </w:rPr>
            </w:pPr>
            <w:r>
              <w:rPr>
                <w:sz w:val="24"/>
              </w:rPr>
              <w:t>Objednávám u Vás unišeky FKSP 2.190 kusů v hodnotě 100,- Kč Celková částka 219.000,- Kč.</w:t>
            </w:r>
          </w:p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Žádáme o písemnou akceptaci této objednávky, bez akceptace odeslané na naši adresu nejpozději do 2 pracovních dnů musíme považovat objednávku za neplatnou. Akceptaci odešlete 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e-mail:</w:t>
            </w:r>
          </w:p>
          <w:p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</w:tc>
      </w:tr>
      <w:tr>
        <w:trPr>
          <w:trHeight w:val="28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4"/>
              <w:ind w:left="49" w:right="23"/>
              <w:jc w:val="center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  <w:tc>
          <w:tcPr>
            <w:tcW w:w="1109" w:type="dxa"/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1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9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04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4063"/>
        <w:gridCol w:w="2470"/>
        <w:gridCol w:w="2142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3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starvenky Unišek FKSP</w:t>
            </w:r>
          </w:p>
        </w:tc>
        <w:tc>
          <w:tcPr>
            <w:tcW w:w="2470" w:type="dxa"/>
          </w:tcPr>
          <w:p>
            <w:pPr>
              <w:pStyle w:val="TableParagraph"/>
              <w:spacing w:line="248" w:lineRule="exact"/>
              <w:ind w:left="1058" w:right="1050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142" w:type="dxa"/>
          </w:tcPr>
          <w:p>
            <w:pPr>
              <w:pStyle w:val="TableParagraph"/>
              <w:spacing w:line="248" w:lineRule="exact"/>
              <w:ind w:left="1070"/>
              <w:rPr>
                <w:sz w:val="24"/>
              </w:rPr>
            </w:pPr>
            <w:r>
              <w:rPr>
                <w:sz w:val="24"/>
              </w:rPr>
              <w:t>2190,00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8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109"/>
        <w:gridCol w:w="2102"/>
        <w:gridCol w:w="2338"/>
      </w:tblGrid>
      <w:tr>
        <w:trPr>
          <w:trHeight w:val="316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7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5"/>
        </w:rPr>
      </w:pPr>
    </w:p>
    <w:p>
      <w:pPr>
        <w:pStyle w:val="BodyText"/>
        <w:spacing w:before="1"/>
        <w:ind w:left="315"/>
      </w:pPr>
      <w:r>
        <w:rPr/>
        <w:t>Tisk:</w:t>
      </w:r>
      <w:r>
        <w:rPr>
          <w:spacing w:val="65"/>
        </w:rPr>
        <w:t> </w:t>
      </w:r>
      <w:r>
        <w:rPr/>
        <w:t>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2021-12-06T12:28:24Z</dcterms:created>
  <dcterms:modified xsi:type="dcterms:W3CDTF">2021-12-06T12:28:24Z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2021-12-06T00:00:00Z</vt:filetime>
  </property>
</Properties>
</file>