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924B" w14:textId="77777777" w:rsidR="008913A6" w:rsidRDefault="00FC4E8C" w:rsidP="002D1516">
      <w:pPr>
        <w:pStyle w:val="Nadpis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0D702DB" wp14:editId="53954541">
            <wp:simplePos x="0" y="0"/>
            <wp:positionH relativeFrom="column">
              <wp:posOffset>2215515</wp:posOffset>
            </wp:positionH>
            <wp:positionV relativeFrom="paragraph">
              <wp:posOffset>-652145</wp:posOffset>
            </wp:positionV>
            <wp:extent cx="1743075" cy="55778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ové Rýmařovsk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92979" w14:textId="7DE52FB7" w:rsidR="002D1516" w:rsidRDefault="008913A6" w:rsidP="00E30614">
      <w:pPr>
        <w:pStyle w:val="Nadpis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Objednávka</w:t>
      </w:r>
    </w:p>
    <w:p w14:paraId="14F90C2F" w14:textId="77777777" w:rsidR="00E30614" w:rsidRDefault="00E30614" w:rsidP="00E30614"/>
    <w:p w14:paraId="3155190D" w14:textId="77777777" w:rsidR="00E30614" w:rsidRPr="00E30614" w:rsidRDefault="00E30614" w:rsidP="00E30614"/>
    <w:p w14:paraId="28AEE77C" w14:textId="77777777" w:rsidR="002D1516" w:rsidRDefault="002D1516" w:rsidP="004F4724">
      <w:pPr>
        <w:tabs>
          <w:tab w:val="left" w:pos="2700"/>
          <w:tab w:val="left" w:pos="5245"/>
        </w:tabs>
      </w:pPr>
      <w:r>
        <w:rPr>
          <w:b/>
        </w:rPr>
        <w:t>Objednavatel</w:t>
      </w:r>
      <w:r>
        <w:t xml:space="preserve">: </w:t>
      </w:r>
      <w:r w:rsidR="00FC4E8C" w:rsidRPr="000D1A1F">
        <w:rPr>
          <w:b/>
          <w:bCs/>
        </w:rPr>
        <w:t>Sdružení obcí Rýmařovska</w:t>
      </w:r>
      <w:r w:rsidR="004F4724">
        <w:tab/>
      </w:r>
      <w:r w:rsidR="00FC4E8C">
        <w:t xml:space="preserve">IČ: </w:t>
      </w:r>
      <w:r w:rsidR="00FC4E8C" w:rsidRPr="00FC4E8C">
        <w:t>630 242 76</w:t>
      </w:r>
    </w:p>
    <w:p w14:paraId="58F338C4" w14:textId="77777777" w:rsidR="002D1516" w:rsidRDefault="002D1516" w:rsidP="002D1516">
      <w:pPr>
        <w:tabs>
          <w:tab w:val="left" w:pos="2700"/>
          <w:tab w:val="left" w:pos="5760"/>
        </w:tabs>
      </w:pPr>
      <w:r>
        <w:t xml:space="preserve">      </w:t>
      </w:r>
      <w:r w:rsidR="00B9672E">
        <w:t xml:space="preserve">                    nám. Míru 1</w:t>
      </w:r>
    </w:p>
    <w:p w14:paraId="05D5A44D" w14:textId="77777777" w:rsidR="002D1516" w:rsidRDefault="002D1516" w:rsidP="002D1516">
      <w:pPr>
        <w:tabs>
          <w:tab w:val="left" w:pos="2700"/>
          <w:tab w:val="left" w:pos="5760"/>
        </w:tabs>
      </w:pPr>
      <w:r>
        <w:t xml:space="preserve">                          </w:t>
      </w:r>
      <w:r w:rsidR="008913A6">
        <w:t>795 01, Rýmařov</w:t>
      </w:r>
    </w:p>
    <w:p w14:paraId="700CE36E" w14:textId="3F9E0828" w:rsidR="00B9672E" w:rsidRDefault="00B9672E" w:rsidP="00B9672E">
      <w:pPr>
        <w:tabs>
          <w:tab w:val="left" w:pos="1560"/>
          <w:tab w:val="left" w:pos="2700"/>
          <w:tab w:val="left" w:pos="5760"/>
        </w:tabs>
      </w:pPr>
      <w:r>
        <w:tab/>
        <w:t xml:space="preserve">Tel: </w:t>
      </w:r>
      <w:r w:rsidR="003D7806">
        <w:t>XXXXXXXXXX</w:t>
      </w:r>
      <w:r w:rsidR="000F4A5C">
        <w:t xml:space="preserve">; </w:t>
      </w:r>
      <w:r w:rsidR="003D7806">
        <w:t>XXXXXXXXXX</w:t>
      </w:r>
    </w:p>
    <w:p w14:paraId="397DDB69" w14:textId="0BFEE617" w:rsidR="006C34E8" w:rsidRDefault="006C34E8" w:rsidP="00B9672E">
      <w:pPr>
        <w:tabs>
          <w:tab w:val="left" w:pos="1560"/>
          <w:tab w:val="left" w:pos="2700"/>
          <w:tab w:val="left" w:pos="5760"/>
        </w:tabs>
      </w:pPr>
      <w:r>
        <w:tab/>
        <w:t xml:space="preserve">Kontakt. </w:t>
      </w:r>
      <w:r w:rsidR="002A6D40">
        <w:t>osoba</w:t>
      </w:r>
      <w:r>
        <w:t xml:space="preserve">: </w:t>
      </w:r>
      <w:r w:rsidR="003D7806">
        <w:t>XXXXXXXXXXXX</w:t>
      </w:r>
      <w:r>
        <w:t xml:space="preserve">, manažer </w:t>
      </w:r>
    </w:p>
    <w:p w14:paraId="27691B41" w14:textId="3E863560" w:rsidR="002D1516" w:rsidRDefault="00B9672E" w:rsidP="00885313">
      <w:pPr>
        <w:tabs>
          <w:tab w:val="left" w:pos="1560"/>
          <w:tab w:val="left" w:pos="2700"/>
          <w:tab w:val="left" w:pos="5760"/>
        </w:tabs>
      </w:pPr>
      <w:r>
        <w:tab/>
        <w:t xml:space="preserve">Email: </w:t>
      </w:r>
      <w:r w:rsidR="003D7806">
        <w:t>XXXXXXXXXXXXXXXXXXX</w:t>
      </w:r>
    </w:p>
    <w:p w14:paraId="06474EEE" w14:textId="5E995E2F" w:rsidR="002D1516" w:rsidRDefault="00885313" w:rsidP="002D1516">
      <w:pPr>
        <w:tabs>
          <w:tab w:val="left" w:pos="2700"/>
          <w:tab w:val="left" w:pos="5760"/>
        </w:tabs>
      </w:pPr>
      <w:r>
        <w:t xml:space="preserve">                          </w:t>
      </w:r>
      <w:r w:rsidR="008913A6">
        <w:t>Bankovní spojení</w:t>
      </w:r>
      <w:r w:rsidR="002D1516">
        <w:t xml:space="preserve">: </w:t>
      </w:r>
      <w:r w:rsidR="006C34E8">
        <w:t xml:space="preserve">KB, číslo účtu </w:t>
      </w:r>
      <w:r w:rsidR="00FC4E8C" w:rsidRPr="00FC4E8C">
        <w:t>36536771/0100</w:t>
      </w:r>
      <w:r w:rsidR="002D1516">
        <w:tab/>
      </w:r>
    </w:p>
    <w:p w14:paraId="78ABAA6B" w14:textId="77777777" w:rsidR="002D1516" w:rsidRDefault="002D1516" w:rsidP="002D1516">
      <w:pPr>
        <w:tabs>
          <w:tab w:val="left" w:pos="2700"/>
          <w:tab w:val="left" w:pos="5760"/>
        </w:tabs>
        <w:rPr>
          <w:b/>
          <w:bCs/>
        </w:rPr>
      </w:pPr>
    </w:p>
    <w:p w14:paraId="6CB5C048" w14:textId="3CBF169A" w:rsidR="0030233A" w:rsidRDefault="008913A6" w:rsidP="00FC4E8C">
      <w:pPr>
        <w:tabs>
          <w:tab w:val="left" w:pos="2700"/>
          <w:tab w:val="left" w:pos="5245"/>
        </w:tabs>
        <w:rPr>
          <w:bCs/>
        </w:rPr>
      </w:pPr>
      <w:r>
        <w:rPr>
          <w:b/>
          <w:bCs/>
        </w:rPr>
        <w:t>Zhotovitel</w:t>
      </w:r>
      <w:r w:rsidR="000D4528">
        <w:rPr>
          <w:b/>
          <w:bCs/>
        </w:rPr>
        <w:t>:</w:t>
      </w:r>
      <w:r w:rsidR="0061749E">
        <w:rPr>
          <w:b/>
          <w:bCs/>
        </w:rPr>
        <w:t xml:space="preserve"> </w:t>
      </w:r>
      <w:r w:rsidR="00780167">
        <w:rPr>
          <w:b/>
          <w:bCs/>
        </w:rPr>
        <w:t>Město Rýmařov</w:t>
      </w:r>
      <w:r w:rsidR="0030233A">
        <w:rPr>
          <w:b/>
          <w:bCs/>
        </w:rPr>
        <w:tab/>
      </w:r>
      <w:r w:rsidR="0030233A">
        <w:rPr>
          <w:bCs/>
        </w:rPr>
        <w:t xml:space="preserve">IČ: </w:t>
      </w:r>
      <w:r w:rsidR="00780167">
        <w:t>00296317</w:t>
      </w:r>
    </w:p>
    <w:p w14:paraId="4212557B" w14:textId="09B3A7EB" w:rsidR="002D1516" w:rsidRPr="00A01C35" w:rsidRDefault="00FD7769" w:rsidP="00780167">
      <w:pPr>
        <w:tabs>
          <w:tab w:val="left" w:pos="2700"/>
          <w:tab w:val="left" w:pos="5245"/>
        </w:tabs>
        <w:rPr>
          <w:bCs/>
        </w:rPr>
      </w:pPr>
      <w:r>
        <w:rPr>
          <w:bCs/>
        </w:rPr>
        <w:t xml:space="preserve">                   </w:t>
      </w:r>
      <w:r w:rsidR="000D4528">
        <w:rPr>
          <w:bCs/>
        </w:rPr>
        <w:t xml:space="preserve"> </w:t>
      </w:r>
      <w:r w:rsidR="00780167">
        <w:rPr>
          <w:bCs/>
        </w:rPr>
        <w:t>Nám. Míru 230/1</w:t>
      </w:r>
      <w:r w:rsidR="00780167">
        <w:t>, 795 01 Rýmařov</w:t>
      </w:r>
    </w:p>
    <w:p w14:paraId="54663789" w14:textId="2F9EC0D8" w:rsidR="00972686" w:rsidRDefault="00972686" w:rsidP="00972686">
      <w:pPr>
        <w:tabs>
          <w:tab w:val="left" w:pos="1134"/>
          <w:tab w:val="left" w:pos="2700"/>
          <w:tab w:val="left" w:pos="5760"/>
        </w:tabs>
        <w:rPr>
          <w:bCs/>
        </w:rPr>
      </w:pPr>
      <w:r>
        <w:rPr>
          <w:bCs/>
        </w:rPr>
        <w:tab/>
      </w:r>
      <w:r w:rsidR="000D4528">
        <w:rPr>
          <w:bCs/>
        </w:rPr>
        <w:t xml:space="preserve"> </w:t>
      </w:r>
      <w:r>
        <w:rPr>
          <w:bCs/>
        </w:rPr>
        <w:t xml:space="preserve">Tel: </w:t>
      </w:r>
      <w:r w:rsidR="003D7806">
        <w:rPr>
          <w:bCs/>
        </w:rPr>
        <w:t>XXXXXXXXXXXX</w:t>
      </w:r>
      <w:r w:rsidR="000C23AE">
        <w:rPr>
          <w:bCs/>
        </w:rPr>
        <w:br/>
        <w:t xml:space="preserve">                    Kontakt. osoba: </w:t>
      </w:r>
      <w:r w:rsidR="003D7806">
        <w:rPr>
          <w:bCs/>
        </w:rPr>
        <w:t>XXXXXXXXXXXXXXXXX</w:t>
      </w:r>
      <w:r w:rsidR="00780167">
        <w:rPr>
          <w:bCs/>
        </w:rPr>
        <w:t xml:space="preserve"> </w:t>
      </w:r>
    </w:p>
    <w:p w14:paraId="2D1C6EA4" w14:textId="2E6E61C1" w:rsidR="00972686" w:rsidRDefault="000C23AE" w:rsidP="00FD7769">
      <w:pPr>
        <w:tabs>
          <w:tab w:val="left" w:pos="1134"/>
          <w:tab w:val="left" w:pos="2700"/>
          <w:tab w:val="left" w:pos="5760"/>
        </w:tabs>
        <w:rPr>
          <w:bCs/>
        </w:rPr>
      </w:pPr>
      <w:r>
        <w:rPr>
          <w:bCs/>
        </w:rPr>
        <w:t xml:space="preserve">                    E-mail: </w:t>
      </w:r>
      <w:r w:rsidR="003D7806">
        <w:rPr>
          <w:bCs/>
        </w:rPr>
        <w:t>XXXXXXXXXXXXXXXXXXXXX</w:t>
      </w:r>
      <w:r w:rsidR="006C34E8">
        <w:rPr>
          <w:bCs/>
        </w:rPr>
        <w:tab/>
      </w:r>
    </w:p>
    <w:p w14:paraId="0E6113B1" w14:textId="77777777" w:rsidR="000C23AE" w:rsidRDefault="000C23AE" w:rsidP="00FD7769">
      <w:pPr>
        <w:tabs>
          <w:tab w:val="left" w:pos="1134"/>
          <w:tab w:val="left" w:pos="2700"/>
          <w:tab w:val="left" w:pos="5760"/>
        </w:tabs>
        <w:rPr>
          <w:bCs/>
        </w:rPr>
      </w:pPr>
    </w:p>
    <w:p w14:paraId="7DAE7118" w14:textId="2634B017" w:rsidR="006C34E8" w:rsidRPr="00A01C35" w:rsidRDefault="007956DA" w:rsidP="00972686">
      <w:pPr>
        <w:tabs>
          <w:tab w:val="left" w:pos="1134"/>
          <w:tab w:val="left" w:pos="2700"/>
          <w:tab w:val="left" w:pos="5760"/>
        </w:tabs>
        <w:rPr>
          <w:bCs/>
        </w:rPr>
      </w:pPr>
      <w:r>
        <w:rPr>
          <w:bCs/>
        </w:rPr>
        <w:tab/>
      </w:r>
      <w:r w:rsidR="006C34E8">
        <w:rPr>
          <w:bCs/>
        </w:rPr>
        <w:t xml:space="preserve"> </w:t>
      </w:r>
    </w:p>
    <w:p w14:paraId="2835AD91" w14:textId="77777777" w:rsidR="002D1516" w:rsidRPr="00725B23" w:rsidRDefault="002D1516" w:rsidP="002D1516">
      <w:pPr>
        <w:tabs>
          <w:tab w:val="left" w:pos="2700"/>
          <w:tab w:val="left" w:pos="5760"/>
        </w:tabs>
        <w:rPr>
          <w:bCs/>
        </w:rPr>
      </w:pPr>
    </w:p>
    <w:p w14:paraId="2E50534B" w14:textId="23503454" w:rsidR="008913A6" w:rsidRDefault="00A5186B" w:rsidP="002D1516">
      <w:pPr>
        <w:autoSpaceDE w:val="0"/>
        <w:autoSpaceDN w:val="0"/>
        <w:adjustRightInd w:val="0"/>
      </w:pPr>
      <w:r>
        <w:rPr>
          <w:b/>
        </w:rPr>
        <w:t>Žádáme o fakturaci</w:t>
      </w:r>
      <w:r w:rsidR="002D1516">
        <w:t>:</w:t>
      </w:r>
    </w:p>
    <w:p w14:paraId="5CC93195" w14:textId="56F44EBC" w:rsidR="000C23AE" w:rsidRDefault="00A5186B" w:rsidP="00F805FC">
      <w:pPr>
        <w:autoSpaceDE w:val="0"/>
        <w:autoSpaceDN w:val="0"/>
        <w:adjustRightInd w:val="0"/>
      </w:pPr>
      <w:r>
        <w:t xml:space="preserve">Podílu na </w:t>
      </w:r>
      <w:r w:rsidR="00780167" w:rsidRPr="00780167">
        <w:t>Tisk publikace</w:t>
      </w:r>
      <w:r w:rsidR="00780167">
        <w:t xml:space="preserve"> </w:t>
      </w:r>
      <w:r w:rsidR="00780167" w:rsidRPr="00780167">
        <w:t xml:space="preserve">„Rýmařovsko v proměnách času“: formát 210x300 mm, 452 stran, celobarevná, křída 150 g, tisk 4/4, lak mat, obal barevný 4/0 křída, 150 g, lamino lesk, vazba V8, </w:t>
      </w:r>
      <w:r w:rsidR="00780167">
        <w:t>1</w:t>
      </w:r>
      <w:r w:rsidR="00780167" w:rsidRPr="00780167">
        <w:t xml:space="preserve"> </w:t>
      </w:r>
      <w:r w:rsidR="00780167">
        <w:t>15</w:t>
      </w:r>
      <w:r w:rsidR="00780167" w:rsidRPr="00780167">
        <w:t>0 ks, včetně dopravy zakázky</w:t>
      </w:r>
      <w:r>
        <w:t xml:space="preserve">, která je </w:t>
      </w:r>
      <w:r w:rsidR="00C5274A">
        <w:t xml:space="preserve">financována </w:t>
      </w:r>
      <w:r w:rsidR="00C5274A" w:rsidRPr="00C5274A">
        <w:t>z dotace Ministerstva kultury ČR na podporu projektů zaměřených na poskytování standardizovaných veřejných služeb muzeí a galerií</w:t>
      </w:r>
      <w:r w:rsidR="00C5274A">
        <w:t>.</w:t>
      </w:r>
    </w:p>
    <w:p w14:paraId="5751C04C" w14:textId="3A5F5F5C" w:rsidR="00921F92" w:rsidRDefault="00921F92" w:rsidP="00F805FC">
      <w:pPr>
        <w:autoSpaceDE w:val="0"/>
        <w:autoSpaceDN w:val="0"/>
        <w:adjustRightInd w:val="0"/>
      </w:pPr>
      <w:r>
        <w:t xml:space="preserve">Datum dodání </w:t>
      </w:r>
      <w:r w:rsidR="00C25447">
        <w:t xml:space="preserve">publikací </w:t>
      </w:r>
      <w:r>
        <w:t>do 20. 12. 2021</w:t>
      </w:r>
    </w:p>
    <w:p w14:paraId="69B4149D" w14:textId="77777777" w:rsidR="000C23AE" w:rsidRDefault="000C23AE" w:rsidP="00F805FC">
      <w:pPr>
        <w:autoSpaceDE w:val="0"/>
        <w:autoSpaceDN w:val="0"/>
        <w:adjustRightInd w:val="0"/>
      </w:pPr>
    </w:p>
    <w:p w14:paraId="4A44CFF6" w14:textId="77777777" w:rsidR="007C59D6" w:rsidRDefault="00CA22EC" w:rsidP="002D1516">
      <w:pPr>
        <w:pStyle w:val="Zkladntext"/>
        <w:tabs>
          <w:tab w:val="left" w:pos="708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Specifické podmínky</w:t>
      </w:r>
      <w:r w:rsidR="00C1714C">
        <w:rPr>
          <w:rFonts w:ascii="Times New Roman" w:hAnsi="Times New Roman" w:cs="Times New Roman"/>
          <w:b/>
          <w:sz w:val="24"/>
        </w:rPr>
        <w:t xml:space="preserve">: </w:t>
      </w:r>
    </w:p>
    <w:p w14:paraId="55682380" w14:textId="0A6C3DE7" w:rsidR="002D1516" w:rsidRPr="00B723D5" w:rsidRDefault="00B723D5" w:rsidP="007C59D6">
      <w:pPr>
        <w:pStyle w:val="Zkladntext"/>
        <w:numPr>
          <w:ilvl w:val="0"/>
          <w:numId w:val="3"/>
        </w:numPr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81C4D">
        <w:rPr>
          <w:rFonts w:ascii="Times New Roman" w:hAnsi="Times New Roman" w:cs="Times New Roman"/>
          <w:color w:val="000000"/>
          <w:sz w:val="24"/>
        </w:rPr>
        <w:t>Cena nepřesáhne</w:t>
      </w:r>
      <w:r w:rsidR="000C23AE">
        <w:rPr>
          <w:rFonts w:ascii="Times New Roman" w:hAnsi="Times New Roman" w:cs="Times New Roman"/>
          <w:color w:val="000000"/>
          <w:sz w:val="24"/>
        </w:rPr>
        <w:t xml:space="preserve"> </w:t>
      </w:r>
      <w:r w:rsidR="00780167" w:rsidRPr="00921F92">
        <w:rPr>
          <w:rFonts w:ascii="Times New Roman" w:hAnsi="Times New Roman" w:cs="Times New Roman"/>
          <w:color w:val="000000"/>
          <w:sz w:val="24"/>
          <w:highlight w:val="yellow"/>
        </w:rPr>
        <w:t>115 000</w:t>
      </w:r>
      <w:r w:rsidR="002D1516" w:rsidRPr="00921F92">
        <w:rPr>
          <w:rFonts w:ascii="Times New Roman" w:hAnsi="Times New Roman" w:cs="Times New Roman"/>
          <w:color w:val="000000"/>
          <w:sz w:val="24"/>
          <w:highlight w:val="yellow"/>
        </w:rPr>
        <w:t>,- Kč</w:t>
      </w:r>
      <w:r w:rsidR="000F4A5C" w:rsidRPr="00921F92">
        <w:rPr>
          <w:rFonts w:ascii="Times New Roman" w:hAnsi="Times New Roman" w:cs="Times New Roman"/>
          <w:color w:val="000000"/>
          <w:sz w:val="24"/>
          <w:highlight w:val="yellow"/>
        </w:rPr>
        <w:t xml:space="preserve"> včetně DPH</w:t>
      </w:r>
      <w:r w:rsidR="00481C4D">
        <w:rPr>
          <w:rFonts w:ascii="Times New Roman" w:hAnsi="Times New Roman" w:cs="Times New Roman"/>
          <w:color w:val="000000"/>
          <w:sz w:val="24"/>
        </w:rPr>
        <w:t xml:space="preserve">; </w:t>
      </w:r>
    </w:p>
    <w:p w14:paraId="4DA92ACF" w14:textId="77777777" w:rsidR="007956DA" w:rsidRDefault="007956DA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50738FFB" w14:textId="53BCBB06" w:rsidR="002D1516" w:rsidRDefault="002D1516" w:rsidP="002D1516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Platba bude</w:t>
      </w:r>
      <w:r w:rsidR="002538BC">
        <w:rPr>
          <w:rFonts w:ascii="Times New Roman" w:hAnsi="Times New Roman" w:cs="Times New Roman"/>
          <w:sz w:val="24"/>
        </w:rPr>
        <w:t xml:space="preserve"> provedena </w:t>
      </w:r>
      <w:r w:rsidR="00987721">
        <w:rPr>
          <w:rFonts w:ascii="Times New Roman" w:hAnsi="Times New Roman" w:cs="Times New Roman"/>
          <w:sz w:val="24"/>
        </w:rPr>
        <w:t>převodem na bankovní účet po vystavení faktury</w:t>
      </w:r>
      <w:r>
        <w:rPr>
          <w:rFonts w:ascii="Times New Roman" w:hAnsi="Times New Roman" w:cs="Times New Roman"/>
          <w:sz w:val="24"/>
        </w:rPr>
        <w:t>.</w:t>
      </w:r>
      <w:r w:rsidR="00F04044">
        <w:rPr>
          <w:rFonts w:ascii="Times New Roman" w:hAnsi="Times New Roman" w:cs="Times New Roman"/>
          <w:sz w:val="24"/>
        </w:rPr>
        <w:t xml:space="preserve"> </w:t>
      </w:r>
    </w:p>
    <w:p w14:paraId="253BC6C9" w14:textId="77777777" w:rsidR="002D1516" w:rsidRDefault="002D1516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093073E9" w14:textId="77777777" w:rsidR="000C23AE" w:rsidRDefault="000C23AE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57F96E75" w14:textId="77777777" w:rsidR="000C23AE" w:rsidRDefault="000C23AE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41BD2527" w14:textId="77777777" w:rsidR="000C23AE" w:rsidRDefault="000C23AE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117ED347" w14:textId="77777777" w:rsidR="000C23AE" w:rsidRDefault="000C23AE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65E2FA7A" w14:textId="7F86B35C" w:rsidR="002D1516" w:rsidRDefault="002538BC" w:rsidP="002D1516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Rýmařově</w:t>
      </w:r>
      <w:r w:rsidR="00B9672E">
        <w:rPr>
          <w:rFonts w:ascii="Times New Roman" w:hAnsi="Times New Roman" w:cs="Times New Roman"/>
          <w:sz w:val="24"/>
        </w:rPr>
        <w:t xml:space="preserve"> </w:t>
      </w:r>
      <w:r w:rsidR="005A1AFA">
        <w:rPr>
          <w:rFonts w:ascii="Times New Roman" w:hAnsi="Times New Roman" w:cs="Times New Roman"/>
          <w:sz w:val="24"/>
        </w:rPr>
        <w:t xml:space="preserve">dne </w:t>
      </w:r>
      <w:r w:rsidR="00C25447">
        <w:rPr>
          <w:rFonts w:ascii="Times New Roman" w:hAnsi="Times New Roman" w:cs="Times New Roman"/>
          <w:sz w:val="24"/>
        </w:rPr>
        <w:t>15.11.2021</w:t>
      </w:r>
    </w:p>
    <w:p w14:paraId="6DF1C3C7" w14:textId="497BF6B3" w:rsidR="000C23AE" w:rsidRDefault="000C23AE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33B41BCD" w14:textId="1F9B5B18" w:rsidR="000C23AE" w:rsidRDefault="000C23AE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3B6EA155" w14:textId="77777777" w:rsidR="000C23AE" w:rsidRDefault="000C23AE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1F811775" w14:textId="61ED7357" w:rsidR="000C23AE" w:rsidRDefault="000C23AE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6D6ECD5C" w14:textId="4EC92CD2" w:rsidR="000C23AE" w:rsidRDefault="000C23AE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16C94B6F" w14:textId="435F9E51" w:rsidR="000C23AE" w:rsidRDefault="000C23AE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46495DB8" w14:textId="079D42F3" w:rsidR="000C23AE" w:rsidRDefault="000C23AE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371E155B" w14:textId="77777777" w:rsidR="000C23AE" w:rsidRDefault="000C23AE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4FB00DEF" w14:textId="77777777" w:rsidR="00B9672E" w:rsidRDefault="00B9672E" w:rsidP="002D1516">
      <w:pPr>
        <w:pStyle w:val="Zkladntext"/>
        <w:rPr>
          <w:rFonts w:ascii="Times New Roman" w:hAnsi="Times New Roman" w:cs="Times New Roman"/>
          <w:sz w:val="24"/>
        </w:rPr>
      </w:pPr>
    </w:p>
    <w:p w14:paraId="7472D073" w14:textId="078FF685" w:rsidR="002D1516" w:rsidRDefault="002D1516" w:rsidP="002538BC">
      <w:pPr>
        <w:pStyle w:val="Zkladntext"/>
        <w:tabs>
          <w:tab w:val="clear" w:pos="2700"/>
          <w:tab w:val="clear" w:pos="5760"/>
          <w:tab w:val="left" w:leader="dot" w:pos="4536"/>
          <w:tab w:val="lef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</w:t>
      </w:r>
      <w:r w:rsidR="002538BC">
        <w:rPr>
          <w:rFonts w:ascii="Times New Roman" w:hAnsi="Times New Roman" w:cs="Times New Roman"/>
          <w:sz w:val="24"/>
        </w:rPr>
        <w:t>otovitel:</w:t>
      </w:r>
      <w:r w:rsidR="002538BC">
        <w:rPr>
          <w:rFonts w:ascii="Times New Roman" w:hAnsi="Times New Roman" w:cs="Times New Roman"/>
          <w:sz w:val="24"/>
        </w:rPr>
        <w:tab/>
      </w:r>
      <w:r w:rsidR="000C23AE">
        <w:rPr>
          <w:rFonts w:ascii="Times New Roman" w:hAnsi="Times New Roman" w:cs="Times New Roman"/>
          <w:sz w:val="24"/>
        </w:rPr>
        <w:t xml:space="preserve">     </w:t>
      </w:r>
      <w:r w:rsidR="002538BC">
        <w:rPr>
          <w:rFonts w:ascii="Times New Roman" w:hAnsi="Times New Roman" w:cs="Times New Roman"/>
          <w:sz w:val="24"/>
        </w:rPr>
        <w:t>Objednatel:</w:t>
      </w:r>
      <w:r w:rsidR="002538BC">
        <w:rPr>
          <w:rFonts w:ascii="Times New Roman" w:hAnsi="Times New Roman" w:cs="Times New Roman"/>
          <w:sz w:val="24"/>
        </w:rPr>
        <w:tab/>
      </w:r>
    </w:p>
    <w:p w14:paraId="53F88A1B" w14:textId="666611AC" w:rsidR="00DE314E" w:rsidRDefault="002D1516" w:rsidP="002A6D40">
      <w:pPr>
        <w:pStyle w:val="Zkladntext"/>
      </w:pPr>
      <w:r>
        <w:rPr>
          <w:rFonts w:ascii="Times New Roman" w:hAnsi="Times New Roman" w:cs="Times New Roman"/>
          <w:sz w:val="24"/>
        </w:rPr>
        <w:t>(Dodavatel)</w:t>
      </w:r>
    </w:p>
    <w:sectPr w:rsidR="00DE31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4AFA" w14:textId="77777777" w:rsidR="00D34DFC" w:rsidRDefault="00D34DFC">
      <w:r>
        <w:separator/>
      </w:r>
    </w:p>
  </w:endnote>
  <w:endnote w:type="continuationSeparator" w:id="0">
    <w:p w14:paraId="3B9680D7" w14:textId="77777777" w:rsidR="00D34DFC" w:rsidRDefault="00D3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29DF" w14:textId="77777777" w:rsidR="00D34DFC" w:rsidRDefault="00D34DFC">
      <w:r>
        <w:separator/>
      </w:r>
    </w:p>
  </w:footnote>
  <w:footnote w:type="continuationSeparator" w:id="0">
    <w:p w14:paraId="18FF41AF" w14:textId="77777777" w:rsidR="00D34DFC" w:rsidRDefault="00D3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82A9" w14:textId="77777777" w:rsidR="004E4ACB" w:rsidRDefault="004E4ACB" w:rsidP="004E4AC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10BE"/>
    <w:multiLevelType w:val="singleLevel"/>
    <w:tmpl w:val="242050AA"/>
    <w:lvl w:ilvl="0">
      <w:start w:val="1"/>
      <w:numFmt w:val="decimal"/>
      <w:lvlText w:val="%1."/>
      <w:lvlJc w:val="left"/>
      <w:pPr>
        <w:ind w:left="92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u w:val="none"/>
        <w:effect w:val="none"/>
      </w:rPr>
    </w:lvl>
  </w:abstractNum>
  <w:abstractNum w:abstractNumId="1" w15:restartNumberingAfterBreak="0">
    <w:nsid w:val="29613592"/>
    <w:multiLevelType w:val="hybridMultilevel"/>
    <w:tmpl w:val="B09008F0"/>
    <w:lvl w:ilvl="0" w:tplc="E5D840F6">
      <w:start w:val="7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F3BC2"/>
    <w:multiLevelType w:val="hybridMultilevel"/>
    <w:tmpl w:val="68BE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76"/>
    <w:rsid w:val="00021960"/>
    <w:rsid w:val="0003322C"/>
    <w:rsid w:val="00036868"/>
    <w:rsid w:val="0005022F"/>
    <w:rsid w:val="000A5976"/>
    <w:rsid w:val="000C23AE"/>
    <w:rsid w:val="000D1A1F"/>
    <w:rsid w:val="000D4528"/>
    <w:rsid w:val="000F4A5C"/>
    <w:rsid w:val="001376D4"/>
    <w:rsid w:val="001414DA"/>
    <w:rsid w:val="001D4790"/>
    <w:rsid w:val="002133EF"/>
    <w:rsid w:val="0021468E"/>
    <w:rsid w:val="002277C2"/>
    <w:rsid w:val="00237EC9"/>
    <w:rsid w:val="002538BC"/>
    <w:rsid w:val="00255BD8"/>
    <w:rsid w:val="002A6D40"/>
    <w:rsid w:val="002C71B8"/>
    <w:rsid w:val="002D1516"/>
    <w:rsid w:val="0030233A"/>
    <w:rsid w:val="00327F4E"/>
    <w:rsid w:val="00353C52"/>
    <w:rsid w:val="003D7806"/>
    <w:rsid w:val="003E5DA9"/>
    <w:rsid w:val="00465855"/>
    <w:rsid w:val="00481C4D"/>
    <w:rsid w:val="004A6A79"/>
    <w:rsid w:val="004A73A5"/>
    <w:rsid w:val="004E4ACB"/>
    <w:rsid w:val="004F4724"/>
    <w:rsid w:val="004F4F1B"/>
    <w:rsid w:val="00503102"/>
    <w:rsid w:val="00555943"/>
    <w:rsid w:val="005A1AFA"/>
    <w:rsid w:val="0061749E"/>
    <w:rsid w:val="006A2519"/>
    <w:rsid w:val="006C34E8"/>
    <w:rsid w:val="007045AE"/>
    <w:rsid w:val="00774817"/>
    <w:rsid w:val="00780167"/>
    <w:rsid w:val="007956DA"/>
    <w:rsid w:val="007C4E94"/>
    <w:rsid w:val="007C59D6"/>
    <w:rsid w:val="00820F5E"/>
    <w:rsid w:val="00867CFC"/>
    <w:rsid w:val="00885313"/>
    <w:rsid w:val="008913A6"/>
    <w:rsid w:val="008B46EA"/>
    <w:rsid w:val="008E7862"/>
    <w:rsid w:val="00921F92"/>
    <w:rsid w:val="009562A4"/>
    <w:rsid w:val="00972686"/>
    <w:rsid w:val="00987721"/>
    <w:rsid w:val="0098778F"/>
    <w:rsid w:val="00A5186B"/>
    <w:rsid w:val="00A527BF"/>
    <w:rsid w:val="00A64DEA"/>
    <w:rsid w:val="00A74170"/>
    <w:rsid w:val="00A92273"/>
    <w:rsid w:val="00AC7732"/>
    <w:rsid w:val="00AF1038"/>
    <w:rsid w:val="00B723D5"/>
    <w:rsid w:val="00B9672E"/>
    <w:rsid w:val="00BE5A4E"/>
    <w:rsid w:val="00C06B4E"/>
    <w:rsid w:val="00C1714C"/>
    <w:rsid w:val="00C25447"/>
    <w:rsid w:val="00C5274A"/>
    <w:rsid w:val="00C579E1"/>
    <w:rsid w:val="00CA22EC"/>
    <w:rsid w:val="00D34DFC"/>
    <w:rsid w:val="00D45247"/>
    <w:rsid w:val="00D60352"/>
    <w:rsid w:val="00DE14D9"/>
    <w:rsid w:val="00DE314E"/>
    <w:rsid w:val="00DF165E"/>
    <w:rsid w:val="00E049B0"/>
    <w:rsid w:val="00E30614"/>
    <w:rsid w:val="00E9229C"/>
    <w:rsid w:val="00F04044"/>
    <w:rsid w:val="00F34ECC"/>
    <w:rsid w:val="00F65F32"/>
    <w:rsid w:val="00F805FC"/>
    <w:rsid w:val="00FC4E8C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2E321"/>
  <w15:docId w15:val="{EAD08272-0587-4BA7-B9AE-029B22EA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2D1516"/>
    <w:pPr>
      <w:keepNext/>
      <w:tabs>
        <w:tab w:val="left" w:pos="2700"/>
        <w:tab w:val="left" w:pos="5760"/>
      </w:tabs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D1516"/>
    <w:rPr>
      <w:rFonts w:ascii="Arial" w:eastAsia="Times New Roman" w:hAnsi="Arial" w:cs="Arial"/>
      <w:b/>
      <w:bCs/>
      <w:szCs w:val="24"/>
      <w:lang w:eastAsia="cs-CZ"/>
    </w:rPr>
  </w:style>
  <w:style w:type="paragraph" w:styleId="Normlnweb">
    <w:name w:val="Normal (Web)"/>
    <w:basedOn w:val="Normln"/>
    <w:unhideWhenUsed/>
    <w:rsid w:val="002D1516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nhideWhenUsed/>
    <w:rsid w:val="002D1516"/>
    <w:pPr>
      <w:tabs>
        <w:tab w:val="left" w:pos="2700"/>
        <w:tab w:val="left" w:pos="5760"/>
      </w:tabs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2D1516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5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5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516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13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3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13A6"/>
    <w:rPr>
      <w:b/>
      <w:bCs/>
    </w:rPr>
  </w:style>
  <w:style w:type="paragraph" w:styleId="Odstavecseseznamem">
    <w:name w:val="List Paragraph"/>
    <w:basedOn w:val="Normln"/>
    <w:uiPriority w:val="34"/>
    <w:qFormat/>
    <w:rsid w:val="008913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3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</dc:creator>
  <cp:keywords/>
  <dc:description/>
  <cp:lastModifiedBy>Světlana Laštůvková</cp:lastModifiedBy>
  <cp:revision>3</cp:revision>
  <cp:lastPrinted>2021-12-06T09:51:00Z</cp:lastPrinted>
  <dcterms:created xsi:type="dcterms:W3CDTF">2021-12-06T09:54:00Z</dcterms:created>
  <dcterms:modified xsi:type="dcterms:W3CDTF">2021-12-06T10:00:00Z</dcterms:modified>
</cp:coreProperties>
</file>