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8" w:rsidRDefault="00A724E8" w:rsidP="00A724E8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A724E8" w:rsidRDefault="00A724E8" w:rsidP="00A724E8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982607-1255/2013</w:t>
      </w:r>
    </w:p>
    <w:p w:rsidR="00A724E8" w:rsidRDefault="00A724E8" w:rsidP="00A724E8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E32C2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E32C27">
        <w:t xml:space="preserve">             </w:t>
      </w:r>
      <w:r>
        <w:t>Alena Vozábalová, Obchodní ředitelka Regionu, Obchod JM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</w:p>
    <w:p w:rsidR="00A724E8" w:rsidRDefault="00A724E8" w:rsidP="00A724E8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A724E8" w:rsidRDefault="00A724E8" w:rsidP="00A724E8">
      <w:pPr>
        <w:numPr>
          <w:ilvl w:val="0"/>
          <w:numId w:val="0"/>
        </w:numPr>
        <w:spacing w:after="0" w:line="240" w:lineRule="auto"/>
        <w:ind w:left="142"/>
      </w:pPr>
    </w:p>
    <w:p w:rsidR="00A724E8" w:rsidRDefault="00A91121" w:rsidP="00A724E8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A91121">
        <w:t>XXXXXXXXXXXXXXXXXXXXXXX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E32C2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121">
        <w:t>XXXXXXXXXXX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121">
        <w:t>XXXXXXXXXXXX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E32C27">
        <w:t xml:space="preserve">             </w:t>
      </w:r>
      <w:r w:rsidR="00A91121">
        <w:t>XXXXXXXXXXXXXX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A91121">
        <w:t>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A91121">
        <w:t>XXXXXXXXXXXXX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121">
        <w:t>XXXXXXXXXXX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A91121">
        <w:t>XXXXXXXXXXXXXXXXXXXXXXXXXXXXX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A91121">
        <w:t>XXXXXXXX</w:t>
      </w: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A91121">
        <w:t>XXXXX</w:t>
      </w:r>
    </w:p>
    <w:p w:rsidR="00E32C27" w:rsidRDefault="00E32C27" w:rsidP="00A724E8">
      <w:pPr>
        <w:numPr>
          <w:ilvl w:val="0"/>
          <w:numId w:val="0"/>
        </w:numPr>
        <w:spacing w:before="50" w:after="70" w:line="240" w:lineRule="auto"/>
        <w:ind w:left="142"/>
      </w:pPr>
    </w:p>
    <w:p w:rsidR="00A724E8" w:rsidRDefault="00A724E8" w:rsidP="00A724E8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A724E8" w:rsidRDefault="00A724E8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A724E8" w:rsidRPr="00A724E8" w:rsidRDefault="00A724E8" w:rsidP="00A724E8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A724E8" w:rsidRDefault="00A724E8" w:rsidP="00A724E8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982607-1255/2013 ze dne </w:t>
      </w:r>
      <w:proofErr w:type="gramStart"/>
      <w:r w:rsidR="00E32C27">
        <w:t>6.6.2013</w:t>
      </w:r>
      <w:proofErr w:type="gramEnd"/>
      <w:r>
        <w:t xml:space="preserve"> (dále jen "Dohoda"), a to následujícím způsobem:</w:t>
      </w:r>
    </w:p>
    <w:p w:rsidR="00E32C27" w:rsidRPr="00E32C27" w:rsidRDefault="00E32C27" w:rsidP="00A724E8">
      <w:pPr>
        <w:numPr>
          <w:ilvl w:val="1"/>
          <w:numId w:val="50"/>
        </w:numPr>
        <w:spacing w:after="120"/>
        <w:ind w:left="624" w:hanging="624"/>
        <w:jc w:val="both"/>
        <w:rPr>
          <w:b/>
        </w:rPr>
      </w:pPr>
      <w:r w:rsidRPr="00E32C27">
        <w:rPr>
          <w:b/>
        </w:rPr>
        <w:t xml:space="preserve">Změna korespondenční adresy: </w:t>
      </w:r>
    </w:p>
    <w:p w:rsidR="00E32C27" w:rsidRPr="00E32C27" w:rsidRDefault="00A91121" w:rsidP="00E32C27">
      <w:pPr>
        <w:numPr>
          <w:ilvl w:val="2"/>
          <w:numId w:val="50"/>
        </w:numPr>
        <w:spacing w:after="120"/>
        <w:jc w:val="both"/>
        <w:rPr>
          <w:b/>
        </w:rPr>
      </w:pPr>
      <w:r>
        <w:rPr>
          <w:b/>
        </w:rPr>
        <w:t>XXXXXXXXXXXXXXXXXXXXX</w:t>
      </w:r>
    </w:p>
    <w:p w:rsidR="00E32C27" w:rsidRPr="00E32C27" w:rsidRDefault="00E32C27" w:rsidP="00E32C27">
      <w:pPr>
        <w:numPr>
          <w:ilvl w:val="2"/>
          <w:numId w:val="50"/>
        </w:numPr>
        <w:spacing w:after="120"/>
        <w:jc w:val="both"/>
        <w:rPr>
          <w:b/>
        </w:rPr>
      </w:pPr>
      <w:r w:rsidRPr="00E32C27">
        <w:rPr>
          <w:b/>
        </w:rPr>
        <w:t xml:space="preserve">ID CČK složky: </w:t>
      </w:r>
      <w:r w:rsidR="00A91121">
        <w:rPr>
          <w:b/>
        </w:rPr>
        <w:t>XXXXXXXXXX</w:t>
      </w:r>
    </w:p>
    <w:p w:rsidR="00E32C27" w:rsidRPr="00A724E8" w:rsidRDefault="00E32C27" w:rsidP="00E32C27">
      <w:pPr>
        <w:numPr>
          <w:ilvl w:val="0"/>
          <w:numId w:val="0"/>
        </w:numPr>
        <w:spacing w:after="120"/>
        <w:ind w:left="624"/>
        <w:jc w:val="both"/>
      </w:pPr>
    </w:p>
    <w:p w:rsidR="00A724E8" w:rsidRPr="00A724E8" w:rsidRDefault="00A724E8" w:rsidP="00A724E8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E32C27">
        <w:rPr>
          <w:b/>
        </w:rPr>
        <w:t>Čl. 4. Cena a způsob úhrady, bod 4.4</w:t>
      </w:r>
      <w:r>
        <w:t>, s následujícím textem:</w:t>
      </w:r>
    </w:p>
    <w:p w:rsidR="00A724E8" w:rsidRPr="00A724E8" w:rsidRDefault="00A724E8" w:rsidP="00A724E8">
      <w:pPr>
        <w:numPr>
          <w:ilvl w:val="2"/>
          <w:numId w:val="50"/>
        </w:numPr>
        <w:spacing w:after="120"/>
        <w:jc w:val="both"/>
      </w:pPr>
      <w:r>
        <w:t xml:space="preserve">Fakturu - daňový doklad bude ČP vystavovat Měsíčně s lhůtou splatnosti </w:t>
      </w:r>
      <w:r w:rsidR="00A91121">
        <w:t>XXXXXX</w:t>
      </w:r>
      <w:r>
        <w:t xml:space="preserve"> ode dne jejího vystavení.</w:t>
      </w:r>
    </w:p>
    <w:p w:rsidR="00A724E8" w:rsidRPr="00A724E8" w:rsidRDefault="00A724E8" w:rsidP="00A724E8">
      <w:pPr>
        <w:numPr>
          <w:ilvl w:val="2"/>
          <w:numId w:val="50"/>
        </w:numPr>
        <w:spacing w:after="120"/>
        <w:jc w:val="both"/>
      </w:pPr>
      <w:r>
        <w:t xml:space="preserve">Je-li Odesílatel v prodlení s placením ceny, je povinen uhradit úroky z prodlení ve výši stanovené v § 1 nařízení vlády č. 142/1994 Sb., kterým se stanoví výše úroků z prodlení a poplatku z prodlení podle občanského zákoníku v platném znění. </w:t>
      </w:r>
    </w:p>
    <w:p w:rsidR="00A724E8" w:rsidRPr="00A724E8" w:rsidRDefault="00A724E8" w:rsidP="00A724E8">
      <w:pPr>
        <w:numPr>
          <w:ilvl w:val="2"/>
          <w:numId w:val="50"/>
        </w:numPr>
        <w:spacing w:after="120"/>
        <w:jc w:val="both"/>
      </w:pPr>
      <w:r>
        <w:t xml:space="preserve">Úroky z prodlení je Odesílatel povinen zaplatit dle platebních podmínek stanovených v tomto bodu 4.4, a to po jejich vyúčtování ze strany ČP. </w:t>
      </w:r>
    </w:p>
    <w:p w:rsidR="00A724E8" w:rsidRPr="00E32C27" w:rsidRDefault="00A724E8" w:rsidP="00A724E8">
      <w:pPr>
        <w:numPr>
          <w:ilvl w:val="2"/>
          <w:numId w:val="50"/>
        </w:numPr>
        <w:spacing w:after="120"/>
        <w:jc w:val="both"/>
        <w:rPr>
          <w:b/>
        </w:rPr>
      </w:pPr>
      <w:r w:rsidRPr="00E32C27">
        <w:rPr>
          <w:b/>
        </w:rPr>
        <w:t xml:space="preserve">Faktury - daňové doklady budou zasílány na adresu: </w:t>
      </w:r>
    </w:p>
    <w:p w:rsidR="00A724E8" w:rsidRPr="00E32C27" w:rsidRDefault="00A91121" w:rsidP="00A724E8">
      <w:pPr>
        <w:numPr>
          <w:ilvl w:val="2"/>
          <w:numId w:val="50"/>
        </w:numPr>
        <w:spacing w:after="120"/>
        <w:jc w:val="both"/>
        <w:rPr>
          <w:b/>
        </w:rPr>
      </w:pPr>
      <w:r>
        <w:rPr>
          <w:b/>
        </w:rPr>
        <w:t>XXXXXXXXXXXXXXXXXXXXX</w:t>
      </w:r>
    </w:p>
    <w:p w:rsidR="00A724E8" w:rsidRPr="00E32C27" w:rsidRDefault="00A724E8" w:rsidP="00A724E8">
      <w:pPr>
        <w:numPr>
          <w:ilvl w:val="2"/>
          <w:numId w:val="50"/>
        </w:numPr>
        <w:spacing w:after="120"/>
        <w:jc w:val="both"/>
        <w:rPr>
          <w:b/>
        </w:rPr>
      </w:pPr>
      <w:r w:rsidRPr="00E32C27">
        <w:rPr>
          <w:b/>
        </w:rPr>
        <w:t xml:space="preserve">ID CČK složky: </w:t>
      </w:r>
      <w:r w:rsidR="00A91121">
        <w:rPr>
          <w:b/>
        </w:rPr>
        <w:t>XXXXXXXX</w:t>
      </w:r>
    </w:p>
    <w:p w:rsidR="00A724E8" w:rsidRPr="00A724E8" w:rsidRDefault="00A724E8" w:rsidP="00A724E8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E32C27">
        <w:rPr>
          <w:b/>
        </w:rPr>
        <w:t>Čl. 3. Podání, bod 3.5</w:t>
      </w:r>
      <w:r>
        <w:t>, s následujícím textem:</w:t>
      </w:r>
    </w:p>
    <w:p w:rsidR="00A724E8" w:rsidRPr="00A724E8" w:rsidRDefault="00A724E8" w:rsidP="00A724E8">
      <w:pPr>
        <w:numPr>
          <w:ilvl w:val="2"/>
          <w:numId w:val="50"/>
        </w:numPr>
        <w:spacing w:after="120"/>
        <w:jc w:val="both"/>
      </w:pPr>
      <w:r>
        <w:t>Při podání zásilek prostřednictvím svozu vystaví pověřený pracovník ČP pouze potvrzení o počtu převzatých zásilek. Potvrzený podací arch nebo tiskovou sestavu vyhotovenou prostřednictvím příslušného programu ČP vrátí Odesílateli:</w:t>
      </w:r>
    </w:p>
    <w:p w:rsidR="00A724E8" w:rsidRPr="00E32C27" w:rsidRDefault="00A724E8" w:rsidP="00A724E8">
      <w:pPr>
        <w:numPr>
          <w:ilvl w:val="3"/>
          <w:numId w:val="50"/>
        </w:numPr>
        <w:spacing w:after="120"/>
        <w:jc w:val="both"/>
      </w:pPr>
      <w:r>
        <w:t xml:space="preserve">poštovní zásilkou na adresu: </w:t>
      </w:r>
      <w:r w:rsidR="00A91121">
        <w:rPr>
          <w:b/>
        </w:rPr>
        <w:t>XXXXXXXXXXX</w:t>
      </w: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Default="00E32C27" w:rsidP="00E32C27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E32C27" w:rsidRPr="00A724E8" w:rsidRDefault="00E32C27" w:rsidP="00E32C27">
      <w:pPr>
        <w:numPr>
          <w:ilvl w:val="0"/>
          <w:numId w:val="0"/>
        </w:numPr>
        <w:spacing w:after="120"/>
        <w:ind w:left="2063"/>
        <w:jc w:val="both"/>
      </w:pPr>
    </w:p>
    <w:p w:rsidR="00A724E8" w:rsidRPr="00A724E8" w:rsidRDefault="00A724E8" w:rsidP="00A724E8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Závěrečná ustanovení</w:t>
      </w:r>
    </w:p>
    <w:p w:rsidR="00A724E8" w:rsidRPr="00A724E8" w:rsidRDefault="00A724E8" w:rsidP="00A724E8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A724E8" w:rsidRPr="00A724E8" w:rsidRDefault="00A724E8" w:rsidP="00A724E8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A724E8" w:rsidRPr="00A724E8" w:rsidRDefault="00A724E8" w:rsidP="00A724E8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A724E8" w:rsidRDefault="00A724E8" w:rsidP="00A724E8">
      <w:pPr>
        <w:numPr>
          <w:ilvl w:val="0"/>
          <w:numId w:val="0"/>
        </w:numPr>
        <w:spacing w:after="120"/>
      </w:pPr>
    </w:p>
    <w:p w:rsidR="00A724E8" w:rsidRDefault="00A724E8" w:rsidP="00A724E8">
      <w:pPr>
        <w:numPr>
          <w:ilvl w:val="0"/>
          <w:numId w:val="0"/>
        </w:numPr>
        <w:spacing w:after="120"/>
      </w:pPr>
    </w:p>
    <w:p w:rsidR="00A724E8" w:rsidRDefault="00A724E8" w:rsidP="00A724E8">
      <w:pPr>
        <w:numPr>
          <w:ilvl w:val="0"/>
          <w:numId w:val="0"/>
        </w:numPr>
        <w:spacing w:after="120"/>
      </w:pPr>
    </w:p>
    <w:p w:rsidR="00A724E8" w:rsidRDefault="00A724E8" w:rsidP="00A724E8">
      <w:pPr>
        <w:numPr>
          <w:ilvl w:val="0"/>
          <w:numId w:val="0"/>
        </w:numPr>
        <w:spacing w:after="120"/>
        <w:sectPr w:rsidR="00A724E8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724E8" w:rsidRDefault="00A724E8" w:rsidP="00A724E8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10.2.2014</w:t>
      </w:r>
      <w:proofErr w:type="gramEnd"/>
    </w:p>
    <w:p w:rsidR="00A724E8" w:rsidRDefault="00A724E8" w:rsidP="00A724E8">
      <w:pPr>
        <w:numPr>
          <w:ilvl w:val="0"/>
          <w:numId w:val="0"/>
        </w:numPr>
        <w:spacing w:after="120"/>
      </w:pPr>
    </w:p>
    <w:p w:rsidR="00A724E8" w:rsidRDefault="00A724E8" w:rsidP="00A724E8">
      <w:pPr>
        <w:numPr>
          <w:ilvl w:val="0"/>
          <w:numId w:val="0"/>
        </w:numPr>
        <w:spacing w:after="120"/>
      </w:pPr>
      <w:r>
        <w:t>Za ČP:</w:t>
      </w:r>
    </w:p>
    <w:p w:rsidR="00A724E8" w:rsidRDefault="00A724E8" w:rsidP="00A724E8">
      <w:pPr>
        <w:numPr>
          <w:ilvl w:val="0"/>
          <w:numId w:val="0"/>
        </w:numPr>
        <w:spacing w:after="120"/>
      </w:pPr>
    </w:p>
    <w:p w:rsidR="00A724E8" w:rsidRDefault="00A724E8" w:rsidP="00A724E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724E8" w:rsidRDefault="00A724E8" w:rsidP="00A724E8">
      <w:pPr>
        <w:numPr>
          <w:ilvl w:val="0"/>
          <w:numId w:val="0"/>
        </w:numPr>
        <w:spacing w:after="120"/>
        <w:jc w:val="center"/>
      </w:pPr>
    </w:p>
    <w:p w:rsidR="00A724E8" w:rsidRDefault="00A724E8" w:rsidP="00A724E8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A724E8" w:rsidRDefault="00A724E8" w:rsidP="00A724E8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A724E8" w:rsidRDefault="00A724E8" w:rsidP="00A724E8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Brně dne </w:t>
      </w:r>
    </w:p>
    <w:p w:rsidR="00A724E8" w:rsidRDefault="00A724E8" w:rsidP="00A724E8">
      <w:pPr>
        <w:numPr>
          <w:ilvl w:val="0"/>
          <w:numId w:val="0"/>
        </w:numPr>
        <w:spacing w:after="120"/>
      </w:pPr>
    </w:p>
    <w:p w:rsidR="00A724E8" w:rsidRDefault="00A724E8" w:rsidP="00A724E8">
      <w:pPr>
        <w:numPr>
          <w:ilvl w:val="0"/>
          <w:numId w:val="0"/>
        </w:numPr>
        <w:spacing w:after="120"/>
      </w:pPr>
      <w:r>
        <w:t>Za Odesílatele:</w:t>
      </w:r>
    </w:p>
    <w:p w:rsidR="00A724E8" w:rsidRDefault="00A724E8" w:rsidP="00A724E8">
      <w:pPr>
        <w:numPr>
          <w:ilvl w:val="0"/>
          <w:numId w:val="0"/>
        </w:numPr>
        <w:spacing w:after="120"/>
      </w:pPr>
    </w:p>
    <w:p w:rsidR="00A724E8" w:rsidRDefault="00A724E8" w:rsidP="00A724E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724E8" w:rsidRDefault="00A724E8" w:rsidP="00A724E8">
      <w:pPr>
        <w:numPr>
          <w:ilvl w:val="0"/>
          <w:numId w:val="0"/>
        </w:numPr>
        <w:spacing w:after="120"/>
        <w:jc w:val="center"/>
      </w:pPr>
    </w:p>
    <w:p w:rsidR="00A724E8" w:rsidRDefault="00A91121" w:rsidP="00A724E8">
      <w:pPr>
        <w:numPr>
          <w:ilvl w:val="0"/>
          <w:numId w:val="0"/>
        </w:numPr>
        <w:spacing w:after="120"/>
        <w:jc w:val="center"/>
      </w:pPr>
      <w:r>
        <w:t>XXXXXXXXXXXXXXX</w:t>
      </w:r>
    </w:p>
    <w:p w:rsidR="00AA4A4D" w:rsidRPr="00A724E8" w:rsidRDefault="00A91121" w:rsidP="00A724E8">
      <w:pPr>
        <w:numPr>
          <w:ilvl w:val="0"/>
          <w:numId w:val="0"/>
        </w:numPr>
        <w:spacing w:after="120"/>
        <w:jc w:val="center"/>
      </w:pPr>
      <w:r>
        <w:t>XXXXX</w:t>
      </w:r>
      <w:bookmarkStart w:id="0" w:name="_GoBack"/>
      <w:bookmarkEnd w:id="0"/>
    </w:p>
    <w:sectPr w:rsidR="00AA4A4D" w:rsidRPr="00A724E8" w:rsidSect="00A724E8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49" w:rsidRDefault="009B5D49">
      <w:r>
        <w:separator/>
      </w:r>
    </w:p>
  </w:endnote>
  <w:endnote w:type="continuationSeparator" w:id="0">
    <w:p w:rsidR="009B5D49" w:rsidRDefault="009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0A4DD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0A4DD9" w:rsidRPr="00160A6D">
      <w:rPr>
        <w:sz w:val="18"/>
        <w:szCs w:val="18"/>
      </w:rPr>
      <w:fldChar w:fldCharType="separate"/>
    </w:r>
    <w:r w:rsidR="00A91121">
      <w:rPr>
        <w:noProof/>
        <w:sz w:val="18"/>
        <w:szCs w:val="18"/>
      </w:rPr>
      <w:t>3</w:t>
    </w:r>
    <w:r w:rsidR="000A4DD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0A4DD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0A4DD9" w:rsidRPr="00160A6D">
      <w:rPr>
        <w:sz w:val="18"/>
        <w:szCs w:val="18"/>
      </w:rPr>
      <w:fldChar w:fldCharType="separate"/>
    </w:r>
    <w:r w:rsidR="00A91121">
      <w:rPr>
        <w:noProof/>
        <w:sz w:val="18"/>
        <w:szCs w:val="18"/>
      </w:rPr>
      <w:t>3</w:t>
    </w:r>
    <w:r w:rsidR="000A4DD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49" w:rsidRDefault="009B5D49">
      <w:r>
        <w:separator/>
      </w:r>
    </w:p>
  </w:footnote>
  <w:footnote w:type="continuationSeparator" w:id="0">
    <w:p w:rsidR="009B5D49" w:rsidRDefault="009B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A91121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A724E8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A724E8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982607-1255/2013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4E5AEB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3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8"/>
  </w:num>
  <w:num w:numId="36">
    <w:abstractNumId w:val="15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4DD9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3E49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5D49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724E8"/>
    <w:rsid w:val="00A84025"/>
    <w:rsid w:val="00A91121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C2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02D61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6C0C-DA2B-4841-8D1D-A1344BD7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3</cp:revision>
  <cp:lastPrinted>2010-01-28T11:34:00Z</cp:lastPrinted>
  <dcterms:created xsi:type="dcterms:W3CDTF">2014-02-10T11:47:00Z</dcterms:created>
  <dcterms:modified xsi:type="dcterms:W3CDTF">2016-07-19T06:34:00Z</dcterms:modified>
</cp:coreProperties>
</file>