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DF6" w:rsidRPr="00B64C47" w:rsidRDefault="00922DF6" w:rsidP="00DA7DF5">
      <w:pPr>
        <w:keepNext/>
        <w:numPr>
          <w:ilvl w:val="2"/>
          <w:numId w:val="4"/>
        </w:numPr>
        <w:tabs>
          <w:tab w:val="left" w:pos="0"/>
        </w:tabs>
        <w:ind w:left="0"/>
        <w:jc w:val="center"/>
        <w:rPr>
          <w:rFonts w:ascii="Verdana" w:hAnsi="Verdana" w:cs="Arial"/>
          <w:b/>
          <w:bCs/>
        </w:rPr>
      </w:pPr>
      <w:r w:rsidRPr="00B64C47">
        <w:rPr>
          <w:rFonts w:ascii="Verdana" w:hAnsi="Verdana" w:cs="Arial"/>
          <w:b/>
          <w:bCs/>
        </w:rPr>
        <w:t>Smlouva o dočasném fyzickém předání věci</w:t>
      </w:r>
    </w:p>
    <w:p w:rsidR="00922DF6" w:rsidRPr="00B64C47" w:rsidRDefault="003C16EC" w:rsidP="003C5DC9">
      <w:pPr>
        <w:jc w:val="center"/>
        <w:rPr>
          <w:rFonts w:ascii="Verdana" w:hAnsi="Verdana" w:cs="Arial"/>
          <w:b/>
        </w:rPr>
      </w:pPr>
      <w:r w:rsidRPr="00B64C47">
        <w:rPr>
          <w:rFonts w:ascii="Verdana" w:hAnsi="Verdana" w:cs="Arial"/>
          <w:b/>
        </w:rPr>
        <w:t xml:space="preserve">(smlouva </w:t>
      </w:r>
      <w:proofErr w:type="spellStart"/>
      <w:r w:rsidRPr="00B64C47">
        <w:rPr>
          <w:rFonts w:ascii="Verdana" w:hAnsi="Verdana" w:cs="Arial"/>
          <w:b/>
        </w:rPr>
        <w:t>i</w:t>
      </w:r>
      <w:r w:rsidR="00922DF6" w:rsidRPr="00B64C47">
        <w:rPr>
          <w:rFonts w:ascii="Verdana" w:hAnsi="Verdana" w:cs="Arial"/>
          <w:b/>
        </w:rPr>
        <w:t>n</w:t>
      </w:r>
      <w:r w:rsidR="008542F6" w:rsidRPr="00B64C47">
        <w:rPr>
          <w:rFonts w:ascii="Verdana" w:hAnsi="Verdana" w:cs="Arial"/>
          <w:b/>
        </w:rPr>
        <w:t>n</w:t>
      </w:r>
      <w:r w:rsidR="00922DF6" w:rsidRPr="00B64C47">
        <w:rPr>
          <w:rFonts w:ascii="Verdana" w:hAnsi="Verdana" w:cs="Arial"/>
          <w:b/>
        </w:rPr>
        <w:t>ominátní</w:t>
      </w:r>
      <w:proofErr w:type="spellEnd"/>
      <w:r w:rsidR="00922DF6" w:rsidRPr="00B64C47">
        <w:rPr>
          <w:rFonts w:ascii="Verdana" w:hAnsi="Verdana" w:cs="Arial"/>
          <w:b/>
        </w:rPr>
        <w:t>)</w:t>
      </w:r>
    </w:p>
    <w:p w:rsidR="00922DF6" w:rsidRPr="00B64C47" w:rsidRDefault="004F76A0" w:rsidP="003C5DC9">
      <w:pPr>
        <w:jc w:val="center"/>
        <w:rPr>
          <w:rFonts w:ascii="Verdana" w:hAnsi="Verdana" w:cs="Arial"/>
          <w:b/>
        </w:rPr>
      </w:pPr>
      <w:r w:rsidRPr="00B64C47">
        <w:rPr>
          <w:rFonts w:ascii="Verdana" w:hAnsi="Verdana" w:cs="Arial"/>
          <w:b/>
        </w:rPr>
        <w:t xml:space="preserve"> </w:t>
      </w:r>
      <w:r w:rsidR="00C2760F">
        <w:rPr>
          <w:rFonts w:ascii="Verdana" w:hAnsi="Verdana" w:cs="Arial"/>
          <w:b/>
        </w:rPr>
        <w:t>I</w:t>
      </w:r>
      <w:r w:rsidR="00B935CD">
        <w:rPr>
          <w:rFonts w:ascii="Verdana" w:hAnsi="Verdana" w:cs="Arial"/>
          <w:b/>
        </w:rPr>
        <w:t>4/2021</w:t>
      </w:r>
    </w:p>
    <w:p w:rsidR="00B85AA8" w:rsidRPr="00B64C47" w:rsidRDefault="00B85AA8" w:rsidP="003C5DC9">
      <w:pPr>
        <w:jc w:val="center"/>
        <w:rPr>
          <w:rFonts w:ascii="Verdana" w:hAnsi="Verdana" w:cs="Arial"/>
          <w:b/>
          <w:sz w:val="18"/>
          <w:szCs w:val="18"/>
        </w:rPr>
      </w:pPr>
    </w:p>
    <w:p w:rsidR="00A04184" w:rsidRDefault="00922DF6" w:rsidP="003C5DC9">
      <w:pPr>
        <w:jc w:val="center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uzavřená podle § 1746 zákona č. 89/2012 Sb., </w:t>
      </w:r>
      <w:r w:rsidR="009F3BFA" w:rsidRPr="00B64C47">
        <w:rPr>
          <w:rFonts w:ascii="Verdana" w:hAnsi="Verdana" w:cs="Arial"/>
          <w:sz w:val="18"/>
          <w:szCs w:val="18"/>
        </w:rPr>
        <w:t>o</w:t>
      </w:r>
      <w:r w:rsidRPr="00B64C47">
        <w:rPr>
          <w:rFonts w:ascii="Verdana" w:hAnsi="Verdana" w:cs="Arial"/>
          <w:sz w:val="18"/>
          <w:szCs w:val="18"/>
        </w:rPr>
        <w:t>bčanského zákoníku v platném znění</w:t>
      </w:r>
    </w:p>
    <w:p w:rsidR="00922DF6" w:rsidRPr="00B64C47" w:rsidRDefault="009F3BFA" w:rsidP="003C5DC9">
      <w:pPr>
        <w:jc w:val="center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(dále jen </w:t>
      </w:r>
      <w:r w:rsidR="00A04184">
        <w:rPr>
          <w:rFonts w:ascii="Verdana" w:hAnsi="Verdana" w:cs="Arial"/>
          <w:sz w:val="18"/>
          <w:szCs w:val="18"/>
        </w:rPr>
        <w:t>"</w:t>
      </w:r>
      <w:r w:rsidRPr="00B64C47">
        <w:rPr>
          <w:rFonts w:ascii="Verdana" w:hAnsi="Verdana" w:cs="Arial"/>
          <w:sz w:val="18"/>
          <w:szCs w:val="18"/>
        </w:rPr>
        <w:t>občanského zákoníku</w:t>
      </w:r>
      <w:r w:rsidR="00A04184">
        <w:rPr>
          <w:rFonts w:ascii="Verdana" w:hAnsi="Verdana" w:cs="Arial"/>
          <w:sz w:val="18"/>
          <w:szCs w:val="18"/>
        </w:rPr>
        <w:t>"</w:t>
      </w:r>
      <w:r w:rsidRPr="00B64C47">
        <w:rPr>
          <w:rFonts w:ascii="Verdana" w:hAnsi="Verdana" w:cs="Arial"/>
          <w:sz w:val="18"/>
          <w:szCs w:val="18"/>
        </w:rPr>
        <w:t>)</w:t>
      </w:r>
    </w:p>
    <w:p w:rsidR="00922DF6" w:rsidRPr="00B64C47" w:rsidRDefault="00922DF6" w:rsidP="003C5DC9">
      <w:pPr>
        <w:jc w:val="center"/>
        <w:rPr>
          <w:rFonts w:ascii="Verdana" w:hAnsi="Verdana" w:cs="Arial"/>
          <w:sz w:val="18"/>
          <w:szCs w:val="18"/>
        </w:rPr>
      </w:pPr>
    </w:p>
    <w:p w:rsidR="00922DF6" w:rsidRPr="00B64C47" w:rsidRDefault="00922DF6" w:rsidP="003C5DC9">
      <w:pPr>
        <w:jc w:val="center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kterou uzavřeli</w:t>
      </w:r>
    </w:p>
    <w:p w:rsidR="00922DF6" w:rsidRPr="00B64C47" w:rsidRDefault="00922DF6" w:rsidP="003C5DC9">
      <w:pPr>
        <w:jc w:val="center"/>
        <w:rPr>
          <w:rFonts w:ascii="Verdana" w:hAnsi="Verdana" w:cs="Arial"/>
          <w:sz w:val="18"/>
          <w:szCs w:val="18"/>
        </w:rPr>
      </w:pPr>
    </w:p>
    <w:p w:rsidR="00922DF6" w:rsidRDefault="00922DF6" w:rsidP="00B85AA8">
      <w:pPr>
        <w:rPr>
          <w:rFonts w:ascii="Verdana" w:hAnsi="Verdana" w:cs="Arial"/>
          <w:sz w:val="18"/>
          <w:szCs w:val="18"/>
        </w:rPr>
      </w:pPr>
      <w:r w:rsidRPr="00A04184">
        <w:rPr>
          <w:rFonts w:ascii="Verdana" w:hAnsi="Verdana" w:cs="Arial"/>
          <w:b/>
          <w:bCs/>
          <w:sz w:val="18"/>
          <w:szCs w:val="18"/>
        </w:rPr>
        <w:t>Národní zemědělské muzeum</w:t>
      </w:r>
      <w:r w:rsidR="00B85AA8" w:rsidRPr="00A04184">
        <w:rPr>
          <w:rFonts w:ascii="Verdana" w:hAnsi="Verdana" w:cs="Arial"/>
          <w:b/>
          <w:sz w:val="18"/>
          <w:szCs w:val="18"/>
        </w:rPr>
        <w:t>, s.</w:t>
      </w:r>
      <w:r w:rsidR="00A04184">
        <w:rPr>
          <w:rFonts w:ascii="Verdana" w:hAnsi="Verdana" w:cs="Arial"/>
          <w:b/>
          <w:sz w:val="18"/>
          <w:szCs w:val="18"/>
        </w:rPr>
        <w:t xml:space="preserve"> </w:t>
      </w:r>
      <w:r w:rsidR="00B85AA8" w:rsidRPr="00A04184">
        <w:rPr>
          <w:rFonts w:ascii="Verdana" w:hAnsi="Verdana" w:cs="Arial"/>
          <w:b/>
          <w:sz w:val="18"/>
          <w:szCs w:val="18"/>
        </w:rPr>
        <w:t>p.</w:t>
      </w:r>
      <w:r w:rsidR="00A04184">
        <w:rPr>
          <w:rFonts w:ascii="Verdana" w:hAnsi="Verdana" w:cs="Arial"/>
          <w:b/>
          <w:sz w:val="18"/>
          <w:szCs w:val="18"/>
        </w:rPr>
        <w:t xml:space="preserve"> </w:t>
      </w:r>
      <w:r w:rsidR="00B85AA8" w:rsidRPr="00A04184">
        <w:rPr>
          <w:rFonts w:ascii="Verdana" w:hAnsi="Verdana" w:cs="Arial"/>
          <w:b/>
          <w:sz w:val="18"/>
          <w:szCs w:val="18"/>
        </w:rPr>
        <w:t>o.</w:t>
      </w:r>
      <w:r w:rsidRPr="00A04184">
        <w:rPr>
          <w:rFonts w:ascii="Verdana" w:hAnsi="Verdana" w:cs="Arial"/>
          <w:sz w:val="18"/>
          <w:szCs w:val="18"/>
        </w:rPr>
        <w:t>,</w:t>
      </w:r>
      <w:r w:rsidRPr="00B64C47">
        <w:rPr>
          <w:rFonts w:ascii="Verdana" w:hAnsi="Verdana" w:cs="Arial"/>
          <w:sz w:val="18"/>
          <w:szCs w:val="18"/>
        </w:rPr>
        <w:t xml:space="preserve"> Kostelní </w:t>
      </w:r>
      <w:r w:rsidR="00D42929" w:rsidRPr="00B64C47">
        <w:rPr>
          <w:rFonts w:ascii="Verdana" w:hAnsi="Verdana" w:cs="Arial"/>
          <w:sz w:val="18"/>
          <w:szCs w:val="18"/>
        </w:rPr>
        <w:t>1300/</w:t>
      </w:r>
      <w:r w:rsidRPr="00B64C47">
        <w:rPr>
          <w:rFonts w:ascii="Verdana" w:hAnsi="Verdana" w:cs="Arial"/>
          <w:sz w:val="18"/>
          <w:szCs w:val="18"/>
        </w:rPr>
        <w:t xml:space="preserve">44, </w:t>
      </w:r>
      <w:r w:rsidR="00D42929" w:rsidRPr="00B64C47">
        <w:rPr>
          <w:rFonts w:ascii="Verdana" w:hAnsi="Verdana" w:cs="Arial"/>
          <w:sz w:val="18"/>
          <w:szCs w:val="18"/>
        </w:rPr>
        <w:t xml:space="preserve">170 00  </w:t>
      </w:r>
      <w:r w:rsidR="00A04184">
        <w:rPr>
          <w:rFonts w:ascii="Verdana" w:hAnsi="Verdana" w:cs="Arial"/>
          <w:sz w:val="18"/>
          <w:szCs w:val="18"/>
        </w:rPr>
        <w:t>Praha 7, IČ: 750 75 741</w:t>
      </w:r>
    </w:p>
    <w:p w:rsidR="002467E4" w:rsidRDefault="002467E4" w:rsidP="002467E4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D82BBA">
        <w:rPr>
          <w:rFonts w:ascii="Verdana" w:hAnsi="Verdana" w:cs="Arial"/>
          <w:bCs/>
          <w:i/>
          <w:sz w:val="18"/>
          <w:szCs w:val="18"/>
        </w:rPr>
        <w:t>XXX</w:t>
      </w:r>
      <w:r>
        <w:rPr>
          <w:rFonts w:ascii="Verdana" w:hAnsi="Verdana" w:cs="Arial"/>
          <w:bCs/>
          <w:sz w:val="18"/>
          <w:szCs w:val="18"/>
        </w:rPr>
        <w:t>, generální ředitel</w:t>
      </w:r>
    </w:p>
    <w:p w:rsidR="00922DF6" w:rsidRPr="00A04184" w:rsidRDefault="00922DF6" w:rsidP="00B85AA8">
      <w:pPr>
        <w:rPr>
          <w:rFonts w:ascii="Verdana" w:hAnsi="Verdana" w:cs="Arial"/>
          <w:sz w:val="10"/>
          <w:szCs w:val="10"/>
        </w:rPr>
      </w:pPr>
    </w:p>
    <w:p w:rsidR="00B767F3" w:rsidRPr="00B64C47" w:rsidRDefault="00B767F3" w:rsidP="00B85AA8">
      <w:pPr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a zástupcem k jednání o věcném plnění předmětu smlouvy:</w:t>
      </w:r>
    </w:p>
    <w:p w:rsidR="00B767F3" w:rsidRPr="00D82BBA" w:rsidRDefault="00D82BBA" w:rsidP="003C5DC9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:rsidR="00A04184" w:rsidRPr="00A04184" w:rsidRDefault="00A04184" w:rsidP="003C5DC9">
      <w:pPr>
        <w:rPr>
          <w:rFonts w:ascii="Verdana" w:hAnsi="Verdana" w:cs="Arial"/>
          <w:sz w:val="10"/>
          <w:szCs w:val="10"/>
        </w:rPr>
      </w:pPr>
    </w:p>
    <w:p w:rsidR="00B767F3" w:rsidRPr="00B64C47" w:rsidRDefault="00B767F3" w:rsidP="003C5DC9">
      <w:pPr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(dále také jako </w:t>
      </w:r>
      <w:r w:rsidR="00846F91">
        <w:rPr>
          <w:rFonts w:ascii="Verdana" w:hAnsi="Verdana" w:cs="Arial"/>
          <w:sz w:val="18"/>
          <w:szCs w:val="18"/>
        </w:rPr>
        <w:t>"</w:t>
      </w:r>
      <w:r w:rsidRPr="00B64C47">
        <w:rPr>
          <w:rFonts w:ascii="Verdana" w:hAnsi="Verdana" w:cs="Arial"/>
          <w:sz w:val="18"/>
          <w:szCs w:val="18"/>
        </w:rPr>
        <w:t>první smluvní strana</w:t>
      </w:r>
      <w:r w:rsidR="00846F91">
        <w:rPr>
          <w:rFonts w:ascii="Verdana" w:hAnsi="Verdana" w:cs="Arial"/>
          <w:sz w:val="18"/>
          <w:szCs w:val="18"/>
        </w:rPr>
        <w:t>"</w:t>
      </w:r>
      <w:r w:rsidRPr="00B64C47">
        <w:rPr>
          <w:rFonts w:ascii="Verdana" w:hAnsi="Verdana" w:cs="Arial"/>
          <w:sz w:val="18"/>
          <w:szCs w:val="18"/>
        </w:rPr>
        <w:t>)</w:t>
      </w:r>
    </w:p>
    <w:p w:rsidR="00B767F3" w:rsidRPr="00B64C47" w:rsidRDefault="00B767F3" w:rsidP="003C5DC9">
      <w:pPr>
        <w:rPr>
          <w:rFonts w:ascii="Verdana" w:hAnsi="Verdana" w:cs="Arial"/>
          <w:sz w:val="18"/>
          <w:szCs w:val="18"/>
        </w:rPr>
      </w:pPr>
    </w:p>
    <w:p w:rsidR="00B767F3" w:rsidRPr="00B64C47" w:rsidRDefault="00B767F3" w:rsidP="003C5DC9">
      <w:pPr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a</w:t>
      </w:r>
    </w:p>
    <w:p w:rsidR="00B767F3" w:rsidRDefault="004450B0" w:rsidP="003C5DC9">
      <w:pPr>
        <w:rPr>
          <w:rFonts w:ascii="Verdana" w:hAnsi="Verdana" w:cs="Arial"/>
          <w:sz w:val="18"/>
          <w:szCs w:val="18"/>
        </w:rPr>
      </w:pPr>
      <w:r w:rsidRPr="004450B0">
        <w:rPr>
          <w:rFonts w:ascii="Verdana" w:hAnsi="Verdana" w:cs="Arial"/>
          <w:b/>
          <w:sz w:val="18"/>
          <w:szCs w:val="18"/>
        </w:rPr>
        <w:t xml:space="preserve">Sojková Karina, </w:t>
      </w:r>
      <w:proofErr w:type="spellStart"/>
      <w:r w:rsidRPr="004450B0">
        <w:rPr>
          <w:rFonts w:ascii="Verdana" w:hAnsi="Verdana" w:cs="Arial"/>
          <w:b/>
          <w:sz w:val="18"/>
          <w:szCs w:val="18"/>
        </w:rPr>
        <w:t>MgA</w:t>
      </w:r>
      <w:proofErr w:type="spellEnd"/>
      <w:r w:rsidRPr="004450B0">
        <w:rPr>
          <w:rFonts w:ascii="Verdana" w:hAnsi="Verdana" w:cs="Arial"/>
          <w:b/>
          <w:sz w:val="18"/>
          <w:szCs w:val="18"/>
        </w:rPr>
        <w:t>.</w:t>
      </w:r>
      <w:r w:rsidRPr="004450B0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="00C2760F" w:rsidRPr="00C2760F">
        <w:rPr>
          <w:rFonts w:ascii="Verdana" w:hAnsi="Verdana" w:cs="Arial"/>
          <w:sz w:val="18"/>
          <w:szCs w:val="18"/>
        </w:rPr>
        <w:t>Husova 320, 387</w:t>
      </w:r>
      <w:r>
        <w:rPr>
          <w:rFonts w:ascii="Verdana" w:hAnsi="Verdana" w:cs="Arial"/>
          <w:sz w:val="18"/>
          <w:szCs w:val="18"/>
        </w:rPr>
        <w:t xml:space="preserve"> </w:t>
      </w:r>
      <w:r w:rsidR="00C2760F" w:rsidRPr="00C2760F">
        <w:rPr>
          <w:rFonts w:ascii="Verdana" w:hAnsi="Verdana" w:cs="Arial"/>
          <w:sz w:val="18"/>
          <w:szCs w:val="18"/>
        </w:rPr>
        <w:t xml:space="preserve">01 </w:t>
      </w:r>
      <w:r>
        <w:rPr>
          <w:rFonts w:ascii="Verdana" w:hAnsi="Verdana" w:cs="Arial"/>
          <w:sz w:val="18"/>
          <w:szCs w:val="18"/>
        </w:rPr>
        <w:t xml:space="preserve"> </w:t>
      </w:r>
      <w:r w:rsidR="00C2760F" w:rsidRPr="00C2760F">
        <w:rPr>
          <w:rFonts w:ascii="Verdana" w:hAnsi="Verdana" w:cs="Arial"/>
          <w:sz w:val="18"/>
          <w:szCs w:val="18"/>
        </w:rPr>
        <w:t>Volyně</w:t>
      </w:r>
      <w:r w:rsidR="00C2760F">
        <w:rPr>
          <w:rFonts w:ascii="Verdana" w:hAnsi="Verdana" w:cs="Arial"/>
          <w:sz w:val="18"/>
          <w:szCs w:val="18"/>
        </w:rPr>
        <w:t xml:space="preserve">, </w:t>
      </w:r>
      <w:r w:rsidR="00C2760F" w:rsidRPr="00C2760F">
        <w:rPr>
          <w:rFonts w:ascii="Verdana" w:hAnsi="Verdana" w:cs="Arial"/>
          <w:sz w:val="18"/>
          <w:szCs w:val="18"/>
        </w:rPr>
        <w:t>IČO: 744</w:t>
      </w:r>
      <w:r>
        <w:rPr>
          <w:rFonts w:ascii="Verdana" w:hAnsi="Verdana" w:cs="Arial"/>
          <w:sz w:val="18"/>
          <w:szCs w:val="18"/>
        </w:rPr>
        <w:t xml:space="preserve"> </w:t>
      </w:r>
      <w:r w:rsidR="00C2760F" w:rsidRPr="00C2760F">
        <w:rPr>
          <w:rFonts w:ascii="Verdana" w:hAnsi="Verdana" w:cs="Arial"/>
          <w:sz w:val="18"/>
          <w:szCs w:val="18"/>
        </w:rPr>
        <w:t>79</w:t>
      </w:r>
      <w:r>
        <w:rPr>
          <w:rFonts w:ascii="Verdana" w:hAnsi="Verdana" w:cs="Arial"/>
          <w:sz w:val="18"/>
          <w:szCs w:val="18"/>
        </w:rPr>
        <w:t xml:space="preserve"> </w:t>
      </w:r>
      <w:r w:rsidR="00C2760F" w:rsidRPr="00C2760F">
        <w:rPr>
          <w:rFonts w:ascii="Verdana" w:hAnsi="Verdana" w:cs="Arial"/>
          <w:sz w:val="18"/>
          <w:szCs w:val="18"/>
        </w:rPr>
        <w:t>032</w:t>
      </w:r>
    </w:p>
    <w:p w:rsidR="004450B0" w:rsidRPr="00666128" w:rsidRDefault="004450B0" w:rsidP="003C5DC9">
      <w:pPr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sz w:val="18"/>
          <w:szCs w:val="18"/>
        </w:rPr>
        <w:t xml:space="preserve">Zastoupené: </w:t>
      </w:r>
      <w:r w:rsidR="00EC39E5">
        <w:rPr>
          <w:rFonts w:ascii="Verdana" w:hAnsi="Verdana" w:cs="Arial"/>
          <w:i/>
          <w:sz w:val="18"/>
          <w:szCs w:val="18"/>
        </w:rPr>
        <w:t>XXX</w:t>
      </w:r>
    </w:p>
    <w:p w:rsidR="00480D1B" w:rsidRPr="00480D1B" w:rsidRDefault="00480D1B" w:rsidP="003C5DC9">
      <w:pPr>
        <w:rPr>
          <w:rFonts w:ascii="Verdana" w:hAnsi="Verdana" w:cs="Arial"/>
          <w:sz w:val="10"/>
          <w:szCs w:val="10"/>
        </w:rPr>
      </w:pPr>
    </w:p>
    <w:p w:rsidR="00922DF6" w:rsidRPr="00B64C47" w:rsidRDefault="00B767F3" w:rsidP="003C5DC9">
      <w:pPr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(dále také </w:t>
      </w:r>
      <w:r w:rsidR="00922DF6" w:rsidRPr="00B64C47">
        <w:rPr>
          <w:rFonts w:ascii="Verdana" w:hAnsi="Verdana" w:cs="Arial"/>
          <w:sz w:val="18"/>
          <w:szCs w:val="18"/>
        </w:rPr>
        <w:t xml:space="preserve">jako </w:t>
      </w:r>
      <w:r w:rsidR="00480D1B">
        <w:rPr>
          <w:rFonts w:ascii="Verdana" w:hAnsi="Verdana" w:cs="Arial"/>
          <w:sz w:val="18"/>
          <w:szCs w:val="18"/>
        </w:rPr>
        <w:t>"</w:t>
      </w:r>
      <w:r w:rsidR="00922DF6" w:rsidRPr="00B64C47">
        <w:rPr>
          <w:rFonts w:ascii="Verdana" w:hAnsi="Verdana" w:cs="Arial"/>
          <w:sz w:val="18"/>
          <w:szCs w:val="18"/>
        </w:rPr>
        <w:t>druhá smluvní strana</w:t>
      </w:r>
      <w:r w:rsidR="00480D1B">
        <w:rPr>
          <w:rFonts w:ascii="Verdana" w:hAnsi="Verdana" w:cs="Arial"/>
          <w:sz w:val="18"/>
          <w:szCs w:val="18"/>
        </w:rPr>
        <w:t>"</w:t>
      </w:r>
      <w:r w:rsidRPr="00B64C47">
        <w:rPr>
          <w:rFonts w:ascii="Verdana" w:hAnsi="Verdana" w:cs="Arial"/>
          <w:sz w:val="18"/>
          <w:szCs w:val="18"/>
        </w:rPr>
        <w:t>)</w:t>
      </w:r>
      <w:r w:rsidR="00922DF6" w:rsidRPr="00B64C47">
        <w:rPr>
          <w:rFonts w:ascii="Verdana" w:hAnsi="Verdana" w:cs="Arial"/>
          <w:sz w:val="18"/>
          <w:szCs w:val="18"/>
        </w:rPr>
        <w:t xml:space="preserve"> </w:t>
      </w:r>
    </w:p>
    <w:p w:rsidR="00AA2D7A" w:rsidRDefault="00AA2D7A" w:rsidP="003C5DC9">
      <w:pPr>
        <w:rPr>
          <w:rFonts w:ascii="Verdana" w:hAnsi="Verdana" w:cs="Arial"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1"/>
          <w:numId w:val="4"/>
        </w:numPr>
        <w:tabs>
          <w:tab w:val="left" w:pos="0"/>
        </w:tabs>
        <w:ind w:left="578" w:hanging="578"/>
        <w:jc w:val="center"/>
        <w:rPr>
          <w:rFonts w:ascii="Verdana" w:hAnsi="Verdana"/>
          <w:b/>
          <w:bCs/>
          <w:sz w:val="18"/>
          <w:szCs w:val="18"/>
          <w:shd w:val="clear" w:color="auto" w:fill="00FFFF"/>
        </w:rPr>
      </w:pPr>
      <w:r w:rsidRPr="00B64C47">
        <w:rPr>
          <w:rFonts w:ascii="Verdana" w:hAnsi="Verdana"/>
          <w:b/>
          <w:bCs/>
          <w:sz w:val="18"/>
          <w:szCs w:val="18"/>
        </w:rPr>
        <w:t>I. Předmět a účel smlouvy</w:t>
      </w:r>
    </w:p>
    <w:p w:rsidR="00A77AE9" w:rsidRPr="00A77AE9" w:rsidRDefault="00922DF6" w:rsidP="00701BC6">
      <w:pPr>
        <w:numPr>
          <w:ilvl w:val="0"/>
          <w:numId w:val="5"/>
        </w:numPr>
        <w:jc w:val="both"/>
        <w:rPr>
          <w:rFonts w:ascii="Verdana" w:hAnsi="Verdana" w:cs="Arial"/>
          <w:b/>
          <w:sz w:val="18"/>
          <w:szCs w:val="18"/>
          <w:shd w:val="clear" w:color="auto" w:fill="C0C0C0"/>
        </w:rPr>
      </w:pPr>
      <w:r w:rsidRPr="00A77AE9">
        <w:rPr>
          <w:rFonts w:ascii="Verdana" w:hAnsi="Verdana" w:cs="Arial"/>
          <w:sz w:val="18"/>
          <w:szCs w:val="18"/>
        </w:rPr>
        <w:t xml:space="preserve">První smluvní strana </w:t>
      </w:r>
      <w:r w:rsidR="00B767F3" w:rsidRPr="00A77AE9">
        <w:rPr>
          <w:rFonts w:ascii="Verdana" w:hAnsi="Verdana" w:cs="Arial"/>
          <w:sz w:val="18"/>
          <w:szCs w:val="18"/>
        </w:rPr>
        <w:t xml:space="preserve">je správcem Sbírky NZM zapsané v Centrální evidenci sbírek pod č. NZM/002-05-10/225002, jejíž součástí jsou sbírkové </w:t>
      </w:r>
      <w:r w:rsidR="00334134" w:rsidRPr="00A77AE9">
        <w:rPr>
          <w:rFonts w:ascii="Verdana" w:hAnsi="Verdana" w:cs="Arial"/>
          <w:sz w:val="18"/>
          <w:szCs w:val="18"/>
        </w:rPr>
        <w:t xml:space="preserve">předměty uvedené v příloze č. 1 této smlouvy </w:t>
      </w:r>
      <w:r w:rsidR="00334134" w:rsidRPr="00A77AE9">
        <w:rPr>
          <w:rFonts w:ascii="Verdana" w:hAnsi="Verdana" w:cs="Arial"/>
          <w:iCs/>
          <w:sz w:val="18"/>
          <w:szCs w:val="18"/>
        </w:rPr>
        <w:t>-</w:t>
      </w:r>
      <w:r w:rsidR="00334134" w:rsidRPr="00A77AE9">
        <w:rPr>
          <w:rFonts w:ascii="Verdana" w:hAnsi="Verdana" w:cs="Arial"/>
          <w:sz w:val="18"/>
          <w:szCs w:val="18"/>
        </w:rPr>
        <w:t xml:space="preserve"> Přehled vypůjčených sbírkových předmětů.</w:t>
      </w:r>
    </w:p>
    <w:p w:rsidR="00B767F3" w:rsidRPr="00A77AE9" w:rsidRDefault="00922DF6" w:rsidP="00701BC6">
      <w:pPr>
        <w:numPr>
          <w:ilvl w:val="0"/>
          <w:numId w:val="5"/>
        </w:numPr>
        <w:jc w:val="both"/>
        <w:rPr>
          <w:rFonts w:ascii="Verdana" w:hAnsi="Verdana" w:cs="Arial"/>
          <w:b/>
          <w:sz w:val="18"/>
          <w:szCs w:val="18"/>
          <w:shd w:val="clear" w:color="auto" w:fill="C0C0C0"/>
        </w:rPr>
      </w:pPr>
      <w:r w:rsidRPr="00A77AE9">
        <w:rPr>
          <w:rFonts w:ascii="Verdana" w:hAnsi="Verdana" w:cs="Arial"/>
          <w:sz w:val="18"/>
          <w:szCs w:val="18"/>
        </w:rPr>
        <w:t xml:space="preserve">První smluvní strana přenechává sbírkové předměty k dočasnému </w:t>
      </w:r>
      <w:r w:rsidR="003C5DC9" w:rsidRPr="00A77AE9">
        <w:rPr>
          <w:rFonts w:ascii="Verdana" w:hAnsi="Verdana" w:cs="Arial"/>
          <w:bCs/>
          <w:sz w:val="18"/>
          <w:szCs w:val="18"/>
        </w:rPr>
        <w:t xml:space="preserve">bezplatnému </w:t>
      </w:r>
      <w:r w:rsidRPr="00A77AE9">
        <w:rPr>
          <w:rFonts w:ascii="Verdana" w:hAnsi="Verdana" w:cs="Arial"/>
          <w:sz w:val="18"/>
          <w:szCs w:val="18"/>
        </w:rPr>
        <w:t>užívání druhé smluvní straně pro účely:</w:t>
      </w:r>
      <w:r w:rsidRPr="00A77AE9">
        <w:rPr>
          <w:rFonts w:ascii="Verdana" w:hAnsi="Verdana" w:cs="Arial"/>
          <w:b/>
          <w:sz w:val="18"/>
          <w:szCs w:val="18"/>
        </w:rPr>
        <w:t xml:space="preserve"> </w:t>
      </w:r>
      <w:r w:rsidR="006A5B36">
        <w:rPr>
          <w:rFonts w:ascii="Verdana" w:hAnsi="Verdana" w:cs="Arial"/>
          <w:i/>
          <w:sz w:val="18"/>
          <w:szCs w:val="18"/>
        </w:rPr>
        <w:t>XXX</w:t>
      </w:r>
      <w:r w:rsidRPr="00A77AE9">
        <w:rPr>
          <w:rFonts w:ascii="Verdana" w:hAnsi="Verdana" w:cs="Arial"/>
          <w:sz w:val="18"/>
          <w:szCs w:val="18"/>
        </w:rPr>
        <w:t>.</w:t>
      </w:r>
    </w:p>
    <w:p w:rsidR="00922DF6" w:rsidRPr="00BC3DF5" w:rsidRDefault="00922DF6" w:rsidP="00C620B7">
      <w:pPr>
        <w:numPr>
          <w:ilvl w:val="0"/>
          <w:numId w:val="5"/>
        </w:numPr>
        <w:jc w:val="both"/>
        <w:rPr>
          <w:rFonts w:ascii="Verdana" w:hAnsi="Verdana" w:cs="Arial"/>
          <w:b/>
          <w:sz w:val="18"/>
          <w:szCs w:val="18"/>
          <w:shd w:val="clear" w:color="auto" w:fill="C0C0C0"/>
        </w:rPr>
      </w:pPr>
      <w:r w:rsidRPr="00BC3DF5">
        <w:rPr>
          <w:rFonts w:ascii="Verdana" w:hAnsi="Verdana" w:cs="Arial"/>
          <w:sz w:val="18"/>
          <w:szCs w:val="18"/>
        </w:rPr>
        <w:t xml:space="preserve">Druhá smluvní strana prohlašuje, že sbírkové předměty k dočasnému užívání přejímá. </w:t>
      </w:r>
      <w:r w:rsidR="00CB2503" w:rsidRPr="00BC3DF5">
        <w:rPr>
          <w:rFonts w:ascii="Verdana" w:hAnsi="Verdana" w:cs="Arial"/>
          <w:sz w:val="18"/>
          <w:szCs w:val="18"/>
        </w:rPr>
        <w:t>Z</w:t>
      </w:r>
      <w:r w:rsidRPr="00BC3DF5">
        <w:rPr>
          <w:rFonts w:ascii="Verdana" w:hAnsi="Verdana" w:cs="Arial"/>
          <w:sz w:val="18"/>
          <w:szCs w:val="18"/>
        </w:rPr>
        <w:t xml:space="preserve">působ a konkrétní podmínky provedení účelu smlouvy jsou uvedeny v příloze </w:t>
      </w:r>
      <w:r w:rsidR="00DA7DF5" w:rsidRPr="00BC3DF5">
        <w:rPr>
          <w:rFonts w:ascii="Verdana" w:hAnsi="Verdana" w:cs="Arial"/>
          <w:sz w:val="18"/>
          <w:szCs w:val="18"/>
        </w:rPr>
        <w:t>-</w:t>
      </w:r>
      <w:r w:rsidR="00CB2503" w:rsidRPr="00BC3DF5">
        <w:rPr>
          <w:rFonts w:ascii="Verdana" w:hAnsi="Verdana" w:cs="Arial"/>
          <w:sz w:val="18"/>
          <w:szCs w:val="18"/>
        </w:rPr>
        <w:t xml:space="preserve"> </w:t>
      </w:r>
      <w:r w:rsidR="00BC3DF5" w:rsidRPr="00BC3DF5">
        <w:rPr>
          <w:rFonts w:ascii="Verdana" w:hAnsi="Verdana" w:cs="Arial"/>
          <w:sz w:val="18"/>
          <w:szCs w:val="18"/>
        </w:rPr>
        <w:t>Specifická ujednání badatelské činnosti/konzervace/restaurování/preparování</w:t>
      </w:r>
      <w:r w:rsidRPr="00BC3DF5">
        <w:rPr>
          <w:rFonts w:ascii="Verdana" w:hAnsi="Verdana" w:cs="Arial"/>
          <w:sz w:val="18"/>
          <w:szCs w:val="18"/>
        </w:rPr>
        <w:t>.</w:t>
      </w:r>
    </w:p>
    <w:p w:rsidR="00A77AE9" w:rsidRPr="004B2D4C" w:rsidRDefault="00A77AE9" w:rsidP="00A77AE9">
      <w:pPr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</w:t>
      </w:r>
      <w:r>
        <w:rPr>
          <w:rFonts w:ascii="Verdana" w:hAnsi="Verdana" w:cs="Arial"/>
          <w:sz w:val="18"/>
          <w:szCs w:val="18"/>
        </w:rPr>
        <w:t>e sbírkovým</w:t>
      </w:r>
      <w:r w:rsidRPr="004B2D4C">
        <w:rPr>
          <w:rFonts w:ascii="Verdana" w:hAnsi="Verdana" w:cs="Arial"/>
          <w:sz w:val="18"/>
          <w:szCs w:val="18"/>
        </w:rPr>
        <w:t xml:space="preserve"> předmětům a jejich správa zůstávají touto smlouvou nedotčeny.</w:t>
      </w:r>
    </w:p>
    <w:p w:rsidR="00A77AE9" w:rsidRPr="004B2D4C" w:rsidRDefault="00A77AE9" w:rsidP="00A77AE9">
      <w:pPr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 122/2000 Sb., o ochraně sbírek muzejní povahy a o změně některých dalších zákonů, ve znění pozdějších předpisů a v souladu s prováděcí vyhláškou MK ČR č. 275/2000 Sb., ve znění pozdějších předpisů.</w:t>
      </w:r>
    </w:p>
    <w:p w:rsidR="00AA2D7A" w:rsidRDefault="00AA2D7A" w:rsidP="003C5DC9">
      <w:pPr>
        <w:rPr>
          <w:rFonts w:ascii="Verdana" w:hAnsi="Verdana"/>
          <w:iCs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II. Doba trvání smlouvy</w:t>
      </w:r>
    </w:p>
    <w:p w:rsidR="00922DF6" w:rsidRPr="00B64C47" w:rsidRDefault="00922DF6" w:rsidP="00DA7DF5">
      <w:pPr>
        <w:numPr>
          <w:ilvl w:val="0"/>
          <w:numId w:val="12"/>
        </w:numPr>
        <w:rPr>
          <w:rFonts w:ascii="Verdana" w:hAnsi="Verdana" w:cs="Arial"/>
          <w:b/>
          <w:bCs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Tato smlouva se sjednává s účinností ode dne podpisu této smlouvy na dobu určitou do</w:t>
      </w:r>
      <w:r w:rsidR="00005FAD">
        <w:rPr>
          <w:rFonts w:ascii="Verdana" w:hAnsi="Verdana" w:cs="Arial"/>
          <w:sz w:val="18"/>
          <w:szCs w:val="18"/>
        </w:rPr>
        <w:t xml:space="preserve"> </w:t>
      </w:r>
      <w:r w:rsidR="006A5B36">
        <w:rPr>
          <w:rFonts w:ascii="Verdana" w:hAnsi="Verdana" w:cs="Arial"/>
          <w:i/>
          <w:sz w:val="18"/>
          <w:szCs w:val="18"/>
        </w:rPr>
        <w:t>XXX</w:t>
      </w:r>
      <w:r w:rsidR="00E16C9C">
        <w:rPr>
          <w:rFonts w:ascii="Verdana" w:hAnsi="Verdana" w:cs="Arial"/>
          <w:sz w:val="18"/>
          <w:szCs w:val="18"/>
        </w:rPr>
        <w:t>.</w:t>
      </w:r>
      <w:r w:rsidRPr="00B64C47">
        <w:rPr>
          <w:rFonts w:ascii="Verdana" w:hAnsi="Verdana" w:cs="Arial"/>
          <w:sz w:val="18"/>
          <w:szCs w:val="18"/>
        </w:rPr>
        <w:t xml:space="preserve"> </w:t>
      </w:r>
    </w:p>
    <w:p w:rsidR="00532324" w:rsidRPr="00B64C47" w:rsidRDefault="00532324" w:rsidP="00AA2D7A">
      <w:pPr>
        <w:keepNext/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III. Právo hospodaření</w:t>
      </w:r>
    </w:p>
    <w:p w:rsidR="00922DF6" w:rsidRPr="00B64C47" w:rsidRDefault="00922DF6" w:rsidP="00DA7DF5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První smluvní strana prohlašuje, že sbírkové předměty jsou ve vlastnictví </w:t>
      </w:r>
      <w:r w:rsidR="003C5DC9" w:rsidRPr="00B64C47">
        <w:rPr>
          <w:rFonts w:ascii="Verdana" w:hAnsi="Verdana" w:cs="Arial"/>
          <w:sz w:val="18"/>
          <w:szCs w:val="18"/>
        </w:rPr>
        <w:t xml:space="preserve">České republiky </w:t>
      </w:r>
      <w:r w:rsidRPr="00B64C47">
        <w:rPr>
          <w:rFonts w:ascii="Verdana" w:hAnsi="Verdana" w:cs="Arial"/>
          <w:sz w:val="18"/>
          <w:szCs w:val="18"/>
        </w:rPr>
        <w:t xml:space="preserve">a první smluvní strana </w:t>
      </w:r>
      <w:r w:rsidR="003C5DC9" w:rsidRPr="00B64C47">
        <w:rPr>
          <w:rFonts w:ascii="Verdana" w:hAnsi="Verdana" w:cs="Arial"/>
          <w:sz w:val="18"/>
          <w:szCs w:val="18"/>
        </w:rPr>
        <w:t>má s nimi právo nakládat</w:t>
      </w:r>
      <w:r w:rsidRPr="00B64C47">
        <w:rPr>
          <w:rFonts w:ascii="Verdana" w:hAnsi="Verdana" w:cs="Arial"/>
          <w:sz w:val="18"/>
          <w:szCs w:val="18"/>
        </w:rPr>
        <w:t>.</w:t>
      </w:r>
    </w:p>
    <w:p w:rsidR="00922DF6" w:rsidRPr="00B64C47" w:rsidRDefault="00922DF6" w:rsidP="00DA7DF5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Sbírkové předměty zůstávají ve vlastnictví první smluvní strany a smí jich být použito pouze k účelům uvedeným v odstavci 2</w:t>
      </w:r>
      <w:r w:rsidR="00036C17" w:rsidRPr="00B64C47">
        <w:rPr>
          <w:rFonts w:ascii="Verdana" w:hAnsi="Verdana" w:cs="Arial"/>
          <w:sz w:val="18"/>
          <w:szCs w:val="18"/>
        </w:rPr>
        <w:t>)</w:t>
      </w:r>
      <w:r w:rsidRPr="00B64C47">
        <w:rPr>
          <w:rFonts w:ascii="Verdana" w:hAnsi="Verdana" w:cs="Arial"/>
          <w:sz w:val="18"/>
          <w:szCs w:val="18"/>
        </w:rPr>
        <w:t xml:space="preserve"> článku I. této smlouvy. </w:t>
      </w:r>
      <w:r w:rsidR="00036C17" w:rsidRPr="00B64C47">
        <w:rPr>
          <w:rFonts w:ascii="Verdana" w:hAnsi="Verdana" w:cs="Arial"/>
          <w:sz w:val="18"/>
          <w:szCs w:val="18"/>
        </w:rPr>
        <w:t>Sbírkové předměty nesmí být bez předchozího písemného souhlasu první smluvní strany užity k jinému, než sjednanému účelu</w:t>
      </w:r>
      <w:r w:rsidRPr="00B64C47">
        <w:rPr>
          <w:rFonts w:ascii="Verdana" w:hAnsi="Verdana" w:cs="Arial"/>
          <w:sz w:val="18"/>
          <w:szCs w:val="18"/>
        </w:rPr>
        <w:t>, zejména je nelze přemisťovat nebo dále předávat do držení třetí osobě.</w:t>
      </w:r>
    </w:p>
    <w:p w:rsidR="00922DF6" w:rsidRPr="00B64C47" w:rsidRDefault="00922DF6" w:rsidP="00DA7DF5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Druhá smluvní strana </w:t>
      </w:r>
      <w:r w:rsidR="00A77AE9" w:rsidRPr="003B7396">
        <w:rPr>
          <w:rFonts w:ascii="Verdana" w:hAnsi="Verdana" w:cs="Arial"/>
          <w:sz w:val="18"/>
          <w:szCs w:val="18"/>
        </w:rPr>
        <w:t>je povinn</w:t>
      </w:r>
      <w:r w:rsidR="00A77AE9">
        <w:rPr>
          <w:rFonts w:ascii="Verdana" w:hAnsi="Verdana" w:cs="Arial"/>
          <w:sz w:val="18"/>
          <w:szCs w:val="18"/>
        </w:rPr>
        <w:t>a</w:t>
      </w:r>
      <w:r w:rsidR="00A77AE9" w:rsidRPr="003B7396">
        <w:rPr>
          <w:rFonts w:ascii="Verdana" w:hAnsi="Verdana" w:cs="Arial"/>
          <w:sz w:val="18"/>
          <w:szCs w:val="18"/>
        </w:rPr>
        <w:t xml:space="preserve"> dodržovat </w:t>
      </w:r>
      <w:r w:rsidR="00A77AE9">
        <w:rPr>
          <w:rFonts w:ascii="Verdana" w:hAnsi="Verdana" w:cs="Arial"/>
          <w:sz w:val="18"/>
          <w:szCs w:val="18"/>
        </w:rPr>
        <w:t xml:space="preserve">pokyny uvedené v příloze č. 2 této smlouvy - Protokol o stavu předmětů - podmínky </w:t>
      </w:r>
      <w:r w:rsidR="00A77AE9" w:rsidRPr="003B7396">
        <w:rPr>
          <w:rFonts w:ascii="Verdana" w:hAnsi="Verdana" w:cs="Arial"/>
          <w:sz w:val="18"/>
          <w:szCs w:val="18"/>
        </w:rPr>
        <w:t xml:space="preserve">vystavení </w:t>
      </w:r>
      <w:r w:rsidR="00A77AE9">
        <w:rPr>
          <w:rFonts w:ascii="Verdana" w:hAnsi="Verdana" w:cs="Arial"/>
          <w:sz w:val="18"/>
          <w:szCs w:val="18"/>
        </w:rPr>
        <w:t xml:space="preserve">a podmínky dopravy sbírkových předmětů, </w:t>
      </w:r>
      <w:r w:rsidR="00A77AE9" w:rsidRPr="004B2D4C">
        <w:rPr>
          <w:rFonts w:ascii="Verdana" w:hAnsi="Verdana" w:cs="Arial"/>
          <w:sz w:val="18"/>
          <w:szCs w:val="18"/>
        </w:rPr>
        <w:t>kter</w:t>
      </w:r>
      <w:r w:rsidR="00A77AE9">
        <w:rPr>
          <w:rFonts w:ascii="Verdana" w:hAnsi="Verdana" w:cs="Arial"/>
          <w:sz w:val="18"/>
          <w:szCs w:val="18"/>
        </w:rPr>
        <w:t>á</w:t>
      </w:r>
      <w:r w:rsidR="00A77AE9" w:rsidRPr="004B2D4C">
        <w:rPr>
          <w:rFonts w:ascii="Verdana" w:hAnsi="Verdana" w:cs="Arial"/>
          <w:sz w:val="18"/>
          <w:szCs w:val="18"/>
        </w:rPr>
        <w:t xml:space="preserve"> jsou nedílnou součástí této smlouvy</w:t>
      </w:r>
      <w:r w:rsidRPr="00B64C47">
        <w:rPr>
          <w:rFonts w:ascii="Verdana" w:hAnsi="Verdana" w:cs="Arial"/>
          <w:sz w:val="18"/>
          <w:szCs w:val="18"/>
        </w:rPr>
        <w:t>.</w:t>
      </w:r>
    </w:p>
    <w:p w:rsidR="00F856A3" w:rsidRDefault="00F856A3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IV. Doprava</w:t>
      </w:r>
    </w:p>
    <w:p w:rsidR="00DA7DF5" w:rsidRPr="004B2D4C" w:rsidRDefault="00DA7DF5" w:rsidP="00DA7DF5">
      <w:pPr>
        <w:numPr>
          <w:ilvl w:val="0"/>
          <w:numId w:val="1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 xml:space="preserve">hradí </w:t>
      </w:r>
      <w:r w:rsidRPr="00B64C47">
        <w:rPr>
          <w:rFonts w:ascii="Verdana" w:hAnsi="Verdana" w:cs="Arial"/>
          <w:sz w:val="18"/>
          <w:szCs w:val="18"/>
        </w:rPr>
        <w:t>druhá smluvní strana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DA7DF5" w:rsidRPr="004B2D4C" w:rsidRDefault="00DA7DF5" w:rsidP="00DA7DF5">
      <w:pPr>
        <w:numPr>
          <w:ilvl w:val="0"/>
          <w:numId w:val="14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>určuje půjčitel</w:t>
      </w:r>
      <w:r>
        <w:rPr>
          <w:rFonts w:ascii="Verdana" w:hAnsi="Verdana" w:cs="Arial"/>
          <w:sz w:val="18"/>
          <w:szCs w:val="18"/>
        </w:rPr>
        <w:t xml:space="preserve"> v příloze č. 2 - Protokol o stavu předmětů – podmínky dopravy. </w:t>
      </w:r>
      <w:r w:rsidRPr="004B2D4C">
        <w:rPr>
          <w:rFonts w:ascii="Verdana" w:hAnsi="Verdana" w:cs="Arial"/>
          <w:sz w:val="18"/>
          <w:szCs w:val="18"/>
        </w:rPr>
        <w:t xml:space="preserve">Předměty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ve kterých byly vypůjčeny. Obaly musí být uskladněny tak, aby nemohlo dojít k jejich poškození nebo kontaminaci.</w:t>
      </w:r>
    </w:p>
    <w:p w:rsidR="00532324" w:rsidRPr="00B64C47" w:rsidRDefault="00532324" w:rsidP="003C5DC9">
      <w:pPr>
        <w:jc w:val="both"/>
        <w:rPr>
          <w:rFonts w:ascii="Verdana" w:hAnsi="Verdana" w:cs="Arial"/>
          <w:sz w:val="18"/>
          <w:szCs w:val="18"/>
        </w:rPr>
      </w:pPr>
    </w:p>
    <w:p w:rsidR="00922DF6" w:rsidRPr="00B64C47" w:rsidRDefault="004935EB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V. Pojištění</w:t>
      </w:r>
    </w:p>
    <w:p w:rsidR="00DA7DF5" w:rsidRDefault="00DA7DF5" w:rsidP="00DA7DF5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DA7DF5">
        <w:rPr>
          <w:rFonts w:ascii="Verdana" w:hAnsi="Verdana" w:cs="Arial"/>
          <w:sz w:val="18"/>
          <w:szCs w:val="18"/>
        </w:rPr>
        <w:t>Druhá smluvní strana je povinna zajistit, uhradit a doložit pojištění sbírkových předmětů uvedených v příloze č. 1 - Přehled vypůjčených sbírkovýc</w:t>
      </w:r>
      <w:r w:rsidR="001F5552">
        <w:rPr>
          <w:rFonts w:ascii="Verdana" w:hAnsi="Verdana" w:cs="Arial"/>
          <w:sz w:val="18"/>
          <w:szCs w:val="18"/>
        </w:rPr>
        <w:t xml:space="preserve">h předmětů, a to na částku 100.000,- </w:t>
      </w:r>
      <w:r w:rsidRPr="00DA7DF5">
        <w:rPr>
          <w:rFonts w:ascii="Verdana" w:hAnsi="Verdana" w:cs="Arial"/>
          <w:sz w:val="18"/>
          <w:szCs w:val="18"/>
        </w:rPr>
        <w:t>Kč.</w:t>
      </w:r>
    </w:p>
    <w:p w:rsidR="00DA7DF5" w:rsidRPr="00DA7DF5" w:rsidRDefault="00DA7DF5" w:rsidP="00DA7DF5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DA7DF5">
        <w:rPr>
          <w:rFonts w:ascii="Verdana" w:hAnsi="Verdana" w:cs="Arial"/>
          <w:sz w:val="18"/>
          <w:szCs w:val="18"/>
        </w:rPr>
        <w:t>Sbírkové předměty budou pojištěny po celou dobu výpůjčky a to proti všem pojistitelným rizikům. Sbírkové předměty budou pojištěny po dobu transportu a to formou pojištění přepravy věcí kulturní a historické hodnoty, uměleckých děl a sbírek včetně nakládky, vykládky a odcizení proti všem pojistitelným rizikům, která mohou nastat v bodě jejich nakládky, transportu, vykládky a instalace.</w:t>
      </w:r>
    </w:p>
    <w:p w:rsidR="00922DF6" w:rsidRPr="00DA7DF5" w:rsidRDefault="00DA7DF5" w:rsidP="00DA7DF5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DA7DF5">
        <w:rPr>
          <w:rFonts w:ascii="Verdana" w:hAnsi="Verdana" w:cs="Arial"/>
          <w:sz w:val="18"/>
          <w:szCs w:val="18"/>
        </w:rPr>
        <w:t>Vypůjčitel je povinen předat půjčiteli kopii pojistné smlouvy do 14 dnů od podpisu smlouvy.</w:t>
      </w:r>
    </w:p>
    <w:p w:rsidR="00AA2D7A" w:rsidRDefault="00AA2D7A" w:rsidP="003C5DC9">
      <w:pPr>
        <w:rPr>
          <w:rFonts w:ascii="Verdana" w:hAnsi="Verdana" w:cs="Arial"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lastRenderedPageBreak/>
        <w:t>VI. Uložení a manipulace</w:t>
      </w:r>
    </w:p>
    <w:p w:rsidR="00922DF6" w:rsidRPr="00B64C47" w:rsidRDefault="00922DF6" w:rsidP="00DA7DF5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Druhá smluvní strana </w:t>
      </w:r>
      <w:r w:rsidR="00A91530" w:rsidRPr="00B64C47">
        <w:rPr>
          <w:rFonts w:ascii="Verdana" w:hAnsi="Verdana" w:cs="Arial"/>
          <w:sz w:val="18"/>
          <w:szCs w:val="18"/>
        </w:rPr>
        <w:t>zajistí bezpečnost a ochranu předmětu této smlouvy proti odcizení a jakémukoliv poškození</w:t>
      </w:r>
      <w:r w:rsidRPr="00B64C47">
        <w:rPr>
          <w:rFonts w:ascii="Verdana" w:hAnsi="Verdana" w:cs="Arial"/>
          <w:sz w:val="18"/>
          <w:szCs w:val="18"/>
        </w:rPr>
        <w:t xml:space="preserve">. </w:t>
      </w:r>
    </w:p>
    <w:p w:rsidR="00922DF6" w:rsidRPr="00B64C47" w:rsidRDefault="00922DF6" w:rsidP="00DA7DF5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V příloze k této smlouvě mohou být pro každý předmět nebo skupinu předmětů přesně stanoveny podmínky, za jakých může být sbírkový předmět uložen, vystavován, případně další náležitosti týkající se transportu</w:t>
      </w:r>
      <w:r w:rsidR="00CB43B0">
        <w:rPr>
          <w:rFonts w:ascii="Verdana" w:hAnsi="Verdana" w:cs="Arial"/>
          <w:sz w:val="18"/>
          <w:szCs w:val="18"/>
        </w:rPr>
        <w:t xml:space="preserve"> </w:t>
      </w:r>
      <w:r w:rsidRPr="00B64C47">
        <w:rPr>
          <w:rFonts w:ascii="Verdana" w:hAnsi="Verdana" w:cs="Arial"/>
          <w:sz w:val="18"/>
          <w:szCs w:val="18"/>
        </w:rPr>
        <w:t>a specifických podmínek konkrétních sbírkových předmětů. Podpisem se druhá smluvní strana zavazuje dodržet tyto podmínky.</w:t>
      </w:r>
    </w:p>
    <w:p w:rsidR="00922DF6" w:rsidRPr="00B64C47" w:rsidRDefault="00922DF6" w:rsidP="00DA7DF5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Druhá smluvní strana není oprávněna přenechat </w:t>
      </w:r>
      <w:r w:rsidR="00A91530" w:rsidRPr="00B64C47">
        <w:rPr>
          <w:rFonts w:ascii="Verdana" w:hAnsi="Verdana" w:cs="Arial"/>
          <w:sz w:val="18"/>
          <w:szCs w:val="18"/>
        </w:rPr>
        <w:t xml:space="preserve">předmět této smlouvy </w:t>
      </w:r>
      <w:r w:rsidRPr="00B64C47">
        <w:rPr>
          <w:rFonts w:ascii="Verdana" w:hAnsi="Verdana" w:cs="Arial"/>
          <w:sz w:val="18"/>
          <w:szCs w:val="18"/>
        </w:rPr>
        <w:t>k užívání jiné právnické nebo fyzické osobě, ani je nesmí použít jako zástavu.</w:t>
      </w:r>
    </w:p>
    <w:p w:rsidR="00922DF6" w:rsidRPr="00B64C47" w:rsidRDefault="00922DF6" w:rsidP="00DA7DF5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Druhá smluvní strana se zavazuje hradit veškeré náklady spojené s údržbou předmětů po dobu trvání této smlouvy po konzultaci s  první smluvní stranou, není-li stanoveno jinak, např. smlouvou o dílo.</w:t>
      </w:r>
    </w:p>
    <w:p w:rsidR="00922DF6" w:rsidRPr="00B64C47" w:rsidRDefault="00922DF6" w:rsidP="00DA7DF5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Druhá smluvní strana je povinna umožnit prohlídku </w:t>
      </w:r>
      <w:r w:rsidR="00A91530" w:rsidRPr="00B64C47">
        <w:rPr>
          <w:rFonts w:ascii="Verdana" w:hAnsi="Verdana" w:cs="Arial"/>
          <w:sz w:val="18"/>
          <w:szCs w:val="18"/>
        </w:rPr>
        <w:t xml:space="preserve">předmětu této smlouvy </w:t>
      </w:r>
      <w:r w:rsidRPr="00B64C47">
        <w:rPr>
          <w:rFonts w:ascii="Verdana" w:hAnsi="Verdana" w:cs="Arial"/>
          <w:sz w:val="18"/>
          <w:szCs w:val="18"/>
        </w:rPr>
        <w:t>zástupci první smluvní strany</w:t>
      </w:r>
      <w:r w:rsidR="00A91530" w:rsidRPr="00B64C47">
        <w:rPr>
          <w:rFonts w:ascii="Verdana" w:hAnsi="Verdana" w:cs="Arial"/>
          <w:sz w:val="18"/>
          <w:szCs w:val="18"/>
        </w:rPr>
        <w:t xml:space="preserve"> odpovědného </w:t>
      </w:r>
      <w:r w:rsidRPr="00B64C47">
        <w:rPr>
          <w:rFonts w:ascii="Verdana" w:hAnsi="Verdana" w:cs="Arial"/>
          <w:sz w:val="18"/>
          <w:szCs w:val="18"/>
        </w:rPr>
        <w:t>za ochranu sbírek, kdykoliv o to první smluvní strana požádá.</w:t>
      </w:r>
    </w:p>
    <w:p w:rsidR="00973B04" w:rsidRPr="00B64C47" w:rsidRDefault="00973B04" w:rsidP="003C5DC9">
      <w:pPr>
        <w:rPr>
          <w:rFonts w:ascii="Verdana" w:hAnsi="Verdana" w:cs="Arial"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VII. Změny termínů</w:t>
      </w:r>
    </w:p>
    <w:p w:rsidR="00922DF6" w:rsidRPr="00B64C47" w:rsidRDefault="00922DF6" w:rsidP="00DA7DF5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bCs/>
          <w:sz w:val="18"/>
          <w:szCs w:val="18"/>
        </w:rPr>
        <w:t xml:space="preserve">První smluvní strana má právo od této smlouvy odstoupit, pokud přestanou být plněny podmínky stanovené v § 27 odst. 1 zákona č. 219/2000 Sb., o majetku České republiky, v platném znění a také tehdy, pokud druhá smluvní strana </w:t>
      </w:r>
      <w:r w:rsidRPr="00B64C47">
        <w:rPr>
          <w:rFonts w:ascii="Verdana" w:hAnsi="Verdana" w:cs="Arial"/>
          <w:sz w:val="18"/>
          <w:szCs w:val="18"/>
        </w:rPr>
        <w:t>podstatným způsobem poruší smluvní podmínky.</w:t>
      </w:r>
      <w:r w:rsidR="00CB43B0">
        <w:rPr>
          <w:rFonts w:ascii="Verdana" w:hAnsi="Verdana" w:cs="Arial"/>
          <w:sz w:val="18"/>
          <w:szCs w:val="18"/>
        </w:rPr>
        <w:t xml:space="preserve"> Z</w:t>
      </w:r>
      <w:r w:rsidRPr="00B64C47">
        <w:rPr>
          <w:rFonts w:ascii="Verdana" w:hAnsi="Verdana" w:cs="Arial"/>
          <w:sz w:val="18"/>
          <w:szCs w:val="18"/>
        </w:rPr>
        <w:t>a podstatné porušení smluvních podmínek se považuje zejména nedodržení následujících povinností:</w:t>
      </w:r>
    </w:p>
    <w:p w:rsidR="00922DF6" w:rsidRPr="00973B04" w:rsidRDefault="00472451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</w:t>
      </w:r>
      <w:r>
        <w:rPr>
          <w:rFonts w:ascii="Verdana" w:hAnsi="Verdana" w:cs="Arial"/>
          <w:sz w:val="18"/>
          <w:szCs w:val="18"/>
        </w:rPr>
        <w:t xml:space="preserve"> č. 2 - Protokol o stavu předmětů</w:t>
      </w:r>
      <w:r w:rsidR="00922DF6" w:rsidRPr="00973B04">
        <w:rPr>
          <w:rFonts w:ascii="Verdana" w:hAnsi="Verdana" w:cs="Arial"/>
          <w:sz w:val="18"/>
          <w:szCs w:val="18"/>
        </w:rPr>
        <w:t>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 xml:space="preserve">zajištění dostatečné bezpečnosti a pojištění </w:t>
      </w:r>
      <w:r w:rsidR="00E473CA" w:rsidRPr="00973B04">
        <w:rPr>
          <w:rFonts w:ascii="Verdana" w:hAnsi="Verdana" w:cs="Arial"/>
          <w:sz w:val="18"/>
          <w:szCs w:val="18"/>
        </w:rPr>
        <w:t xml:space="preserve">předaných </w:t>
      </w:r>
      <w:r w:rsidRPr="00973B04">
        <w:rPr>
          <w:rFonts w:ascii="Verdana" w:hAnsi="Verdana" w:cs="Arial"/>
          <w:sz w:val="18"/>
          <w:szCs w:val="18"/>
        </w:rPr>
        <w:t>sbírkových</w:t>
      </w:r>
      <w:r w:rsidR="00A91530" w:rsidRPr="00973B04">
        <w:rPr>
          <w:rFonts w:ascii="Verdana" w:hAnsi="Verdana" w:cs="Arial"/>
          <w:sz w:val="18"/>
          <w:szCs w:val="18"/>
        </w:rPr>
        <w:t xml:space="preserve"> předmětů</w:t>
      </w:r>
      <w:r w:rsidRPr="00973B04">
        <w:rPr>
          <w:rFonts w:ascii="Verdana" w:hAnsi="Verdana" w:cs="Arial"/>
          <w:sz w:val="18"/>
          <w:szCs w:val="18"/>
        </w:rPr>
        <w:t xml:space="preserve"> stanovené touto smlouvou,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>zákaz disponování s</w:t>
      </w:r>
      <w:r w:rsidR="00E473CA" w:rsidRPr="00973B04">
        <w:rPr>
          <w:rFonts w:ascii="Verdana" w:hAnsi="Verdana" w:cs="Arial"/>
          <w:sz w:val="18"/>
          <w:szCs w:val="18"/>
        </w:rPr>
        <w:t xml:space="preserve"> předanými</w:t>
      </w:r>
      <w:r w:rsidRPr="00973B04">
        <w:rPr>
          <w:rFonts w:ascii="Verdana" w:hAnsi="Verdana" w:cs="Arial"/>
          <w:sz w:val="18"/>
          <w:szCs w:val="18"/>
        </w:rPr>
        <w:t xml:space="preserve"> sbírkovými předměty bez souhlasu první smluvní strany,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 xml:space="preserve">zákaz přenechání </w:t>
      </w:r>
      <w:r w:rsidR="00E473CA" w:rsidRPr="00973B04">
        <w:rPr>
          <w:rFonts w:ascii="Verdana" w:hAnsi="Verdana" w:cs="Arial"/>
          <w:sz w:val="18"/>
          <w:szCs w:val="18"/>
        </w:rPr>
        <w:t xml:space="preserve">předaných </w:t>
      </w:r>
      <w:r w:rsidRPr="00973B04">
        <w:rPr>
          <w:rFonts w:ascii="Verdana" w:hAnsi="Verdana" w:cs="Arial"/>
          <w:sz w:val="18"/>
          <w:szCs w:val="18"/>
        </w:rPr>
        <w:t>sbírkových předmětů k užívání jiné právnické či fyzické osobě,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>neprodlené ohlášení škody na sbírkových předmětech první smluvní straně,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 xml:space="preserve">umožnění prohlídky </w:t>
      </w:r>
      <w:r w:rsidR="00E473CA" w:rsidRPr="00973B04">
        <w:rPr>
          <w:rFonts w:ascii="Verdana" w:hAnsi="Verdana" w:cs="Arial"/>
          <w:sz w:val="18"/>
          <w:szCs w:val="18"/>
        </w:rPr>
        <w:t xml:space="preserve">předaných </w:t>
      </w:r>
      <w:r w:rsidRPr="00973B04">
        <w:rPr>
          <w:rFonts w:ascii="Verdana" w:hAnsi="Verdana" w:cs="Arial"/>
          <w:sz w:val="18"/>
          <w:szCs w:val="18"/>
        </w:rPr>
        <w:t>sbírkových předmětů pověřenými osobami první smluvní strany,</w:t>
      </w:r>
    </w:p>
    <w:p w:rsidR="00922DF6" w:rsidRPr="00973B04" w:rsidRDefault="00922DF6" w:rsidP="00DA7DF5">
      <w:pPr>
        <w:numPr>
          <w:ilvl w:val="1"/>
          <w:numId w:val="6"/>
        </w:numPr>
        <w:tabs>
          <w:tab w:val="left" w:pos="7200"/>
        </w:tabs>
        <w:jc w:val="both"/>
        <w:rPr>
          <w:rFonts w:ascii="Verdana" w:hAnsi="Verdana" w:cs="Arial"/>
          <w:sz w:val="18"/>
          <w:szCs w:val="18"/>
        </w:rPr>
      </w:pPr>
      <w:r w:rsidRPr="00973B04">
        <w:rPr>
          <w:rFonts w:ascii="Verdana" w:hAnsi="Verdana" w:cs="Arial"/>
          <w:sz w:val="18"/>
          <w:szCs w:val="18"/>
        </w:rPr>
        <w:t xml:space="preserve">zákaz filmování, fotografování a reprodukování </w:t>
      </w:r>
      <w:r w:rsidR="00E473CA" w:rsidRPr="00973B04">
        <w:rPr>
          <w:rFonts w:ascii="Verdana" w:hAnsi="Verdana" w:cs="Arial"/>
          <w:sz w:val="18"/>
          <w:szCs w:val="18"/>
        </w:rPr>
        <w:t xml:space="preserve">předaných </w:t>
      </w:r>
      <w:r w:rsidRPr="00973B04">
        <w:rPr>
          <w:rFonts w:ascii="Verdana" w:hAnsi="Verdana" w:cs="Arial"/>
          <w:sz w:val="18"/>
          <w:szCs w:val="18"/>
        </w:rPr>
        <w:t>sbírkových předmětů bez výslovného souhlasu první smluvní strany.</w:t>
      </w:r>
    </w:p>
    <w:p w:rsidR="00922DF6" w:rsidRPr="00B64C47" w:rsidRDefault="00922DF6" w:rsidP="00DA7DF5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bCs/>
          <w:sz w:val="18"/>
          <w:szCs w:val="18"/>
        </w:rPr>
        <w:t>Odstoupení od smlouvy je platné dnem, který první smluvní strana v odstoupení od smlouvy označí, jinak dnem doručení písemného odstoupení od této smlouvy druhé smluvní straně.</w:t>
      </w:r>
      <w:r w:rsidRPr="00B64C47">
        <w:rPr>
          <w:rFonts w:ascii="Verdana" w:hAnsi="Verdana" w:cs="Arial"/>
          <w:sz w:val="18"/>
          <w:szCs w:val="18"/>
        </w:rPr>
        <w:t xml:space="preserve"> </w:t>
      </w:r>
    </w:p>
    <w:p w:rsidR="00922DF6" w:rsidRPr="00B64C47" w:rsidRDefault="00922DF6" w:rsidP="00DA7DF5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O případné prodloužení doby trvání této smlouvy musí druhá smluvní strana požádat písemně nejméně 15 dní </w:t>
      </w:r>
      <w:r w:rsidR="00E473CA" w:rsidRPr="00B64C47">
        <w:rPr>
          <w:rFonts w:ascii="Verdana" w:hAnsi="Verdana" w:cs="Arial"/>
          <w:sz w:val="18"/>
          <w:szCs w:val="18"/>
        </w:rPr>
        <w:t>před termínem sjednaným v této smlouvě</w:t>
      </w:r>
      <w:r w:rsidRPr="00B64C47">
        <w:rPr>
          <w:rFonts w:ascii="Verdana" w:hAnsi="Verdana" w:cs="Arial"/>
          <w:sz w:val="18"/>
          <w:szCs w:val="18"/>
        </w:rPr>
        <w:t>. Rozhodnutí o žádosti musí být druhé smluvní straně oznámeno neprodleně.</w:t>
      </w:r>
    </w:p>
    <w:p w:rsidR="00922DF6" w:rsidRPr="00B64C47" w:rsidRDefault="00922DF6" w:rsidP="00DA7DF5">
      <w:pPr>
        <w:numPr>
          <w:ilvl w:val="0"/>
          <w:numId w:val="8"/>
        </w:numPr>
        <w:jc w:val="both"/>
        <w:rPr>
          <w:rFonts w:ascii="Verdana" w:hAnsi="Verdana" w:cs="Arial"/>
          <w:bCs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První smluvní strana </w:t>
      </w:r>
      <w:r w:rsidR="00107881">
        <w:rPr>
          <w:rFonts w:ascii="Verdana" w:hAnsi="Verdana" w:cs="Arial"/>
          <w:bCs/>
          <w:sz w:val="18"/>
          <w:szCs w:val="18"/>
        </w:rPr>
        <w:t>má v odůvodněném případě právo na vrácení sbírkových předmětů před sjednaným termínem vrácení předmětů</w:t>
      </w:r>
      <w:r w:rsidRPr="00B64C47">
        <w:rPr>
          <w:rFonts w:ascii="Verdana" w:hAnsi="Verdana" w:cs="Arial"/>
          <w:bCs/>
          <w:sz w:val="18"/>
          <w:szCs w:val="18"/>
        </w:rPr>
        <w:t>.</w:t>
      </w:r>
    </w:p>
    <w:p w:rsidR="00AA2D7A" w:rsidRPr="00B64C47" w:rsidRDefault="00AA2D7A" w:rsidP="003C5DC9">
      <w:pPr>
        <w:ind w:left="432" w:hanging="432"/>
        <w:rPr>
          <w:rFonts w:ascii="Verdana" w:hAnsi="Verdana" w:cs="Arial"/>
          <w:b/>
          <w:bCs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  <w:shd w:val="clear" w:color="auto" w:fill="00FFFF"/>
        </w:rPr>
      </w:pPr>
      <w:r w:rsidRPr="00B64C47">
        <w:rPr>
          <w:rFonts w:ascii="Verdana" w:hAnsi="Verdana"/>
          <w:b/>
          <w:bCs/>
          <w:sz w:val="18"/>
          <w:szCs w:val="18"/>
        </w:rPr>
        <w:t xml:space="preserve">VIII. </w:t>
      </w:r>
      <w:r w:rsidR="00CF5879" w:rsidRPr="00B64C47">
        <w:rPr>
          <w:rFonts w:ascii="Verdana" w:hAnsi="Verdana"/>
          <w:b/>
          <w:bCs/>
          <w:sz w:val="18"/>
          <w:szCs w:val="18"/>
        </w:rPr>
        <w:t xml:space="preserve">Předání a vrácení </w:t>
      </w:r>
      <w:r w:rsidRPr="00B64C47">
        <w:rPr>
          <w:rFonts w:ascii="Verdana" w:hAnsi="Verdana"/>
          <w:b/>
          <w:bCs/>
          <w:sz w:val="18"/>
          <w:szCs w:val="18"/>
        </w:rPr>
        <w:t>sbírkových předmětů</w:t>
      </w:r>
    </w:p>
    <w:p w:rsidR="00922DF6" w:rsidRPr="00B64C47" w:rsidRDefault="00922DF6" w:rsidP="00DA7DF5">
      <w:pPr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64C47">
        <w:rPr>
          <w:rFonts w:ascii="Verdana" w:hAnsi="Verdana"/>
          <w:sz w:val="18"/>
          <w:szCs w:val="18"/>
        </w:rPr>
        <w:t xml:space="preserve">Druhá smluvní strana je povinna vrátit </w:t>
      </w:r>
      <w:r w:rsidR="003E55E5" w:rsidRPr="00B64C47">
        <w:rPr>
          <w:rFonts w:ascii="Verdana" w:hAnsi="Verdana"/>
          <w:sz w:val="18"/>
          <w:szCs w:val="18"/>
        </w:rPr>
        <w:t xml:space="preserve">předané </w:t>
      </w:r>
      <w:r w:rsidRPr="00B64C47">
        <w:rPr>
          <w:rFonts w:ascii="Verdana" w:hAnsi="Verdana"/>
          <w:sz w:val="18"/>
          <w:szCs w:val="18"/>
        </w:rPr>
        <w:t xml:space="preserve">sbírkové předměty poté, co je přestane potřebovat, nejpozději však do konce stanovené doby </w:t>
      </w:r>
      <w:r w:rsidR="00EC36DE" w:rsidRPr="00B64C47">
        <w:rPr>
          <w:rFonts w:ascii="Verdana" w:hAnsi="Verdana"/>
          <w:sz w:val="18"/>
          <w:szCs w:val="18"/>
        </w:rPr>
        <w:t>trvání</w:t>
      </w:r>
      <w:r w:rsidRPr="00B64C47">
        <w:rPr>
          <w:rFonts w:ascii="Verdana" w:hAnsi="Verdana"/>
          <w:sz w:val="18"/>
          <w:szCs w:val="18"/>
        </w:rPr>
        <w:t xml:space="preserve"> této smlouvy, s přihlédnutím k případnému dohodnutému prodloužení této doby.</w:t>
      </w:r>
    </w:p>
    <w:p w:rsidR="00922DF6" w:rsidRPr="00B64C47" w:rsidRDefault="00922DF6" w:rsidP="00DA7DF5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Druhá smluvní strana je povinna vrátit </w:t>
      </w:r>
      <w:r w:rsidR="00EC36DE" w:rsidRPr="00B64C47">
        <w:rPr>
          <w:rFonts w:ascii="Verdana" w:hAnsi="Verdana" w:cs="Arial"/>
          <w:sz w:val="18"/>
          <w:szCs w:val="18"/>
        </w:rPr>
        <w:t xml:space="preserve">předané </w:t>
      </w:r>
      <w:r w:rsidRPr="00B64C47">
        <w:rPr>
          <w:rFonts w:ascii="Verdana" w:hAnsi="Verdana" w:cs="Arial"/>
          <w:sz w:val="18"/>
          <w:szCs w:val="18"/>
        </w:rPr>
        <w:t>sbírkové předměty první smluvní straně ve stavu, který byl ujednán v rámci badatelské činnosti, konzervace, restaurování nebo preparování (v příloze</w:t>
      </w:r>
      <w:r w:rsidR="00B46510">
        <w:rPr>
          <w:rFonts w:ascii="Verdana" w:hAnsi="Verdana" w:cs="Arial"/>
          <w:sz w:val="18"/>
          <w:szCs w:val="18"/>
        </w:rPr>
        <w:t xml:space="preserve"> </w:t>
      </w:r>
      <w:r w:rsidRPr="00B64C47">
        <w:rPr>
          <w:rFonts w:ascii="Verdana" w:hAnsi="Verdana" w:cs="Arial"/>
          <w:sz w:val="18"/>
          <w:szCs w:val="18"/>
        </w:rPr>
        <w:t xml:space="preserve">Specifická ujednání badatelské </w:t>
      </w:r>
      <w:proofErr w:type="spellStart"/>
      <w:r w:rsidRPr="00B64C47">
        <w:rPr>
          <w:rFonts w:ascii="Verdana" w:hAnsi="Verdana" w:cs="Arial"/>
          <w:sz w:val="18"/>
          <w:szCs w:val="18"/>
        </w:rPr>
        <w:t>činnosti</w:t>
      </w:r>
      <w:r w:rsidR="00756F2A">
        <w:rPr>
          <w:rFonts w:ascii="Verdana" w:hAnsi="Verdana" w:cs="Arial"/>
          <w:sz w:val="18"/>
          <w:szCs w:val="18"/>
        </w:rPr>
        <w:t>-</w:t>
      </w:r>
      <w:r w:rsidRPr="00B64C47">
        <w:rPr>
          <w:rFonts w:ascii="Verdana" w:hAnsi="Verdana" w:cs="Arial"/>
          <w:sz w:val="18"/>
          <w:szCs w:val="18"/>
        </w:rPr>
        <w:t>konzervace</w:t>
      </w:r>
      <w:r w:rsidR="00756F2A">
        <w:rPr>
          <w:rFonts w:ascii="Verdana" w:hAnsi="Verdana" w:cs="Arial"/>
          <w:sz w:val="18"/>
          <w:szCs w:val="18"/>
        </w:rPr>
        <w:t>-</w:t>
      </w:r>
      <w:r w:rsidRPr="00B64C47">
        <w:rPr>
          <w:rFonts w:ascii="Verdana" w:hAnsi="Verdana" w:cs="Arial"/>
          <w:sz w:val="18"/>
          <w:szCs w:val="18"/>
        </w:rPr>
        <w:t>restaurování</w:t>
      </w:r>
      <w:r w:rsidR="00756F2A">
        <w:rPr>
          <w:rFonts w:ascii="Verdana" w:hAnsi="Verdana" w:cs="Arial"/>
          <w:sz w:val="18"/>
          <w:szCs w:val="18"/>
        </w:rPr>
        <w:t>-</w:t>
      </w:r>
      <w:r w:rsidRPr="00B64C47">
        <w:rPr>
          <w:rFonts w:ascii="Verdana" w:hAnsi="Verdana" w:cs="Arial"/>
          <w:sz w:val="18"/>
          <w:szCs w:val="18"/>
        </w:rPr>
        <w:t>preparování</w:t>
      </w:r>
      <w:proofErr w:type="spellEnd"/>
      <w:r w:rsidRPr="00B64C47">
        <w:rPr>
          <w:rFonts w:ascii="Verdana" w:hAnsi="Verdana" w:cs="Arial"/>
          <w:sz w:val="18"/>
          <w:szCs w:val="18"/>
        </w:rPr>
        <w:t>) s tím, že součástí navrácení sbírkových předmětů bude i dokumentace ošetření včetně výsledků průzkumu. Navráceny budou také všechny části sbírkových předmětů, které se během ošetření nebo studia oddělily nebo byly odděleny v souvislosti s touto činností.</w:t>
      </w:r>
    </w:p>
    <w:p w:rsidR="00EC36DE" w:rsidRPr="00B64C47" w:rsidRDefault="00EC36DE" w:rsidP="00DA7DF5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Předání a vrácení sbírkových předmětů se vyznačí v zápise o předání na této smlouvě (str</w:t>
      </w:r>
      <w:r w:rsidR="00FF5537">
        <w:rPr>
          <w:rFonts w:ascii="Verdana" w:hAnsi="Verdana" w:cs="Arial"/>
          <w:sz w:val="18"/>
          <w:szCs w:val="18"/>
        </w:rPr>
        <w:t>ana</w:t>
      </w:r>
      <w:r w:rsidRPr="00B64C47">
        <w:rPr>
          <w:rFonts w:ascii="Verdana" w:hAnsi="Verdana" w:cs="Arial"/>
          <w:sz w:val="18"/>
          <w:szCs w:val="18"/>
        </w:rPr>
        <w:t xml:space="preserve"> </w:t>
      </w:r>
      <w:r w:rsidR="00395EA7">
        <w:rPr>
          <w:rFonts w:ascii="Verdana" w:hAnsi="Verdana" w:cs="Arial"/>
          <w:sz w:val="18"/>
          <w:szCs w:val="18"/>
        </w:rPr>
        <w:t>4</w:t>
      </w:r>
      <w:r w:rsidRPr="00B64C47">
        <w:rPr>
          <w:rFonts w:ascii="Verdana" w:hAnsi="Verdana" w:cs="Arial"/>
          <w:sz w:val="18"/>
          <w:szCs w:val="18"/>
        </w:rPr>
        <w:t>), případně se dle vzniklé potřeby rozvede v samostatné příloze k této smlouvě. Protokol bude podepsán zástupci smluvních stran</w:t>
      </w:r>
      <w:r w:rsidR="006473D3" w:rsidRPr="00B64C47">
        <w:rPr>
          <w:rFonts w:ascii="Verdana" w:hAnsi="Verdana" w:cs="Arial"/>
          <w:sz w:val="18"/>
          <w:szCs w:val="18"/>
        </w:rPr>
        <w:t>.</w:t>
      </w:r>
    </w:p>
    <w:p w:rsidR="00532324" w:rsidRPr="00C2760F" w:rsidRDefault="00EC36DE" w:rsidP="007311ED">
      <w:pPr>
        <w:keepNext/>
        <w:numPr>
          <w:ilvl w:val="0"/>
          <w:numId w:val="9"/>
        </w:numPr>
        <w:rPr>
          <w:rFonts w:ascii="Verdana" w:hAnsi="Verdana"/>
          <w:b/>
          <w:bCs/>
          <w:sz w:val="18"/>
          <w:szCs w:val="18"/>
        </w:rPr>
      </w:pPr>
      <w:r w:rsidRPr="00C2760F">
        <w:rPr>
          <w:rFonts w:ascii="Verdana" w:hAnsi="Verdana" w:cs="Arial"/>
          <w:sz w:val="18"/>
          <w:szCs w:val="18"/>
        </w:rPr>
        <w:t xml:space="preserve">Sjednaným místem pro předání a vrácení sbírkových předmětů je: </w:t>
      </w:r>
      <w:r w:rsidR="007311ED">
        <w:rPr>
          <w:rFonts w:ascii="Verdana" w:hAnsi="Verdana" w:cs="Arial"/>
          <w:i/>
          <w:sz w:val="18"/>
          <w:szCs w:val="18"/>
        </w:rPr>
        <w:t>XXX</w:t>
      </w:r>
      <w:r w:rsidR="00C2760F">
        <w:rPr>
          <w:rFonts w:ascii="Verdana" w:hAnsi="Verdana" w:cs="Arial"/>
          <w:sz w:val="18"/>
          <w:szCs w:val="18"/>
        </w:rPr>
        <w:t>.</w:t>
      </w:r>
    </w:p>
    <w:p w:rsidR="00B935CD" w:rsidRDefault="00B935CD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IX. Odpovědnost</w:t>
      </w:r>
    </w:p>
    <w:p w:rsidR="00922DF6" w:rsidRPr="00B64C47" w:rsidRDefault="006473D3" w:rsidP="00DA7DF5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64C47">
        <w:rPr>
          <w:rFonts w:ascii="Verdana" w:hAnsi="Verdana"/>
          <w:sz w:val="18"/>
          <w:szCs w:val="18"/>
        </w:rPr>
        <w:t>Druhá smluvní strana odpovídá za jakékoliv poškození, znehodnocení, zkázu nebo ztrátu předaných sbírkových předmětů, ať už vznikly jakýmkoliv způsobem (</w:t>
      </w:r>
      <w:r w:rsidR="00B46510" w:rsidRPr="004B2D4C">
        <w:rPr>
          <w:rFonts w:ascii="Verdana" w:hAnsi="Verdana"/>
          <w:sz w:val="18"/>
          <w:szCs w:val="18"/>
        </w:rPr>
        <w:t>až do výše ceny uvedené v</w:t>
      </w:r>
      <w:r w:rsidR="00B46510">
        <w:rPr>
          <w:rFonts w:ascii="Verdana" w:hAnsi="Verdana"/>
          <w:sz w:val="18"/>
          <w:szCs w:val="18"/>
        </w:rPr>
        <w:t> </w:t>
      </w:r>
      <w:r w:rsidR="00B46510" w:rsidRPr="004B2D4C">
        <w:rPr>
          <w:rFonts w:ascii="Verdana" w:hAnsi="Verdana"/>
          <w:sz w:val="18"/>
          <w:szCs w:val="18"/>
        </w:rPr>
        <w:t>příloze</w:t>
      </w:r>
      <w:r w:rsidR="00B46510">
        <w:rPr>
          <w:rFonts w:ascii="Verdana" w:hAnsi="Verdana"/>
          <w:sz w:val="18"/>
          <w:szCs w:val="18"/>
        </w:rPr>
        <w:t xml:space="preserve"> č. 1</w:t>
      </w:r>
      <w:r w:rsidRPr="00B64C47">
        <w:rPr>
          <w:rFonts w:ascii="Verdana" w:hAnsi="Verdana"/>
          <w:sz w:val="18"/>
          <w:szCs w:val="18"/>
        </w:rPr>
        <w:t>)</w:t>
      </w:r>
      <w:r w:rsidR="00922DF6" w:rsidRPr="00B64C47">
        <w:rPr>
          <w:rFonts w:ascii="Verdana" w:hAnsi="Verdana"/>
          <w:sz w:val="18"/>
          <w:szCs w:val="18"/>
        </w:rPr>
        <w:t xml:space="preserve">. </w:t>
      </w:r>
    </w:p>
    <w:p w:rsidR="00922DF6" w:rsidRPr="00B64C47" w:rsidRDefault="006473D3" w:rsidP="00DA7DF5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64C47">
        <w:rPr>
          <w:rFonts w:ascii="Verdana" w:hAnsi="Verdana"/>
          <w:sz w:val="18"/>
          <w:szCs w:val="18"/>
        </w:rPr>
        <w:t>Odpovědnost vzniká okamžikem podpisu zá</w:t>
      </w:r>
      <w:r w:rsidR="00E170E7">
        <w:rPr>
          <w:rFonts w:ascii="Verdana" w:hAnsi="Verdana"/>
          <w:sz w:val="18"/>
          <w:szCs w:val="18"/>
        </w:rPr>
        <w:t>pisu</w:t>
      </w:r>
      <w:r w:rsidRPr="00B64C47">
        <w:rPr>
          <w:rFonts w:ascii="Verdana" w:hAnsi="Verdana"/>
          <w:sz w:val="18"/>
          <w:szCs w:val="18"/>
        </w:rPr>
        <w:t xml:space="preserve"> o předání a trvá do okamžiku podpisu zápisu o vrácení</w:t>
      </w:r>
      <w:r w:rsidR="00922DF6" w:rsidRPr="00B64C47">
        <w:rPr>
          <w:rFonts w:ascii="Verdana" w:hAnsi="Verdana"/>
          <w:sz w:val="18"/>
          <w:szCs w:val="18"/>
        </w:rPr>
        <w:t>.</w:t>
      </w:r>
    </w:p>
    <w:p w:rsidR="00922DF6" w:rsidRPr="00B64C47" w:rsidRDefault="00922DF6" w:rsidP="00DA7DF5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64C47">
        <w:rPr>
          <w:rFonts w:ascii="Verdana" w:hAnsi="Verdana"/>
          <w:sz w:val="18"/>
          <w:szCs w:val="18"/>
        </w:rPr>
        <w:t xml:space="preserve">O případném poškození, znehodnocení, zkáze či ztrátě </w:t>
      </w:r>
      <w:r w:rsidR="006473D3" w:rsidRPr="00B64C47">
        <w:rPr>
          <w:rFonts w:ascii="Verdana" w:hAnsi="Verdana"/>
          <w:sz w:val="18"/>
          <w:szCs w:val="18"/>
        </w:rPr>
        <w:t xml:space="preserve">předaného </w:t>
      </w:r>
      <w:r w:rsidRPr="00B64C47">
        <w:rPr>
          <w:rFonts w:ascii="Verdana" w:hAnsi="Verdana"/>
          <w:sz w:val="18"/>
          <w:szCs w:val="18"/>
        </w:rPr>
        <w:t xml:space="preserve">sbírkového předmětu je druhá smluvní strana povinna neprodleně, písemnou formou informovat zástupce </w:t>
      </w:r>
      <w:r w:rsidR="00B46510">
        <w:rPr>
          <w:rFonts w:ascii="Verdana" w:hAnsi="Verdana"/>
          <w:sz w:val="18"/>
          <w:szCs w:val="18"/>
        </w:rPr>
        <w:t>i</w:t>
      </w:r>
      <w:r w:rsidRPr="00B64C47">
        <w:rPr>
          <w:rFonts w:ascii="Verdana" w:hAnsi="Verdana"/>
          <w:sz w:val="18"/>
          <w:szCs w:val="18"/>
        </w:rPr>
        <w:t xml:space="preserve"> statutární orgán první smluvní strany.</w:t>
      </w:r>
    </w:p>
    <w:p w:rsidR="00922DF6" w:rsidRPr="00B64C47" w:rsidRDefault="00922DF6" w:rsidP="00DA7DF5">
      <w:pPr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64C47">
        <w:rPr>
          <w:rFonts w:ascii="Verdana" w:hAnsi="Verdana"/>
          <w:sz w:val="18"/>
          <w:szCs w:val="18"/>
        </w:rPr>
        <w:t xml:space="preserve">Druhá smluvní strana je povinna vzniklou škodu </w:t>
      </w:r>
      <w:r w:rsidR="006473D3" w:rsidRPr="00B64C47">
        <w:rPr>
          <w:rFonts w:ascii="Verdana" w:hAnsi="Verdana"/>
          <w:sz w:val="18"/>
          <w:szCs w:val="18"/>
        </w:rPr>
        <w:t>uhradit, a to nejpozději do 1 roku od termínu předpokládaného vrácení</w:t>
      </w:r>
      <w:r w:rsidRPr="00B64C47">
        <w:rPr>
          <w:rFonts w:ascii="Verdana" w:hAnsi="Verdana"/>
          <w:sz w:val="18"/>
          <w:szCs w:val="18"/>
        </w:rPr>
        <w:t>.</w:t>
      </w:r>
    </w:p>
    <w:p w:rsidR="00532324" w:rsidRPr="00B64C47" w:rsidRDefault="00532324" w:rsidP="003C5DC9">
      <w:pPr>
        <w:rPr>
          <w:rFonts w:ascii="Verdana" w:hAnsi="Verdana" w:cs="Arial"/>
          <w:sz w:val="18"/>
          <w:szCs w:val="18"/>
        </w:rPr>
      </w:pPr>
    </w:p>
    <w:p w:rsidR="00922DF6" w:rsidRPr="00B64C47" w:rsidRDefault="00922DF6" w:rsidP="00DA7DF5">
      <w:pPr>
        <w:keepNext/>
        <w:numPr>
          <w:ilvl w:val="0"/>
          <w:numId w:val="4"/>
        </w:numPr>
        <w:tabs>
          <w:tab w:val="left" w:pos="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B64C47">
        <w:rPr>
          <w:rFonts w:ascii="Verdana" w:hAnsi="Verdana"/>
          <w:b/>
          <w:bCs/>
          <w:sz w:val="18"/>
          <w:szCs w:val="18"/>
        </w:rPr>
        <w:t>X. Publikace</w:t>
      </w:r>
    </w:p>
    <w:p w:rsidR="00922DF6" w:rsidRPr="00B64C47" w:rsidRDefault="00922DF6" w:rsidP="00DA7DF5">
      <w:pPr>
        <w:numPr>
          <w:ilvl w:val="0"/>
          <w:numId w:val="11"/>
        </w:numPr>
        <w:tabs>
          <w:tab w:val="left" w:pos="3600"/>
        </w:tabs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Sbírkové předměty nesmějí být bez výslovného souhlasu první smluvní </w:t>
      </w:r>
      <w:r w:rsidR="00B46510">
        <w:rPr>
          <w:rFonts w:ascii="Verdana" w:hAnsi="Verdana" w:cs="Arial"/>
          <w:sz w:val="18"/>
          <w:szCs w:val="18"/>
        </w:rPr>
        <w:t xml:space="preserve">strany </w:t>
      </w:r>
      <w:r w:rsidRPr="00B64C47">
        <w:rPr>
          <w:rFonts w:ascii="Verdana" w:hAnsi="Verdana" w:cs="Arial"/>
          <w:sz w:val="18"/>
          <w:szCs w:val="18"/>
        </w:rPr>
        <w:t>fotografovány, filmovány ani jinak reprodukovány.</w:t>
      </w:r>
    </w:p>
    <w:p w:rsidR="00395EA7" w:rsidRDefault="00395EA7" w:rsidP="003C5DC9">
      <w:pPr>
        <w:jc w:val="both"/>
        <w:rPr>
          <w:rFonts w:ascii="Verdana" w:hAnsi="Verdana" w:cs="Arial"/>
          <w:sz w:val="18"/>
          <w:szCs w:val="18"/>
          <w:shd w:val="clear" w:color="auto" w:fill="00FFFF"/>
        </w:rPr>
      </w:pPr>
    </w:p>
    <w:p w:rsidR="00922DF6" w:rsidRPr="00B64C47" w:rsidRDefault="00922DF6" w:rsidP="003C5DC9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B64C47">
        <w:rPr>
          <w:rFonts w:ascii="Verdana" w:hAnsi="Verdana" w:cs="Arial"/>
          <w:b/>
          <w:bCs/>
          <w:sz w:val="18"/>
          <w:szCs w:val="18"/>
        </w:rPr>
        <w:t>XI. Závěrečn</w:t>
      </w:r>
      <w:r w:rsidR="009053D9" w:rsidRPr="00B64C47">
        <w:rPr>
          <w:rFonts w:ascii="Verdana" w:hAnsi="Verdana" w:cs="Arial"/>
          <w:b/>
          <w:bCs/>
          <w:sz w:val="18"/>
          <w:szCs w:val="18"/>
        </w:rPr>
        <w:t>á</w:t>
      </w:r>
      <w:r w:rsidRPr="00B64C47">
        <w:rPr>
          <w:rFonts w:ascii="Verdana" w:hAnsi="Verdana" w:cs="Arial"/>
          <w:b/>
          <w:bCs/>
          <w:sz w:val="18"/>
          <w:szCs w:val="18"/>
        </w:rPr>
        <w:t xml:space="preserve"> ustanovení</w:t>
      </w:r>
    </w:p>
    <w:p w:rsidR="00395EA7" w:rsidRPr="00A01235" w:rsidRDefault="00395EA7" w:rsidP="00395EA7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Povinnými přílohami této smlouvy o výpůjčce jsou </w:t>
      </w:r>
      <w:r>
        <w:rPr>
          <w:rFonts w:ascii="Verdana" w:hAnsi="Verdana" w:cs="Arial"/>
          <w:sz w:val="18"/>
          <w:szCs w:val="18"/>
        </w:rPr>
        <w:t>příloha č. 1</w:t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- </w:t>
      </w:r>
      <w:r w:rsidRPr="004B2D4C">
        <w:rPr>
          <w:rFonts w:ascii="Verdana" w:hAnsi="Verdana" w:cs="Arial"/>
          <w:sz w:val="18"/>
          <w:szCs w:val="18"/>
        </w:rPr>
        <w:t>Přehled vypůjčených sbírkových předmětů</w:t>
      </w:r>
      <w:r>
        <w:rPr>
          <w:rFonts w:ascii="Verdana" w:hAnsi="Verdana" w:cs="Arial"/>
          <w:sz w:val="18"/>
          <w:szCs w:val="18"/>
        </w:rPr>
        <w:t>, příloha č. 2 - Protokol o stavu předmětů a příloha č. 3 - Obrazová dokumentace.</w:t>
      </w:r>
    </w:p>
    <w:p w:rsidR="00922DF6" w:rsidRPr="00B64C47" w:rsidRDefault="0014640B" w:rsidP="00DA7DF5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lastRenderedPageBreak/>
        <w:t>Tuto smlouvu lze měnit pouze písemnými listinnými dodatky</w:t>
      </w:r>
      <w:r w:rsidR="00922DF6" w:rsidRPr="00B64C47">
        <w:rPr>
          <w:rFonts w:ascii="Verdana" w:hAnsi="Verdana" w:cs="Arial"/>
          <w:sz w:val="18"/>
          <w:szCs w:val="18"/>
        </w:rPr>
        <w:t>, označenými jako dodatek s pořadovým číslem</w:t>
      </w:r>
      <w:r w:rsidR="00CB43B0">
        <w:rPr>
          <w:rFonts w:ascii="Verdana" w:hAnsi="Verdana" w:cs="Arial"/>
          <w:sz w:val="18"/>
          <w:szCs w:val="18"/>
        </w:rPr>
        <w:t xml:space="preserve"> </w:t>
      </w:r>
      <w:r w:rsidR="00922DF6" w:rsidRPr="00B64C47">
        <w:rPr>
          <w:rFonts w:ascii="Verdana" w:hAnsi="Verdana" w:cs="Arial"/>
          <w:sz w:val="18"/>
          <w:szCs w:val="18"/>
        </w:rPr>
        <w:t xml:space="preserve">o smlouvě o </w:t>
      </w:r>
      <w:r w:rsidRPr="00B64C47">
        <w:rPr>
          <w:rFonts w:ascii="Verdana" w:hAnsi="Verdana" w:cs="Arial"/>
          <w:sz w:val="18"/>
          <w:szCs w:val="18"/>
        </w:rPr>
        <w:t xml:space="preserve">dočasném fyzickém předání věci (smlouva </w:t>
      </w:r>
      <w:proofErr w:type="spellStart"/>
      <w:r w:rsidRPr="00B64C47">
        <w:rPr>
          <w:rFonts w:ascii="Verdana" w:hAnsi="Verdana" w:cs="Arial"/>
          <w:sz w:val="18"/>
          <w:szCs w:val="18"/>
        </w:rPr>
        <w:t>innominátní</w:t>
      </w:r>
      <w:proofErr w:type="spellEnd"/>
      <w:r w:rsidRPr="00B64C47">
        <w:rPr>
          <w:rFonts w:ascii="Verdana" w:hAnsi="Verdana" w:cs="Arial"/>
          <w:sz w:val="18"/>
          <w:szCs w:val="18"/>
        </w:rPr>
        <w:t>)</w:t>
      </w:r>
      <w:r w:rsidR="00922DF6" w:rsidRPr="00B64C47">
        <w:rPr>
          <w:rFonts w:ascii="Verdana" w:hAnsi="Verdana" w:cs="Arial"/>
          <w:sz w:val="18"/>
          <w:szCs w:val="18"/>
        </w:rPr>
        <w:t xml:space="preserve"> a potvrz</w:t>
      </w:r>
      <w:r w:rsidR="00395EA7">
        <w:rPr>
          <w:rFonts w:ascii="Verdana" w:hAnsi="Verdana" w:cs="Arial"/>
          <w:sz w:val="18"/>
          <w:szCs w:val="18"/>
        </w:rPr>
        <w:t>enými oběma smluvními stranami.</w:t>
      </w:r>
    </w:p>
    <w:p w:rsidR="00922DF6" w:rsidRPr="00B64C47" w:rsidRDefault="00922DF6" w:rsidP="00DA7DF5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 xml:space="preserve">Tato smlouva je vyhotovena ve </w:t>
      </w:r>
      <w:r w:rsidR="00532324">
        <w:rPr>
          <w:rFonts w:ascii="Verdana" w:hAnsi="Verdana" w:cs="Arial"/>
          <w:sz w:val="18"/>
          <w:szCs w:val="18"/>
        </w:rPr>
        <w:t>čtyřech</w:t>
      </w:r>
      <w:r w:rsidRPr="00B64C47">
        <w:rPr>
          <w:rFonts w:ascii="Verdana" w:hAnsi="Verdana" w:cs="Arial"/>
          <w:sz w:val="18"/>
          <w:szCs w:val="18"/>
        </w:rPr>
        <w:t xml:space="preserve"> stejnopisech, z nichž </w:t>
      </w:r>
      <w:r w:rsidR="00532324">
        <w:rPr>
          <w:rFonts w:ascii="Verdana" w:hAnsi="Verdana" w:cs="Arial"/>
          <w:sz w:val="18"/>
          <w:szCs w:val="18"/>
        </w:rPr>
        <w:t>tři</w:t>
      </w:r>
      <w:r w:rsidRPr="00B64C47">
        <w:rPr>
          <w:rFonts w:ascii="Verdana" w:hAnsi="Verdana" w:cs="Arial"/>
          <w:sz w:val="18"/>
          <w:szCs w:val="18"/>
        </w:rPr>
        <w:t xml:space="preserve"> obdrží první smluvní strana a jeden stejnopis obdrží druhá smluvní strana.</w:t>
      </w:r>
    </w:p>
    <w:p w:rsidR="00922DF6" w:rsidRDefault="0014640B" w:rsidP="00DA7DF5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</w:t>
      </w:r>
      <w:r w:rsidR="00922DF6" w:rsidRPr="00B64C47">
        <w:rPr>
          <w:rFonts w:ascii="Verdana" w:hAnsi="Verdana" w:cs="Arial"/>
          <w:sz w:val="18"/>
          <w:szCs w:val="18"/>
        </w:rPr>
        <w:t>.</w:t>
      </w:r>
    </w:p>
    <w:p w:rsidR="005F0000" w:rsidRPr="00B64C47" w:rsidRDefault="005F0000" w:rsidP="00DA7DF5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</w:t>
      </w:r>
      <w:r w:rsidR="00973B04">
        <w:rPr>
          <w:rFonts w:ascii="Verdana" w:hAnsi="Verdana"/>
          <w:sz w:val="18"/>
          <w:szCs w:val="18"/>
        </w:rPr>
        <w:t>NZM (první smluvní strana)</w:t>
      </w:r>
      <w:r>
        <w:rPr>
          <w:rFonts w:ascii="Verdana" w:hAnsi="Verdana"/>
          <w:sz w:val="18"/>
          <w:szCs w:val="18"/>
        </w:rPr>
        <w:t>.</w:t>
      </w:r>
      <w:r w:rsidR="00107525">
        <w:rPr>
          <w:rFonts w:ascii="Verdana" w:hAnsi="Verdana"/>
          <w:sz w:val="18"/>
          <w:szCs w:val="18"/>
        </w:rPr>
        <w:t xml:space="preserve"> </w:t>
      </w:r>
      <w:r w:rsidR="00107525" w:rsidRPr="00107525">
        <w:rPr>
          <w:rFonts w:ascii="Verdana" w:hAnsi="Verdana"/>
          <w:sz w:val="18"/>
          <w:szCs w:val="18"/>
        </w:rPr>
        <w:t>Přílohy této smlouvy mají důvěrnou povahu z důvodu ochrany sbírkových předmětů a nejsou určeny ke zveřejnění.</w:t>
      </w:r>
    </w:p>
    <w:p w:rsidR="00922DF6" w:rsidRPr="00B64C47" w:rsidRDefault="00922DF6" w:rsidP="00DA7DF5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B64C47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znám, v celém jeho rozsahu s tím, že tato smlouva je projevem jejich vážné, pravé</w:t>
      </w:r>
      <w:r w:rsidR="00CB43B0">
        <w:rPr>
          <w:rFonts w:ascii="Verdana" w:hAnsi="Verdana" w:cs="Arial"/>
          <w:sz w:val="18"/>
          <w:szCs w:val="18"/>
        </w:rPr>
        <w:t xml:space="preserve"> </w:t>
      </w:r>
      <w:r w:rsidRPr="00B64C47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AA2D7A" w:rsidRDefault="00AA2D7A" w:rsidP="003C5DC9">
      <w:pPr>
        <w:jc w:val="both"/>
        <w:rPr>
          <w:rFonts w:ascii="Verdana" w:hAnsi="Verdana" w:cs="Arial"/>
          <w:sz w:val="18"/>
          <w:szCs w:val="18"/>
        </w:rPr>
      </w:pPr>
    </w:p>
    <w:p w:rsidR="00B935CD" w:rsidRDefault="00B935CD" w:rsidP="003C5DC9">
      <w:pPr>
        <w:jc w:val="both"/>
        <w:rPr>
          <w:rFonts w:ascii="Verdana" w:hAnsi="Verdana" w:cs="Arial"/>
          <w:sz w:val="18"/>
          <w:szCs w:val="18"/>
        </w:rPr>
      </w:pPr>
    </w:p>
    <w:p w:rsidR="00976C2B" w:rsidRDefault="00976C2B" w:rsidP="003C5DC9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A2D7A" w:rsidRPr="00B64C47" w:rsidTr="00AA2D7A">
        <w:trPr>
          <w:jc w:val="center"/>
        </w:trPr>
        <w:tc>
          <w:tcPr>
            <w:tcW w:w="3969" w:type="dxa"/>
          </w:tcPr>
          <w:p w:rsidR="00AA2D7A" w:rsidRPr="00B64C47" w:rsidRDefault="00AA2D7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B64C47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3138DF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B060EC">
              <w:rPr>
                <w:rFonts w:ascii="Verdana" w:hAnsi="Verdana" w:cs="Arial"/>
                <w:bCs/>
                <w:sz w:val="18"/>
                <w:szCs w:val="18"/>
              </w:rPr>
              <w:t>……………</w:t>
            </w:r>
            <w:bookmarkStart w:id="0" w:name="_GoBack"/>
            <w:bookmarkEnd w:id="0"/>
          </w:p>
          <w:p w:rsidR="00AA2D7A" w:rsidRPr="00B64C47" w:rsidRDefault="00AA2D7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A2D7A" w:rsidRPr="00B64C47" w:rsidRDefault="00AA2D7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A2D7A" w:rsidRPr="00B64C47" w:rsidRDefault="00AA2D7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A2D7A" w:rsidRPr="00B64C47" w:rsidRDefault="00AA2D7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AA2D7A" w:rsidRPr="00B64C47" w:rsidRDefault="00C2760F" w:rsidP="00B060E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 Volyni </w:t>
            </w:r>
            <w:r w:rsidR="00AA2D7A" w:rsidRPr="00B64C47">
              <w:rPr>
                <w:rFonts w:ascii="Verdana" w:hAnsi="Verdana"/>
                <w:sz w:val="18"/>
                <w:szCs w:val="18"/>
              </w:rPr>
              <w:t>dne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="003138D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60EC">
              <w:rPr>
                <w:rFonts w:ascii="Verdana" w:hAnsi="Verdana"/>
                <w:sz w:val="18"/>
                <w:szCs w:val="18"/>
              </w:rPr>
              <w:t>……………</w:t>
            </w:r>
          </w:p>
        </w:tc>
      </w:tr>
      <w:tr w:rsidR="00AA2D7A" w:rsidRPr="00B03F08" w:rsidTr="00B03F08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AA2D7A" w:rsidRPr="00B03F08" w:rsidRDefault="00AA2D7A" w:rsidP="00AA2D7A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:rsidR="00AA2D7A" w:rsidRPr="00B03F08" w:rsidRDefault="00AA2D7A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AA2D7A" w:rsidRPr="00B03F08" w:rsidRDefault="00AA2D7A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03F08" w:rsidRPr="00B64C47" w:rsidTr="00B03F08">
        <w:trPr>
          <w:jc w:val="center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B03F08" w:rsidRPr="00B64C47" w:rsidRDefault="00B03F08" w:rsidP="00B03F0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55E26">
              <w:rPr>
                <w:rFonts w:ascii="Verdana" w:hAnsi="Verdana"/>
                <w:b/>
                <w:sz w:val="18"/>
                <w:szCs w:val="18"/>
              </w:rPr>
              <w:t>první smluvní strana</w:t>
            </w:r>
          </w:p>
        </w:tc>
        <w:tc>
          <w:tcPr>
            <w:tcW w:w="1701" w:type="dxa"/>
          </w:tcPr>
          <w:p w:rsidR="00B03F08" w:rsidRPr="00B64C47" w:rsidRDefault="00B03F0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C2760F" w:rsidRPr="00B64C47" w:rsidRDefault="00E16C9C" w:rsidP="00B03F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C2760F">
              <w:rPr>
                <w:rFonts w:ascii="Verdana" w:hAnsi="Verdana"/>
                <w:b/>
                <w:sz w:val="18"/>
                <w:szCs w:val="18"/>
              </w:rPr>
              <w:t>ruhá smluvní strana</w:t>
            </w:r>
          </w:p>
        </w:tc>
      </w:tr>
    </w:tbl>
    <w:p w:rsidR="00976C2B" w:rsidRDefault="00976C2B" w:rsidP="009D5559">
      <w:pPr>
        <w:jc w:val="both"/>
        <w:rPr>
          <w:rFonts w:ascii="Verdana" w:hAnsi="Verdana" w:cs="Arial"/>
          <w:b/>
          <w:sz w:val="18"/>
          <w:szCs w:val="18"/>
        </w:rPr>
      </w:pPr>
    </w:p>
    <w:p w:rsidR="00395EA7" w:rsidRDefault="00395EA7">
      <w:pPr>
        <w:suppressAutoHyphens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395EA7" w:rsidRPr="004B2D4C" w:rsidRDefault="00395EA7" w:rsidP="00395EA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Potvrzení osob odpovědných</w:t>
      </w:r>
      <w:r w:rsidRPr="004B2D4C">
        <w:rPr>
          <w:rFonts w:ascii="Verdana" w:hAnsi="Verdana" w:cs="Arial"/>
          <w:b/>
          <w:sz w:val="18"/>
          <w:szCs w:val="18"/>
        </w:rPr>
        <w:t xml:space="preserve"> za </w:t>
      </w:r>
      <w:r>
        <w:rPr>
          <w:rFonts w:ascii="Verdana" w:hAnsi="Verdana" w:cs="Arial"/>
          <w:b/>
          <w:sz w:val="18"/>
          <w:szCs w:val="18"/>
        </w:rPr>
        <w:t>Sbírku:</w:t>
      </w: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Kurátor sbírky</w:t>
      </w:r>
      <w:r>
        <w:rPr>
          <w:rFonts w:ascii="Verdana" w:hAnsi="Verdana" w:cs="Arial"/>
          <w:i/>
          <w:sz w:val="18"/>
          <w:szCs w:val="18"/>
        </w:rPr>
        <w:t xml:space="preserve"> (</w:t>
      </w:r>
      <w:r w:rsid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BA1AA9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B935CD">
        <w:rPr>
          <w:rFonts w:ascii="Verdana" w:hAnsi="Verdana" w:cs="Arial"/>
          <w:sz w:val="18"/>
          <w:szCs w:val="18"/>
        </w:rPr>
        <w:tab/>
      </w:r>
      <w:r w:rsidR="00BA1AA9" w:rsidRPr="00BA1AA9">
        <w:rPr>
          <w:rFonts w:ascii="Verdana" w:hAnsi="Verdana" w:cs="Arial"/>
          <w:i/>
          <w:sz w:val="18"/>
          <w:szCs w:val="18"/>
        </w:rPr>
        <w:t>XXX</w:t>
      </w:r>
      <w:r w:rsidR="00B935CD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C2760F">
        <w:rPr>
          <w:rFonts w:ascii="Verdana" w:hAnsi="Verdana" w:cs="Arial"/>
          <w:sz w:val="18"/>
          <w:szCs w:val="18"/>
        </w:rPr>
        <w:t xml:space="preserve">                    </w:t>
      </w:r>
      <w:r w:rsidRPr="004B2D4C">
        <w:rPr>
          <w:rFonts w:ascii="Verdana" w:hAnsi="Verdana" w:cs="Arial"/>
          <w:sz w:val="18"/>
          <w:szCs w:val="18"/>
        </w:rPr>
        <w:t>podpis:</w:t>
      </w:r>
      <w:r w:rsidR="00BA1AA9">
        <w:rPr>
          <w:rFonts w:ascii="Verdana" w:hAnsi="Verdana" w:cs="Arial"/>
          <w:sz w:val="18"/>
          <w:szCs w:val="18"/>
        </w:rPr>
        <w:t xml:space="preserve"> </w:t>
      </w:r>
      <w:r w:rsidR="00BA1AA9">
        <w:rPr>
          <w:rFonts w:ascii="Verdana" w:hAnsi="Verdana" w:cs="Arial"/>
          <w:i/>
          <w:sz w:val="18"/>
          <w:szCs w:val="18"/>
        </w:rPr>
        <w:t>XXX</w:t>
      </w: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Pr="004C01E0">
        <w:rPr>
          <w:rFonts w:ascii="Verdana" w:hAnsi="Verdana" w:cs="Arial"/>
          <w:sz w:val="18"/>
          <w:szCs w:val="18"/>
        </w:rPr>
        <w:t>onzervátor-restaurátor</w:t>
      </w:r>
      <w:r w:rsidRPr="00430AF2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(</w:t>
      </w:r>
      <w:r w:rsid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>):</w:t>
      </w: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BA1AA9" w:rsidRPr="00BA1AA9" w:rsidRDefault="00BA1AA9" w:rsidP="00BA1AA9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ab/>
      </w:r>
      <w:r w:rsidRP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</w:t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Ředitel pobočky NZM</w:t>
      </w:r>
      <w:r>
        <w:rPr>
          <w:rFonts w:ascii="Verdana" w:hAnsi="Verdana" w:cs="Arial"/>
          <w:i/>
          <w:sz w:val="18"/>
          <w:szCs w:val="18"/>
        </w:rPr>
        <w:t xml:space="preserve"> (</w:t>
      </w:r>
      <w:r w:rsid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BA1AA9" w:rsidRPr="00BA1AA9" w:rsidRDefault="00BA1AA9" w:rsidP="00BA1AA9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ab/>
      </w:r>
      <w:r w:rsidRP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</w:t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:rsidR="00395EA7" w:rsidRPr="004B2D4C" w:rsidRDefault="00395EA7" w:rsidP="00395EA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395EA7" w:rsidRPr="004B2D4C" w:rsidRDefault="00395EA7" w:rsidP="00395EA7">
      <w:pPr>
        <w:jc w:val="both"/>
        <w:rPr>
          <w:rFonts w:ascii="Verdana" w:hAnsi="Verdana" w:cs="Arial"/>
          <w:b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b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keepNext/>
        <w:numPr>
          <w:ilvl w:val="3"/>
          <w:numId w:val="4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395EA7" w:rsidRPr="004B2D4C" w:rsidRDefault="00395EA7" w:rsidP="00395EA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395EA7" w:rsidRPr="00BA1AA9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</w:t>
      </w:r>
      <w:r w:rsidR="00032A70">
        <w:rPr>
          <w:rFonts w:ascii="Verdana" w:hAnsi="Verdana" w:cs="Arial"/>
          <w:sz w:val="18"/>
          <w:szCs w:val="18"/>
        </w:rPr>
        <w:t xml:space="preserve">jčky byl předán vypůjčiteli dne </w:t>
      </w:r>
      <w:r w:rsidR="00BA1AA9">
        <w:rPr>
          <w:rFonts w:ascii="Verdana" w:hAnsi="Verdana" w:cs="Arial"/>
          <w:i/>
          <w:sz w:val="18"/>
          <w:szCs w:val="18"/>
        </w:rPr>
        <w:t>XXX</w:t>
      </w: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převzal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Default="00BA1AA9" w:rsidP="00395EA7">
      <w:pPr>
        <w:jc w:val="both"/>
        <w:rPr>
          <w:rFonts w:ascii="Verdana" w:hAnsi="Verdana" w:cs="Arial"/>
          <w:i/>
          <w:sz w:val="18"/>
          <w:szCs w:val="18"/>
        </w:rPr>
      </w:pPr>
      <w:r w:rsidRPr="00BA1AA9">
        <w:rPr>
          <w:rFonts w:ascii="Verdana" w:hAnsi="Verdana" w:cs="Arial"/>
          <w:i/>
          <w:sz w:val="18"/>
          <w:szCs w:val="18"/>
        </w:rPr>
        <w:t>XXX</w:t>
      </w:r>
      <w:r w:rsidR="00395EA7">
        <w:rPr>
          <w:rFonts w:ascii="Verdana" w:hAnsi="Verdana" w:cs="Arial"/>
          <w:sz w:val="18"/>
          <w:szCs w:val="18"/>
        </w:rPr>
        <w:tab/>
      </w:r>
      <w:r w:rsidR="00395EA7">
        <w:rPr>
          <w:rFonts w:ascii="Verdana" w:hAnsi="Verdana" w:cs="Arial"/>
          <w:sz w:val="18"/>
          <w:szCs w:val="18"/>
        </w:rPr>
        <w:tab/>
        <w:t xml:space="preserve">  </w:t>
      </w:r>
      <w:r w:rsidR="00395EA7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 w:rsidRPr="00BA1AA9">
        <w:rPr>
          <w:rFonts w:ascii="Verdana" w:hAnsi="Verdana" w:cs="Arial"/>
          <w:i/>
          <w:sz w:val="18"/>
          <w:szCs w:val="18"/>
        </w:rPr>
        <w:t>XXX</w:t>
      </w:r>
      <w:proofErr w:type="spellEnd"/>
    </w:p>
    <w:p w:rsidR="00BA1AA9" w:rsidRDefault="00BA1AA9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BA1AA9" w:rsidRDefault="00BA1AA9" w:rsidP="00BA1AA9">
      <w:pPr>
        <w:jc w:val="both"/>
        <w:rPr>
          <w:rFonts w:ascii="Verdana" w:hAnsi="Verdana" w:cs="Arial"/>
          <w:i/>
          <w:sz w:val="18"/>
          <w:szCs w:val="18"/>
        </w:rPr>
      </w:pPr>
      <w:r w:rsidRPr="00BA1AA9"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 w:rsidRPr="00BA1AA9">
        <w:rPr>
          <w:rFonts w:ascii="Verdana" w:hAnsi="Verdana" w:cs="Arial"/>
          <w:i/>
          <w:sz w:val="18"/>
          <w:szCs w:val="18"/>
        </w:rPr>
        <w:t>XXX</w:t>
      </w:r>
      <w:proofErr w:type="spellEnd"/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keepNext/>
        <w:numPr>
          <w:ilvl w:val="3"/>
          <w:numId w:val="4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395EA7" w:rsidRPr="004B2D4C" w:rsidRDefault="00395EA7" w:rsidP="00395EA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půjčiteli dne …………………… </w:t>
      </w: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převzal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:rsidR="00395EA7" w:rsidRDefault="00395EA7" w:rsidP="00395EA7">
      <w:pPr>
        <w:jc w:val="both"/>
        <w:rPr>
          <w:rFonts w:ascii="Verdana" w:hAnsi="Verdana" w:cs="Arial"/>
          <w:i/>
          <w:sz w:val="18"/>
          <w:szCs w:val="18"/>
        </w:rPr>
      </w:pPr>
    </w:p>
    <w:p w:rsidR="00395EA7" w:rsidRPr="004B2D4C" w:rsidRDefault="00395EA7" w:rsidP="00395EA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395EA7" w:rsidRDefault="00395EA7" w:rsidP="00395EA7">
      <w:pPr>
        <w:jc w:val="both"/>
        <w:rPr>
          <w:rFonts w:ascii="Verdana" w:hAnsi="Verdana" w:cs="Arial"/>
          <w:sz w:val="18"/>
          <w:szCs w:val="18"/>
        </w:rPr>
      </w:pPr>
    </w:p>
    <w:p w:rsidR="009D5559" w:rsidRDefault="009D5559" w:rsidP="009D5559">
      <w:pPr>
        <w:jc w:val="both"/>
        <w:rPr>
          <w:rFonts w:ascii="Verdana" w:hAnsi="Verdana" w:cs="Arial"/>
          <w:sz w:val="18"/>
          <w:szCs w:val="18"/>
        </w:rPr>
      </w:pPr>
    </w:p>
    <w:p w:rsidR="009D5559" w:rsidRDefault="009D5559" w:rsidP="009D5559">
      <w:pPr>
        <w:jc w:val="both"/>
        <w:rPr>
          <w:rFonts w:ascii="Verdana" w:hAnsi="Verdana" w:cs="Arial"/>
          <w:sz w:val="18"/>
          <w:szCs w:val="18"/>
        </w:rPr>
      </w:pPr>
    </w:p>
    <w:p w:rsidR="009D5559" w:rsidRDefault="009D5559" w:rsidP="009D5559">
      <w:pPr>
        <w:jc w:val="both"/>
        <w:rPr>
          <w:rFonts w:ascii="Verdana" w:hAnsi="Verdana" w:cs="Arial"/>
          <w:sz w:val="18"/>
          <w:szCs w:val="18"/>
        </w:rPr>
      </w:pPr>
    </w:p>
    <w:p w:rsidR="00F856A3" w:rsidRDefault="00F856A3" w:rsidP="009D5559">
      <w:pPr>
        <w:jc w:val="both"/>
        <w:rPr>
          <w:rFonts w:ascii="Verdana" w:hAnsi="Verdana" w:cs="Arial"/>
          <w:sz w:val="18"/>
          <w:szCs w:val="18"/>
        </w:rPr>
      </w:pPr>
    </w:p>
    <w:p w:rsidR="00F856A3" w:rsidRDefault="00F856A3" w:rsidP="009D5559">
      <w:pPr>
        <w:jc w:val="both"/>
        <w:rPr>
          <w:rFonts w:ascii="Verdana" w:hAnsi="Verdana" w:cs="Arial"/>
          <w:sz w:val="18"/>
          <w:szCs w:val="18"/>
        </w:rPr>
      </w:pPr>
    </w:p>
    <w:p w:rsidR="00F856A3" w:rsidRDefault="00F856A3" w:rsidP="009D5559">
      <w:pPr>
        <w:jc w:val="both"/>
        <w:rPr>
          <w:rFonts w:ascii="Verdana" w:hAnsi="Verdana" w:cs="Arial"/>
          <w:sz w:val="18"/>
          <w:szCs w:val="18"/>
        </w:rPr>
      </w:pPr>
    </w:p>
    <w:p w:rsidR="00F856A3" w:rsidRDefault="00F856A3" w:rsidP="009D5559">
      <w:pPr>
        <w:jc w:val="both"/>
        <w:rPr>
          <w:rFonts w:ascii="Verdana" w:hAnsi="Verdana" w:cs="Arial"/>
          <w:sz w:val="18"/>
          <w:szCs w:val="18"/>
        </w:rPr>
      </w:pPr>
    </w:p>
    <w:p w:rsidR="00B02110" w:rsidRPr="004B2D4C" w:rsidRDefault="00B02110" w:rsidP="009D5559">
      <w:pPr>
        <w:jc w:val="both"/>
        <w:rPr>
          <w:rFonts w:ascii="Verdana" w:hAnsi="Verdana" w:cs="Arial"/>
          <w:sz w:val="18"/>
          <w:szCs w:val="18"/>
        </w:rPr>
      </w:pPr>
    </w:p>
    <w:sectPr w:rsidR="00B02110" w:rsidRPr="004B2D4C" w:rsidSect="00107525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6B" w:rsidRDefault="005D0A6B">
      <w:r>
        <w:separator/>
      </w:r>
    </w:p>
  </w:endnote>
  <w:endnote w:type="continuationSeparator" w:id="0">
    <w:p w:rsidR="005D0A6B" w:rsidRDefault="005D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A7" w:rsidRDefault="00395EA7" w:rsidP="00190191">
    <w:pPr>
      <w:pStyle w:val="Zpat"/>
      <w:jc w:val="center"/>
      <w:rPr>
        <w:rFonts w:ascii="Verdana" w:hAnsi="Verdana"/>
        <w:sz w:val="16"/>
        <w:szCs w:val="16"/>
      </w:rPr>
    </w:pPr>
  </w:p>
  <w:p w:rsidR="00ED3999" w:rsidRPr="00107525" w:rsidRDefault="00190191" w:rsidP="00190191">
    <w:pPr>
      <w:pStyle w:val="Zpat"/>
      <w:jc w:val="center"/>
      <w:rPr>
        <w:rFonts w:ascii="Verdana" w:hAnsi="Verdana"/>
        <w:sz w:val="16"/>
        <w:szCs w:val="16"/>
      </w:rPr>
    </w:pPr>
    <w:proofErr w:type="gramStart"/>
    <w:r w:rsidRPr="00107525">
      <w:rPr>
        <w:rFonts w:ascii="Verdana" w:hAnsi="Verdana"/>
        <w:sz w:val="16"/>
        <w:szCs w:val="16"/>
      </w:rPr>
      <w:t xml:space="preserve">strana </w:t>
    </w:r>
    <w:proofErr w:type="gramEnd"/>
    <w:r w:rsidRPr="00107525">
      <w:rPr>
        <w:rFonts w:ascii="Verdana" w:hAnsi="Verdana"/>
        <w:bCs/>
        <w:sz w:val="16"/>
        <w:szCs w:val="16"/>
      </w:rPr>
      <w:fldChar w:fldCharType="begin"/>
    </w:r>
    <w:r w:rsidRPr="00107525">
      <w:rPr>
        <w:rFonts w:ascii="Verdana" w:hAnsi="Verdana"/>
        <w:bCs/>
        <w:sz w:val="16"/>
        <w:szCs w:val="16"/>
      </w:rPr>
      <w:instrText>PAGE  \* Arabic  \* MERGEFORMAT</w:instrText>
    </w:r>
    <w:r w:rsidRPr="00107525">
      <w:rPr>
        <w:rFonts w:ascii="Verdana" w:hAnsi="Verdana"/>
        <w:bCs/>
        <w:sz w:val="16"/>
        <w:szCs w:val="16"/>
      </w:rPr>
      <w:fldChar w:fldCharType="separate"/>
    </w:r>
    <w:r w:rsidR="00B060EC">
      <w:rPr>
        <w:rFonts w:ascii="Verdana" w:hAnsi="Verdana"/>
        <w:bCs/>
        <w:noProof/>
        <w:sz w:val="16"/>
        <w:szCs w:val="16"/>
      </w:rPr>
      <w:t>4</w:t>
    </w:r>
    <w:r w:rsidRPr="00107525">
      <w:rPr>
        <w:rFonts w:ascii="Verdana" w:hAnsi="Verdana"/>
        <w:bCs/>
        <w:sz w:val="16"/>
        <w:szCs w:val="16"/>
      </w:rPr>
      <w:fldChar w:fldCharType="end"/>
    </w:r>
    <w:proofErr w:type="gramStart"/>
    <w:r w:rsidRPr="00107525">
      <w:rPr>
        <w:rFonts w:ascii="Verdana" w:hAnsi="Verdana"/>
        <w:sz w:val="16"/>
        <w:szCs w:val="16"/>
      </w:rPr>
      <w:t xml:space="preserve"> z </w:t>
    </w:r>
    <w:proofErr w:type="gramEnd"/>
    <w:r w:rsidRPr="00107525">
      <w:rPr>
        <w:rFonts w:ascii="Verdana" w:hAnsi="Verdana"/>
        <w:bCs/>
        <w:sz w:val="16"/>
        <w:szCs w:val="16"/>
      </w:rPr>
      <w:fldChar w:fldCharType="begin"/>
    </w:r>
    <w:r w:rsidRPr="00107525">
      <w:rPr>
        <w:rFonts w:ascii="Verdana" w:hAnsi="Verdana"/>
        <w:bCs/>
        <w:sz w:val="16"/>
        <w:szCs w:val="16"/>
      </w:rPr>
      <w:instrText>NUMPAGES  \* Arabic  \* MERGEFORMAT</w:instrText>
    </w:r>
    <w:r w:rsidRPr="00107525">
      <w:rPr>
        <w:rFonts w:ascii="Verdana" w:hAnsi="Verdana"/>
        <w:bCs/>
        <w:sz w:val="16"/>
        <w:szCs w:val="16"/>
      </w:rPr>
      <w:fldChar w:fldCharType="separate"/>
    </w:r>
    <w:r w:rsidR="00B060EC">
      <w:rPr>
        <w:rFonts w:ascii="Verdana" w:hAnsi="Verdana"/>
        <w:bCs/>
        <w:noProof/>
        <w:sz w:val="16"/>
        <w:szCs w:val="16"/>
      </w:rPr>
      <w:t>4</w:t>
    </w:r>
    <w:r w:rsidRPr="00107525">
      <w:rPr>
        <w:rFonts w:ascii="Verdana" w:hAnsi="Verdan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A7" w:rsidRDefault="00395EA7" w:rsidP="009D1C61">
    <w:pPr>
      <w:pStyle w:val="Zpat"/>
      <w:jc w:val="center"/>
      <w:rPr>
        <w:rFonts w:ascii="Verdana" w:hAnsi="Verdana"/>
        <w:sz w:val="16"/>
        <w:szCs w:val="16"/>
      </w:rPr>
    </w:pPr>
  </w:p>
  <w:p w:rsidR="0090020F" w:rsidRDefault="009D1C61" w:rsidP="009D1C61">
    <w:pPr>
      <w:pStyle w:val="Zpat"/>
      <w:jc w:val="center"/>
      <w:rPr>
        <w:rFonts w:ascii="Verdana" w:hAnsi="Verdana"/>
        <w:bCs/>
        <w:sz w:val="16"/>
        <w:szCs w:val="16"/>
      </w:rPr>
    </w:pPr>
    <w:proofErr w:type="gramStart"/>
    <w:r w:rsidRPr="00107525">
      <w:rPr>
        <w:rFonts w:ascii="Verdana" w:hAnsi="Verdana"/>
        <w:sz w:val="16"/>
        <w:szCs w:val="16"/>
      </w:rPr>
      <w:t xml:space="preserve">strana </w:t>
    </w:r>
    <w:proofErr w:type="gramEnd"/>
    <w:r w:rsidRPr="00107525">
      <w:rPr>
        <w:rFonts w:ascii="Verdana" w:hAnsi="Verdana"/>
        <w:bCs/>
        <w:sz w:val="16"/>
        <w:szCs w:val="16"/>
      </w:rPr>
      <w:fldChar w:fldCharType="begin"/>
    </w:r>
    <w:r w:rsidRPr="00107525">
      <w:rPr>
        <w:rFonts w:ascii="Verdana" w:hAnsi="Verdana"/>
        <w:bCs/>
        <w:sz w:val="16"/>
        <w:szCs w:val="16"/>
      </w:rPr>
      <w:instrText>PAGE  \* Arabic  \* MERGEFORMAT</w:instrText>
    </w:r>
    <w:r w:rsidRPr="00107525">
      <w:rPr>
        <w:rFonts w:ascii="Verdana" w:hAnsi="Verdana"/>
        <w:bCs/>
        <w:sz w:val="16"/>
        <w:szCs w:val="16"/>
      </w:rPr>
      <w:fldChar w:fldCharType="separate"/>
    </w:r>
    <w:r w:rsidR="00B060EC">
      <w:rPr>
        <w:rFonts w:ascii="Verdana" w:hAnsi="Verdana"/>
        <w:bCs/>
        <w:noProof/>
        <w:sz w:val="16"/>
        <w:szCs w:val="16"/>
      </w:rPr>
      <w:t>1</w:t>
    </w:r>
    <w:r w:rsidRPr="00107525">
      <w:rPr>
        <w:rFonts w:ascii="Verdana" w:hAnsi="Verdana"/>
        <w:bCs/>
        <w:sz w:val="16"/>
        <w:szCs w:val="16"/>
      </w:rPr>
      <w:fldChar w:fldCharType="end"/>
    </w:r>
    <w:proofErr w:type="gramStart"/>
    <w:r w:rsidRPr="00107525">
      <w:rPr>
        <w:rFonts w:ascii="Verdana" w:hAnsi="Verdana"/>
        <w:sz w:val="16"/>
        <w:szCs w:val="16"/>
      </w:rPr>
      <w:t xml:space="preserve"> z </w:t>
    </w:r>
    <w:proofErr w:type="gramEnd"/>
    <w:r w:rsidRPr="00107525">
      <w:rPr>
        <w:rFonts w:ascii="Verdana" w:hAnsi="Verdana"/>
        <w:bCs/>
        <w:sz w:val="16"/>
        <w:szCs w:val="16"/>
      </w:rPr>
      <w:fldChar w:fldCharType="begin"/>
    </w:r>
    <w:r w:rsidRPr="00107525">
      <w:rPr>
        <w:rFonts w:ascii="Verdana" w:hAnsi="Verdana"/>
        <w:bCs/>
        <w:sz w:val="16"/>
        <w:szCs w:val="16"/>
      </w:rPr>
      <w:instrText>NUMPAGES  \* Arabic  \* MERGEFORMAT</w:instrText>
    </w:r>
    <w:r w:rsidRPr="00107525">
      <w:rPr>
        <w:rFonts w:ascii="Verdana" w:hAnsi="Verdana"/>
        <w:bCs/>
        <w:sz w:val="16"/>
        <w:szCs w:val="16"/>
      </w:rPr>
      <w:fldChar w:fldCharType="separate"/>
    </w:r>
    <w:r w:rsidR="00B060EC">
      <w:rPr>
        <w:rFonts w:ascii="Verdana" w:hAnsi="Verdana"/>
        <w:bCs/>
        <w:noProof/>
        <w:sz w:val="16"/>
        <w:szCs w:val="16"/>
      </w:rPr>
      <w:t>4</w:t>
    </w:r>
    <w:r w:rsidRPr="00107525">
      <w:rPr>
        <w:rFonts w:ascii="Verdana" w:hAnsi="Verdana"/>
        <w:bCs/>
        <w:sz w:val="16"/>
        <w:szCs w:val="16"/>
      </w:rPr>
      <w:fldChar w:fldCharType="end"/>
    </w:r>
  </w:p>
  <w:p w:rsidR="00395EA7" w:rsidRPr="00107525" w:rsidRDefault="00395EA7" w:rsidP="009D1C61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6B" w:rsidRDefault="005D0A6B">
      <w:r>
        <w:separator/>
      </w:r>
    </w:p>
  </w:footnote>
  <w:footnote w:type="continuationSeparator" w:id="0">
    <w:p w:rsidR="005D0A6B" w:rsidRDefault="005D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25" w:rsidRDefault="00107525">
    <w:pPr>
      <w:pStyle w:val="Zhlav"/>
    </w:pPr>
  </w:p>
  <w:p w:rsidR="00107525" w:rsidRDefault="001075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25" w:rsidRDefault="00107525" w:rsidP="008F6CEC">
    <w:pPr>
      <w:jc w:val="right"/>
      <w:rPr>
        <w:rFonts w:ascii="Verdana" w:hAnsi="Verdana"/>
        <w:sz w:val="18"/>
        <w:szCs w:val="18"/>
      </w:rPr>
    </w:pPr>
  </w:p>
  <w:p w:rsidR="00E16C9C" w:rsidRPr="00E16C9C" w:rsidRDefault="00E16C9C" w:rsidP="008F6CEC">
    <w:pPr>
      <w:ind w:left="2124" w:firstLine="708"/>
      <w:jc w:val="right"/>
      <w:rPr>
        <w:rFonts w:ascii="Verdana" w:hAnsi="Verdana"/>
        <w:sz w:val="20"/>
        <w:szCs w:val="20"/>
      </w:rPr>
    </w:pPr>
    <w:r w:rsidRPr="00E16C9C">
      <w:rPr>
        <w:rFonts w:ascii="Verdana" w:hAnsi="Verdana"/>
        <w:sz w:val="20"/>
        <w:szCs w:val="20"/>
      </w:rPr>
      <w:t>SML</w:t>
    </w:r>
    <w:r w:rsidR="000306F4">
      <w:rPr>
        <w:rFonts w:ascii="Verdana" w:hAnsi="Verdana"/>
        <w:sz w:val="20"/>
        <w:szCs w:val="20"/>
      </w:rPr>
      <w:t>382</w:t>
    </w:r>
    <w:r w:rsidRPr="00E16C9C">
      <w:rPr>
        <w:rFonts w:ascii="Verdana" w:hAnsi="Verdana"/>
        <w:sz w:val="20"/>
        <w:szCs w:val="20"/>
      </w:rPr>
      <w:t>/010/2021</w:t>
    </w:r>
  </w:p>
  <w:p w:rsidR="00334134" w:rsidRDefault="008F6CEC" w:rsidP="008F6CEC">
    <w:pPr>
      <w:ind w:left="2124" w:firstLine="708"/>
      <w:jc w:val="right"/>
    </w:pPr>
    <w:proofErr w:type="gramStart"/>
    <w:r>
      <w:rPr>
        <w:rFonts w:ascii="Verdana" w:hAnsi="Verdana"/>
        <w:sz w:val="16"/>
        <w:szCs w:val="16"/>
      </w:rPr>
      <w:t>č.j.</w:t>
    </w:r>
    <w:proofErr w:type="gramEnd"/>
    <w:r>
      <w:rPr>
        <w:rFonts w:ascii="Verdana" w:hAnsi="Verdana"/>
        <w:sz w:val="16"/>
        <w:szCs w:val="16"/>
      </w:rPr>
      <w:t>:</w:t>
    </w:r>
    <w:r w:rsidR="00B935CD">
      <w:rPr>
        <w:rFonts w:ascii="Verdana" w:hAnsi="Verdana"/>
        <w:sz w:val="16"/>
        <w:szCs w:val="16"/>
      </w:rPr>
      <w:t xml:space="preserve"> NZM/2021/956</w:t>
    </w:r>
  </w:p>
  <w:p w:rsidR="00E16C9C" w:rsidRDefault="00E16C9C" w:rsidP="008F6CEC">
    <w:pPr>
      <w:ind w:left="2124"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C8166D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B5373B6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E4E3B4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6467AA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06A028B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8407FF3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5A224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A51AA1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BB337C5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09"/>
    <w:rsid w:val="00002A49"/>
    <w:rsid w:val="00002F48"/>
    <w:rsid w:val="0000342D"/>
    <w:rsid w:val="000058DE"/>
    <w:rsid w:val="00005FAD"/>
    <w:rsid w:val="00014C06"/>
    <w:rsid w:val="000306F4"/>
    <w:rsid w:val="00032A70"/>
    <w:rsid w:val="00036C17"/>
    <w:rsid w:val="00056686"/>
    <w:rsid w:val="00071C22"/>
    <w:rsid w:val="00090108"/>
    <w:rsid w:val="000A30E7"/>
    <w:rsid w:val="000B6F7F"/>
    <w:rsid w:val="00107525"/>
    <w:rsid w:val="00107881"/>
    <w:rsid w:val="00107992"/>
    <w:rsid w:val="0012311F"/>
    <w:rsid w:val="00125027"/>
    <w:rsid w:val="0014640B"/>
    <w:rsid w:val="001612B9"/>
    <w:rsid w:val="001670C3"/>
    <w:rsid w:val="001673C3"/>
    <w:rsid w:val="00171EB6"/>
    <w:rsid w:val="00190191"/>
    <w:rsid w:val="001920BA"/>
    <w:rsid w:val="0019411C"/>
    <w:rsid w:val="001C7C19"/>
    <w:rsid w:val="001E03EF"/>
    <w:rsid w:val="001E072B"/>
    <w:rsid w:val="001E7095"/>
    <w:rsid w:val="001F5552"/>
    <w:rsid w:val="001F5FEB"/>
    <w:rsid w:val="0020388D"/>
    <w:rsid w:val="002137D4"/>
    <w:rsid w:val="00222079"/>
    <w:rsid w:val="00223DB8"/>
    <w:rsid w:val="00243E1E"/>
    <w:rsid w:val="002467E4"/>
    <w:rsid w:val="00246F9F"/>
    <w:rsid w:val="00250EF2"/>
    <w:rsid w:val="0027485C"/>
    <w:rsid w:val="00275AF4"/>
    <w:rsid w:val="002933B0"/>
    <w:rsid w:val="002C328D"/>
    <w:rsid w:val="00303F9C"/>
    <w:rsid w:val="003138DF"/>
    <w:rsid w:val="0031753C"/>
    <w:rsid w:val="00321159"/>
    <w:rsid w:val="00334134"/>
    <w:rsid w:val="00370ADE"/>
    <w:rsid w:val="003779DA"/>
    <w:rsid w:val="00395EA7"/>
    <w:rsid w:val="003A3DBA"/>
    <w:rsid w:val="003A3E7C"/>
    <w:rsid w:val="003B05A4"/>
    <w:rsid w:val="003B67FC"/>
    <w:rsid w:val="003C16EC"/>
    <w:rsid w:val="003C5DC9"/>
    <w:rsid w:val="003D76C5"/>
    <w:rsid w:val="003E38FF"/>
    <w:rsid w:val="003E55E5"/>
    <w:rsid w:val="003E6816"/>
    <w:rsid w:val="00405041"/>
    <w:rsid w:val="0042067F"/>
    <w:rsid w:val="004412C7"/>
    <w:rsid w:val="004416E7"/>
    <w:rsid w:val="004420F3"/>
    <w:rsid w:val="004450B0"/>
    <w:rsid w:val="004605DB"/>
    <w:rsid w:val="00461DDD"/>
    <w:rsid w:val="00463BCB"/>
    <w:rsid w:val="00472451"/>
    <w:rsid w:val="00475F4B"/>
    <w:rsid w:val="00480D1B"/>
    <w:rsid w:val="004935EB"/>
    <w:rsid w:val="0049502F"/>
    <w:rsid w:val="00495438"/>
    <w:rsid w:val="004A2752"/>
    <w:rsid w:val="004A599B"/>
    <w:rsid w:val="004A782C"/>
    <w:rsid w:val="004F680F"/>
    <w:rsid w:val="004F76A0"/>
    <w:rsid w:val="00530147"/>
    <w:rsid w:val="00532324"/>
    <w:rsid w:val="00583543"/>
    <w:rsid w:val="005D0A6B"/>
    <w:rsid w:val="005D2572"/>
    <w:rsid w:val="005D7B09"/>
    <w:rsid w:val="005F0000"/>
    <w:rsid w:val="00631EB1"/>
    <w:rsid w:val="00635473"/>
    <w:rsid w:val="006473D3"/>
    <w:rsid w:val="0065074F"/>
    <w:rsid w:val="00657F7E"/>
    <w:rsid w:val="00666128"/>
    <w:rsid w:val="006A5B36"/>
    <w:rsid w:val="006B5541"/>
    <w:rsid w:val="006C2D9A"/>
    <w:rsid w:val="006D11E1"/>
    <w:rsid w:val="006D208A"/>
    <w:rsid w:val="006E24D7"/>
    <w:rsid w:val="006E4C16"/>
    <w:rsid w:val="0070337E"/>
    <w:rsid w:val="00726BA6"/>
    <w:rsid w:val="007311ED"/>
    <w:rsid w:val="00756F2A"/>
    <w:rsid w:val="007B7C66"/>
    <w:rsid w:val="007C198F"/>
    <w:rsid w:val="007F28E4"/>
    <w:rsid w:val="00811FEE"/>
    <w:rsid w:val="00840FB9"/>
    <w:rsid w:val="00846F91"/>
    <w:rsid w:val="008542F6"/>
    <w:rsid w:val="00893982"/>
    <w:rsid w:val="008D5D07"/>
    <w:rsid w:val="008F6CEC"/>
    <w:rsid w:val="0090020F"/>
    <w:rsid w:val="009053D9"/>
    <w:rsid w:val="00922DF6"/>
    <w:rsid w:val="00924AF6"/>
    <w:rsid w:val="00926C88"/>
    <w:rsid w:val="009365F8"/>
    <w:rsid w:val="00954BE5"/>
    <w:rsid w:val="00973B04"/>
    <w:rsid w:val="00975541"/>
    <w:rsid w:val="00976C2B"/>
    <w:rsid w:val="00990938"/>
    <w:rsid w:val="009A6128"/>
    <w:rsid w:val="009B2013"/>
    <w:rsid w:val="009D1C61"/>
    <w:rsid w:val="009D5559"/>
    <w:rsid w:val="009E6AC9"/>
    <w:rsid w:val="009F3BFA"/>
    <w:rsid w:val="009F443D"/>
    <w:rsid w:val="009F59CE"/>
    <w:rsid w:val="00A0332A"/>
    <w:rsid w:val="00A04184"/>
    <w:rsid w:val="00A25634"/>
    <w:rsid w:val="00A441F7"/>
    <w:rsid w:val="00A446B1"/>
    <w:rsid w:val="00A77AE9"/>
    <w:rsid w:val="00A83FBD"/>
    <w:rsid w:val="00A91530"/>
    <w:rsid w:val="00A96B1A"/>
    <w:rsid w:val="00AA2665"/>
    <w:rsid w:val="00AA2D7A"/>
    <w:rsid w:val="00AB2E51"/>
    <w:rsid w:val="00AD63D5"/>
    <w:rsid w:val="00AF31E5"/>
    <w:rsid w:val="00B009D1"/>
    <w:rsid w:val="00B02110"/>
    <w:rsid w:val="00B03F08"/>
    <w:rsid w:val="00B060EC"/>
    <w:rsid w:val="00B231F9"/>
    <w:rsid w:val="00B2609C"/>
    <w:rsid w:val="00B40132"/>
    <w:rsid w:val="00B42ADB"/>
    <w:rsid w:val="00B46510"/>
    <w:rsid w:val="00B46FC2"/>
    <w:rsid w:val="00B64C47"/>
    <w:rsid w:val="00B767F3"/>
    <w:rsid w:val="00B8223E"/>
    <w:rsid w:val="00B85AA8"/>
    <w:rsid w:val="00B935CD"/>
    <w:rsid w:val="00BA0B65"/>
    <w:rsid w:val="00BA1AA9"/>
    <w:rsid w:val="00BB1C2D"/>
    <w:rsid w:val="00BC3DF5"/>
    <w:rsid w:val="00BC7745"/>
    <w:rsid w:val="00BF310E"/>
    <w:rsid w:val="00C01C18"/>
    <w:rsid w:val="00C13AE8"/>
    <w:rsid w:val="00C2760F"/>
    <w:rsid w:val="00C55E26"/>
    <w:rsid w:val="00C77998"/>
    <w:rsid w:val="00C9367F"/>
    <w:rsid w:val="00CB2503"/>
    <w:rsid w:val="00CB43B0"/>
    <w:rsid w:val="00CD109E"/>
    <w:rsid w:val="00CD1A49"/>
    <w:rsid w:val="00CD7785"/>
    <w:rsid w:val="00CE351E"/>
    <w:rsid w:val="00CE74CA"/>
    <w:rsid w:val="00CF5879"/>
    <w:rsid w:val="00D057F1"/>
    <w:rsid w:val="00D06548"/>
    <w:rsid w:val="00D246AD"/>
    <w:rsid w:val="00D42929"/>
    <w:rsid w:val="00D42EC5"/>
    <w:rsid w:val="00D56D51"/>
    <w:rsid w:val="00D82BBA"/>
    <w:rsid w:val="00DA7DF5"/>
    <w:rsid w:val="00DB1B40"/>
    <w:rsid w:val="00DC4FB6"/>
    <w:rsid w:val="00DD2F51"/>
    <w:rsid w:val="00DF0053"/>
    <w:rsid w:val="00E16C9C"/>
    <w:rsid w:val="00E170E7"/>
    <w:rsid w:val="00E2782D"/>
    <w:rsid w:val="00E473CA"/>
    <w:rsid w:val="00E60316"/>
    <w:rsid w:val="00E742F4"/>
    <w:rsid w:val="00E74D95"/>
    <w:rsid w:val="00EC36DE"/>
    <w:rsid w:val="00EC39E5"/>
    <w:rsid w:val="00ED1335"/>
    <w:rsid w:val="00ED3999"/>
    <w:rsid w:val="00EF4A9B"/>
    <w:rsid w:val="00EF63B5"/>
    <w:rsid w:val="00F26255"/>
    <w:rsid w:val="00F27489"/>
    <w:rsid w:val="00F37F2C"/>
    <w:rsid w:val="00F53593"/>
    <w:rsid w:val="00F645D9"/>
    <w:rsid w:val="00F856A3"/>
    <w:rsid w:val="00FD2ECE"/>
    <w:rsid w:val="00FE1547"/>
    <w:rsid w:val="00FE474B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F5071"/>
  <w15:docId w15:val="{DDE91B14-E105-44FE-9AA0-6FDC0D27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6E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416E7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4416E7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416E7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416E7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416E7"/>
  </w:style>
  <w:style w:type="character" w:customStyle="1" w:styleId="WW-Absatz-Standardschriftart">
    <w:name w:val="WW-Absatz-Standardschriftart"/>
    <w:rsid w:val="004416E7"/>
  </w:style>
  <w:style w:type="character" w:customStyle="1" w:styleId="WW-Absatz-Standardschriftart1">
    <w:name w:val="WW-Absatz-Standardschriftart1"/>
    <w:rsid w:val="004416E7"/>
  </w:style>
  <w:style w:type="character" w:customStyle="1" w:styleId="Standardnpsmoodstavce2">
    <w:name w:val="Standardní písmo odstavce2"/>
    <w:rsid w:val="004416E7"/>
  </w:style>
  <w:style w:type="character" w:customStyle="1" w:styleId="WW8Num5z0">
    <w:name w:val="WW8Num5z0"/>
    <w:rsid w:val="004416E7"/>
    <w:rPr>
      <w:rFonts w:ascii="Times New Roman" w:hAnsi="Times New Roman"/>
    </w:rPr>
  </w:style>
  <w:style w:type="character" w:customStyle="1" w:styleId="WW8Num9z0">
    <w:name w:val="WW8Num9z0"/>
    <w:rsid w:val="004416E7"/>
    <w:rPr>
      <w:rFonts w:ascii="Times New Roman" w:hAnsi="Times New Roman"/>
    </w:rPr>
  </w:style>
  <w:style w:type="character" w:customStyle="1" w:styleId="WW8Num14z0">
    <w:name w:val="WW8Num14z0"/>
    <w:rsid w:val="004416E7"/>
    <w:rPr>
      <w:rFonts w:ascii="Times New Roman" w:hAnsi="Times New Roman"/>
    </w:rPr>
  </w:style>
  <w:style w:type="character" w:customStyle="1" w:styleId="Standardnpsmoodstavce1">
    <w:name w:val="Standardní písmo odstavce1"/>
    <w:rsid w:val="004416E7"/>
  </w:style>
  <w:style w:type="character" w:styleId="slostrnky">
    <w:name w:val="page number"/>
    <w:basedOn w:val="Standardnpsmoodstavce1"/>
    <w:rsid w:val="004416E7"/>
  </w:style>
  <w:style w:type="paragraph" w:customStyle="1" w:styleId="Nadpis">
    <w:name w:val="Nadpis"/>
    <w:basedOn w:val="Normln"/>
    <w:next w:val="Zkladntext"/>
    <w:rsid w:val="004416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416E7"/>
    <w:rPr>
      <w:sz w:val="20"/>
    </w:rPr>
  </w:style>
  <w:style w:type="paragraph" w:styleId="Seznam">
    <w:name w:val="List"/>
    <w:basedOn w:val="Zkladntext"/>
    <w:rsid w:val="004416E7"/>
    <w:rPr>
      <w:rFonts w:cs="Tahoma"/>
    </w:rPr>
  </w:style>
  <w:style w:type="paragraph" w:customStyle="1" w:styleId="Popisek">
    <w:name w:val="Popisek"/>
    <w:basedOn w:val="Normln"/>
    <w:rsid w:val="004416E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416E7"/>
    <w:pPr>
      <w:suppressLineNumbers/>
    </w:pPr>
    <w:rPr>
      <w:rFonts w:cs="Tahoma"/>
    </w:rPr>
  </w:style>
  <w:style w:type="paragraph" w:styleId="Zhlav">
    <w:name w:val="header"/>
    <w:basedOn w:val="Normln"/>
    <w:rsid w:val="004416E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416E7"/>
    <w:rPr>
      <w:i/>
      <w:iCs/>
      <w:sz w:val="20"/>
    </w:rPr>
  </w:style>
  <w:style w:type="paragraph" w:styleId="Zpat">
    <w:name w:val="footer"/>
    <w:basedOn w:val="Normln"/>
    <w:rsid w:val="004416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4416E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416E7"/>
    <w:pPr>
      <w:spacing w:after="120"/>
      <w:ind w:left="283"/>
    </w:pPr>
  </w:style>
  <w:style w:type="paragraph" w:customStyle="1" w:styleId="Obsahtabulky">
    <w:name w:val="Obsah tabulky"/>
    <w:basedOn w:val="Normln"/>
    <w:rsid w:val="004416E7"/>
    <w:pPr>
      <w:suppressLineNumbers/>
    </w:pPr>
  </w:style>
  <w:style w:type="paragraph" w:customStyle="1" w:styleId="Nadpistabulky">
    <w:name w:val="Nadpis tabulky"/>
    <w:basedOn w:val="Obsahtabulky"/>
    <w:rsid w:val="004416E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416E7"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character" w:styleId="Odkaznakoment">
    <w:name w:val="annotation reference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paragraph" w:styleId="Textpoznpodarou">
    <w:name w:val="footnote text"/>
    <w:basedOn w:val="Normln"/>
    <w:link w:val="TextpoznpodarouChar"/>
    <w:unhideWhenUsed/>
    <w:rsid w:val="006D208A"/>
    <w:pPr>
      <w:suppressAutoHyphens w:val="0"/>
    </w:pPr>
    <w:rPr>
      <w:rFonts w:ascii="Arial" w:hAnsi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6D208A"/>
    <w:rPr>
      <w:rFonts w:ascii="Arial" w:hAnsi="Arial"/>
    </w:rPr>
  </w:style>
  <w:style w:type="character" w:styleId="Znakapoznpodarou">
    <w:name w:val="footnote reference"/>
    <w:unhideWhenUsed/>
    <w:rsid w:val="006D208A"/>
    <w:rPr>
      <w:vertAlign w:val="superscript"/>
    </w:rPr>
  </w:style>
  <w:style w:type="table" w:styleId="Mkatabulky">
    <w:name w:val="Table Grid"/>
    <w:basedOn w:val="Normlntabulka"/>
    <w:rsid w:val="00AA2D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B93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8815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2021-10-14T07:22:00Z</cp:lastPrinted>
  <dcterms:created xsi:type="dcterms:W3CDTF">2021-12-06T10:16:00Z</dcterms:created>
  <dcterms:modified xsi:type="dcterms:W3CDTF">2021-12-06T10:17:00Z</dcterms:modified>
</cp:coreProperties>
</file>