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F73D797"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0336BC">
        <w:rPr>
          <w:rFonts w:asciiTheme="minorHAnsi" w:hAnsiTheme="minorHAnsi" w:cstheme="minorHAnsi"/>
          <w:color w:val="auto"/>
          <w:sz w:val="28"/>
          <w:szCs w:val="28"/>
        </w:rPr>
        <w:t>00</w:t>
      </w:r>
      <w:r w:rsidR="002F6FC5">
        <w:rPr>
          <w:rFonts w:asciiTheme="minorHAnsi" w:hAnsiTheme="minorHAnsi" w:cstheme="minorHAnsi"/>
          <w:color w:val="auto"/>
          <w:sz w:val="28"/>
          <w:szCs w:val="28"/>
        </w:rPr>
        <w:fldChar w:fldCharType="begin"/>
      </w:r>
      <w:r w:rsidR="002F6FC5">
        <w:rPr>
          <w:rFonts w:asciiTheme="minorHAnsi" w:hAnsiTheme="minorHAnsi" w:cstheme="minorHAnsi"/>
          <w:color w:val="auto"/>
          <w:sz w:val="28"/>
          <w:szCs w:val="28"/>
        </w:rPr>
        <w:instrText xml:space="preserve"> MERGEFIELD  SMLOUVA_Č  \* MERGEFORMAT </w:instrText>
      </w:r>
      <w:r w:rsidR="002F6FC5">
        <w:rPr>
          <w:rFonts w:asciiTheme="minorHAnsi" w:hAnsiTheme="minorHAnsi" w:cstheme="minorHAnsi"/>
          <w:color w:val="auto"/>
          <w:sz w:val="28"/>
          <w:szCs w:val="28"/>
        </w:rPr>
        <w:fldChar w:fldCharType="separate"/>
      </w:r>
      <w:r w:rsidR="00D1755F" w:rsidRPr="008F2F15">
        <w:rPr>
          <w:rFonts w:cstheme="minorHAnsi"/>
          <w:noProof/>
          <w:sz w:val="28"/>
          <w:szCs w:val="28"/>
        </w:rPr>
        <w:t>792</w:t>
      </w:r>
      <w:r w:rsidR="002F6FC5">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0D9722EE"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7A23CDE3"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A9E7DF7"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0AFF9175" w14:textId="0FBD9935" w:rsidR="00727F9D" w:rsidRPr="00253956" w:rsidRDefault="00727F9D" w:rsidP="00253956">
      <w:pPr>
        <w:widowControl w:val="0"/>
        <w:ind w:left="567" w:right="567"/>
        <w:jc w:val="both"/>
        <w:rPr>
          <w:rFonts w:ascii="Calibri" w:hAnsi="Calibri" w:cstheme="minorHAnsi"/>
          <w:sz w:val="20"/>
          <w:szCs w:val="20"/>
          <w:lang w:val="cs-CZ"/>
        </w:rPr>
      </w:pPr>
      <w:bookmarkStart w:id="0" w:name="_Hlk82500205"/>
      <w:r w:rsidRPr="00253956">
        <w:rPr>
          <w:rFonts w:ascii="Calibri" w:hAnsi="Calibri" w:cstheme="minorHAnsi"/>
          <w:sz w:val="20"/>
          <w:szCs w:val="20"/>
          <w:lang w:val="cs-CZ"/>
        </w:rPr>
        <w:t>pověření k podpisu:</w:t>
      </w:r>
      <w:r w:rsidRPr="00253956">
        <w:rPr>
          <w:rFonts w:ascii="Calibri" w:hAnsi="Calibri" w:cstheme="minorHAnsi"/>
          <w:sz w:val="20"/>
          <w:szCs w:val="20"/>
          <w:lang w:val="cs-CZ"/>
        </w:rPr>
        <w:tab/>
        <w:t>Ing. David Michalička – starosta</w:t>
      </w:r>
    </w:p>
    <w:p w14:paraId="097BECE1" w14:textId="77AB4F15"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Mgr. Adam </w:t>
      </w:r>
      <w:proofErr w:type="spellStart"/>
      <w:r w:rsidRPr="00253956">
        <w:rPr>
          <w:rFonts w:ascii="Calibri" w:hAnsi="Calibri" w:cstheme="minorHAnsi"/>
          <w:sz w:val="20"/>
          <w:szCs w:val="20"/>
          <w:lang w:val="cs-CZ"/>
        </w:rPr>
        <w:t>Polánský</w:t>
      </w:r>
      <w:proofErr w:type="spellEnd"/>
      <w:r w:rsidRPr="00253956">
        <w:rPr>
          <w:rFonts w:ascii="Calibri" w:hAnsi="Calibri" w:cstheme="minorHAnsi"/>
          <w:sz w:val="20"/>
          <w:szCs w:val="20"/>
          <w:lang w:val="cs-CZ"/>
        </w:rPr>
        <w:t xml:space="preserve"> – člen zastupitelstva </w:t>
      </w:r>
    </w:p>
    <w:p w14:paraId="723B3021" w14:textId="0205C7C0" w:rsidR="00727F9D" w:rsidRPr="00253956" w:rsidRDefault="00727F9D" w:rsidP="00253956">
      <w:pPr>
        <w:widowControl w:val="0"/>
        <w:ind w:left="567" w:right="567"/>
        <w:jc w:val="both"/>
        <w:rPr>
          <w:rFonts w:ascii="Calibri" w:hAnsi="Calibri" w:cstheme="minorHAnsi"/>
          <w:sz w:val="20"/>
          <w:szCs w:val="20"/>
          <w:lang w:val="cs-CZ"/>
        </w:rPr>
      </w:pP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r>
      <w:r w:rsidRPr="00253956">
        <w:rPr>
          <w:rFonts w:ascii="Calibri" w:hAnsi="Calibri" w:cstheme="minorHAnsi"/>
          <w:sz w:val="20"/>
          <w:szCs w:val="20"/>
          <w:lang w:val="cs-CZ"/>
        </w:rPr>
        <w:tab/>
        <w:t xml:space="preserve">Ing. Miloslav Šmolík – člen zastupitelstva </w:t>
      </w:r>
    </w:p>
    <w:bookmarkEnd w:id="0"/>
    <w:p w14:paraId="41BDFE92"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30DBF2A5" w14:textId="77777777" w:rsidR="00A02925" w:rsidRPr="00927EAD" w:rsidRDefault="00A02925" w:rsidP="00A02925">
      <w:pPr>
        <w:widowControl w:val="0"/>
        <w:tabs>
          <w:tab w:val="decimal" w:pos="288"/>
          <w:tab w:val="decimal" w:pos="360"/>
        </w:tabs>
        <w:ind w:left="567" w:right="567"/>
        <w:jc w:val="both"/>
        <w:rPr>
          <w:rFonts w:ascii="Calibri" w:hAnsi="Calibri" w:cstheme="minorHAnsi"/>
          <w:sz w:val="20"/>
          <w:szCs w:val="20"/>
          <w:lang w:val="cs-CZ"/>
        </w:rPr>
      </w:pPr>
    </w:p>
    <w:p w14:paraId="00F861FC" w14:textId="77777777" w:rsidR="00A02925" w:rsidRPr="00927EAD" w:rsidRDefault="00A02925" w:rsidP="00A0292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53D3C34F"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7DF88177" w14:textId="55EE287C"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6F361B">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18BC0BF" w14:textId="77777777" w:rsidR="00A02925"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296E2572" w14:textId="7125D68B" w:rsidR="00A02925" w:rsidRDefault="00A02925" w:rsidP="00A02925">
      <w:pPr>
        <w:widowControl w:val="0"/>
        <w:ind w:left="567" w:right="567"/>
        <w:jc w:val="both"/>
        <w:rPr>
          <w:rFonts w:ascii="Calibri" w:hAnsi="Calibri" w:cstheme="minorHAnsi"/>
          <w:sz w:val="20"/>
          <w:szCs w:val="20"/>
          <w:lang w:val="cs-CZ"/>
        </w:rPr>
      </w:pPr>
      <w:bookmarkStart w:id="1" w:name="_Hlk67239563"/>
      <w:r>
        <w:rPr>
          <w:rFonts w:ascii="Calibri" w:hAnsi="Calibri" w:cstheme="minorHAnsi"/>
          <w:sz w:val="20"/>
          <w:szCs w:val="20"/>
          <w:lang w:val="cs-CZ"/>
        </w:rPr>
        <w:t xml:space="preserve">bank. </w:t>
      </w:r>
      <w:proofErr w:type="gramStart"/>
      <w:r w:rsidR="00ED3EE3">
        <w:rPr>
          <w:rFonts w:ascii="Calibri" w:hAnsi="Calibri" w:cstheme="minorHAnsi"/>
          <w:sz w:val="20"/>
          <w:szCs w:val="20"/>
          <w:lang w:val="cs-CZ"/>
        </w:rPr>
        <w:t>s</w:t>
      </w:r>
      <w:r>
        <w:rPr>
          <w:rFonts w:ascii="Calibri" w:hAnsi="Calibri" w:cstheme="minorHAnsi"/>
          <w:sz w:val="20"/>
          <w:szCs w:val="20"/>
          <w:lang w:val="cs-CZ"/>
        </w:rPr>
        <w:t>pojení</w:t>
      </w:r>
      <w:proofErr w:type="gramEnd"/>
      <w:r>
        <w:rPr>
          <w:rFonts w:ascii="Calibri" w:hAnsi="Calibri" w:cstheme="minorHAnsi"/>
          <w:sz w:val="20"/>
          <w:szCs w:val="20"/>
          <w:lang w:val="cs-CZ"/>
        </w:rPr>
        <w:t>: KB, a.s., pobočka Říčany</w:t>
      </w:r>
    </w:p>
    <w:p w14:paraId="019F59E3"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1"/>
    <w:p w14:paraId="59481A47" w14:textId="77777777" w:rsidR="00A02925" w:rsidRPr="009F5CD9" w:rsidRDefault="00A02925" w:rsidP="00A0292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3E24F434" w14:textId="77777777" w:rsidR="00A02925" w:rsidRPr="00927EAD" w:rsidRDefault="00A02925" w:rsidP="00A0292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713B1152" w14:textId="5641637E" w:rsidR="00031E03" w:rsidRDefault="00031E03"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Jaroslav</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Joch</w:t>
      </w:r>
      <w:r>
        <w:rPr>
          <w:rFonts w:ascii="Calibri" w:hAnsi="Calibri" w:cstheme="minorHAnsi"/>
          <w:sz w:val="20"/>
          <w:szCs w:val="20"/>
          <w:lang w:val="cs-CZ"/>
        </w:rPr>
        <w:fldChar w:fldCharType="end"/>
      </w:r>
    </w:p>
    <w:p w14:paraId="70236ADD" w14:textId="1E0F68E6" w:rsidR="00D22173" w:rsidRPr="009F5CD9" w:rsidRDefault="00ED3EE3" w:rsidP="00BE5203">
      <w:pPr>
        <w:widowControl w:val="0"/>
        <w:ind w:left="567" w:right="567"/>
        <w:jc w:val="both"/>
        <w:rPr>
          <w:rFonts w:ascii="Calibri" w:hAnsi="Calibri" w:cstheme="minorHAnsi"/>
          <w:sz w:val="20"/>
          <w:szCs w:val="20"/>
          <w:lang w:val="cs-CZ"/>
        </w:rPr>
      </w:pPr>
      <w:proofErr w:type="spellStart"/>
      <w:proofErr w:type="gram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proofErr w:type="spellEnd"/>
      <w:r w:rsidR="00A61951" w:rsidRPr="009F5CD9">
        <w:rPr>
          <w:rFonts w:ascii="Calibri" w:hAnsi="Calibri" w:cstheme="minorHAnsi"/>
          <w:sz w:val="20"/>
          <w:szCs w:val="20"/>
          <w:lang w:val="cs-CZ"/>
        </w:rPr>
        <w:t>.</w:t>
      </w:r>
      <w:proofErr w:type="gramEnd"/>
      <w:r w:rsidR="00031E03">
        <w:rPr>
          <w:rFonts w:ascii="Calibri" w:hAnsi="Calibri" w:cstheme="minorHAnsi"/>
          <w:sz w:val="20"/>
          <w:szCs w:val="20"/>
          <w:lang w:val="cs-CZ"/>
        </w:rPr>
        <w:t xml:space="preserve">: </w:t>
      </w:r>
      <w:r w:rsidR="00992908">
        <w:rPr>
          <w:rFonts w:ascii="Calibri" w:hAnsi="Calibri" w:cstheme="minorHAnsi"/>
          <w:sz w:val="20"/>
          <w:szCs w:val="20"/>
          <w:lang w:val="cs-CZ"/>
        </w:rPr>
        <w:t>83</w:t>
      </w:r>
      <w:r w:rsidR="00992908" w:rsidRPr="00992908">
        <w:rPr>
          <w:rFonts w:ascii="Calibri" w:hAnsi="Calibri" w:cstheme="minorHAnsi"/>
          <w:sz w:val="20"/>
          <w:szCs w:val="20"/>
          <w:highlight w:val="black"/>
          <w:lang w:val="cs-CZ"/>
        </w:rPr>
        <w:t>………………………</w:t>
      </w:r>
      <w:proofErr w:type="gramStart"/>
      <w:r w:rsidR="00992908" w:rsidRPr="00992908">
        <w:rPr>
          <w:rFonts w:ascii="Calibri" w:hAnsi="Calibri" w:cstheme="minorHAnsi"/>
          <w:sz w:val="20"/>
          <w:szCs w:val="20"/>
          <w:highlight w:val="black"/>
          <w:lang w:val="cs-CZ"/>
        </w:rPr>
        <w:t>…..</w:t>
      </w:r>
      <w:r w:rsidR="00A61951" w:rsidRPr="009F5CD9">
        <w:rPr>
          <w:rFonts w:ascii="Calibri" w:hAnsi="Calibri" w:cstheme="minorHAnsi"/>
          <w:sz w:val="20"/>
          <w:szCs w:val="20"/>
          <w:lang w:val="cs-CZ"/>
        </w:rPr>
        <w:t>,</w:t>
      </w:r>
      <w:proofErr w:type="gramEnd"/>
    </w:p>
    <w:p w14:paraId="0596CB57" w14:textId="4A333DF0"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ADRESA </w:instrText>
      </w:r>
      <w:r w:rsidR="00031E03">
        <w:rPr>
          <w:rFonts w:ascii="Calibri" w:hAnsi="Calibri" w:cstheme="minorHAnsi"/>
          <w:sz w:val="20"/>
          <w:szCs w:val="20"/>
          <w:lang w:val="cs-CZ"/>
        </w:rPr>
        <w:fldChar w:fldCharType="separate"/>
      </w:r>
      <w:r w:rsidR="00992908" w:rsidRPr="00992908">
        <w:rPr>
          <w:rFonts w:ascii="Calibri" w:hAnsi="Calibri" w:cstheme="minorHAnsi"/>
          <w:noProof/>
          <w:sz w:val="20"/>
          <w:szCs w:val="20"/>
          <w:highlight w:val="black"/>
          <w:lang w:val="cs-CZ"/>
        </w:rPr>
        <w:t>………………………………</w:t>
      </w:r>
      <w:r w:rsidR="00D1755F" w:rsidRPr="008F2F15">
        <w:rPr>
          <w:rFonts w:ascii="Calibri" w:hAnsi="Calibri" w:cstheme="minorHAnsi"/>
          <w:noProof/>
          <w:sz w:val="20"/>
          <w:szCs w:val="20"/>
          <w:lang w:val="cs-CZ"/>
        </w:rPr>
        <w:t>, 251 01 Říčany</w:t>
      </w:r>
      <w:r w:rsidR="00031E03">
        <w:rPr>
          <w:rFonts w:ascii="Calibri" w:hAnsi="Calibri" w:cstheme="minorHAnsi"/>
          <w:sz w:val="20"/>
          <w:szCs w:val="20"/>
          <w:lang w:val="cs-CZ"/>
        </w:rPr>
        <w:fldChar w:fldCharType="end"/>
      </w:r>
    </w:p>
    <w:p w14:paraId="19C79FAA" w14:textId="5DB9E621"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6B170ACD"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DC9BA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w:t>
      </w:r>
      <w:proofErr w:type="gramStart"/>
      <w:r w:rsidRPr="009F5CD9">
        <w:rPr>
          <w:rFonts w:ascii="Calibri" w:hAnsi="Calibri" w:cstheme="minorHAnsi"/>
          <w:sz w:val="20"/>
          <w:szCs w:val="20"/>
          <w:lang w:val="cs-CZ"/>
        </w:rPr>
        <w:t>Č.j.</w:t>
      </w:r>
      <w:proofErr w:type="gramEnd"/>
      <w:r w:rsidRPr="009F5CD9">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42</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D55673">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338D8D"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proofErr w:type="gramEnd"/>
      </w:hyperlink>
      <w:r w:rsidRPr="009F5CD9">
        <w:rPr>
          <w:rFonts w:ascii="Calibri" w:hAnsi="Calibri" w:cstheme="minorHAnsi"/>
          <w:sz w:val="20"/>
          <w:szCs w:val="20"/>
          <w:lang w:val="cs-CZ"/>
        </w:rPr>
        <w:t>. 3086 o výměře 759 m2, zastavěná plocha</w:t>
      </w:r>
      <w:r w:rsidR="004D0FB3">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632AE2"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6C73C9" w:rsidRPr="006C73C9">
        <w:rPr>
          <w:rFonts w:ascii="Calibri" w:hAnsi="Calibri" w:cstheme="minorHAnsi"/>
          <w:sz w:val="20"/>
          <w:szCs w:val="20"/>
          <w:lang w:val="cs-CZ"/>
        </w:rPr>
        <w:t>Katastrálním úřadem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319ECF67" w:rsidR="00D94796" w:rsidRPr="009F5CD9" w:rsidRDefault="00D94796" w:rsidP="00031E0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031E03">
        <w:rPr>
          <w:rFonts w:ascii="Calibri" w:hAnsi="Calibri" w:cstheme="minorHAnsi"/>
          <w:sz w:val="20"/>
          <w:szCs w:val="20"/>
          <w:lang w:val="cs-CZ"/>
        </w:rPr>
        <w:fldChar w:fldCharType="begin"/>
      </w:r>
      <w:r w:rsidR="00031E03">
        <w:rPr>
          <w:rFonts w:ascii="Calibri" w:hAnsi="Calibri" w:cstheme="minorHAnsi"/>
          <w:sz w:val="20"/>
          <w:szCs w:val="20"/>
          <w:lang w:val="cs-CZ"/>
        </w:rPr>
        <w:instrText xml:space="preserve"> MERGEFIELD JEDNOTKA_Č </w:instrText>
      </w:r>
      <w:r w:rsidR="00031E03">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42</w:t>
      </w:r>
      <w:r w:rsidR="00031E03">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w:t>
      </w:r>
      <w:proofErr w:type="gramStart"/>
      <w:r w:rsidRPr="009F5CD9">
        <w:rPr>
          <w:rFonts w:ascii="Calibri" w:hAnsi="Calibri" w:cstheme="minorHAnsi"/>
          <w:sz w:val="20"/>
          <w:szCs w:val="20"/>
          <w:lang w:val="cs-CZ"/>
        </w:rPr>
        <w:t>č.p.</w:t>
      </w:r>
      <w:proofErr w:type="gramEnd"/>
      <w:r w:rsidRPr="009F5CD9">
        <w:rPr>
          <w:rFonts w:ascii="Calibri" w:hAnsi="Calibri" w:cstheme="minorHAnsi"/>
          <w:sz w:val="20"/>
          <w:szCs w:val="20"/>
          <w:lang w:val="cs-CZ"/>
        </w:rPr>
        <w:t xml:space="preserve">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77DF9764"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F7412C">
        <w:rPr>
          <w:rFonts w:asciiTheme="minorHAnsi" w:hAnsiTheme="minorHAnsi" w:cstheme="minorHAnsi"/>
          <w:noProof/>
          <w:color w:val="auto"/>
          <w:sz w:val="20"/>
          <w:szCs w:val="20"/>
          <w:lang w:val="cs-CZ"/>
        </w:rPr>
        <w:fldChar w:fldCharType="begin"/>
      </w:r>
      <w:r w:rsidR="00F7412C">
        <w:rPr>
          <w:rFonts w:asciiTheme="minorHAnsi" w:hAnsiTheme="minorHAnsi" w:cstheme="minorHAnsi"/>
          <w:noProof/>
          <w:color w:val="auto"/>
          <w:sz w:val="20"/>
          <w:szCs w:val="20"/>
          <w:lang w:val="cs-CZ"/>
        </w:rPr>
        <w:instrText xml:space="preserve"> MERGEFIELD  JEDNOTKA_Č  \* MERGEFORMAT </w:instrText>
      </w:r>
      <w:r w:rsidR="00F7412C">
        <w:rPr>
          <w:rFonts w:asciiTheme="minorHAnsi" w:hAnsiTheme="minorHAnsi" w:cstheme="minorHAnsi"/>
          <w:noProof/>
          <w:color w:val="auto"/>
          <w:sz w:val="20"/>
          <w:szCs w:val="20"/>
          <w:lang w:val="cs-CZ"/>
        </w:rPr>
        <w:fldChar w:fldCharType="separate"/>
      </w:r>
      <w:r w:rsidR="00D1755F" w:rsidRPr="00D1755F">
        <w:rPr>
          <w:rFonts w:asciiTheme="minorHAnsi" w:hAnsiTheme="minorHAnsi" w:cstheme="minorHAnsi"/>
          <w:noProof/>
          <w:color w:val="auto"/>
          <w:sz w:val="20"/>
          <w:szCs w:val="20"/>
          <w:lang w:val="cs-CZ"/>
        </w:rPr>
        <w:t>42</w:t>
      </w:r>
      <w:r w:rsidR="00F7412C">
        <w:rPr>
          <w:rFonts w:asciiTheme="minorHAnsi" w:hAnsiTheme="minorHAnsi" w:cstheme="minorHAnsi"/>
          <w:noProof/>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F7412C" w:rsidRPr="00F7412C">
        <w:rPr>
          <w:rFonts w:asciiTheme="minorHAnsi" w:hAnsiTheme="minorHAnsi" w:cstheme="minorHAnsi"/>
          <w:color w:val="auto"/>
          <w:sz w:val="20"/>
          <w:szCs w:val="20"/>
          <w:lang w:val="cs-CZ"/>
        </w:rPr>
        <w:fldChar w:fldCharType="begin"/>
      </w:r>
      <w:r w:rsidR="00F7412C" w:rsidRPr="00F7412C">
        <w:rPr>
          <w:rFonts w:asciiTheme="minorHAnsi" w:hAnsiTheme="minorHAnsi" w:cstheme="minorHAnsi"/>
          <w:color w:val="auto"/>
          <w:sz w:val="20"/>
          <w:szCs w:val="20"/>
          <w:lang w:val="cs-CZ"/>
        </w:rPr>
        <w:instrText xml:space="preserve"> MERGEFIELD  VELIKOST  \* MERGEFORMAT </w:instrText>
      </w:r>
      <w:r w:rsidR="00F7412C" w:rsidRPr="00F7412C">
        <w:rPr>
          <w:rFonts w:asciiTheme="minorHAnsi" w:hAnsiTheme="minorHAnsi" w:cstheme="minorHAnsi"/>
          <w:color w:val="auto"/>
          <w:sz w:val="20"/>
          <w:szCs w:val="20"/>
          <w:lang w:val="cs-CZ"/>
        </w:rPr>
        <w:fldChar w:fldCharType="separate"/>
      </w:r>
      <w:r w:rsidR="00D1755F" w:rsidRPr="00D1755F">
        <w:rPr>
          <w:rFonts w:asciiTheme="minorHAnsi" w:hAnsiTheme="minorHAnsi" w:cstheme="minorHAnsi"/>
          <w:noProof/>
          <w:color w:val="auto"/>
          <w:sz w:val="20"/>
          <w:szCs w:val="20"/>
          <w:lang w:val="cs-CZ"/>
        </w:rPr>
        <w:t>2+kk</w:t>
      </w:r>
      <w:r w:rsidR="00F7412C" w:rsidRP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PODLAŽÍ  \* MERGEFORMAT </w:instrText>
      </w:r>
      <w:r w:rsidR="00F7412C">
        <w:rPr>
          <w:rFonts w:asciiTheme="minorHAnsi" w:hAnsiTheme="minorHAnsi" w:cstheme="minorHAnsi"/>
          <w:color w:val="auto"/>
          <w:sz w:val="20"/>
          <w:szCs w:val="20"/>
          <w:lang w:val="cs-CZ"/>
        </w:rPr>
        <w:fldChar w:fldCharType="separate"/>
      </w:r>
      <w:r w:rsidR="00D1755F" w:rsidRPr="00D1755F">
        <w:rPr>
          <w:rFonts w:asciiTheme="minorHAnsi" w:hAnsiTheme="minorHAnsi" w:cstheme="minorHAnsi"/>
          <w:noProof/>
          <w:color w:val="auto"/>
          <w:sz w:val="20"/>
          <w:szCs w:val="20"/>
          <w:lang w:val="cs-CZ"/>
        </w:rPr>
        <w:t>v 5.</w:t>
      </w:r>
      <w:r w:rsidR="00F7412C">
        <w:rPr>
          <w:rFonts w:asciiTheme="minorHAnsi" w:hAnsiTheme="minorHAnsi" w:cstheme="minorHAnsi"/>
          <w:color w:val="auto"/>
          <w:sz w:val="20"/>
          <w:szCs w:val="20"/>
          <w:lang w:val="cs-CZ"/>
        </w:rPr>
        <w:fldChar w:fldCharType="end"/>
      </w:r>
      <w:r w:rsidR="008E3B5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031E03">
        <w:rPr>
          <w:rFonts w:asciiTheme="minorHAnsi" w:hAnsiTheme="minorHAnsi" w:cstheme="minorHAnsi"/>
          <w:color w:val="auto"/>
          <w:sz w:val="20"/>
          <w:szCs w:val="20"/>
          <w:lang w:val="cs-CZ"/>
        </w:rPr>
        <w:fldChar w:fldCharType="begin"/>
      </w:r>
      <w:r w:rsidR="00031E03">
        <w:rPr>
          <w:rFonts w:asciiTheme="minorHAnsi" w:hAnsiTheme="minorHAnsi" w:cstheme="minorHAnsi"/>
          <w:color w:val="auto"/>
          <w:sz w:val="20"/>
          <w:szCs w:val="20"/>
          <w:lang w:val="cs-CZ"/>
        </w:rPr>
        <w:instrText xml:space="preserve"> MERGEFIELD PLOCHA </w:instrText>
      </w:r>
      <w:r w:rsidR="00AA4480">
        <w:rPr>
          <w:rFonts w:asciiTheme="minorHAnsi" w:hAnsiTheme="minorHAnsi" w:cstheme="minorHAnsi"/>
          <w:color w:val="auto"/>
          <w:sz w:val="20"/>
          <w:szCs w:val="20"/>
          <w:lang w:val="cs-CZ"/>
        </w:rPr>
        <w:instrText>\</w:instrText>
      </w:r>
      <w:r w:rsidR="00AA4480"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031E03">
        <w:rPr>
          <w:rFonts w:asciiTheme="minorHAnsi" w:hAnsiTheme="minorHAnsi" w:cstheme="minorHAnsi"/>
          <w:color w:val="auto"/>
          <w:sz w:val="20"/>
          <w:szCs w:val="20"/>
          <w:lang w:val="cs-CZ"/>
        </w:rPr>
        <w:fldChar w:fldCharType="separate"/>
      </w:r>
      <w:r w:rsidR="00D1755F">
        <w:rPr>
          <w:rFonts w:asciiTheme="minorHAnsi" w:hAnsiTheme="minorHAnsi" w:cstheme="minorHAnsi"/>
          <w:noProof/>
          <w:color w:val="auto"/>
          <w:sz w:val="20"/>
          <w:szCs w:val="20"/>
          <w:lang w:val="cs-CZ"/>
        </w:rPr>
        <w:t>49,09</w:t>
      </w:r>
      <w:r w:rsidR="00031E03">
        <w:rPr>
          <w:rFonts w:asciiTheme="minorHAnsi" w:hAnsiTheme="minorHAnsi" w:cstheme="minorHAnsi"/>
          <w:color w:val="auto"/>
          <w:sz w:val="20"/>
          <w:szCs w:val="20"/>
          <w:lang w:val="cs-CZ"/>
        </w:rPr>
        <w:fldChar w:fldCharType="end"/>
      </w:r>
      <w:r w:rsidR="00F11CF3">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7F9A3F6D"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D629F7">
        <w:rPr>
          <w:rFonts w:ascii="Calibri" w:hAnsi="Calibri" w:cstheme="minorHAnsi"/>
          <w:w w:val="105"/>
          <w:sz w:val="20"/>
          <w:szCs w:val="20"/>
          <w:lang w:val="cs-CZ"/>
        </w:rPr>
        <w:t>/</w:t>
      </w:r>
      <w:r w:rsidR="00D629F7">
        <w:rPr>
          <w:rFonts w:ascii="Calibri" w:hAnsi="Calibri" w:cstheme="minorHAnsi"/>
          <w:w w:val="105"/>
          <w:sz w:val="20"/>
          <w:szCs w:val="20"/>
          <w:lang w:val="cs-CZ"/>
        </w:rPr>
        <w:fldChar w:fldCharType="begin"/>
      </w:r>
      <w:r w:rsidR="00D629F7">
        <w:rPr>
          <w:rFonts w:ascii="Calibri" w:hAnsi="Calibri" w:cstheme="minorHAnsi"/>
          <w:w w:val="105"/>
          <w:sz w:val="20"/>
          <w:szCs w:val="20"/>
          <w:lang w:val="cs-CZ"/>
        </w:rPr>
        <w:instrText xml:space="preserve"> MERGEFIELD JEDNOTKA_Č </w:instrText>
      </w:r>
      <w:r w:rsidR="00D629F7">
        <w:rPr>
          <w:rFonts w:ascii="Calibri" w:hAnsi="Calibri" w:cstheme="minorHAnsi"/>
          <w:w w:val="105"/>
          <w:sz w:val="20"/>
          <w:szCs w:val="20"/>
          <w:lang w:val="cs-CZ"/>
        </w:rPr>
        <w:fldChar w:fldCharType="separate"/>
      </w:r>
      <w:r w:rsidR="00D1755F" w:rsidRPr="008F2F15">
        <w:rPr>
          <w:rFonts w:ascii="Calibri" w:hAnsi="Calibri" w:cstheme="minorHAnsi"/>
          <w:noProof/>
          <w:w w:val="105"/>
          <w:sz w:val="20"/>
          <w:szCs w:val="20"/>
          <w:lang w:val="cs-CZ"/>
        </w:rPr>
        <w:t>42</w:t>
      </w:r>
      <w:r w:rsidR="00D629F7">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3539"/>
        <w:gridCol w:w="1276"/>
      </w:tblGrid>
      <w:tr w:rsidR="00016D6C" w:rsidRPr="009F5CD9" w14:paraId="5E451FFE" w14:textId="77777777" w:rsidTr="00031E03">
        <w:trPr>
          <w:jc w:val="center"/>
        </w:trPr>
        <w:tc>
          <w:tcPr>
            <w:tcW w:w="3539" w:type="dxa"/>
          </w:tcPr>
          <w:p w14:paraId="59C3C170" w14:textId="7171AF18"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D1755F" w:rsidRPr="008F2F15">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1276" w:type="dxa"/>
          </w:tcPr>
          <w:p w14:paraId="45E0DB2D" w14:textId="5A46AEB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P1</w:instrText>
            </w:r>
            <w:r w:rsidR="005B7744">
              <w:rPr>
                <w:rFonts w:ascii="Calibri" w:hAnsi="Calibri" w:cstheme="minorHAnsi"/>
                <w:w w:val="105"/>
                <w:sz w:val="20"/>
                <w:szCs w:val="20"/>
                <w:lang w:val="cs-CZ"/>
              </w:rPr>
              <w:instrText xml:space="preserve"> </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1755F">
              <w:rPr>
                <w:rFonts w:cstheme="minorHAnsi"/>
                <w:noProof/>
                <w:sz w:val="20"/>
                <w:szCs w:val="20"/>
                <w:lang w:val="cs-CZ"/>
              </w:rPr>
              <w:t>21,68</w:t>
            </w:r>
            <w:r>
              <w:rPr>
                <w:rFonts w:ascii="Calibri" w:hAnsi="Calibri" w:cstheme="minorHAnsi"/>
                <w:w w:val="105"/>
                <w:sz w:val="20"/>
                <w:szCs w:val="20"/>
                <w:lang w:val="cs-CZ"/>
              </w:rPr>
              <w:fldChar w:fldCharType="end"/>
            </w:r>
            <w:r w:rsidR="00016D6C" w:rsidRPr="009F5CD9">
              <w:rPr>
                <w:rFonts w:ascii="Calibri" w:hAnsi="Calibri" w:cstheme="minorHAnsi"/>
                <w:w w:val="105"/>
                <w:sz w:val="20"/>
                <w:szCs w:val="20"/>
                <w:lang w:val="cs-CZ"/>
              </w:rPr>
              <w:t xml:space="preserve"> m</w:t>
            </w:r>
            <w:r w:rsidR="00016D6C" w:rsidRPr="00031E03">
              <w:rPr>
                <w:rFonts w:ascii="Calibri" w:hAnsi="Calibri" w:cstheme="minorHAnsi"/>
                <w:w w:val="105"/>
                <w:sz w:val="20"/>
                <w:szCs w:val="20"/>
                <w:vertAlign w:val="superscript"/>
                <w:lang w:val="cs-CZ"/>
              </w:rPr>
              <w:t>2</w:t>
            </w:r>
          </w:p>
        </w:tc>
      </w:tr>
      <w:tr w:rsidR="00016D6C" w:rsidRPr="009F5CD9" w14:paraId="04166C13" w14:textId="77777777" w:rsidTr="00031E03">
        <w:trPr>
          <w:jc w:val="center"/>
        </w:trPr>
        <w:tc>
          <w:tcPr>
            <w:tcW w:w="3539" w:type="dxa"/>
          </w:tcPr>
          <w:p w14:paraId="1CE93A87" w14:textId="13F5AEFD"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D1755F" w:rsidRPr="008F2F15">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1276" w:type="dxa"/>
          </w:tcPr>
          <w:p w14:paraId="3A770C0F" w14:textId="77B7A3E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P2</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1755F">
              <w:rPr>
                <w:rFonts w:cstheme="minorHAnsi"/>
                <w:noProof/>
                <w:sz w:val="20"/>
                <w:szCs w:val="20"/>
                <w:lang w:val="cs-CZ"/>
              </w:rPr>
              <w:t>13,13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492CD42" w14:textId="77777777" w:rsidTr="00031E03">
        <w:trPr>
          <w:jc w:val="center"/>
        </w:trPr>
        <w:tc>
          <w:tcPr>
            <w:tcW w:w="3539" w:type="dxa"/>
          </w:tcPr>
          <w:p w14:paraId="6B3CD976" w14:textId="2E930C9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D1755F" w:rsidRPr="008F2F15">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1276" w:type="dxa"/>
          </w:tcPr>
          <w:p w14:paraId="186F656D" w14:textId="0E8E716D"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P3</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fldChar w:fldCharType="separate"/>
            </w:r>
            <w:r w:rsidR="00D1755F">
              <w:rPr>
                <w:rFonts w:cstheme="minorHAnsi"/>
                <w:noProof/>
                <w:sz w:val="20"/>
                <w:szCs w:val="20"/>
                <w:lang w:val="cs-CZ"/>
              </w:rPr>
              <w:t>03,77</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1C62E9E2" w14:textId="77777777" w:rsidTr="00031E03">
        <w:trPr>
          <w:jc w:val="center"/>
        </w:trPr>
        <w:tc>
          <w:tcPr>
            <w:tcW w:w="3539" w:type="dxa"/>
          </w:tcPr>
          <w:p w14:paraId="0ED91B78" w14:textId="757CB6C5"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D1755F" w:rsidRPr="008F2F15">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1276" w:type="dxa"/>
          </w:tcPr>
          <w:p w14:paraId="39FF90CD" w14:textId="0BE2513B"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P4</w:instrText>
            </w:r>
            <w:r w:rsidR="008E3B5E">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D1755F">
              <w:rPr>
                <w:rFonts w:cstheme="minorHAnsi"/>
                <w:noProof/>
                <w:sz w:val="20"/>
                <w:szCs w:val="20"/>
                <w:lang w:val="cs-CZ"/>
              </w:rPr>
              <w:t>1,33</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39F5CBA5" w14:textId="77777777" w:rsidTr="00031E03">
        <w:trPr>
          <w:jc w:val="center"/>
        </w:trPr>
        <w:tc>
          <w:tcPr>
            <w:tcW w:w="3539" w:type="dxa"/>
          </w:tcPr>
          <w:p w14:paraId="19B33BAD" w14:textId="6BBA4936"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M5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chodba</w:t>
            </w:r>
            <w:r>
              <w:rPr>
                <w:rFonts w:ascii="Calibri" w:hAnsi="Calibri" w:cstheme="minorHAnsi"/>
                <w:sz w:val="20"/>
                <w:szCs w:val="20"/>
                <w:lang w:val="cs-CZ"/>
              </w:rPr>
              <w:fldChar w:fldCharType="end"/>
            </w:r>
          </w:p>
        </w:tc>
        <w:tc>
          <w:tcPr>
            <w:tcW w:w="1276" w:type="dxa"/>
          </w:tcPr>
          <w:p w14:paraId="0C0514A6" w14:textId="5FA28E3C"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P5</w:instrText>
            </w:r>
            <w:r w:rsidR="008E3B5E">
              <w:rPr>
                <w:rFonts w:cstheme="minorHAnsi"/>
                <w:sz w:val="20"/>
                <w:szCs w:val="20"/>
                <w:lang w:val="cs-CZ"/>
              </w:rPr>
              <w:instrText>\# "0,00"</w:instrText>
            </w:r>
            <w:r>
              <w:rPr>
                <w:rFonts w:ascii="Calibri" w:hAnsi="Calibri" w:cstheme="minorHAnsi"/>
                <w:sz w:val="20"/>
                <w:szCs w:val="20"/>
                <w:lang w:val="cs-CZ"/>
              </w:rPr>
              <w:instrText xml:space="preserve"> </w:instrText>
            </w:r>
            <w:r>
              <w:rPr>
                <w:rFonts w:ascii="Calibri" w:hAnsi="Calibri" w:cstheme="minorHAnsi"/>
                <w:sz w:val="20"/>
                <w:szCs w:val="20"/>
                <w:lang w:val="cs-CZ"/>
              </w:rPr>
              <w:fldChar w:fldCharType="separate"/>
            </w:r>
            <w:r w:rsidR="00D1755F">
              <w:rPr>
                <w:rFonts w:cstheme="minorHAnsi"/>
                <w:noProof/>
                <w:sz w:val="20"/>
                <w:szCs w:val="20"/>
                <w:lang w:val="cs-CZ"/>
              </w:rPr>
              <w:t>7,93</w:t>
            </w:r>
            <w:r>
              <w:rPr>
                <w:rFonts w:ascii="Calibri" w:hAnsi="Calibri" w:cstheme="minorHAnsi"/>
                <w:sz w:val="20"/>
                <w:szCs w:val="20"/>
                <w:lang w:val="cs-CZ"/>
              </w:rPr>
              <w:fldChar w:fldCharType="end"/>
            </w:r>
            <w:r>
              <w:rPr>
                <w:rFonts w:ascii="Calibri" w:hAnsi="Calibri" w:cstheme="minorHAnsi"/>
                <w:sz w:val="20"/>
                <w:szCs w:val="20"/>
                <w:lang w:val="cs-CZ"/>
              </w:rPr>
              <w:t xml:space="preserve"> </w:t>
            </w:r>
            <w:r w:rsidR="00016D6C" w:rsidRPr="009F5CD9">
              <w:rPr>
                <w:rFonts w:ascii="Calibri" w:hAnsi="Calibri" w:cstheme="minorHAnsi"/>
                <w:sz w:val="20"/>
                <w:szCs w:val="20"/>
                <w:lang w:val="cs-CZ"/>
              </w:rPr>
              <w:t>m</w:t>
            </w:r>
            <w:r w:rsidR="00016D6C" w:rsidRPr="00031E03">
              <w:rPr>
                <w:rFonts w:ascii="Calibri" w:hAnsi="Calibri" w:cstheme="minorHAnsi"/>
                <w:sz w:val="20"/>
                <w:szCs w:val="20"/>
                <w:vertAlign w:val="superscript"/>
                <w:lang w:val="cs-CZ"/>
              </w:rPr>
              <w:t>2</w:t>
            </w:r>
          </w:p>
        </w:tc>
      </w:tr>
      <w:tr w:rsidR="00016D6C" w:rsidRPr="009F5CD9" w14:paraId="2C1BF1A9" w14:textId="77777777" w:rsidTr="00031E03">
        <w:trPr>
          <w:jc w:val="center"/>
        </w:trPr>
        <w:tc>
          <w:tcPr>
            <w:tcW w:w="3539" w:type="dxa"/>
          </w:tcPr>
          <w:p w14:paraId="25923A48" w14:textId="38DADF43"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M6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sklípek</w:t>
            </w:r>
            <w:r>
              <w:rPr>
                <w:rFonts w:ascii="Calibri" w:hAnsi="Calibri" w:cstheme="minorHAnsi"/>
                <w:sz w:val="20"/>
                <w:szCs w:val="20"/>
                <w:lang w:val="cs-CZ"/>
              </w:rPr>
              <w:fldChar w:fldCharType="end"/>
            </w:r>
          </w:p>
        </w:tc>
        <w:tc>
          <w:tcPr>
            <w:tcW w:w="1276" w:type="dxa"/>
          </w:tcPr>
          <w:p w14:paraId="75D29E9D" w14:textId="6A37A9C3"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P6 </w:instrText>
            </w:r>
            <w:r>
              <w:rPr>
                <w:rFonts w:ascii="Calibri" w:hAnsi="Calibri" w:cstheme="minorHAnsi"/>
                <w:w w:val="105"/>
                <w:sz w:val="20"/>
                <w:szCs w:val="20"/>
                <w:lang w:val="cs-CZ"/>
              </w:rPr>
              <w:fldChar w:fldCharType="separate"/>
            </w:r>
            <w:r w:rsidR="00D1755F" w:rsidRPr="008F2F15">
              <w:rPr>
                <w:rFonts w:ascii="Calibri" w:hAnsi="Calibri" w:cstheme="minorHAnsi"/>
                <w:noProof/>
                <w:w w:val="105"/>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w:t>
            </w:r>
            <w:r w:rsidR="00016D6C" w:rsidRPr="009F5CD9">
              <w:rPr>
                <w:rFonts w:ascii="Calibri" w:hAnsi="Calibri" w:cstheme="minorHAnsi"/>
                <w:w w:val="105"/>
                <w:sz w:val="20"/>
                <w:szCs w:val="20"/>
                <w:lang w:val="cs-CZ"/>
              </w:rPr>
              <w:t>m</w:t>
            </w:r>
            <w:r w:rsidR="00016D6C" w:rsidRPr="00031E03">
              <w:rPr>
                <w:rFonts w:ascii="Calibri" w:hAnsi="Calibri" w:cstheme="minorHAnsi"/>
                <w:w w:val="105"/>
                <w:sz w:val="20"/>
                <w:szCs w:val="20"/>
                <w:vertAlign w:val="superscript"/>
                <w:lang w:val="cs-CZ"/>
              </w:rPr>
              <w:t>2</w:t>
            </w:r>
          </w:p>
        </w:tc>
      </w:tr>
      <w:tr w:rsidR="00016D6C" w:rsidRPr="009F5CD9" w14:paraId="087AD58A" w14:textId="77777777" w:rsidTr="00031E03">
        <w:trPr>
          <w:jc w:val="center"/>
        </w:trPr>
        <w:tc>
          <w:tcPr>
            <w:tcW w:w="3539" w:type="dxa"/>
          </w:tcPr>
          <w:p w14:paraId="4712A75A" w14:textId="6AA512E1" w:rsidR="00016D6C" w:rsidRPr="009F5CD9" w:rsidRDefault="00031E03" w:rsidP="00BE5203">
            <w:pPr>
              <w:widowControl w:val="0"/>
              <w:ind w:right="567"/>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end"/>
            </w:r>
          </w:p>
        </w:tc>
        <w:tc>
          <w:tcPr>
            <w:tcW w:w="1276" w:type="dxa"/>
          </w:tcPr>
          <w:p w14:paraId="31AB020F" w14:textId="705881D1" w:rsidR="00016D6C" w:rsidRPr="009F5CD9" w:rsidRDefault="00031E03" w:rsidP="00A268B7">
            <w:pPr>
              <w:widowControl w:val="0"/>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P7</w:instrText>
            </w:r>
            <w:r w:rsidR="005B7744">
              <w:rPr>
                <w:rFonts w:cstheme="minorHAnsi"/>
                <w:sz w:val="20"/>
                <w:szCs w:val="20"/>
                <w:lang w:val="cs-CZ"/>
              </w:rPr>
              <w:instrText>\</w:instrText>
            </w:r>
            <w:r w:rsidR="005B7744" w:rsidRPr="005B7744">
              <w:rPr>
                <w:rFonts w:cstheme="minorHAnsi"/>
                <w:sz w:val="20"/>
                <w:szCs w:val="20"/>
                <w:lang w:val="cs-CZ"/>
              </w:rPr>
              <w:instrText>#</w:instrText>
            </w:r>
            <w:r w:rsidR="005B7744">
              <w:rPr>
                <w:rFonts w:cstheme="minorHAnsi"/>
                <w:sz w:val="20"/>
                <w:szCs w:val="20"/>
                <w:lang w:val="cs-CZ"/>
              </w:rPr>
              <w:instrText xml:space="preserve">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031E03">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35414E36" w14:textId="5629299B" w:rsidR="00D35A73" w:rsidRDefault="00D35A73" w:rsidP="00BE5203">
      <w:pPr>
        <w:widowControl w:val="0"/>
        <w:tabs>
          <w:tab w:val="right" w:pos="10947"/>
        </w:tabs>
        <w:ind w:left="567" w:right="567"/>
        <w:jc w:val="both"/>
        <w:rPr>
          <w:rFonts w:ascii="Calibri" w:hAnsi="Calibri" w:cstheme="minorHAnsi"/>
          <w:w w:val="105"/>
          <w:sz w:val="20"/>
          <w:szCs w:val="20"/>
          <w:lang w:val="cs-CZ"/>
        </w:rPr>
      </w:pPr>
      <w:r w:rsidRPr="00D35A73">
        <w:rPr>
          <w:rFonts w:ascii="Calibri" w:hAnsi="Calibri" w:cstheme="minorHAnsi"/>
          <w:w w:val="105"/>
          <w:sz w:val="20"/>
          <w:szCs w:val="20"/>
          <w:lang w:val="cs-CZ"/>
        </w:rPr>
        <w:t>(plocha balkonu se nezapočítává do celkové plochy bytové jednotky)</w:t>
      </w:r>
    </w:p>
    <w:p w14:paraId="6168AD86" w14:textId="2DE7EB79"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Style w:val="Mkatabulky"/>
        <w:tblW w:w="0" w:type="auto"/>
        <w:jc w:val="center"/>
        <w:tblLook w:val="04A0" w:firstRow="1" w:lastRow="0" w:firstColumn="1" w:lastColumn="0" w:noHBand="0" w:noVBand="1"/>
      </w:tblPr>
      <w:tblGrid>
        <w:gridCol w:w="3681"/>
        <w:gridCol w:w="992"/>
      </w:tblGrid>
      <w:tr w:rsidR="00016D6C" w:rsidRPr="009F5CD9" w14:paraId="37BC7E36" w14:textId="77777777" w:rsidTr="0027426C">
        <w:trPr>
          <w:jc w:val="center"/>
        </w:trPr>
        <w:tc>
          <w:tcPr>
            <w:tcW w:w="3681" w:type="dxa"/>
          </w:tcPr>
          <w:p w14:paraId="1850E258" w14:textId="079CA830"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sporák elektrický</w:t>
            </w:r>
          </w:p>
        </w:tc>
        <w:tc>
          <w:tcPr>
            <w:tcW w:w="992" w:type="dxa"/>
          </w:tcPr>
          <w:p w14:paraId="7207FE87" w14:textId="093D5C9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C98E875" w14:textId="77777777" w:rsidTr="0027426C">
        <w:trPr>
          <w:jc w:val="center"/>
        </w:trPr>
        <w:tc>
          <w:tcPr>
            <w:tcW w:w="3681" w:type="dxa"/>
          </w:tcPr>
          <w:p w14:paraId="5542B4E8" w14:textId="40DE6047"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vana plechová</w:t>
            </w:r>
          </w:p>
        </w:tc>
        <w:tc>
          <w:tcPr>
            <w:tcW w:w="992" w:type="dxa"/>
          </w:tcPr>
          <w:p w14:paraId="7B231992" w14:textId="1AE53292"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KS2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02113F66" w14:textId="77777777" w:rsidTr="0027426C">
        <w:trPr>
          <w:jc w:val="center"/>
        </w:trPr>
        <w:tc>
          <w:tcPr>
            <w:tcW w:w="3681" w:type="dxa"/>
          </w:tcPr>
          <w:p w14:paraId="611A9211" w14:textId="2D89CEA5"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umyvadlo</w:t>
            </w:r>
          </w:p>
        </w:tc>
        <w:tc>
          <w:tcPr>
            <w:tcW w:w="992" w:type="dxa"/>
          </w:tcPr>
          <w:p w14:paraId="53626D8B" w14:textId="03F7AE1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KS3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5687B1CA" w14:textId="77777777" w:rsidTr="0027426C">
        <w:trPr>
          <w:jc w:val="center"/>
        </w:trPr>
        <w:tc>
          <w:tcPr>
            <w:tcW w:w="3681" w:type="dxa"/>
          </w:tcPr>
          <w:p w14:paraId="6AB9CD9F" w14:textId="5E854E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WC mísa kombi</w:t>
            </w:r>
          </w:p>
        </w:tc>
        <w:tc>
          <w:tcPr>
            <w:tcW w:w="992" w:type="dxa"/>
          </w:tcPr>
          <w:p w14:paraId="751234FD" w14:textId="0EB1E6F3"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KS4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6D59E769" w14:textId="77777777" w:rsidTr="0027426C">
        <w:trPr>
          <w:jc w:val="center"/>
        </w:trPr>
        <w:tc>
          <w:tcPr>
            <w:tcW w:w="3681" w:type="dxa"/>
          </w:tcPr>
          <w:p w14:paraId="2EBC712B" w14:textId="6A50C42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vanová</w:t>
            </w:r>
          </w:p>
        </w:tc>
        <w:tc>
          <w:tcPr>
            <w:tcW w:w="992" w:type="dxa"/>
          </w:tcPr>
          <w:p w14:paraId="0E4E4FD9" w14:textId="6FF73AC1"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KS5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1 kus</w:t>
            </w:r>
            <w:r>
              <w:rPr>
                <w:rFonts w:ascii="Calibri" w:hAnsi="Calibri" w:cstheme="minorHAnsi"/>
                <w:sz w:val="20"/>
                <w:szCs w:val="20"/>
                <w:lang w:val="cs-CZ"/>
              </w:rPr>
              <w:fldChar w:fldCharType="end"/>
            </w:r>
          </w:p>
        </w:tc>
      </w:tr>
      <w:tr w:rsidR="00016D6C" w:rsidRPr="009F5CD9" w14:paraId="33670157" w14:textId="77777777" w:rsidTr="0027426C">
        <w:trPr>
          <w:jc w:val="center"/>
        </w:trPr>
        <w:tc>
          <w:tcPr>
            <w:tcW w:w="3681" w:type="dxa"/>
          </w:tcPr>
          <w:p w14:paraId="2D0F8E19" w14:textId="6BB119C9"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mísící vodovodní baterie umyvadlová</w:t>
            </w:r>
          </w:p>
        </w:tc>
        <w:tc>
          <w:tcPr>
            <w:tcW w:w="992" w:type="dxa"/>
          </w:tcPr>
          <w:p w14:paraId="48CB1EBD" w14:textId="4F73AE3C"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KS6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29E0D9AB" w14:textId="77777777" w:rsidTr="0027426C">
        <w:trPr>
          <w:jc w:val="center"/>
        </w:trPr>
        <w:tc>
          <w:tcPr>
            <w:tcW w:w="3681" w:type="dxa"/>
          </w:tcPr>
          <w:p w14:paraId="11AB47CA" w14:textId="32BA0B5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elektrický odsávací ventilátor</w:t>
            </w:r>
          </w:p>
        </w:tc>
        <w:tc>
          <w:tcPr>
            <w:tcW w:w="992" w:type="dxa"/>
          </w:tcPr>
          <w:p w14:paraId="72EDDA69" w14:textId="3FD864B9"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KS7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2 kusy</w:t>
            </w:r>
            <w:r>
              <w:rPr>
                <w:rFonts w:ascii="Calibri" w:hAnsi="Calibri" w:cstheme="minorHAnsi"/>
                <w:sz w:val="20"/>
                <w:szCs w:val="20"/>
                <w:lang w:val="cs-CZ"/>
              </w:rPr>
              <w:fldChar w:fldCharType="end"/>
            </w:r>
          </w:p>
        </w:tc>
      </w:tr>
      <w:tr w:rsidR="00016D6C" w:rsidRPr="009F5CD9" w14:paraId="61225D44" w14:textId="77777777" w:rsidTr="0027426C">
        <w:trPr>
          <w:jc w:val="center"/>
        </w:trPr>
        <w:tc>
          <w:tcPr>
            <w:tcW w:w="3681" w:type="dxa"/>
          </w:tcPr>
          <w:p w14:paraId="320B41C6" w14:textId="6C0DD044"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otopná tělesa (včetně otopných žebříků)</w:t>
            </w:r>
          </w:p>
        </w:tc>
        <w:tc>
          <w:tcPr>
            <w:tcW w:w="992" w:type="dxa"/>
          </w:tcPr>
          <w:p w14:paraId="74E71BCC" w14:textId="3D951A15"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KS8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3 kusy</w:t>
            </w:r>
            <w:r>
              <w:rPr>
                <w:rFonts w:ascii="Calibri" w:hAnsi="Calibri" w:cstheme="minorHAnsi"/>
                <w:sz w:val="20"/>
                <w:szCs w:val="20"/>
                <w:lang w:val="cs-CZ"/>
              </w:rPr>
              <w:fldChar w:fldCharType="end"/>
            </w:r>
          </w:p>
        </w:tc>
      </w:tr>
      <w:tr w:rsidR="00016D6C" w:rsidRPr="009F5CD9" w14:paraId="23792E59" w14:textId="77777777" w:rsidTr="0027426C">
        <w:trPr>
          <w:jc w:val="center"/>
        </w:trPr>
        <w:tc>
          <w:tcPr>
            <w:tcW w:w="3681" w:type="dxa"/>
          </w:tcPr>
          <w:p w14:paraId="7AE83D93" w14:textId="69647DEF"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listovní schránka</w:t>
            </w:r>
          </w:p>
        </w:tc>
        <w:tc>
          <w:tcPr>
            <w:tcW w:w="992" w:type="dxa"/>
          </w:tcPr>
          <w:p w14:paraId="3A8F388C" w14:textId="440679BA"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KS9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1kus</w:t>
            </w:r>
            <w:r>
              <w:rPr>
                <w:rFonts w:ascii="Calibri" w:hAnsi="Calibri" w:cstheme="minorHAnsi"/>
                <w:sz w:val="20"/>
                <w:szCs w:val="20"/>
                <w:lang w:val="cs-CZ"/>
              </w:rPr>
              <w:fldChar w:fldCharType="end"/>
            </w:r>
          </w:p>
        </w:tc>
      </w:tr>
      <w:tr w:rsidR="00016D6C" w:rsidRPr="009F5CD9" w14:paraId="368ED7A2" w14:textId="77777777" w:rsidTr="0027426C">
        <w:trPr>
          <w:jc w:val="center"/>
        </w:trPr>
        <w:tc>
          <w:tcPr>
            <w:tcW w:w="3681" w:type="dxa"/>
          </w:tcPr>
          <w:p w14:paraId="7AF3DDDA" w14:textId="100C0EFA" w:rsidR="00016D6C" w:rsidRPr="009F5CD9" w:rsidRDefault="00016D6C" w:rsidP="0027426C">
            <w:pPr>
              <w:widowControl w:val="0"/>
              <w:tabs>
                <w:tab w:val="right" w:pos="7632"/>
              </w:tabs>
              <w:jc w:val="both"/>
              <w:rPr>
                <w:rFonts w:ascii="Calibri" w:hAnsi="Calibri" w:cstheme="minorHAnsi"/>
                <w:sz w:val="20"/>
                <w:szCs w:val="20"/>
                <w:lang w:val="cs-CZ"/>
              </w:rPr>
            </w:pPr>
            <w:r w:rsidRPr="009F5CD9">
              <w:rPr>
                <w:rFonts w:ascii="Calibri" w:hAnsi="Calibri" w:cstheme="minorHAnsi"/>
                <w:sz w:val="20"/>
                <w:szCs w:val="20"/>
                <w:lang w:val="cs-CZ"/>
              </w:rPr>
              <w:t>domácí telefon</w:t>
            </w:r>
          </w:p>
        </w:tc>
        <w:tc>
          <w:tcPr>
            <w:tcW w:w="992" w:type="dxa"/>
          </w:tcPr>
          <w:p w14:paraId="7892E602" w14:textId="15F32A1B" w:rsidR="00016D6C" w:rsidRPr="009F5CD9" w:rsidRDefault="00031E03" w:rsidP="0027426C">
            <w:pPr>
              <w:widowControl w:val="0"/>
              <w:tabs>
                <w:tab w:val="right" w:pos="7632"/>
              </w:tabs>
              <w:jc w:val="center"/>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KS10 </w:instrText>
            </w:r>
            <w:r>
              <w:rPr>
                <w:rFonts w:ascii="Calibri" w:hAnsi="Calibri" w:cstheme="minorHAnsi"/>
                <w:sz w:val="20"/>
                <w:szCs w:val="20"/>
                <w:lang w:val="cs-CZ"/>
              </w:rPr>
              <w:fldChar w:fldCharType="separate"/>
            </w:r>
            <w:r w:rsidR="00D1755F" w:rsidRPr="008F2F15">
              <w:rPr>
                <w:rFonts w:ascii="Calibri" w:hAnsi="Calibri" w:cstheme="minorHAnsi"/>
                <w:noProof/>
                <w:sz w:val="20"/>
                <w:szCs w:val="20"/>
                <w:lang w:val="cs-CZ"/>
              </w:rPr>
              <w:t>1kus</w:t>
            </w:r>
            <w:r>
              <w:rPr>
                <w:rFonts w:ascii="Calibri" w:hAnsi="Calibri" w:cstheme="minorHAnsi"/>
                <w:sz w:val="20"/>
                <w:szCs w:val="20"/>
                <w:lang w:val="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38216A1"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632AE2">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30E5CAE9"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A84FDF" w:rsidRPr="00A84FDF">
        <w:rPr>
          <w:rFonts w:asciiTheme="minorHAnsi" w:hAnsiTheme="minorHAnsi" w:cstheme="minorHAnsi"/>
          <w:color w:val="auto"/>
          <w:sz w:val="20"/>
          <w:szCs w:val="20"/>
          <w:lang w:val="cs-CZ"/>
        </w:rPr>
        <w:fldChar w:fldCharType="begin"/>
      </w:r>
      <w:r w:rsidR="00A84FDF" w:rsidRPr="00A84FDF">
        <w:rPr>
          <w:rFonts w:asciiTheme="minorHAnsi" w:hAnsiTheme="minorHAnsi" w:cstheme="minorHAnsi"/>
          <w:color w:val="auto"/>
          <w:sz w:val="20"/>
          <w:szCs w:val="20"/>
          <w:lang w:val="cs-CZ"/>
        </w:rPr>
        <w:instrText xml:space="preserve"> MERGEFIELD  PODÍL  \* MERGEFORMAT </w:instrText>
      </w:r>
      <w:r w:rsidR="00A84FDF" w:rsidRPr="00A84FDF">
        <w:rPr>
          <w:rFonts w:asciiTheme="minorHAnsi" w:hAnsiTheme="minorHAnsi" w:cstheme="minorHAnsi"/>
          <w:color w:val="auto"/>
          <w:sz w:val="20"/>
          <w:szCs w:val="20"/>
          <w:lang w:val="cs-CZ"/>
        </w:rPr>
        <w:fldChar w:fldCharType="separate"/>
      </w:r>
      <w:r w:rsidR="00D1755F" w:rsidRPr="008F2F15">
        <w:rPr>
          <w:rFonts w:cstheme="minorHAnsi"/>
          <w:noProof/>
          <w:sz w:val="20"/>
          <w:szCs w:val="20"/>
          <w:lang w:val="cs-CZ"/>
        </w:rPr>
        <w:t>4909/350446</w:t>
      </w:r>
      <w:r w:rsidR="00A84FDF" w:rsidRPr="00A84FDF">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(podlahová plocha jednotky: </w:t>
      </w:r>
      <w:r w:rsidR="00A268B7">
        <w:rPr>
          <w:rFonts w:asciiTheme="minorHAnsi" w:hAnsiTheme="minorHAnsi" w:cstheme="minorHAnsi"/>
          <w:color w:val="auto"/>
          <w:sz w:val="20"/>
          <w:szCs w:val="20"/>
          <w:lang w:val="cs-CZ"/>
        </w:rPr>
        <w:fldChar w:fldCharType="begin"/>
      </w:r>
      <w:r w:rsidR="00A268B7">
        <w:rPr>
          <w:rFonts w:asciiTheme="minorHAnsi" w:hAnsiTheme="minorHAnsi" w:cstheme="minorHAnsi"/>
          <w:color w:val="auto"/>
          <w:sz w:val="20"/>
          <w:szCs w:val="20"/>
          <w:lang w:val="cs-CZ"/>
        </w:rPr>
        <w:instrText xml:space="preserve"> MERGEFIELD PLOCHA</w:instrText>
      </w:r>
      <w:r w:rsidR="005B7744">
        <w:rPr>
          <w:rFonts w:asciiTheme="minorHAnsi" w:hAnsiTheme="minorHAnsi" w:cstheme="minorHAnsi"/>
          <w:color w:val="auto"/>
          <w:sz w:val="20"/>
          <w:szCs w:val="20"/>
          <w:lang w:val="cs-CZ"/>
        </w:rPr>
        <w:instrText>\</w:instrText>
      </w:r>
      <w:r w:rsidR="005B7744" w:rsidRPr="005B7744">
        <w:rPr>
          <w:rFonts w:asciiTheme="minorHAnsi" w:hAnsiTheme="minorHAnsi" w:cstheme="minorHAnsi"/>
          <w:color w:val="auto"/>
          <w:sz w:val="20"/>
          <w:szCs w:val="20"/>
          <w:lang w:val="cs-CZ"/>
        </w:rPr>
        <w:instrText>#</w:instrText>
      </w:r>
      <w:r w:rsidR="005B7744">
        <w:rPr>
          <w:rFonts w:asciiTheme="minorHAnsi" w:hAnsiTheme="minorHAnsi" w:cstheme="minorHAnsi"/>
          <w:color w:val="auto"/>
          <w:sz w:val="20"/>
          <w:szCs w:val="20"/>
          <w:lang w:val="cs-CZ"/>
        </w:rPr>
        <w:instrText xml:space="preserve"> "00,00"</w:instrText>
      </w:r>
      <w:r w:rsidR="00A268B7">
        <w:rPr>
          <w:rFonts w:asciiTheme="minorHAnsi" w:hAnsiTheme="minorHAnsi" w:cstheme="minorHAnsi"/>
          <w:color w:val="auto"/>
          <w:sz w:val="20"/>
          <w:szCs w:val="20"/>
          <w:lang w:val="cs-CZ"/>
        </w:rPr>
        <w:instrText xml:space="preserve"> </w:instrText>
      </w:r>
      <w:r w:rsidR="00A268B7">
        <w:rPr>
          <w:rFonts w:asciiTheme="minorHAnsi" w:hAnsiTheme="minorHAnsi" w:cstheme="minorHAnsi"/>
          <w:color w:val="auto"/>
          <w:sz w:val="20"/>
          <w:szCs w:val="20"/>
          <w:lang w:val="cs-CZ"/>
        </w:rPr>
        <w:fldChar w:fldCharType="separate"/>
      </w:r>
      <w:r w:rsidR="00D1755F">
        <w:rPr>
          <w:rFonts w:asciiTheme="minorHAnsi" w:hAnsiTheme="minorHAnsi" w:cstheme="minorHAnsi"/>
          <w:noProof/>
          <w:color w:val="auto"/>
          <w:sz w:val="20"/>
          <w:szCs w:val="20"/>
          <w:lang w:val="cs-CZ"/>
        </w:rPr>
        <w:t>49,09</w:t>
      </w:r>
      <w:r w:rsidR="00A268B7">
        <w:rPr>
          <w:rFonts w:asciiTheme="minorHAnsi" w:hAnsiTheme="minorHAnsi" w:cstheme="minorHAnsi"/>
          <w:color w:val="auto"/>
          <w:sz w:val="20"/>
          <w:szCs w:val="20"/>
          <w:lang w:val="cs-CZ"/>
        </w:rPr>
        <w:fldChar w:fldCharType="end"/>
      </w:r>
      <w:r w:rsidR="00A84FDF">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A268B7">
        <w:rPr>
          <w:rFonts w:asciiTheme="minorHAnsi" w:hAnsiTheme="minorHAnsi" w:cstheme="minorHAnsi"/>
          <w:color w:val="auto"/>
          <w:sz w:val="20"/>
          <w:szCs w:val="20"/>
          <w:vertAlign w:val="superscript"/>
          <w:lang w:val="cs-CZ"/>
        </w:rPr>
        <w:t>2</w:t>
      </w:r>
      <w:r w:rsidR="00A84FDF">
        <w:rPr>
          <w:rFonts w:asciiTheme="minorHAnsi" w:hAnsiTheme="minorHAnsi" w:cstheme="minorHAnsi"/>
          <w:color w:val="auto"/>
          <w:sz w:val="20"/>
          <w:szCs w:val="20"/>
          <w:vertAlign w:val="superscript"/>
          <w:lang w:val="cs-CZ"/>
        </w:rPr>
        <w:t xml:space="preserve"> </w:t>
      </w:r>
      <w:r w:rsidR="00A84FDF">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A268B7">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6BE4FCAE"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proofErr w:type="gramStart"/>
        <w:r w:rsidRPr="009F5CD9">
          <w:rPr>
            <w:rFonts w:asciiTheme="minorHAnsi" w:hAnsiTheme="minorHAnsi" w:cstheme="minorHAnsi"/>
            <w:color w:val="auto"/>
            <w:sz w:val="20"/>
            <w:szCs w:val="20"/>
            <w:lang w:val="cs-CZ"/>
          </w:rPr>
          <w:t>parc</w:t>
        </w:r>
        <w:proofErr w:type="gramEnd"/>
        <w:r w:rsidRPr="009F5CD9">
          <w:rPr>
            <w:rFonts w:asciiTheme="minorHAnsi" w:hAnsiTheme="minorHAnsi" w:cstheme="minorHAnsi"/>
            <w:color w:val="auto"/>
            <w:sz w:val="20"/>
            <w:szCs w:val="20"/>
            <w:lang w:val="cs-CZ"/>
          </w:rPr>
          <w:t>.</w:t>
        </w:r>
        <w:proofErr w:type="gramStart"/>
        <w:r w:rsidRPr="009F5CD9">
          <w:rPr>
            <w:rFonts w:asciiTheme="minorHAnsi" w:hAnsiTheme="minorHAnsi" w:cstheme="minorHAnsi"/>
            <w:color w:val="auto"/>
            <w:sz w:val="20"/>
            <w:szCs w:val="20"/>
            <w:lang w:val="cs-CZ"/>
          </w:rPr>
          <w:t>č.</w:t>
        </w:r>
        <w:proofErr w:type="gramEnd"/>
        <w:r w:rsidRPr="009F5CD9">
          <w:rPr>
            <w:rFonts w:asciiTheme="minorHAnsi" w:hAnsiTheme="minorHAnsi" w:cstheme="minorHAnsi"/>
            <w:color w:val="auto"/>
            <w:sz w:val="20"/>
            <w:szCs w:val="20"/>
            <w:lang w:val="cs-CZ"/>
          </w:rPr>
          <w:t>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F7412C">
        <w:rPr>
          <w:rFonts w:asciiTheme="minorHAnsi" w:hAnsiTheme="minorHAnsi" w:cstheme="minorHAnsi"/>
          <w:color w:val="auto"/>
          <w:sz w:val="20"/>
          <w:szCs w:val="20"/>
          <w:lang w:val="cs-CZ"/>
        </w:rPr>
        <w:fldChar w:fldCharType="begin"/>
      </w:r>
      <w:r w:rsidR="00F7412C">
        <w:rPr>
          <w:rFonts w:asciiTheme="minorHAnsi" w:hAnsiTheme="minorHAnsi" w:cstheme="minorHAnsi"/>
          <w:color w:val="auto"/>
          <w:sz w:val="20"/>
          <w:szCs w:val="20"/>
          <w:lang w:val="cs-CZ"/>
        </w:rPr>
        <w:instrText xml:space="preserve"> MERGEFIELD  PODÍL  \* MERGEFORMAT </w:instrText>
      </w:r>
      <w:r w:rsidR="00F7412C">
        <w:rPr>
          <w:rFonts w:asciiTheme="minorHAnsi" w:hAnsiTheme="minorHAnsi" w:cstheme="minorHAnsi"/>
          <w:color w:val="auto"/>
          <w:sz w:val="20"/>
          <w:szCs w:val="20"/>
          <w:lang w:val="cs-CZ"/>
        </w:rPr>
        <w:fldChar w:fldCharType="separate"/>
      </w:r>
      <w:r w:rsidR="00D1755F" w:rsidRPr="008F2F15">
        <w:rPr>
          <w:rFonts w:cstheme="minorHAnsi"/>
          <w:noProof/>
          <w:sz w:val="20"/>
          <w:szCs w:val="20"/>
          <w:lang w:val="cs-CZ"/>
        </w:rPr>
        <w:t>4909/350446</w:t>
      </w:r>
      <w:r w:rsidR="00F7412C">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6659EB04" w14:textId="3EA2D998" w:rsidR="006C73C9" w:rsidRDefault="006C73C9" w:rsidP="006C73C9">
      <w:pPr>
        <w:pStyle w:val="Nadpis1"/>
        <w:numPr>
          <w:ilvl w:val="1"/>
          <w:numId w:val="4"/>
        </w:numPr>
        <w:ind w:left="426"/>
        <w:jc w:val="both"/>
        <w:rPr>
          <w:rFonts w:asciiTheme="minorHAnsi" w:hAnsiTheme="minorHAnsi" w:cstheme="minorHAnsi"/>
          <w:color w:val="auto"/>
          <w:sz w:val="20"/>
          <w:szCs w:val="20"/>
          <w:lang w:val="cs-CZ"/>
        </w:rPr>
      </w:pPr>
      <w:r w:rsidRPr="006C73C9">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Pr="006C73C9">
        <w:rPr>
          <w:rFonts w:asciiTheme="minorHAnsi" w:hAnsiTheme="minorHAnsi" w:cstheme="minorHAnsi"/>
          <w:color w:val="auto"/>
          <w:sz w:val="20"/>
          <w:szCs w:val="20"/>
          <w:lang w:val="cs-CZ"/>
        </w:rPr>
        <w:t xml:space="preserve"> </w:t>
      </w:r>
      <w:r>
        <w:rPr>
          <w:rFonts w:asciiTheme="minorHAnsi" w:hAnsiTheme="minorHAnsi" w:cstheme="minorHAnsi"/>
          <w:color w:val="auto"/>
          <w:sz w:val="20"/>
          <w:szCs w:val="20"/>
          <w:lang w:val="cs-CZ"/>
        </w:rPr>
        <w:fldChar w:fldCharType="begin"/>
      </w:r>
      <w:r>
        <w:rPr>
          <w:rFonts w:asciiTheme="minorHAnsi" w:hAnsiTheme="minorHAnsi" w:cstheme="minorHAnsi"/>
          <w:color w:val="auto"/>
          <w:sz w:val="20"/>
          <w:szCs w:val="20"/>
          <w:lang w:val="cs-CZ"/>
        </w:rPr>
        <w:instrText xml:space="preserve"> MERGEFIELD "JEDNOTKA_Č" </w:instrText>
      </w:r>
      <w:r>
        <w:rPr>
          <w:rFonts w:asciiTheme="minorHAnsi" w:hAnsiTheme="minorHAnsi" w:cstheme="minorHAnsi"/>
          <w:color w:val="auto"/>
          <w:sz w:val="20"/>
          <w:szCs w:val="20"/>
          <w:lang w:val="cs-CZ"/>
        </w:rPr>
        <w:fldChar w:fldCharType="separate"/>
      </w:r>
      <w:r w:rsidR="00D1755F" w:rsidRPr="008F2F15">
        <w:rPr>
          <w:rFonts w:cstheme="minorHAnsi"/>
          <w:noProof/>
          <w:sz w:val="20"/>
          <w:szCs w:val="20"/>
          <w:lang w:val="cs-CZ"/>
        </w:rPr>
        <w:t>42</w:t>
      </w:r>
      <w:r>
        <w:rPr>
          <w:rFonts w:asciiTheme="minorHAnsi" w:hAnsiTheme="minorHAnsi" w:cstheme="minorHAnsi"/>
          <w:color w:val="auto"/>
          <w:sz w:val="20"/>
          <w:szCs w:val="20"/>
          <w:lang w:val="cs-CZ"/>
        </w:rPr>
        <w:fldChar w:fldCharType="end"/>
      </w:r>
      <w:r w:rsidRPr="006C73C9">
        <w:rPr>
          <w:rFonts w:asciiTheme="minorHAnsi" w:hAnsiTheme="minorHAnsi" w:cstheme="minorHAnsi"/>
          <w:color w:val="auto"/>
          <w:sz w:val="20"/>
          <w:szCs w:val="20"/>
          <w:lang w:val="cs-CZ"/>
        </w:rPr>
        <w:t xml:space="preserve"> včetně příslušných spoluvlastnických podílů na společných částech domu a </w:t>
      </w:r>
      <w:r w:rsidR="00350033" w:rsidRPr="006C73C9">
        <w:rPr>
          <w:rFonts w:asciiTheme="minorHAnsi" w:hAnsiTheme="minorHAnsi" w:cstheme="minorHAnsi"/>
          <w:color w:val="auto"/>
          <w:sz w:val="20"/>
          <w:szCs w:val="20"/>
          <w:lang w:val="cs-CZ"/>
        </w:rPr>
        <w:t>pozemku,</w:t>
      </w:r>
      <w:r w:rsidRPr="006C73C9">
        <w:rPr>
          <w:rFonts w:asciiTheme="minorHAnsi" w:hAnsiTheme="minorHAnsi" w:cstheme="minorHAnsi"/>
          <w:color w:val="auto"/>
          <w:sz w:val="20"/>
          <w:szCs w:val="20"/>
          <w:lang w:val="cs-CZ"/>
        </w:rPr>
        <w:t xml:space="preserve"> jak je specifikováno v čl. 3 této smlouvy kupujícím a kupující ji do svého </w:t>
      </w:r>
      <w:r w:rsidR="00767B09">
        <w:rPr>
          <w:rFonts w:asciiTheme="minorHAnsi" w:hAnsiTheme="minorHAnsi" w:cstheme="minorHAnsi"/>
          <w:color w:val="auto"/>
          <w:sz w:val="20"/>
          <w:szCs w:val="20"/>
          <w:lang w:val="cs-CZ"/>
        </w:rPr>
        <w:t>vlastnictví</w:t>
      </w:r>
      <w:r w:rsidRPr="006C73C9">
        <w:rPr>
          <w:rFonts w:asciiTheme="minorHAnsi" w:hAnsiTheme="minorHAnsi" w:cstheme="minorHAnsi"/>
          <w:color w:val="auto"/>
          <w:sz w:val="20"/>
          <w:szCs w:val="20"/>
          <w:lang w:val="cs-CZ"/>
        </w:rPr>
        <w:t xml:space="preserve"> za sjednanou kupní cenu přijím</w:t>
      </w:r>
      <w:r w:rsidR="00767B09">
        <w:rPr>
          <w:rFonts w:asciiTheme="minorHAnsi" w:hAnsiTheme="minorHAnsi" w:cstheme="minorHAnsi"/>
          <w:color w:val="auto"/>
          <w:sz w:val="20"/>
          <w:szCs w:val="20"/>
          <w:lang w:val="cs-CZ"/>
        </w:rPr>
        <w:t>á</w:t>
      </w:r>
      <w:r w:rsidRPr="006C73C9">
        <w:rPr>
          <w:rFonts w:asciiTheme="minorHAnsi" w:hAnsiTheme="minorHAnsi" w:cstheme="minorHAnsi"/>
          <w:color w:val="auto"/>
          <w:sz w:val="20"/>
          <w:szCs w:val="20"/>
          <w:lang w:val="cs-CZ"/>
        </w:rPr>
        <w:t>.</w:t>
      </w:r>
    </w:p>
    <w:p w14:paraId="2406D624" w14:textId="6114645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784B6B81" w14:textId="48CE3CAB" w:rsidR="005B2BCC" w:rsidRDefault="005B2BCC" w:rsidP="00F217C6">
      <w:pPr>
        <w:pStyle w:val="Odstavecseseznamem"/>
        <w:numPr>
          <w:ilvl w:val="0"/>
          <w:numId w:val="20"/>
        </w:numPr>
        <w:jc w:val="both"/>
        <w:rPr>
          <w:rFonts w:eastAsiaTheme="majorEastAsia" w:cstheme="minorHAnsi"/>
          <w:sz w:val="20"/>
          <w:szCs w:val="20"/>
          <w:lang w:val="cs-CZ"/>
        </w:rPr>
      </w:pPr>
      <w:bookmarkStart w:id="2" w:name="_Hlk83221433"/>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w:t>
      </w:r>
      <w:r w:rsidR="00767B09">
        <w:rPr>
          <w:rFonts w:eastAsiaTheme="majorEastAsia" w:cstheme="minorHAnsi"/>
          <w:sz w:val="20"/>
          <w:szCs w:val="20"/>
          <w:lang w:val="cs-CZ"/>
        </w:rPr>
        <w:t xml:space="preserve">pojišťovnou </w:t>
      </w:r>
      <w:r>
        <w:rPr>
          <w:rFonts w:eastAsiaTheme="majorEastAsia" w:cstheme="minorHAnsi"/>
          <w:sz w:val="20"/>
          <w:szCs w:val="20"/>
          <w:lang w:val="cs-CZ"/>
        </w:rPr>
        <w:t xml:space="preserve">Slavia a.s. se sídlem </w:t>
      </w:r>
      <w:r w:rsidR="00767B09"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006834D2" w14:textId="21FB3E42"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o</w:t>
      </w:r>
      <w:r w:rsidR="005B2BCC">
        <w:rPr>
          <w:rFonts w:ascii="Calibri" w:hAnsi="Calibri" w:cstheme="minorHAnsi"/>
          <w:sz w:val="20"/>
          <w:szCs w:val="20"/>
          <w:lang w:val="cs-CZ"/>
        </w:rPr>
        <w:t xml:space="preserve">dvoz </w:t>
      </w:r>
      <w:r>
        <w:rPr>
          <w:rFonts w:ascii="Calibri" w:hAnsi="Calibri" w:cstheme="minorHAnsi"/>
          <w:sz w:val="20"/>
          <w:szCs w:val="20"/>
          <w:lang w:val="cs-CZ"/>
        </w:rPr>
        <w:t xml:space="preserve">a likvidace </w:t>
      </w:r>
      <w:r w:rsidR="005B2BCC">
        <w:rPr>
          <w:rFonts w:ascii="Calibri" w:hAnsi="Calibri" w:cstheme="minorHAnsi"/>
          <w:sz w:val="20"/>
          <w:szCs w:val="20"/>
          <w:lang w:val="cs-CZ"/>
        </w:rPr>
        <w:t xml:space="preserve">směsného komunálního odpadu – Smlouva o dílo č. 704/SOD/2016 ze dne </w:t>
      </w:r>
      <w:proofErr w:type="gramStart"/>
      <w:r w:rsidR="005B2BCC">
        <w:rPr>
          <w:rFonts w:ascii="Calibri" w:hAnsi="Calibri" w:cstheme="minorHAnsi"/>
          <w:sz w:val="20"/>
          <w:szCs w:val="20"/>
          <w:lang w:val="cs-CZ"/>
        </w:rPr>
        <w:t>3.4.2017</w:t>
      </w:r>
      <w:proofErr w:type="gramEnd"/>
      <w:r w:rsidR="005B2BCC">
        <w:rPr>
          <w:rFonts w:ascii="Calibri" w:hAnsi="Calibri" w:cstheme="minorHAnsi"/>
          <w:sz w:val="20"/>
          <w:szCs w:val="20"/>
          <w:lang w:val="cs-CZ"/>
        </w:rPr>
        <w:t xml:space="preserve"> na provozování systému nakládání s komunálním odpadem, </w:t>
      </w:r>
      <w:r>
        <w:rPr>
          <w:rFonts w:ascii="Calibri" w:hAnsi="Calibri" w:cstheme="minorHAnsi"/>
          <w:sz w:val="20"/>
          <w:szCs w:val="20"/>
          <w:lang w:val="cs-CZ"/>
        </w:rPr>
        <w:t xml:space="preserve">uzavřená mezi společností </w:t>
      </w:r>
      <w:r w:rsidR="005B2BCC">
        <w:rPr>
          <w:rFonts w:ascii="Calibri" w:hAnsi="Calibri" w:cstheme="minorHAnsi"/>
          <w:sz w:val="20"/>
          <w:szCs w:val="20"/>
          <w:lang w:val="cs-CZ"/>
        </w:rPr>
        <w:t xml:space="preserve">Marius </w:t>
      </w:r>
      <w:proofErr w:type="spellStart"/>
      <w:r w:rsidR="005B2BCC">
        <w:rPr>
          <w:rFonts w:ascii="Calibri" w:hAnsi="Calibri" w:cstheme="minorHAnsi"/>
          <w:sz w:val="20"/>
          <w:szCs w:val="20"/>
          <w:lang w:val="cs-CZ"/>
        </w:rPr>
        <w:t>Pedersen</w:t>
      </w:r>
      <w:proofErr w:type="spellEnd"/>
      <w:r w:rsidR="005B2BCC">
        <w:rPr>
          <w:rFonts w:ascii="Calibri" w:hAnsi="Calibri" w:cstheme="minorHAnsi"/>
          <w:sz w:val="20"/>
          <w:szCs w:val="20"/>
          <w:lang w:val="cs-CZ"/>
        </w:rPr>
        <w:t xml:space="preserve">, a.s.,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Průběžná 1940/3, 500 09 Hradec Králové, IČ 42194920 </w:t>
      </w:r>
      <w:r>
        <w:rPr>
          <w:rFonts w:ascii="Calibri" w:hAnsi="Calibri" w:cstheme="minorHAnsi"/>
          <w:sz w:val="20"/>
          <w:szCs w:val="20"/>
          <w:lang w:val="cs-CZ"/>
        </w:rPr>
        <w:t>a</w:t>
      </w:r>
      <w:r w:rsidR="005B2BCC">
        <w:rPr>
          <w:rFonts w:ascii="Calibri" w:hAnsi="Calibri" w:cstheme="minorHAnsi"/>
          <w:sz w:val="20"/>
          <w:szCs w:val="20"/>
          <w:lang w:val="cs-CZ"/>
        </w:rPr>
        <w:t xml:space="preserve"> Měst</w:t>
      </w:r>
      <w:r>
        <w:rPr>
          <w:rFonts w:ascii="Calibri" w:hAnsi="Calibri" w:cstheme="minorHAnsi"/>
          <w:sz w:val="20"/>
          <w:szCs w:val="20"/>
          <w:lang w:val="cs-CZ"/>
        </w:rPr>
        <w:t>em</w:t>
      </w:r>
      <w:r w:rsidR="005B2BCC">
        <w:rPr>
          <w:rFonts w:ascii="Calibri" w:hAnsi="Calibri" w:cstheme="minorHAnsi"/>
          <w:sz w:val="20"/>
          <w:szCs w:val="20"/>
          <w:lang w:val="cs-CZ"/>
        </w:rPr>
        <w:t xml:space="preserve"> Říčany v souladu s obecně závaznou vyhláškou města Říčany č. 7/2017 </w:t>
      </w:r>
    </w:p>
    <w:p w14:paraId="38BF00A1" w14:textId="12B3F4EA"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el. </w:t>
      </w:r>
      <w:proofErr w:type="gramStart"/>
      <w:r w:rsidR="005B2BCC">
        <w:rPr>
          <w:rFonts w:ascii="Calibri" w:hAnsi="Calibri" w:cstheme="minorHAnsi"/>
          <w:sz w:val="20"/>
          <w:szCs w:val="20"/>
          <w:lang w:val="cs-CZ"/>
        </w:rPr>
        <w:t>energie</w:t>
      </w:r>
      <w:proofErr w:type="gramEnd"/>
      <w:r w:rsidR="005B2BCC">
        <w:rPr>
          <w:rFonts w:ascii="Calibri" w:hAnsi="Calibri" w:cstheme="minorHAnsi"/>
          <w:sz w:val="20"/>
          <w:szCs w:val="20"/>
          <w:lang w:val="cs-CZ"/>
        </w:rPr>
        <w:t xml:space="preserve"> – Smlouva o sdružených službách dodávky el. energie – uzavřená mezi ČEZ, a.s. IČ 45274649, </w:t>
      </w:r>
      <w:r>
        <w:rPr>
          <w:rFonts w:ascii="Calibri" w:hAnsi="Calibri" w:cstheme="minorHAnsi"/>
          <w:sz w:val="20"/>
          <w:szCs w:val="20"/>
          <w:lang w:val="cs-CZ"/>
        </w:rPr>
        <w:t xml:space="preserve">se sídlem </w:t>
      </w:r>
      <w:r w:rsidR="005B2BCC">
        <w:rPr>
          <w:rFonts w:ascii="Calibri" w:hAnsi="Calibri" w:cstheme="minorHAnsi"/>
          <w:sz w:val="20"/>
          <w:szCs w:val="20"/>
          <w:lang w:val="cs-CZ"/>
        </w:rPr>
        <w:t xml:space="preserve">Duhová 1444/2, 140 </w:t>
      </w:r>
      <w:r>
        <w:rPr>
          <w:rFonts w:ascii="Calibri" w:hAnsi="Calibri" w:cstheme="minorHAnsi"/>
          <w:sz w:val="20"/>
          <w:szCs w:val="20"/>
          <w:lang w:val="cs-CZ"/>
        </w:rPr>
        <w:t>53</w:t>
      </w:r>
      <w:r w:rsidR="005B2BCC">
        <w:rPr>
          <w:rFonts w:ascii="Calibri" w:hAnsi="Calibri" w:cstheme="minorHAnsi"/>
          <w:sz w:val="20"/>
          <w:szCs w:val="20"/>
          <w:lang w:val="cs-CZ"/>
        </w:rPr>
        <w:t xml:space="preserve"> Praha 4 a Bytovým družstvem 2000 se sídlem Melantrichova čp. 2000, Říčany 251 01, IČ 26166780,</w:t>
      </w:r>
    </w:p>
    <w:p w14:paraId="1287FE01" w14:textId="1990025E"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plynu – Smlouva o sdružených dodávkách zemního plynu uzavřená dne </w:t>
      </w:r>
      <w:proofErr w:type="gramStart"/>
      <w:r w:rsidR="005B2BCC">
        <w:rPr>
          <w:rFonts w:ascii="Calibri" w:hAnsi="Calibri" w:cstheme="minorHAnsi"/>
          <w:sz w:val="20"/>
          <w:szCs w:val="20"/>
          <w:lang w:val="cs-CZ"/>
        </w:rPr>
        <w:t>1.4.2021</w:t>
      </w:r>
      <w:proofErr w:type="gramEnd"/>
      <w:r w:rsidR="005B2BCC">
        <w:rPr>
          <w:rFonts w:ascii="Calibri" w:hAnsi="Calibri" w:cstheme="minorHAnsi"/>
          <w:sz w:val="20"/>
          <w:szCs w:val="20"/>
          <w:lang w:val="cs-CZ"/>
        </w:rPr>
        <w:t xml:space="preserve"> se společností </w:t>
      </w:r>
      <w:proofErr w:type="spellStart"/>
      <w:r>
        <w:rPr>
          <w:rFonts w:ascii="Calibri" w:hAnsi="Calibri" w:cstheme="minorHAnsi"/>
          <w:sz w:val="20"/>
          <w:szCs w:val="20"/>
          <w:lang w:val="cs-CZ"/>
        </w:rPr>
        <w:t>i</w:t>
      </w:r>
      <w:r w:rsidR="005B2BCC">
        <w:rPr>
          <w:rFonts w:ascii="Calibri" w:hAnsi="Calibri" w:cstheme="minorHAnsi"/>
          <w:sz w:val="20"/>
          <w:szCs w:val="20"/>
          <w:lang w:val="cs-CZ"/>
        </w:rPr>
        <w:t>nnogy</w:t>
      </w:r>
      <w:proofErr w:type="spellEnd"/>
      <w:r w:rsidR="005B2BCC">
        <w:rPr>
          <w:rFonts w:ascii="Calibri" w:hAnsi="Calibri" w:cstheme="minorHAnsi"/>
          <w:sz w:val="20"/>
          <w:szCs w:val="20"/>
          <w:lang w:val="cs-CZ"/>
        </w:rPr>
        <w:t xml:space="preserve"> Energie, s.r.o.  se sídlem Limuzská 3135/12, 108 00 Praha 10, IČ 49903209.</w:t>
      </w:r>
    </w:p>
    <w:p w14:paraId="0628223E" w14:textId="565D43DF"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d</w:t>
      </w:r>
      <w:r w:rsidR="005B2BCC">
        <w:rPr>
          <w:rFonts w:ascii="Calibri" w:hAnsi="Calibri" w:cstheme="minorHAnsi"/>
          <w:sz w:val="20"/>
          <w:szCs w:val="20"/>
          <w:lang w:val="cs-CZ"/>
        </w:rPr>
        <w:t xml:space="preserve">odávka pitné vody a odvod splaškových vod – </w:t>
      </w:r>
      <w:r>
        <w:rPr>
          <w:rFonts w:ascii="Calibri" w:hAnsi="Calibri" w:cstheme="minorHAnsi"/>
          <w:sz w:val="20"/>
          <w:szCs w:val="20"/>
          <w:lang w:val="cs-CZ"/>
        </w:rPr>
        <w:t>(v</w:t>
      </w:r>
      <w:r w:rsidR="005B2BCC">
        <w:rPr>
          <w:rFonts w:ascii="Calibri" w:hAnsi="Calibri" w:cstheme="minorHAnsi"/>
          <w:sz w:val="20"/>
          <w:szCs w:val="20"/>
          <w:lang w:val="cs-CZ"/>
        </w:rPr>
        <w:t>odné, stočné</w:t>
      </w:r>
      <w:r>
        <w:rPr>
          <w:rFonts w:ascii="Calibri" w:hAnsi="Calibri" w:cstheme="minorHAnsi"/>
          <w:sz w:val="20"/>
          <w:szCs w:val="20"/>
          <w:lang w:val="cs-CZ"/>
        </w:rPr>
        <w:t>)</w:t>
      </w:r>
      <w:r w:rsidR="005B2BCC">
        <w:rPr>
          <w:rFonts w:ascii="Calibri" w:hAnsi="Calibri" w:cstheme="minorHAnsi"/>
          <w:sz w:val="20"/>
          <w:szCs w:val="20"/>
          <w:lang w:val="cs-CZ"/>
        </w:rPr>
        <w:t xml:space="preserve"> – </w:t>
      </w:r>
      <w:r>
        <w:rPr>
          <w:rFonts w:ascii="Calibri" w:hAnsi="Calibri" w:cstheme="minorHAnsi"/>
          <w:sz w:val="20"/>
          <w:szCs w:val="20"/>
          <w:lang w:val="cs-CZ"/>
        </w:rPr>
        <w:t xml:space="preserve">smlouva uzavřená se společností </w:t>
      </w:r>
      <w:r w:rsidR="005B2BCC">
        <w:rPr>
          <w:rFonts w:ascii="Calibri" w:hAnsi="Calibri" w:cstheme="minorHAnsi"/>
          <w:sz w:val="20"/>
          <w:szCs w:val="20"/>
          <w:lang w:val="cs-CZ"/>
        </w:rPr>
        <w:t xml:space="preserve">1. </w:t>
      </w:r>
      <w:proofErr w:type="spellStart"/>
      <w:r w:rsidR="005B2BCC">
        <w:rPr>
          <w:rFonts w:ascii="Calibri" w:hAnsi="Calibri" w:cstheme="minorHAnsi"/>
          <w:sz w:val="20"/>
          <w:szCs w:val="20"/>
          <w:lang w:val="cs-CZ"/>
        </w:rPr>
        <w:t>SčV</w:t>
      </w:r>
      <w:proofErr w:type="spellEnd"/>
      <w:r w:rsidR="005B2BCC">
        <w:rPr>
          <w:rFonts w:ascii="Calibri" w:hAnsi="Calibri" w:cstheme="minorHAnsi"/>
          <w:sz w:val="20"/>
          <w:szCs w:val="20"/>
          <w:lang w:val="cs-CZ"/>
        </w:rPr>
        <w:t xml:space="preserve">, a.s. se sídlem Ke </w:t>
      </w:r>
      <w:proofErr w:type="spellStart"/>
      <w:r w:rsidR="005B2BCC">
        <w:rPr>
          <w:rFonts w:ascii="Calibri" w:hAnsi="Calibri" w:cstheme="minorHAnsi"/>
          <w:sz w:val="20"/>
          <w:szCs w:val="20"/>
          <w:lang w:val="cs-CZ"/>
        </w:rPr>
        <w:t>Kablu</w:t>
      </w:r>
      <w:proofErr w:type="spellEnd"/>
      <w:r w:rsidR="005B2BCC">
        <w:rPr>
          <w:rFonts w:ascii="Calibri" w:hAnsi="Calibri" w:cstheme="minorHAnsi"/>
          <w:sz w:val="20"/>
          <w:szCs w:val="20"/>
          <w:lang w:val="cs-CZ"/>
        </w:rPr>
        <w:t xml:space="preserve"> 971, PSČ 100 00 Praha 10, IČ 475 49 793</w:t>
      </w:r>
    </w:p>
    <w:p w14:paraId="4CB648A3" w14:textId="46CEE83B" w:rsidR="005B2BCC" w:rsidRDefault="00397FA5" w:rsidP="005B2BCC">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s</w:t>
      </w:r>
      <w:r w:rsidR="005B2BCC">
        <w:rPr>
          <w:rFonts w:ascii="Calibri" w:hAnsi="Calibri" w:cstheme="minorHAnsi"/>
          <w:sz w:val="20"/>
          <w:szCs w:val="20"/>
          <w:lang w:val="cs-CZ"/>
        </w:rPr>
        <w:t xml:space="preserve">ervis výtahů – Smlouva o dílo č. 1937792- ze dne </w:t>
      </w:r>
      <w:proofErr w:type="gramStart"/>
      <w:r w:rsidR="005B2BCC">
        <w:rPr>
          <w:rFonts w:ascii="Calibri" w:hAnsi="Calibri" w:cstheme="minorHAnsi"/>
          <w:sz w:val="20"/>
          <w:szCs w:val="20"/>
          <w:lang w:val="cs-CZ"/>
        </w:rPr>
        <w:t>17.7.2020</w:t>
      </w:r>
      <w:proofErr w:type="gramEnd"/>
      <w:r w:rsidR="005B2BCC">
        <w:rPr>
          <w:rFonts w:ascii="Calibri" w:hAnsi="Calibri" w:cstheme="minorHAnsi"/>
          <w:sz w:val="20"/>
          <w:szCs w:val="20"/>
          <w:lang w:val="cs-CZ"/>
        </w:rPr>
        <w:t>, uzavřená se společností Výtahy Schindler a.s.,  se sídlem  Pod Kotlářkou 3, 150 06 Praha 5, IČ 45274011.</w:t>
      </w:r>
    </w:p>
    <w:p w14:paraId="0994D94B" w14:textId="4C1D150C" w:rsidR="005B2BCC" w:rsidRPr="00397FA5" w:rsidRDefault="005B2BCC" w:rsidP="00397FA5">
      <w:pPr>
        <w:pStyle w:val="Odstavecseseznamem"/>
        <w:widowControl w:val="0"/>
        <w:numPr>
          <w:ilvl w:val="0"/>
          <w:numId w:val="20"/>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w:t>
      </w:r>
      <w:r w:rsidR="00397FA5">
        <w:rPr>
          <w:rFonts w:ascii="Calibri" w:hAnsi="Calibri" w:cstheme="minorHAnsi"/>
          <w:sz w:val="20"/>
          <w:szCs w:val="20"/>
          <w:lang w:val="cs-CZ"/>
        </w:rPr>
        <w:t xml:space="preserve">IČ 25046128 </w:t>
      </w:r>
      <w:r>
        <w:rPr>
          <w:rFonts w:ascii="Calibri" w:hAnsi="Calibri" w:cstheme="minorHAnsi"/>
          <w:sz w:val="20"/>
          <w:szCs w:val="20"/>
          <w:lang w:val="cs-CZ"/>
        </w:rPr>
        <w:t>pobočka Jablonec nad Nisou</w:t>
      </w:r>
      <w:r w:rsidR="00397FA5">
        <w:rPr>
          <w:rFonts w:ascii="Calibri" w:hAnsi="Calibri" w:cstheme="minorHAnsi"/>
          <w:sz w:val="20"/>
          <w:szCs w:val="20"/>
          <w:lang w:val="cs-CZ"/>
        </w:rPr>
        <w:t xml:space="preserve"> </w:t>
      </w:r>
      <w:r w:rsidRPr="00397FA5">
        <w:rPr>
          <w:rFonts w:ascii="Calibri" w:hAnsi="Calibri" w:cstheme="minorHAnsi"/>
          <w:sz w:val="20"/>
          <w:szCs w:val="20"/>
          <w:lang w:val="cs-CZ"/>
        </w:rPr>
        <w:t>Mánesova 23, 466 01 Jablonec nad Nisou.</w:t>
      </w:r>
    </w:p>
    <w:bookmarkEnd w:id="2"/>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33CAE6"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350033" w:rsidRPr="009F5CD9">
        <w:rPr>
          <w:rFonts w:asciiTheme="minorHAnsi" w:hAnsiTheme="minorHAnsi" w:cstheme="minorHAnsi"/>
          <w:color w:val="auto"/>
          <w:sz w:val="20"/>
          <w:szCs w:val="20"/>
          <w:lang w:val="cs-CZ"/>
        </w:rPr>
        <w:t>bytu,</w:t>
      </w:r>
      <w:r w:rsidR="006C73C9">
        <w:rPr>
          <w:rFonts w:asciiTheme="minorHAnsi" w:hAnsiTheme="minorHAnsi" w:cstheme="minorHAnsi"/>
          <w:color w:val="auto"/>
          <w:sz w:val="20"/>
          <w:szCs w:val="20"/>
          <w:lang w:val="cs-CZ"/>
        </w:rPr>
        <w:t xml:space="preserve"> a to každému prodávajícímu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094899EA"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Prodávající 1) a 2) nejsou oprávněni kromě zde sjednané kupní ceny ve výši 100 Kč a případného dlužného nájemného a poplatku za služby spojen</w:t>
      </w:r>
      <w:r w:rsidR="00D629F7">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D629F7">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62448BC6" w14:textId="2CAF611C" w:rsidR="006C73C9" w:rsidRDefault="006C73C9" w:rsidP="006C73C9">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37227D87" w:rsidR="00FC11C2" w:rsidRPr="009F5CD9" w:rsidRDefault="005B7744"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767D9478"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9B5344">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44297938"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rok). Zjištěný přeplatek uhradí správce vlastníku jednotky nejpozději do</w:t>
      </w:r>
      <w:r w:rsidR="00A268B7">
        <w:rPr>
          <w:rFonts w:ascii="Calibri" w:hAnsi="Calibri" w:cstheme="minorHAnsi"/>
          <w:sz w:val="20"/>
          <w:szCs w:val="20"/>
          <w:lang w:val="cs-CZ"/>
        </w:rPr>
        <w:t xml:space="preserve"> </w:t>
      </w:r>
      <w:r w:rsidRPr="009F5CD9">
        <w:rPr>
          <w:rFonts w:ascii="Calibri" w:hAnsi="Calibri" w:cstheme="minorHAnsi"/>
          <w:sz w:val="20"/>
          <w:szCs w:val="20"/>
          <w:lang w:val="cs-CZ"/>
        </w:rPr>
        <w:t xml:space="preserve">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lastRenderedPageBreak/>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3E569C75"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Návrh na vklad do katastru nemovitostí zpracují a podají smluvní strany do 14 dnů po popisu této smlouvy. Náklady a poplatky </w:t>
      </w:r>
      <w:proofErr w:type="gramStart"/>
      <w:r w:rsidRPr="009F5CD9">
        <w:rPr>
          <w:rFonts w:ascii="Calibri" w:hAnsi="Calibri" w:cstheme="minorHAnsi"/>
          <w:color w:val="auto"/>
          <w:sz w:val="20"/>
          <w:szCs w:val="20"/>
          <w:lang w:val="cs-CZ"/>
        </w:rPr>
        <w:t>spojené s vkladem</w:t>
      </w:r>
      <w:proofErr w:type="gramEnd"/>
      <w:r w:rsidRPr="009F5CD9">
        <w:rPr>
          <w:rFonts w:ascii="Calibri" w:hAnsi="Calibri" w:cstheme="minorHAnsi"/>
          <w:color w:val="auto"/>
          <w:sz w:val="20"/>
          <w:szCs w:val="20"/>
          <w:lang w:val="cs-CZ"/>
        </w:rPr>
        <w:t xml:space="preserve">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7160D7E7" w14:textId="7A54277E" w:rsidR="00C03795" w:rsidRDefault="00C03795" w:rsidP="00C03795">
      <w:pPr>
        <w:pStyle w:val="Nadpis1"/>
        <w:widowControl w:val="0"/>
        <w:numPr>
          <w:ilvl w:val="1"/>
          <w:numId w:val="13"/>
        </w:numPr>
        <w:ind w:left="426"/>
        <w:jc w:val="both"/>
        <w:rPr>
          <w:rFonts w:ascii="Calibri" w:hAnsi="Calibri" w:cstheme="minorHAnsi"/>
          <w:color w:val="auto"/>
          <w:sz w:val="20"/>
          <w:szCs w:val="20"/>
          <w:lang w:val="cs-CZ"/>
        </w:rPr>
      </w:pPr>
      <w:r w:rsidRPr="00C03795">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20A8AC9B" w14:textId="292C6FF4" w:rsidR="001E183D" w:rsidRPr="001E183D" w:rsidRDefault="001E183D" w:rsidP="001E183D">
      <w:pPr>
        <w:pStyle w:val="Nadpis1"/>
        <w:widowControl w:val="0"/>
        <w:numPr>
          <w:ilvl w:val="1"/>
          <w:numId w:val="13"/>
        </w:numPr>
        <w:ind w:left="426"/>
        <w:jc w:val="both"/>
        <w:rPr>
          <w:rFonts w:ascii="Calibri" w:hAnsi="Calibri" w:cstheme="minorHAnsi"/>
          <w:color w:val="auto"/>
          <w:sz w:val="20"/>
          <w:szCs w:val="20"/>
          <w:lang w:val="cs-CZ"/>
        </w:rPr>
      </w:pPr>
      <w:r w:rsidRPr="001E183D">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097BFD8B" w14:textId="77777777" w:rsidR="001E183D" w:rsidRPr="001E183D" w:rsidRDefault="001E183D" w:rsidP="001E183D">
      <w:pPr>
        <w:rPr>
          <w:lang w:val="cs-CZ"/>
        </w:rPr>
      </w:pPr>
    </w:p>
    <w:p w14:paraId="3FFCEB5B" w14:textId="68BC8D65" w:rsidR="00FF7B64" w:rsidRPr="009F5CD9" w:rsidRDefault="00FF7B64" w:rsidP="001E183D">
      <w:pPr>
        <w:pStyle w:val="Nadpis1"/>
        <w:keepNext w:val="0"/>
        <w:numPr>
          <w:ilvl w:val="0"/>
          <w:numId w:val="3"/>
        </w:numPr>
        <w:ind w:hanging="357"/>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4997C31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6C73C9">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6C73C9">
        <w:rPr>
          <w:rFonts w:ascii="Calibri" w:hAnsi="Calibri" w:cstheme="minorHAnsi"/>
          <w:color w:val="auto"/>
          <w:sz w:val="20"/>
          <w:szCs w:val="20"/>
          <w:lang w:val="cs-CZ"/>
        </w:rPr>
        <w:t>jeden</w:t>
      </w:r>
      <w:r w:rsidRPr="009F5CD9">
        <w:rPr>
          <w:rFonts w:ascii="Calibri" w:hAnsi="Calibri" w:cstheme="minorHAnsi"/>
          <w:color w:val="auto"/>
          <w:sz w:val="20"/>
          <w:szCs w:val="20"/>
          <w:lang w:val="cs-CZ"/>
        </w:rPr>
        <w:t xml:space="preserve"> bud</w:t>
      </w:r>
      <w:r w:rsidR="006C73C9">
        <w:rPr>
          <w:rFonts w:ascii="Calibri" w:hAnsi="Calibri" w:cstheme="minorHAnsi"/>
          <w:color w:val="auto"/>
          <w:sz w:val="20"/>
          <w:szCs w:val="20"/>
          <w:lang w:val="cs-CZ"/>
        </w:rPr>
        <w:t>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395AE921" w:rsidR="00FF7B64" w:rsidRDefault="00FF7B64"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Smluvní strany </w:t>
      </w:r>
      <w:proofErr w:type="gramStart"/>
      <w:r w:rsidRPr="009F5CD9">
        <w:rPr>
          <w:rFonts w:ascii="Calibri" w:hAnsi="Calibri" w:cstheme="minorHAnsi"/>
          <w:color w:val="auto"/>
          <w:sz w:val="20"/>
          <w:szCs w:val="20"/>
          <w:lang w:val="cs-CZ"/>
        </w:rPr>
        <w:t>prohlašují že</w:t>
      </w:r>
      <w:proofErr w:type="gramEnd"/>
      <w:r w:rsidRPr="009F5CD9">
        <w:rPr>
          <w:rFonts w:ascii="Calibri" w:hAnsi="Calibr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9B5344">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3BCC945C" w14:textId="583997BD"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Záměr prodeje předmětné bytové jednotky byl zveřejněn na elektronické úřední desce od</w:t>
      </w:r>
      <w:r w:rsidR="00D174C4">
        <w:rPr>
          <w:rFonts w:ascii="Calibri" w:hAnsi="Calibri" w:cstheme="minorHAnsi"/>
          <w:color w:val="auto"/>
          <w:sz w:val="20"/>
          <w:szCs w:val="20"/>
          <w:lang w:val="cs-CZ"/>
        </w:rPr>
        <w:t xml:space="preserve">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ZVEŘ_OD  \@"dd.MM.yy" </w:instrText>
      </w:r>
      <w:r w:rsidR="00596C0C">
        <w:rPr>
          <w:rFonts w:ascii="Calibri" w:hAnsi="Calibri" w:cstheme="minorHAnsi"/>
          <w:color w:val="auto"/>
          <w:sz w:val="20"/>
          <w:szCs w:val="20"/>
          <w:lang w:val="cs-CZ"/>
        </w:rPr>
        <w:fldChar w:fldCharType="separate"/>
      </w:r>
      <w:r w:rsidR="00D1755F">
        <w:rPr>
          <w:rFonts w:ascii="Calibri" w:hAnsi="Calibri" w:cstheme="minorHAnsi"/>
          <w:noProof/>
          <w:color w:val="auto"/>
          <w:sz w:val="20"/>
          <w:szCs w:val="20"/>
          <w:lang w:val="cs-CZ"/>
        </w:rPr>
        <w:t>14.10.21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do </w:t>
      </w:r>
      <w:r w:rsidR="00596C0C">
        <w:rPr>
          <w:rFonts w:ascii="Calibri" w:hAnsi="Calibri" w:cstheme="minorHAnsi"/>
          <w:color w:val="auto"/>
          <w:sz w:val="20"/>
          <w:szCs w:val="20"/>
          <w:lang w:val="cs-CZ"/>
        </w:rPr>
        <w:fldChar w:fldCharType="begin"/>
      </w:r>
      <w:r w:rsidR="00596C0C">
        <w:rPr>
          <w:rFonts w:ascii="Calibri" w:hAnsi="Calibri" w:cstheme="minorHAnsi"/>
          <w:color w:val="auto"/>
          <w:sz w:val="20"/>
          <w:szCs w:val="20"/>
          <w:lang w:val="cs-CZ"/>
        </w:rPr>
        <w:instrText xml:space="preserve"> MERGEFIELD  ZVEŘ_DO  \@"dd.MM.yy" </w:instrText>
      </w:r>
      <w:r w:rsidR="00596C0C">
        <w:rPr>
          <w:rFonts w:ascii="Calibri" w:hAnsi="Calibri" w:cstheme="minorHAnsi"/>
          <w:color w:val="auto"/>
          <w:sz w:val="20"/>
          <w:szCs w:val="20"/>
          <w:lang w:val="cs-CZ"/>
        </w:rPr>
        <w:fldChar w:fldCharType="separate"/>
      </w:r>
      <w:r w:rsidR="00D1755F">
        <w:rPr>
          <w:rFonts w:ascii="Calibri" w:hAnsi="Calibri" w:cstheme="minorHAnsi"/>
          <w:noProof/>
          <w:color w:val="auto"/>
          <w:sz w:val="20"/>
          <w:szCs w:val="20"/>
          <w:lang w:val="cs-CZ"/>
        </w:rPr>
        <w:t>01.11.21</w:t>
      </w:r>
      <w:r w:rsidR="00596C0C">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w:t>
      </w:r>
    </w:p>
    <w:p w14:paraId="4D25B1B0" w14:textId="7A16E792"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t xml:space="preserve">Uzavření této smlouvy schválilo Zastupitelstvo města Říčany na svém zasedání dne </w:t>
      </w:r>
      <w:r w:rsidR="00D174C4">
        <w:rPr>
          <w:rFonts w:ascii="Calibri" w:hAnsi="Calibri" w:cstheme="minorHAnsi"/>
          <w:color w:val="auto"/>
          <w:sz w:val="20"/>
          <w:szCs w:val="20"/>
          <w:lang w:val="cs-CZ"/>
        </w:rPr>
        <w:fldChar w:fldCharType="begin"/>
      </w:r>
      <w:r w:rsidR="00D174C4">
        <w:rPr>
          <w:rFonts w:ascii="Calibri" w:hAnsi="Calibri" w:cstheme="minorHAnsi"/>
          <w:color w:val="auto"/>
          <w:sz w:val="20"/>
          <w:szCs w:val="20"/>
          <w:lang w:val="cs-CZ"/>
        </w:rPr>
        <w:instrText xml:space="preserve"> MERGEFIELD DATUM_USN </w:instrText>
      </w:r>
      <w:r w:rsidR="00DC774A">
        <w:rPr>
          <w:rFonts w:ascii="Calibri" w:hAnsi="Calibri" w:cstheme="minorHAnsi"/>
          <w:color w:val="auto"/>
          <w:sz w:val="20"/>
          <w:szCs w:val="20"/>
          <w:lang w:val="cs-CZ"/>
        </w:rPr>
        <w:instrText>\@"dd.MM.yy"</w:instrText>
      </w:r>
      <w:r w:rsidR="00D174C4">
        <w:rPr>
          <w:rFonts w:ascii="Calibri" w:hAnsi="Calibri" w:cstheme="minorHAnsi"/>
          <w:color w:val="auto"/>
          <w:sz w:val="20"/>
          <w:szCs w:val="20"/>
          <w:lang w:val="cs-CZ"/>
        </w:rPr>
        <w:fldChar w:fldCharType="separate"/>
      </w:r>
      <w:r w:rsidR="00D1755F">
        <w:rPr>
          <w:rFonts w:ascii="Calibri" w:hAnsi="Calibri" w:cstheme="minorHAnsi"/>
          <w:noProof/>
          <w:color w:val="auto"/>
          <w:sz w:val="20"/>
          <w:szCs w:val="20"/>
          <w:lang w:val="cs-CZ"/>
        </w:rPr>
        <w:t>10.11.21</w:t>
      </w:r>
      <w:r w:rsidR="00D174C4">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pod č. usn</w:t>
      </w:r>
      <w:r w:rsidR="00DC774A">
        <w:rPr>
          <w:rFonts w:ascii="Calibri" w:hAnsi="Calibri" w:cstheme="minorHAnsi"/>
          <w:color w:val="auto"/>
          <w:sz w:val="20"/>
          <w:szCs w:val="20"/>
          <w:lang w:val="cs-CZ"/>
        </w:rPr>
        <w:t>esení</w:t>
      </w:r>
      <w:r w:rsidR="00D174C4">
        <w:rPr>
          <w:rFonts w:ascii="Calibri" w:hAnsi="Calibri" w:cstheme="minorHAnsi"/>
          <w:color w:val="auto"/>
          <w:sz w:val="20"/>
          <w:szCs w:val="20"/>
          <w:lang w:val="cs-CZ"/>
        </w:rPr>
        <w:t xml:space="preserve"> </w:t>
      </w:r>
      <w:r w:rsidR="00DC774A">
        <w:rPr>
          <w:rFonts w:ascii="Calibri" w:hAnsi="Calibri" w:cstheme="minorHAnsi"/>
          <w:color w:val="auto"/>
          <w:sz w:val="20"/>
          <w:szCs w:val="20"/>
          <w:lang w:val="cs-CZ"/>
        </w:rPr>
        <w:fldChar w:fldCharType="begin"/>
      </w:r>
      <w:r w:rsidR="00DC774A">
        <w:rPr>
          <w:rFonts w:ascii="Calibri" w:hAnsi="Calibri" w:cstheme="minorHAnsi"/>
          <w:color w:val="auto"/>
          <w:sz w:val="20"/>
          <w:szCs w:val="20"/>
          <w:lang w:val="cs-CZ"/>
        </w:rPr>
        <w:instrText xml:space="preserve"> MERGEFIELD  USN  \* MERGEFORMAT </w:instrText>
      </w:r>
      <w:r w:rsidR="00DC774A">
        <w:rPr>
          <w:rFonts w:ascii="Calibri" w:hAnsi="Calibri" w:cstheme="minorHAnsi"/>
          <w:color w:val="auto"/>
          <w:sz w:val="20"/>
          <w:szCs w:val="20"/>
          <w:lang w:val="cs-CZ"/>
        </w:rPr>
        <w:fldChar w:fldCharType="separate"/>
      </w:r>
      <w:r w:rsidR="00D1755F" w:rsidRPr="00D1755F">
        <w:rPr>
          <w:rFonts w:ascii="Calibri" w:hAnsi="Calibri" w:cstheme="minorHAnsi"/>
          <w:noProof/>
          <w:color w:val="auto"/>
          <w:sz w:val="20"/>
          <w:szCs w:val="20"/>
          <w:lang w:val="cs-CZ"/>
        </w:rPr>
        <w:t>29-09-001</w:t>
      </w:r>
      <w:r w:rsidR="00DC774A">
        <w:rPr>
          <w:rFonts w:ascii="Calibri" w:hAnsi="Calibri" w:cstheme="minorHAnsi"/>
          <w:color w:val="auto"/>
          <w:sz w:val="20"/>
          <w:szCs w:val="20"/>
          <w:lang w:val="cs-CZ"/>
        </w:rPr>
        <w:fldChar w:fldCharType="end"/>
      </w:r>
      <w:r w:rsidRPr="00D22D2F">
        <w:rPr>
          <w:rFonts w:ascii="Calibri" w:hAnsi="Calibri" w:cstheme="minorHAnsi"/>
          <w:color w:val="auto"/>
          <w:sz w:val="20"/>
          <w:szCs w:val="20"/>
          <w:lang w:val="cs-CZ"/>
        </w:rPr>
        <w:t xml:space="preserve"> .</w:t>
      </w:r>
    </w:p>
    <w:p w14:paraId="42A934FF" w14:textId="058D1ACC" w:rsidR="00D22D2F" w:rsidRPr="00D22D2F" w:rsidRDefault="00D22D2F" w:rsidP="001E183D">
      <w:pPr>
        <w:pStyle w:val="Nadpis1"/>
        <w:keepNext w:val="0"/>
        <w:widowControl w:val="0"/>
        <w:numPr>
          <w:ilvl w:val="1"/>
          <w:numId w:val="14"/>
        </w:numPr>
        <w:ind w:left="426" w:hanging="357"/>
        <w:jc w:val="both"/>
        <w:rPr>
          <w:rFonts w:ascii="Calibri" w:hAnsi="Calibri" w:cstheme="minorHAnsi"/>
          <w:color w:val="auto"/>
          <w:sz w:val="20"/>
          <w:szCs w:val="20"/>
          <w:lang w:val="cs-CZ"/>
        </w:rPr>
      </w:pPr>
      <w:r w:rsidRPr="00D22D2F">
        <w:rPr>
          <w:rFonts w:ascii="Calibri" w:hAnsi="Calibri" w:cstheme="minorHAnsi"/>
          <w:color w:val="auto"/>
          <w:sz w:val="20"/>
          <w:szCs w:val="20"/>
          <w:lang w:val="cs-CZ"/>
        </w:rPr>
        <w:lastRenderedPageBreak/>
        <w:t>Tato smlouva podléhá povinnosti zveřejnění v registru smluv dle zákona č. 340/2015 Sb., o registru smluv. Zveřejnění zajistí prodávající</w:t>
      </w:r>
      <w:r w:rsidR="006C73C9">
        <w:rPr>
          <w:rFonts w:ascii="Calibri" w:hAnsi="Calibri" w:cstheme="minorHAnsi"/>
          <w:color w:val="auto"/>
          <w:sz w:val="20"/>
          <w:szCs w:val="20"/>
          <w:lang w:val="cs-CZ"/>
        </w:rPr>
        <w:t xml:space="preserve"> 1</w:t>
      </w:r>
      <w:r w:rsidRPr="00D22D2F">
        <w:rPr>
          <w:rFonts w:ascii="Calibri" w:hAnsi="Calibri" w:cstheme="minorHAnsi"/>
          <w:color w:val="auto"/>
          <w:sz w:val="20"/>
          <w:szCs w:val="20"/>
          <w:lang w:val="cs-CZ"/>
        </w:rPr>
        <w:t>.</w:t>
      </w:r>
    </w:p>
    <w:p w14:paraId="7062F1A0" w14:textId="1F96631F" w:rsidR="00D22D2F" w:rsidRDefault="00D22D2F" w:rsidP="00D22D2F">
      <w:pPr>
        <w:pStyle w:val="Odstavecseseznamem"/>
        <w:rPr>
          <w:lang w:val="cs-CZ"/>
        </w:rPr>
      </w:pPr>
    </w:p>
    <w:p w14:paraId="67655D86" w14:textId="77777777" w:rsidR="00D174C4" w:rsidRPr="001F01E1" w:rsidRDefault="00D174C4" w:rsidP="00D22D2F">
      <w:pPr>
        <w:pStyle w:val="Odstavecseseznamem"/>
        <w:rPr>
          <w:lang w:val="cs-CZ"/>
        </w:rPr>
      </w:pPr>
    </w:p>
    <w:p w14:paraId="1EDC82E9" w14:textId="7B945471" w:rsidR="00D22D2F" w:rsidRPr="00D22D2F" w:rsidRDefault="00D22D2F" w:rsidP="00D22D2F">
      <w:pPr>
        <w:pStyle w:val="Normlnweb"/>
        <w:shd w:val="clear" w:color="auto" w:fill="FFFFFF"/>
        <w:spacing w:before="0" w:beforeAutospacing="0" w:after="0" w:afterAutospacing="0" w:line="276" w:lineRule="auto"/>
        <w:jc w:val="both"/>
        <w:rPr>
          <w:rFonts w:ascii="Calibri" w:eastAsiaTheme="majorEastAsia" w:hAnsi="Calibri" w:cstheme="minorHAnsi"/>
          <w:sz w:val="20"/>
          <w:szCs w:val="20"/>
          <w:lang w:eastAsia="en-US"/>
        </w:rPr>
      </w:pPr>
      <w:r w:rsidRPr="00D22D2F">
        <w:rPr>
          <w:rFonts w:ascii="Calibri" w:eastAsiaTheme="majorEastAsia" w:hAnsi="Calibri" w:cstheme="minorHAnsi"/>
          <w:sz w:val="20"/>
          <w:szCs w:val="20"/>
          <w:lang w:eastAsia="en-US"/>
        </w:rPr>
        <w:t>Přílohy: Půdorys všech podlaží objektu.</w:t>
      </w:r>
    </w:p>
    <w:p w14:paraId="3C285E6E" w14:textId="006307B3" w:rsidR="001C4717" w:rsidRDefault="001C4717" w:rsidP="00BE5203">
      <w:pPr>
        <w:widowControl w:val="0"/>
        <w:ind w:left="567" w:right="567"/>
        <w:jc w:val="both"/>
        <w:rPr>
          <w:rFonts w:ascii="Calibri" w:hAnsi="Calibri" w:cstheme="minorHAnsi"/>
          <w:sz w:val="20"/>
          <w:szCs w:val="20"/>
          <w:lang w:val="cs-CZ"/>
        </w:rPr>
      </w:pPr>
    </w:p>
    <w:p w14:paraId="722B12ED" w14:textId="4907F0F8" w:rsidR="00FC569E" w:rsidRDefault="00FC569E" w:rsidP="00BE5203">
      <w:pPr>
        <w:widowControl w:val="0"/>
        <w:ind w:left="567" w:right="567"/>
        <w:jc w:val="both"/>
        <w:rPr>
          <w:rFonts w:ascii="Calibri" w:hAnsi="Calibri" w:cstheme="minorHAnsi"/>
          <w:sz w:val="20"/>
          <w:szCs w:val="20"/>
          <w:lang w:val="cs-CZ"/>
        </w:rPr>
      </w:pPr>
    </w:p>
    <w:p w14:paraId="50B447DD" w14:textId="77777777" w:rsidR="00D77D83" w:rsidRDefault="00D77D83" w:rsidP="00BE5203">
      <w:pPr>
        <w:widowControl w:val="0"/>
        <w:ind w:left="567" w:right="567"/>
        <w:jc w:val="both"/>
        <w:rPr>
          <w:rFonts w:ascii="Calibri" w:hAnsi="Calibri" w:cstheme="minorHAnsi"/>
          <w:sz w:val="20"/>
          <w:szCs w:val="20"/>
          <w:lang w:val="cs-CZ"/>
        </w:rPr>
      </w:pPr>
    </w:p>
    <w:p w14:paraId="090A728C" w14:textId="70D91616" w:rsidR="00FC569E" w:rsidRDefault="00FC569E" w:rsidP="00BE5203">
      <w:pPr>
        <w:widowControl w:val="0"/>
        <w:ind w:left="567" w:right="567"/>
        <w:jc w:val="both"/>
        <w:rPr>
          <w:rFonts w:ascii="Calibri" w:hAnsi="Calibri" w:cstheme="minorHAnsi"/>
          <w:sz w:val="20"/>
          <w:szCs w:val="20"/>
          <w:lang w:val="cs-CZ"/>
        </w:rPr>
      </w:pPr>
    </w:p>
    <w:p w14:paraId="533130CB" w14:textId="2129BDAE" w:rsidR="00FC569E" w:rsidRDefault="00FC569E" w:rsidP="00BE5203">
      <w:pPr>
        <w:widowControl w:val="0"/>
        <w:ind w:left="567" w:right="567"/>
        <w:jc w:val="both"/>
        <w:rPr>
          <w:rFonts w:ascii="Calibri" w:hAnsi="Calibri" w:cstheme="minorHAnsi"/>
          <w:sz w:val="20"/>
          <w:szCs w:val="20"/>
          <w:lang w:val="cs-CZ"/>
        </w:rPr>
      </w:pPr>
    </w:p>
    <w:p w14:paraId="595E7F32" w14:textId="77777777" w:rsidR="00FC569E" w:rsidRPr="009F5CD9" w:rsidRDefault="00FC569E" w:rsidP="00BE5203">
      <w:pPr>
        <w:widowControl w:val="0"/>
        <w:ind w:left="567" w:right="567"/>
        <w:jc w:val="both"/>
        <w:rPr>
          <w:rFonts w:ascii="Calibri" w:hAnsi="Calibri" w:cstheme="minorHAnsi"/>
          <w:sz w:val="20"/>
          <w:szCs w:val="20"/>
          <w:lang w:val="cs-CZ"/>
        </w:rPr>
      </w:pPr>
    </w:p>
    <w:tbl>
      <w:tblPr>
        <w:tblStyle w:val="Mkatabulky1"/>
        <w:tblW w:w="0" w:type="auto"/>
        <w:tblLook w:val="04A0" w:firstRow="1" w:lastRow="0" w:firstColumn="1" w:lastColumn="0" w:noHBand="0" w:noVBand="1"/>
      </w:tblPr>
      <w:tblGrid>
        <w:gridCol w:w="4814"/>
        <w:gridCol w:w="4815"/>
      </w:tblGrid>
      <w:tr w:rsidR="00480915" w:rsidRPr="001C4717" w14:paraId="0186328F" w14:textId="77777777" w:rsidTr="00B72EC8">
        <w:tc>
          <w:tcPr>
            <w:tcW w:w="4814" w:type="dxa"/>
          </w:tcPr>
          <w:p w14:paraId="69515F2D" w14:textId="77777777" w:rsidR="00480915" w:rsidRPr="001C4717" w:rsidRDefault="00480915"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71BD2D77" w14:textId="77777777" w:rsidR="00480915" w:rsidRPr="001C4717" w:rsidRDefault="00480915"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480915" w:rsidRPr="00E874F3" w14:paraId="27D53696" w14:textId="77777777" w:rsidTr="00B72EC8">
        <w:trPr>
          <w:trHeight w:val="2641"/>
        </w:trPr>
        <w:tc>
          <w:tcPr>
            <w:tcW w:w="4814" w:type="dxa"/>
          </w:tcPr>
          <w:p w14:paraId="144E4309" w14:textId="77777777"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196E74C2" w14:textId="77777777" w:rsidR="00480915" w:rsidRPr="001C4717" w:rsidRDefault="00480915" w:rsidP="00B72EC8">
            <w:pPr>
              <w:rPr>
                <w:lang w:val="cs-CZ"/>
              </w:rPr>
            </w:pPr>
            <w:r w:rsidRPr="001C4717">
              <w:rPr>
                <w:lang w:val="cs-CZ"/>
              </w:rPr>
              <w:t>Ing. David Michalička</w:t>
            </w:r>
          </w:p>
        </w:tc>
        <w:tc>
          <w:tcPr>
            <w:tcW w:w="4815" w:type="dxa"/>
          </w:tcPr>
          <w:p w14:paraId="3D81F634"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3DCF022B" w14:textId="77777777" w:rsidR="00480915" w:rsidRPr="00E874F3" w:rsidRDefault="00480915"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4993028A" w14:textId="77777777" w:rsidR="00480915" w:rsidRPr="001C4717" w:rsidRDefault="00480915" w:rsidP="00B72EC8">
            <w:pPr>
              <w:rPr>
                <w:lang w:val="cs-CZ"/>
              </w:rPr>
            </w:pPr>
          </w:p>
        </w:tc>
      </w:tr>
      <w:tr w:rsidR="00480915" w:rsidRPr="00E874F3" w14:paraId="4FCD6EA4" w14:textId="77777777" w:rsidTr="00B72EC8">
        <w:trPr>
          <w:trHeight w:val="274"/>
        </w:trPr>
        <w:tc>
          <w:tcPr>
            <w:tcW w:w="4814" w:type="dxa"/>
          </w:tcPr>
          <w:p w14:paraId="399BD2CA" w14:textId="2ADC06EA" w:rsidR="00480915" w:rsidRPr="001C4717" w:rsidRDefault="00480915"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992908">
              <w:rPr>
                <w:rFonts w:ascii="Calibri" w:hAnsi="Calibri" w:cstheme="minorHAnsi"/>
                <w:sz w:val="20"/>
                <w:szCs w:val="20"/>
                <w:lang w:val="cs-CZ"/>
              </w:rPr>
              <w:t xml:space="preserve"> </w:t>
            </w:r>
            <w:proofErr w:type="gramStart"/>
            <w:r w:rsidR="00992908">
              <w:rPr>
                <w:rFonts w:ascii="Calibri" w:hAnsi="Calibri" w:cstheme="minorHAnsi"/>
                <w:sz w:val="20"/>
                <w:szCs w:val="20"/>
                <w:lang w:val="cs-CZ"/>
              </w:rPr>
              <w:t>24.11.2021</w:t>
            </w:r>
            <w:proofErr w:type="gramEnd"/>
          </w:p>
        </w:tc>
        <w:tc>
          <w:tcPr>
            <w:tcW w:w="4815" w:type="dxa"/>
          </w:tcPr>
          <w:p w14:paraId="29F24F00" w14:textId="77777777" w:rsidR="00480915" w:rsidRDefault="00480915" w:rsidP="00B72EC8">
            <w:pPr>
              <w:spacing w:line="276" w:lineRule="auto"/>
              <w:rPr>
                <w:lang w:val="cs-CZ"/>
              </w:rPr>
            </w:pPr>
          </w:p>
        </w:tc>
      </w:tr>
      <w:tr w:rsidR="00480915" w:rsidRPr="00E874F3" w14:paraId="39FBC198" w14:textId="77777777" w:rsidTr="00B72EC8">
        <w:trPr>
          <w:trHeight w:val="2641"/>
        </w:trPr>
        <w:tc>
          <w:tcPr>
            <w:tcW w:w="4814" w:type="dxa"/>
          </w:tcPr>
          <w:p w14:paraId="171A79E6" w14:textId="77777777" w:rsidR="00480915" w:rsidRDefault="00480915" w:rsidP="00B72EC8">
            <w:pPr>
              <w:rPr>
                <w:lang w:val="cs-CZ"/>
              </w:rPr>
            </w:pPr>
            <w:r>
              <w:rPr>
                <w:lang w:val="cs-CZ"/>
              </w:rPr>
              <w:t>Město Říčany</w:t>
            </w:r>
          </w:p>
          <w:p w14:paraId="6DC32ABE" w14:textId="77777777" w:rsidR="00480915" w:rsidRPr="001C4717" w:rsidRDefault="00480915" w:rsidP="00B72EC8">
            <w:pPr>
              <w:rPr>
                <w:rFonts w:ascii="Calibri" w:hAnsi="Calibri" w:cstheme="minorHAnsi"/>
                <w:sz w:val="20"/>
                <w:szCs w:val="20"/>
                <w:lang w:val="cs-CZ"/>
              </w:rPr>
            </w:pPr>
            <w:r w:rsidRPr="00727F9D">
              <w:rPr>
                <w:lang w:val="cs-CZ"/>
              </w:rPr>
              <w:t>Ing. Miloslav Šmolík</w:t>
            </w:r>
          </w:p>
        </w:tc>
        <w:tc>
          <w:tcPr>
            <w:tcW w:w="4815" w:type="dxa"/>
          </w:tcPr>
          <w:p w14:paraId="734BB215" w14:textId="77777777" w:rsidR="00480915" w:rsidRDefault="00480915" w:rsidP="00B72EC8">
            <w:pPr>
              <w:spacing w:line="276" w:lineRule="auto"/>
              <w:rPr>
                <w:lang w:val="cs-CZ"/>
              </w:rPr>
            </w:pPr>
          </w:p>
        </w:tc>
      </w:tr>
      <w:tr w:rsidR="00FC569E" w:rsidRPr="001C4717" w14:paraId="181EB494" w14:textId="77777777" w:rsidTr="00031E03">
        <w:tc>
          <w:tcPr>
            <w:tcW w:w="4814" w:type="dxa"/>
          </w:tcPr>
          <w:p w14:paraId="550BC402" w14:textId="560219F8" w:rsidR="00FC569E" w:rsidRPr="001C4717" w:rsidRDefault="00FC569E" w:rsidP="001C4717">
            <w:pPr>
              <w:rPr>
                <w:lang w:val="cs-CZ"/>
              </w:rPr>
            </w:pPr>
            <w:r w:rsidRPr="001C4717">
              <w:rPr>
                <w:lang w:val="cs-CZ"/>
              </w:rPr>
              <w:t>V Říčanech dne:</w:t>
            </w:r>
            <w:r w:rsidR="00992908">
              <w:rPr>
                <w:lang w:val="cs-CZ"/>
              </w:rPr>
              <w:t xml:space="preserve"> </w:t>
            </w:r>
            <w:proofErr w:type="gramStart"/>
            <w:r w:rsidR="00992908">
              <w:rPr>
                <w:lang w:val="cs-CZ"/>
              </w:rPr>
              <w:t>25.11.2021</w:t>
            </w:r>
            <w:proofErr w:type="gramEnd"/>
          </w:p>
        </w:tc>
        <w:tc>
          <w:tcPr>
            <w:tcW w:w="4815" w:type="dxa"/>
          </w:tcPr>
          <w:p w14:paraId="3F6B72C5" w14:textId="26D9789D" w:rsidR="00FC569E" w:rsidRPr="001C4717" w:rsidRDefault="00FC569E" w:rsidP="001C4717">
            <w:pPr>
              <w:rPr>
                <w:lang w:val="cs-CZ"/>
              </w:rPr>
            </w:pPr>
            <w:r w:rsidRPr="001C4717">
              <w:rPr>
                <w:lang w:val="cs-CZ"/>
              </w:rPr>
              <w:t>V Říčanech dne:</w:t>
            </w:r>
            <w:r w:rsidR="00992908">
              <w:rPr>
                <w:lang w:val="cs-CZ"/>
              </w:rPr>
              <w:t xml:space="preserve"> 25.11.2021</w:t>
            </w:r>
            <w:bookmarkStart w:id="3" w:name="_GoBack"/>
            <w:bookmarkEnd w:id="3"/>
          </w:p>
        </w:tc>
      </w:tr>
      <w:tr w:rsidR="00FC569E" w:rsidRPr="001C4717" w14:paraId="27F95257" w14:textId="77777777" w:rsidTr="00FC569E">
        <w:trPr>
          <w:trHeight w:val="2262"/>
        </w:trPr>
        <w:tc>
          <w:tcPr>
            <w:tcW w:w="4814" w:type="dxa"/>
          </w:tcPr>
          <w:p w14:paraId="5893055D"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6D025067" w14:textId="62A2E597" w:rsidR="00FC569E" w:rsidRPr="001C4717" w:rsidRDefault="00FC569E" w:rsidP="001C4717">
            <w:pPr>
              <w:rPr>
                <w:lang w:val="cs-CZ"/>
              </w:rPr>
            </w:pPr>
            <w:r>
              <w:rPr>
                <w:rFonts w:ascii="Calibri" w:hAnsi="Calibri" w:cstheme="minorHAnsi"/>
                <w:sz w:val="20"/>
                <w:szCs w:val="20"/>
                <w:lang w:val="cs-CZ"/>
              </w:rPr>
              <w:t>Tomáš Charvát</w:t>
            </w:r>
          </w:p>
        </w:tc>
        <w:tc>
          <w:tcPr>
            <w:tcW w:w="4815" w:type="dxa"/>
          </w:tcPr>
          <w:p w14:paraId="4EF4B11B" w14:textId="77777777" w:rsidR="00FC569E" w:rsidRDefault="00FC569E" w:rsidP="001C4717">
            <w:pPr>
              <w:rPr>
                <w:rFonts w:ascii="Calibri" w:hAnsi="Calibri" w:cstheme="minorHAnsi"/>
                <w:sz w:val="20"/>
                <w:szCs w:val="20"/>
                <w:lang w:val="cs-CZ"/>
              </w:rPr>
            </w:pPr>
            <w:r w:rsidRPr="001C4717">
              <w:rPr>
                <w:rFonts w:ascii="Calibri" w:hAnsi="Calibri" w:cstheme="minorHAnsi"/>
                <w:sz w:val="20"/>
                <w:szCs w:val="20"/>
                <w:lang w:val="cs-CZ"/>
              </w:rPr>
              <w:t>Bytové družstvo 2000</w:t>
            </w:r>
          </w:p>
          <w:p w14:paraId="0CD379EE" w14:textId="783B23B5" w:rsidR="00FC569E" w:rsidRPr="001C4717" w:rsidRDefault="00FC569E" w:rsidP="001C4717">
            <w:pPr>
              <w:rPr>
                <w:lang w:val="cs-CZ"/>
              </w:rPr>
            </w:pPr>
            <w:r>
              <w:rPr>
                <w:rFonts w:ascii="Calibri" w:hAnsi="Calibri" w:cstheme="minorHAnsi"/>
                <w:sz w:val="20"/>
                <w:szCs w:val="20"/>
                <w:lang w:val="cs-CZ"/>
              </w:rPr>
              <w:t>Pavel Novák</w:t>
            </w:r>
          </w:p>
        </w:tc>
      </w:tr>
      <w:tr w:rsidR="001C4717" w:rsidRPr="001C4717" w14:paraId="151BDED2" w14:textId="77777777" w:rsidTr="00031E03">
        <w:tc>
          <w:tcPr>
            <w:tcW w:w="4814" w:type="dxa"/>
          </w:tcPr>
          <w:p w14:paraId="1B8EFA18" w14:textId="29AB2C91" w:rsidR="001C4717" w:rsidRPr="001C4717" w:rsidRDefault="001C4717" w:rsidP="001C4717">
            <w:pPr>
              <w:rPr>
                <w:lang w:val="cs-CZ"/>
              </w:rPr>
            </w:pPr>
            <w:r w:rsidRPr="001C4717">
              <w:rPr>
                <w:lang w:val="cs-CZ"/>
              </w:rPr>
              <w:t>V Říčanech dne:</w:t>
            </w:r>
            <w:r w:rsidR="00992908">
              <w:rPr>
                <w:lang w:val="cs-CZ"/>
              </w:rPr>
              <w:t xml:space="preserve"> </w:t>
            </w:r>
            <w:proofErr w:type="gramStart"/>
            <w:r w:rsidR="00992908">
              <w:rPr>
                <w:lang w:val="cs-CZ"/>
              </w:rPr>
              <w:t>11.11.2021</w:t>
            </w:r>
            <w:proofErr w:type="gramEnd"/>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FC569E">
        <w:trPr>
          <w:trHeight w:val="2553"/>
        </w:trPr>
        <w:tc>
          <w:tcPr>
            <w:tcW w:w="4814" w:type="dxa"/>
          </w:tcPr>
          <w:p w14:paraId="693FCCAB" w14:textId="67BC2D56" w:rsidR="001C4717" w:rsidRPr="001C4717" w:rsidRDefault="001C4717" w:rsidP="001C4717">
            <w:pPr>
              <w:rPr>
                <w:lang w:val="cs-CZ"/>
              </w:rPr>
            </w:pPr>
            <w:r w:rsidRPr="001C4717">
              <w:rPr>
                <w:lang w:val="cs-CZ"/>
              </w:rPr>
              <w:t>Kupující:</w:t>
            </w:r>
            <w:r w:rsidR="00A268B7">
              <w:rPr>
                <w:lang w:val="cs-CZ"/>
              </w:rPr>
              <w:t xml:space="preserve"> </w:t>
            </w:r>
            <w:r w:rsidR="00A268B7">
              <w:rPr>
                <w:lang w:val="cs-CZ"/>
              </w:rPr>
              <w:fldChar w:fldCharType="begin"/>
            </w:r>
            <w:r w:rsidR="00A268B7">
              <w:rPr>
                <w:lang w:val="cs-CZ"/>
              </w:rPr>
              <w:instrText xml:space="preserve"> MERGEFIELD TITUL </w:instrTex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JMÉNO </w:instrText>
            </w:r>
            <w:r w:rsidR="00A268B7">
              <w:rPr>
                <w:lang w:val="cs-CZ"/>
              </w:rPr>
              <w:fldChar w:fldCharType="separate"/>
            </w:r>
            <w:r w:rsidR="00D1755F" w:rsidRPr="008F2F15">
              <w:rPr>
                <w:noProof/>
                <w:lang w:val="cs-CZ"/>
              </w:rPr>
              <w:t>Jaroslav</w:t>
            </w:r>
            <w:r w:rsidR="00A268B7">
              <w:rPr>
                <w:lang w:val="cs-CZ"/>
              </w:rPr>
              <w:fldChar w:fldCharType="end"/>
            </w:r>
            <w:r w:rsidR="00A268B7">
              <w:rPr>
                <w:lang w:val="cs-CZ"/>
              </w:rPr>
              <w:t xml:space="preserve"> </w:t>
            </w:r>
            <w:r w:rsidR="00A268B7">
              <w:rPr>
                <w:lang w:val="cs-CZ"/>
              </w:rPr>
              <w:fldChar w:fldCharType="begin"/>
            </w:r>
            <w:r w:rsidR="00A268B7">
              <w:rPr>
                <w:lang w:val="cs-CZ"/>
              </w:rPr>
              <w:instrText xml:space="preserve"> MERGEFIELD PŘÍJMENÍ </w:instrText>
            </w:r>
            <w:r w:rsidR="00A268B7">
              <w:rPr>
                <w:lang w:val="cs-CZ"/>
              </w:rPr>
              <w:fldChar w:fldCharType="separate"/>
            </w:r>
            <w:r w:rsidR="00D1755F" w:rsidRPr="008F2F15">
              <w:rPr>
                <w:noProof/>
                <w:lang w:val="cs-CZ"/>
              </w:rPr>
              <w:t>Joch</w:t>
            </w:r>
            <w:r w:rsidR="00A268B7">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AA4480" w:rsidRDefault="00AA4480" w:rsidP="00D477F3">
      <w:r>
        <w:separator/>
      </w:r>
    </w:p>
  </w:endnote>
  <w:endnote w:type="continuationSeparator" w:id="0">
    <w:p w14:paraId="0EED8E6A" w14:textId="77777777" w:rsidR="00AA4480" w:rsidRDefault="00AA448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3D104005" w:rsidR="00AA4480" w:rsidRPr="00FB1180" w:rsidRDefault="00AA4480">
    <w:pPr>
      <w:pStyle w:val="Zpat"/>
      <w:rPr>
        <w:sz w:val="20"/>
        <w:szCs w:val="20"/>
        <w:lang w:val="it-IT"/>
      </w:rPr>
    </w:pPr>
    <w:r w:rsidRPr="00016D6C">
      <w:rPr>
        <w:sz w:val="20"/>
        <w:szCs w:val="20"/>
      </w:rPr>
      <w:ptab w:relativeTo="margin" w:alignment="center" w:leader="none"/>
    </w:r>
    <w:r w:rsidRPr="00FB1180">
      <w:rPr>
        <w:sz w:val="20"/>
        <w:szCs w:val="20"/>
        <w:lang w:val="it-IT"/>
      </w:rPr>
      <w:t>strana</w:t>
    </w:r>
    <w:r w:rsidRPr="00016D6C">
      <w:rPr>
        <w:sz w:val="20"/>
        <w:szCs w:val="20"/>
      </w:rPr>
      <w:fldChar w:fldCharType="begin"/>
    </w:r>
    <w:r w:rsidRPr="00FB1180">
      <w:rPr>
        <w:sz w:val="20"/>
        <w:szCs w:val="20"/>
        <w:lang w:val="it-IT"/>
      </w:rPr>
      <w:instrText xml:space="preserve"> PAGE  \* Arabic  \* MERGEFORMAT </w:instrText>
    </w:r>
    <w:r w:rsidRPr="00016D6C">
      <w:rPr>
        <w:sz w:val="20"/>
        <w:szCs w:val="20"/>
      </w:rPr>
      <w:fldChar w:fldCharType="separate"/>
    </w:r>
    <w:r w:rsidR="00992908">
      <w:rPr>
        <w:noProof/>
        <w:sz w:val="20"/>
        <w:szCs w:val="20"/>
        <w:lang w:val="it-IT"/>
      </w:rPr>
      <w:t>6</w:t>
    </w:r>
    <w:r w:rsidRPr="00016D6C">
      <w:rPr>
        <w:sz w:val="20"/>
        <w:szCs w:val="20"/>
      </w:rPr>
      <w:fldChar w:fldCharType="end"/>
    </w:r>
    <w:r w:rsidRPr="00FB1180">
      <w:rPr>
        <w:sz w:val="20"/>
        <w:szCs w:val="20"/>
        <w:lang w:val="it-IT"/>
      </w:rPr>
      <w:t xml:space="preserve"> z </w:t>
    </w:r>
    <w:r w:rsidRPr="00016D6C">
      <w:rPr>
        <w:sz w:val="20"/>
        <w:szCs w:val="20"/>
      </w:rPr>
      <w:fldChar w:fldCharType="begin"/>
    </w:r>
    <w:r w:rsidRPr="00FB1180">
      <w:rPr>
        <w:sz w:val="20"/>
        <w:szCs w:val="20"/>
        <w:lang w:val="it-IT"/>
      </w:rPr>
      <w:instrText xml:space="preserve"> NUMPAGES   \* MERGEFORMAT </w:instrText>
    </w:r>
    <w:r w:rsidRPr="00016D6C">
      <w:rPr>
        <w:sz w:val="20"/>
        <w:szCs w:val="20"/>
      </w:rPr>
      <w:fldChar w:fldCharType="separate"/>
    </w:r>
    <w:r w:rsidR="00992908">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FB1180">
      <w:rPr>
        <w:sz w:val="20"/>
        <w:szCs w:val="20"/>
        <w:lang w:val="it-IT"/>
      </w:rPr>
      <w:instrText xml:space="preserve"> FILENAME   \* MERGEFORMAT </w:instrText>
    </w:r>
    <w:r w:rsidRPr="00016D6C">
      <w:rPr>
        <w:sz w:val="20"/>
        <w:szCs w:val="20"/>
      </w:rPr>
      <w:fldChar w:fldCharType="separate"/>
    </w:r>
    <w:r w:rsidR="00D1755F">
      <w:rPr>
        <w:noProof/>
        <w:sz w:val="20"/>
        <w:szCs w:val="20"/>
        <w:lang w:val="it-IT"/>
      </w:rPr>
      <w:t>KS SINGL VZOR A</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AA4480" w:rsidRDefault="00AA4480" w:rsidP="00D477F3">
      <w:r>
        <w:separator/>
      </w:r>
    </w:p>
  </w:footnote>
  <w:footnote w:type="continuationSeparator" w:id="0">
    <w:p w14:paraId="07EA67DE" w14:textId="77777777" w:rsidR="00AA4480" w:rsidRDefault="00AA448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E2CDA"/>
    <w:multiLevelType w:val="hybridMultilevel"/>
    <w:tmpl w:val="E572D610"/>
    <w:lvl w:ilvl="0" w:tplc="B24A72B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7"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2"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1"/>
  </w:num>
  <w:num w:numId="3">
    <w:abstractNumId w:val="2"/>
  </w:num>
  <w:num w:numId="4">
    <w:abstractNumId w:val="16"/>
  </w:num>
  <w:num w:numId="5">
    <w:abstractNumId w:val="14"/>
  </w:num>
  <w:num w:numId="6">
    <w:abstractNumId w:val="12"/>
  </w:num>
  <w:num w:numId="7">
    <w:abstractNumId w:val="7"/>
  </w:num>
  <w:num w:numId="8">
    <w:abstractNumId w:val="10"/>
  </w:num>
  <w:num w:numId="9">
    <w:abstractNumId w:val="3"/>
  </w:num>
  <w:num w:numId="10">
    <w:abstractNumId w:val="4"/>
  </w:num>
  <w:num w:numId="11">
    <w:abstractNumId w:val="5"/>
  </w:num>
  <w:num w:numId="12">
    <w:abstractNumId w:val="9"/>
  </w:num>
  <w:num w:numId="13">
    <w:abstractNumId w:val="8"/>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num>
  <w:num w:numId="18">
    <w:abstractNumId w:val="6"/>
  </w:num>
  <w:num w:numId="19">
    <w:abstractNumId w:val="6"/>
  </w:num>
  <w:num w:numId="20">
    <w:abstractNumId w:val="6"/>
  </w:num>
  <w:num w:numId="21">
    <w:abstractNumId w:val="17"/>
  </w:num>
  <w:num w:numId="22">
    <w:abstractNumId w:val="11"/>
  </w:num>
  <w:num w:numId="23">
    <w:abstractNumId w:val="13"/>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A$`"/>
    <w:viewMergedData/>
    <w:activeRecord w:val="29"/>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A$"/>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31E03"/>
    <w:rsid w:val="000336BC"/>
    <w:rsid w:val="000805F6"/>
    <w:rsid w:val="000A7AFB"/>
    <w:rsid w:val="000C457B"/>
    <w:rsid w:val="00133E03"/>
    <w:rsid w:val="001840E2"/>
    <w:rsid w:val="00187104"/>
    <w:rsid w:val="001C4717"/>
    <w:rsid w:val="001E183D"/>
    <w:rsid w:val="001F01E1"/>
    <w:rsid w:val="002216C3"/>
    <w:rsid w:val="00253956"/>
    <w:rsid w:val="002722E0"/>
    <w:rsid w:val="0027426C"/>
    <w:rsid w:val="002F3460"/>
    <w:rsid w:val="002F6FC5"/>
    <w:rsid w:val="003240EC"/>
    <w:rsid w:val="00350033"/>
    <w:rsid w:val="00357A13"/>
    <w:rsid w:val="00397FA5"/>
    <w:rsid w:val="004252B6"/>
    <w:rsid w:val="00480915"/>
    <w:rsid w:val="004D0FB3"/>
    <w:rsid w:val="005861CC"/>
    <w:rsid w:val="005956B3"/>
    <w:rsid w:val="00596C0C"/>
    <w:rsid w:val="005B2BCC"/>
    <w:rsid w:val="005B58D5"/>
    <w:rsid w:val="005B7744"/>
    <w:rsid w:val="005D35D4"/>
    <w:rsid w:val="00632AE2"/>
    <w:rsid w:val="006B4BA2"/>
    <w:rsid w:val="006C73C9"/>
    <w:rsid w:val="006F361B"/>
    <w:rsid w:val="006F6DAC"/>
    <w:rsid w:val="007171AD"/>
    <w:rsid w:val="00727F9D"/>
    <w:rsid w:val="00733966"/>
    <w:rsid w:val="00767B09"/>
    <w:rsid w:val="007D7A5D"/>
    <w:rsid w:val="007E09C0"/>
    <w:rsid w:val="00860699"/>
    <w:rsid w:val="008C5AC3"/>
    <w:rsid w:val="008D6F5F"/>
    <w:rsid w:val="008E2549"/>
    <w:rsid w:val="008E3B5E"/>
    <w:rsid w:val="009100DB"/>
    <w:rsid w:val="00941EB1"/>
    <w:rsid w:val="00957F6E"/>
    <w:rsid w:val="00964433"/>
    <w:rsid w:val="00987038"/>
    <w:rsid w:val="00992908"/>
    <w:rsid w:val="009A653C"/>
    <w:rsid w:val="009B096D"/>
    <w:rsid w:val="009B5344"/>
    <w:rsid w:val="009F5CD9"/>
    <w:rsid w:val="009F69D1"/>
    <w:rsid w:val="00A02925"/>
    <w:rsid w:val="00A1631E"/>
    <w:rsid w:val="00A268B7"/>
    <w:rsid w:val="00A314D7"/>
    <w:rsid w:val="00A4664B"/>
    <w:rsid w:val="00A61951"/>
    <w:rsid w:val="00A715CA"/>
    <w:rsid w:val="00A84FDF"/>
    <w:rsid w:val="00A90FDC"/>
    <w:rsid w:val="00A9281C"/>
    <w:rsid w:val="00AA4480"/>
    <w:rsid w:val="00B52328"/>
    <w:rsid w:val="00B81AE4"/>
    <w:rsid w:val="00BC01D3"/>
    <w:rsid w:val="00BE0FC0"/>
    <w:rsid w:val="00BE5203"/>
    <w:rsid w:val="00C03795"/>
    <w:rsid w:val="00CA6D48"/>
    <w:rsid w:val="00CB3A09"/>
    <w:rsid w:val="00D174C4"/>
    <w:rsid w:val="00D1755F"/>
    <w:rsid w:val="00D22173"/>
    <w:rsid w:val="00D22D2F"/>
    <w:rsid w:val="00D35A73"/>
    <w:rsid w:val="00D41D73"/>
    <w:rsid w:val="00D477F3"/>
    <w:rsid w:val="00D5454A"/>
    <w:rsid w:val="00D55673"/>
    <w:rsid w:val="00D629F7"/>
    <w:rsid w:val="00D65BB3"/>
    <w:rsid w:val="00D77D83"/>
    <w:rsid w:val="00D94796"/>
    <w:rsid w:val="00DC774A"/>
    <w:rsid w:val="00DE3B4A"/>
    <w:rsid w:val="00DF5718"/>
    <w:rsid w:val="00E3685C"/>
    <w:rsid w:val="00E77556"/>
    <w:rsid w:val="00E834CA"/>
    <w:rsid w:val="00E961D4"/>
    <w:rsid w:val="00EB7CF9"/>
    <w:rsid w:val="00ED3EE3"/>
    <w:rsid w:val="00F11CF3"/>
    <w:rsid w:val="00F217C6"/>
    <w:rsid w:val="00F7412C"/>
    <w:rsid w:val="00FB1180"/>
    <w:rsid w:val="00FC11C2"/>
    <w:rsid w:val="00FC569E"/>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D22D2F"/>
    <w:pPr>
      <w:spacing w:before="100" w:beforeAutospacing="1" w:after="100" w:afterAutospacing="1"/>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6097">
      <w:bodyDiv w:val="1"/>
      <w:marLeft w:val="0"/>
      <w:marRight w:val="0"/>
      <w:marTop w:val="0"/>
      <w:marBottom w:val="0"/>
      <w:divBdr>
        <w:top w:val="none" w:sz="0" w:space="0" w:color="auto"/>
        <w:left w:val="none" w:sz="0" w:space="0" w:color="auto"/>
        <w:bottom w:val="none" w:sz="0" w:space="0" w:color="auto"/>
        <w:right w:val="none" w:sz="0" w:space="0" w:color="auto"/>
      </w:divBdr>
    </w:div>
    <w:div w:id="672339078">
      <w:bodyDiv w:val="1"/>
      <w:marLeft w:val="0"/>
      <w:marRight w:val="0"/>
      <w:marTop w:val="0"/>
      <w:marBottom w:val="0"/>
      <w:divBdr>
        <w:top w:val="none" w:sz="0" w:space="0" w:color="auto"/>
        <w:left w:val="none" w:sz="0" w:space="0" w:color="auto"/>
        <w:bottom w:val="none" w:sz="0" w:space="0" w:color="auto"/>
        <w:right w:val="none" w:sz="0" w:space="0" w:color="auto"/>
      </w:divBdr>
    </w:div>
    <w:div w:id="876548222">
      <w:bodyDiv w:val="1"/>
      <w:marLeft w:val="0"/>
      <w:marRight w:val="0"/>
      <w:marTop w:val="0"/>
      <w:marBottom w:val="0"/>
      <w:divBdr>
        <w:top w:val="none" w:sz="0" w:space="0" w:color="auto"/>
        <w:left w:val="none" w:sz="0" w:space="0" w:color="auto"/>
        <w:bottom w:val="none" w:sz="0" w:space="0" w:color="auto"/>
        <w:right w:val="none" w:sz="0" w:space="0" w:color="auto"/>
      </w:divBdr>
    </w:div>
    <w:div w:id="1660422193">
      <w:bodyDiv w:val="1"/>
      <w:marLeft w:val="0"/>
      <w:marRight w:val="0"/>
      <w:marTop w:val="0"/>
      <w:marBottom w:val="0"/>
      <w:divBdr>
        <w:top w:val="none" w:sz="0" w:space="0" w:color="auto"/>
        <w:left w:val="none" w:sz="0" w:space="0" w:color="auto"/>
        <w:bottom w:val="none" w:sz="0" w:space="0" w:color="auto"/>
        <w:right w:val="none" w:sz="0" w:space="0" w:color="auto"/>
      </w:divBdr>
    </w:div>
    <w:div w:id="1955206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2471</Words>
  <Characters>14585</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3</cp:revision>
  <cp:lastPrinted>2021-10-29T07:44:00Z</cp:lastPrinted>
  <dcterms:created xsi:type="dcterms:W3CDTF">2021-12-01T09:05:00Z</dcterms:created>
  <dcterms:modified xsi:type="dcterms:W3CDTF">2021-12-01T09:38:00Z</dcterms:modified>
</cp:coreProperties>
</file>