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B177A" w14:textId="77777777" w:rsidR="0070411B" w:rsidRDefault="0070411B" w:rsidP="0070411B">
      <w:pPr>
        <w:rPr>
          <w:rFonts w:eastAsia="Times New Roman"/>
          <w:lang w:eastAsia="cs-CZ"/>
        </w:rPr>
      </w:pPr>
      <w:r>
        <w:rPr>
          <w:rFonts w:eastAsia="Times New Roman"/>
        </w:rPr>
        <w:t xml:space="preserve">Dobrý den, akceptujeme objednávky O-227/KHT/2021 </w:t>
      </w:r>
    </w:p>
    <w:p w14:paraId="3C00A9BE" w14:textId="77777777" w:rsidR="0070411B" w:rsidRDefault="0070411B" w:rsidP="0070411B">
      <w:pPr>
        <w:rPr>
          <w:rFonts w:eastAsia="Times New Roman"/>
        </w:rPr>
      </w:pPr>
    </w:p>
    <w:p w14:paraId="007CB2C6" w14:textId="77777777" w:rsidR="0070411B" w:rsidRDefault="0070411B" w:rsidP="0070411B">
      <w:pPr>
        <w:rPr>
          <w:rFonts w:eastAsia="Times New Roman"/>
        </w:rPr>
      </w:pPr>
      <w:r>
        <w:rPr>
          <w:rFonts w:eastAsia="Times New Roman"/>
        </w:rPr>
        <w:t>hezký den </w:t>
      </w:r>
    </w:p>
    <w:p w14:paraId="4AE2F3C0" w14:textId="77777777" w:rsidR="0070411B" w:rsidRDefault="0070411B" w:rsidP="0070411B">
      <w:pPr>
        <w:spacing w:after="240"/>
        <w:rPr>
          <w:rFonts w:eastAsia="Times New Roman"/>
        </w:rPr>
      </w:pPr>
      <w:r>
        <w:rPr>
          <w:rFonts w:eastAsia="Times New Roman"/>
        </w:rPr>
        <w:t>Iva </w:t>
      </w:r>
    </w:p>
    <w:p w14:paraId="7FADF1D3" w14:textId="69A1DC0C" w:rsidR="0070411B" w:rsidRDefault="0070411B" w:rsidP="0070411B">
      <w:pPr>
        <w:rPr>
          <w:rFonts w:eastAsia="Times New Roman"/>
        </w:rPr>
      </w:pPr>
      <w:r>
        <w:rPr>
          <w:rFonts w:eastAsia="Times New Roman"/>
          <w:b/>
          <w:bCs/>
        </w:rPr>
        <w:t>Iva Janotová</w:t>
      </w:r>
      <w:r>
        <w:rPr>
          <w:rFonts w:eastAsia="Times New Roman"/>
        </w:rPr>
        <w:br/>
        <w:t>Sales Manager</w:t>
      </w:r>
      <w:r>
        <w:rPr>
          <w:rFonts w:eastAsia="Times New Roman"/>
        </w:rPr>
        <w:br/>
        <w:t xml:space="preserve">CMF </w:t>
      </w:r>
      <w:proofErr w:type="spellStart"/>
      <w:r>
        <w:rPr>
          <w:rFonts w:eastAsia="Times New Roman"/>
        </w:rPr>
        <w:t>HoReCa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MAKRO</w:t>
      </w:r>
      <w:r>
        <w:rPr>
          <w:rFonts w:eastAsia="Times New Roman"/>
        </w:rPr>
        <w:t> Cash &amp; Carry ČR s.r.o. / </w:t>
      </w:r>
      <w:r>
        <w:rPr>
          <w:rFonts w:eastAsia="Times New Roman"/>
          <w:b/>
          <w:bCs/>
        </w:rPr>
        <w:t>METRO</w:t>
      </w:r>
      <w:r>
        <w:rPr>
          <w:rFonts w:eastAsia="Times New Roman"/>
        </w:rPr>
        <w:t> Cash &amp; Carry SR s.r.o.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Postal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Address</w:t>
      </w:r>
      <w:proofErr w:type="spellEnd"/>
      <w:r>
        <w:rPr>
          <w:rFonts w:eastAsia="Times New Roman"/>
        </w:rPr>
        <w:t> Jeremiášova 1249/7, </w:t>
      </w:r>
      <w:hyperlink r:id="rId4" w:history="1">
        <w:r>
          <w:rPr>
            <w:rStyle w:val="Hypertextovodkaz"/>
            <w:rFonts w:eastAsia="Times New Roman"/>
          </w:rPr>
          <w:t>Praha 5, 155 00 Czech Republic</w:t>
        </w:r>
      </w:hyperlink>
      <w:r>
        <w:rPr>
          <w:rFonts w:eastAsia="Times New Roman"/>
        </w:rPr>
        <w:br/>
      </w:r>
      <w:r>
        <w:rPr>
          <w:rFonts w:eastAsia="Times New Roman"/>
          <w:b/>
          <w:bCs/>
        </w:rPr>
        <w:t>Mobile </w:t>
      </w:r>
      <w:r>
        <w:rPr>
          <w:rFonts w:eastAsia="Times New Roman"/>
        </w:rPr>
        <w:t>/ </w:t>
      </w:r>
      <w:proofErr w:type="spellStart"/>
      <w:r>
        <w:rPr>
          <w:rFonts w:eastAsia="Times New Roman"/>
          <w:b/>
          <w:bCs/>
        </w:rPr>
        <w:t>E-Mail</w:t>
      </w:r>
      <w:proofErr w:type="spellEnd"/>
      <w:r>
        <w:rPr>
          <w:rFonts w:eastAsia="Times New Roman"/>
          <w:b/>
          <w:bCs/>
          <w:u w:val="single"/>
        </w:rPr>
        <w:t> </w:t>
      </w:r>
      <w:hyperlink r:id="rId5" w:history="1">
        <w:r>
          <w:rPr>
            <w:rStyle w:val="Hypertextovodkaz"/>
            <w:rFonts w:eastAsia="Times New Roman"/>
          </w:rPr>
          <w:t>@makro.cz</w:t>
        </w:r>
      </w:hyperlink>
    </w:p>
    <w:p w14:paraId="4F233898" w14:textId="77777777" w:rsidR="0070411B" w:rsidRDefault="0070411B" w:rsidP="0070411B">
      <w:pPr>
        <w:rPr>
          <w:rFonts w:eastAsia="Times New Roman"/>
        </w:rPr>
      </w:pPr>
      <w:r>
        <w:rPr>
          <w:rFonts w:eastAsia="Times New Roman"/>
        </w:rPr>
        <w:br/>
      </w:r>
    </w:p>
    <w:p w14:paraId="153EEC53" w14:textId="0183A708" w:rsidR="0070411B" w:rsidRDefault="0070411B" w:rsidP="0070411B">
      <w:pPr>
        <w:spacing w:after="240"/>
        <w:rPr>
          <w:rFonts w:eastAsia="Times New Roman"/>
        </w:rPr>
      </w:pPr>
      <w:r>
        <w:rPr>
          <w:rFonts w:eastAsia="Times New Roman"/>
        </w:rPr>
        <w:t>2. 12. 2021 v 14:21, Eichelmanová Eva &lt;</w:t>
      </w:r>
      <w:hyperlink r:id="rId6" w:history="1">
        <w:r>
          <w:rPr>
            <w:rStyle w:val="Hypertextovodkaz"/>
            <w:rFonts w:eastAsia="Times New Roman"/>
          </w:rPr>
          <w:t>@kr-s.cz</w:t>
        </w:r>
      </w:hyperlink>
      <w:r>
        <w:rPr>
          <w:rFonts w:eastAsia="Times New Roman"/>
        </w:rPr>
        <w:t>&gt;:</w:t>
      </w:r>
    </w:p>
    <w:p w14:paraId="29FCDC1C" w14:textId="77777777" w:rsidR="0070411B" w:rsidRDefault="0070411B" w:rsidP="0070411B">
      <w:pPr>
        <w:rPr>
          <w:rFonts w:eastAsia="Times New Roman"/>
          <w:lang w:eastAsia="cs-CZ"/>
        </w:rPr>
      </w:pPr>
      <w:r>
        <w:rPr>
          <w:rFonts w:eastAsia="Times New Roman"/>
        </w:rPr>
        <w:t xml:space="preserve">﻿ </w:t>
      </w:r>
    </w:p>
    <w:p w14:paraId="6494DB3D" w14:textId="77777777" w:rsidR="0070411B" w:rsidRDefault="0070411B" w:rsidP="0070411B">
      <w:r>
        <w:t>Prosím o akceptaci objednávky O-227/KHT/2021</w:t>
      </w:r>
    </w:p>
    <w:p w14:paraId="3DAB8E6C" w14:textId="77777777" w:rsidR="0070411B" w:rsidRDefault="0070411B" w:rsidP="0070411B">
      <w:r>
        <w:t> </w:t>
      </w:r>
    </w:p>
    <w:p w14:paraId="7983A836" w14:textId="77777777" w:rsidR="0070411B" w:rsidRDefault="0070411B" w:rsidP="0070411B">
      <w:r>
        <w:t>Děkuji, EE</w:t>
      </w:r>
    </w:p>
    <w:p w14:paraId="4AD91DCC" w14:textId="77777777" w:rsidR="0070411B" w:rsidRDefault="0070411B" w:rsidP="0070411B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&lt;227 podepsaná.pdf&gt;</w:t>
      </w:r>
    </w:p>
    <w:p w14:paraId="0658F075" w14:textId="77777777" w:rsidR="0070411B" w:rsidRDefault="0070411B" w:rsidP="0070411B">
      <w:pPr>
        <w:pStyle w:val="FormtovanvHTML"/>
        <w:rPr>
          <w:color w:val="000000"/>
        </w:rPr>
      </w:pPr>
      <w:r>
        <w:rPr>
          <w:color w:val="000000"/>
        </w:rPr>
        <w:t>MAKRO Cash &amp; Carry CR s.r.o.</w:t>
      </w:r>
    </w:p>
    <w:p w14:paraId="1D0D67B6" w14:textId="77777777" w:rsidR="0070411B" w:rsidRDefault="0070411B" w:rsidP="0070411B">
      <w:pPr>
        <w:pStyle w:val="FormtovanvHTML"/>
        <w:rPr>
          <w:color w:val="000000"/>
        </w:rPr>
      </w:pPr>
      <w:r>
        <w:rPr>
          <w:color w:val="000000"/>
        </w:rPr>
        <w:t xml:space="preserve">Jednatele </w:t>
      </w:r>
      <w:proofErr w:type="spellStart"/>
      <w:r>
        <w:rPr>
          <w:color w:val="000000"/>
        </w:rPr>
        <w:t>spolecnosti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Jiri</w:t>
      </w:r>
      <w:proofErr w:type="spellEnd"/>
      <w:r>
        <w:rPr>
          <w:color w:val="000000"/>
        </w:rPr>
        <w:t xml:space="preserve"> Nehasil / Vladimir </w:t>
      </w:r>
      <w:proofErr w:type="spellStart"/>
      <w:r>
        <w:rPr>
          <w:color w:val="000000"/>
        </w:rPr>
        <w:t>Gnjidic</w:t>
      </w:r>
      <w:proofErr w:type="spellEnd"/>
      <w:r>
        <w:rPr>
          <w:color w:val="000000"/>
        </w:rPr>
        <w:t xml:space="preserve"> / Radek </w:t>
      </w:r>
      <w:proofErr w:type="spellStart"/>
      <w:r>
        <w:rPr>
          <w:color w:val="000000"/>
        </w:rPr>
        <w:t>Srom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Jens</w:t>
      </w:r>
      <w:proofErr w:type="spellEnd"/>
      <w:r>
        <w:rPr>
          <w:color w:val="000000"/>
        </w:rPr>
        <w:t xml:space="preserve"> Schumacher / Atila </w:t>
      </w:r>
      <w:proofErr w:type="spellStart"/>
      <w:r>
        <w:rPr>
          <w:color w:val="000000"/>
        </w:rPr>
        <w:t>Yenisen</w:t>
      </w:r>
      <w:proofErr w:type="spellEnd"/>
    </w:p>
    <w:p w14:paraId="2650753B" w14:textId="77777777" w:rsidR="0070411B" w:rsidRDefault="0070411B" w:rsidP="0070411B">
      <w:pPr>
        <w:pStyle w:val="FormtovanvHTML"/>
        <w:rPr>
          <w:color w:val="000000"/>
        </w:rPr>
      </w:pPr>
      <w:proofErr w:type="spellStart"/>
      <w:r>
        <w:rPr>
          <w:color w:val="000000"/>
        </w:rPr>
        <w:t>Obchodni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rejstrik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Mestskeho</w:t>
      </w:r>
      <w:proofErr w:type="spellEnd"/>
      <w:r>
        <w:rPr>
          <w:color w:val="000000"/>
        </w:rPr>
        <w:t xml:space="preserve"> soudu v Praze, </w:t>
      </w:r>
      <w:proofErr w:type="spellStart"/>
      <w:r>
        <w:rPr>
          <w:color w:val="000000"/>
        </w:rPr>
        <w:t>oddil</w:t>
      </w:r>
      <w:proofErr w:type="spellEnd"/>
      <w:r>
        <w:rPr>
          <w:color w:val="000000"/>
        </w:rPr>
        <w:t xml:space="preserve"> C, </w:t>
      </w:r>
      <w:proofErr w:type="spellStart"/>
      <w:r>
        <w:rPr>
          <w:color w:val="000000"/>
        </w:rPr>
        <w:t>vlozka</w:t>
      </w:r>
      <w:proofErr w:type="spellEnd"/>
      <w:r>
        <w:rPr>
          <w:color w:val="000000"/>
        </w:rPr>
        <w:t xml:space="preserve"> 83051</w:t>
      </w:r>
    </w:p>
    <w:p w14:paraId="06EEFCAB" w14:textId="77777777" w:rsidR="009A6054" w:rsidRDefault="009A6054"/>
    <w:sectPr w:rsidR="009A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1B"/>
    <w:rsid w:val="0070411B"/>
    <w:rsid w:val="009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2C03"/>
  <w15:chartTrackingRefBased/>
  <w15:docId w15:val="{63AEC88B-C028-4DBF-A805-4FC69C49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1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411B"/>
    <w:rPr>
      <w:color w:val="0563C1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04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0411B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chelmanova@kr-s.cz" TargetMode="External"/><Relationship Id="rId5" Type="http://schemas.openxmlformats.org/officeDocument/2006/relationships/hyperlink" Target="mailto:david.kefurt@makro.cz" TargetMode="External"/><Relationship Id="rId4" Type="http://schemas.openxmlformats.org/officeDocument/2006/relationships/hyperlink" Target="x-apple-data-detectors://3/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Company>Krajsky urad Stredoceskeho kraje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Eichelmanová Eva</dc:creator>
  <cp:keywords/>
  <dc:description/>
  <cp:lastModifiedBy>Eichelmanová Eva</cp:lastModifiedBy>
  <cp:revision>1</cp:revision>
  <dcterms:created xsi:type="dcterms:W3CDTF">2021-12-06T09:49:00Z</dcterms:created>
  <dcterms:modified xsi:type="dcterms:W3CDTF">2021-12-06T09:50:00Z</dcterms:modified>
</cp:coreProperties>
</file>