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F3DA" w14:textId="77777777" w:rsidR="00754351" w:rsidRDefault="00C45647">
      <w:pPr>
        <w:spacing w:after="440" w:line="259" w:lineRule="auto"/>
        <w:ind w:left="-204" w:right="-63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AFC9A5B" wp14:editId="47BA8BAC">
                <wp:extent cx="6454998" cy="910657"/>
                <wp:effectExtent l="0" t="0" r="0" b="0"/>
                <wp:docPr id="833" name="Group 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218102" w14:textId="77777777" w:rsidR="00754351" w:rsidRDefault="00C4564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832A13" w14:textId="77777777" w:rsidR="00754351" w:rsidRDefault="00C4564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D461E5" w14:textId="77777777" w:rsidR="00754351" w:rsidRDefault="00C4564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2D036A" w14:textId="77777777" w:rsidR="00754351" w:rsidRDefault="00C4564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54ADC9" w14:textId="77777777" w:rsidR="00754351" w:rsidRDefault="00C4564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3F5414" w14:textId="77777777" w:rsidR="00754351" w:rsidRDefault="00C4564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8C6BD" w14:textId="77777777" w:rsidR="00754351" w:rsidRDefault="00C4564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75A0E6" w14:textId="77777777" w:rsidR="00754351" w:rsidRDefault="00C4564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261D5A" w14:textId="77777777" w:rsidR="00754351" w:rsidRDefault="00C45647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FC9A5B" id="Group 833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4A218102" w14:textId="77777777" w:rsidR="00754351" w:rsidRDefault="00C4564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11832A13" w14:textId="77777777" w:rsidR="00754351" w:rsidRDefault="00C4564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DD461E5" w14:textId="77777777" w:rsidR="00754351" w:rsidRDefault="00C4564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D2D036A" w14:textId="77777777" w:rsidR="00754351" w:rsidRDefault="00C4564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654ADC9" w14:textId="77777777" w:rsidR="00754351" w:rsidRDefault="00C4564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73F5414" w14:textId="77777777" w:rsidR="00754351" w:rsidRDefault="00C4564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A88C6BD" w14:textId="77777777" w:rsidR="00754351" w:rsidRDefault="00C4564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6375A0E6" w14:textId="77777777" w:rsidR="00754351" w:rsidRDefault="00C4564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0261D5A" w14:textId="77777777" w:rsidR="00754351" w:rsidRDefault="00C45647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9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754351" w14:paraId="721C80A9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1E402" w14:textId="3AA436C1" w:rsidR="00754351" w:rsidRDefault="00C45647">
            <w:pPr>
              <w:spacing w:after="750" w:line="259" w:lineRule="auto"/>
              <w:ind w:left="0" w:right="0" w:firstLine="0"/>
            </w:pPr>
            <w:r>
              <w:t xml:space="preserve">TEDOM a.s.                       IČO: </w:t>
            </w:r>
            <w:r w:rsidRPr="00C45647">
              <w:t>28466021</w:t>
            </w:r>
          </w:p>
          <w:p w14:paraId="0BC51D90" w14:textId="77777777" w:rsidR="00754351" w:rsidRDefault="00C45647">
            <w:pPr>
              <w:spacing w:after="78" w:line="259" w:lineRule="auto"/>
              <w:ind w:left="0" w:right="0" w:firstLine="0"/>
            </w:pPr>
            <w:proofErr w:type="gramStart"/>
            <w:r>
              <w:t xml:space="preserve">Hrotovická - </w:t>
            </w:r>
            <w:r>
              <w:t>průmyslová</w:t>
            </w:r>
            <w:proofErr w:type="gramEnd"/>
            <w:r>
              <w:t xml:space="preserve"> zóna 160</w:t>
            </w:r>
          </w:p>
          <w:p w14:paraId="240BC1F4" w14:textId="77777777" w:rsidR="00754351" w:rsidRDefault="00C45647">
            <w:pPr>
              <w:spacing w:after="0" w:line="259" w:lineRule="auto"/>
              <w:ind w:left="0" w:right="0" w:firstLine="0"/>
            </w:pPr>
            <w:r>
              <w:t>674 01 Třebíč</w:t>
            </w:r>
          </w:p>
        </w:tc>
      </w:tr>
    </w:tbl>
    <w:p w14:paraId="4A80B720" w14:textId="77777777" w:rsidR="00754351" w:rsidRDefault="00C45647">
      <w:pPr>
        <w:spacing w:after="14" w:line="259" w:lineRule="auto"/>
        <w:ind w:left="6" w:right="0" w:firstLine="0"/>
      </w:pPr>
      <w:r>
        <w:rPr>
          <w:sz w:val="33"/>
        </w:rPr>
        <w:t>Objednávka č. 20221236</w:t>
      </w:r>
    </w:p>
    <w:tbl>
      <w:tblPr>
        <w:tblStyle w:val="TableGrid"/>
        <w:tblpPr w:vertAnchor="page" w:horzAnchor="margin" w:tblpXSpec="center" w:tblpY="15376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C45647" w14:paraId="149C3A1D" w14:textId="77777777" w:rsidTr="00C45647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01BA9DF5" w14:textId="77777777" w:rsidR="00C45647" w:rsidRDefault="00C45647" w:rsidP="00C45647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6F4A689D" w14:textId="77777777" w:rsidR="00C45647" w:rsidRDefault="00C45647" w:rsidP="00C4564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39FBB7C3" w14:textId="77777777" w:rsidR="00C45647" w:rsidRDefault="00C45647">
      <w:pPr>
        <w:spacing w:line="321" w:lineRule="auto"/>
        <w:ind w:left="-3" w:right="0"/>
      </w:pPr>
      <w:r>
        <w:t xml:space="preserve">Datum vystavení dokladu: 26.11.2021 </w:t>
      </w:r>
    </w:p>
    <w:p w14:paraId="46FE1779" w14:textId="48D54D1A" w:rsidR="00754351" w:rsidRDefault="00C45647">
      <w:pPr>
        <w:spacing w:line="321" w:lineRule="auto"/>
        <w:ind w:left="-3" w:right="0"/>
      </w:pPr>
      <w:r>
        <w:t>Dodací lhůta:</w:t>
      </w:r>
    </w:p>
    <w:p w14:paraId="2BD7BC92" w14:textId="08C57B1A" w:rsidR="00754351" w:rsidRDefault="00C45647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192" w:type="dxa"/>
        <w:tblInd w:w="-218" w:type="dxa"/>
        <w:tblCellMar>
          <w:top w:w="0" w:type="dxa"/>
          <w:left w:w="19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85"/>
        <w:gridCol w:w="5107"/>
      </w:tblGrid>
      <w:tr w:rsidR="00754351" w14:paraId="151DD156" w14:textId="77777777">
        <w:trPr>
          <w:trHeight w:val="779"/>
        </w:trPr>
        <w:tc>
          <w:tcPr>
            <w:tcW w:w="10192" w:type="dxa"/>
            <w:gridSpan w:val="2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14:paraId="0E6A0A67" w14:textId="77777777" w:rsidR="00754351" w:rsidRDefault="00C45647">
            <w:pPr>
              <w:spacing w:after="0" w:line="259" w:lineRule="auto"/>
              <w:ind w:left="24" w:right="1546" w:firstLine="4"/>
            </w:pPr>
            <w:r>
              <w:rPr>
                <w:sz w:val="21"/>
              </w:rPr>
              <w:t>Fakturu zašlete písemně nebo elektronicky na adresu uvedenou v hlavičce objednávky. Na faktuře uveďte číslo objednávky nebo přiložte její potvrzenou kopii.</w:t>
            </w:r>
          </w:p>
        </w:tc>
      </w:tr>
      <w:tr w:rsidR="00754351" w14:paraId="29CFFDBC" w14:textId="77777777">
        <w:trPr>
          <w:trHeight w:val="677"/>
        </w:trPr>
        <w:tc>
          <w:tcPr>
            <w:tcW w:w="508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F48165" w14:textId="77777777" w:rsidR="00754351" w:rsidRDefault="00C45647">
            <w:pPr>
              <w:spacing w:after="0" w:line="259" w:lineRule="auto"/>
              <w:ind w:left="28" w:right="0" w:firstLine="0"/>
            </w:pPr>
            <w:r>
              <w:rPr>
                <w:sz w:val="21"/>
              </w:rPr>
              <w:t xml:space="preserve">Středisko: </w:t>
            </w:r>
            <w:r>
              <w:rPr>
                <w:sz w:val="21"/>
              </w:rPr>
              <w:t>6. Středisko kanalizací a ČOV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  <w:vAlign w:val="center"/>
          </w:tcPr>
          <w:p w14:paraId="4614DF86" w14:textId="77777777" w:rsidR="00754351" w:rsidRDefault="00C45647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 xml:space="preserve">Určeno pro: </w:t>
            </w:r>
            <w:r>
              <w:rPr>
                <w:sz w:val="21"/>
              </w:rPr>
              <w:t>ČOV Břeclav</w:t>
            </w:r>
          </w:p>
        </w:tc>
      </w:tr>
      <w:tr w:rsidR="00754351" w14:paraId="3178CB7B" w14:textId="77777777">
        <w:trPr>
          <w:trHeight w:val="661"/>
        </w:trPr>
        <w:tc>
          <w:tcPr>
            <w:tcW w:w="10192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0" w:space="0" w:color="000000"/>
            </w:tcBorders>
            <w:vAlign w:val="center"/>
          </w:tcPr>
          <w:p w14:paraId="2B45D7E9" w14:textId="77777777" w:rsidR="00754351" w:rsidRDefault="00C45647">
            <w:pPr>
              <w:spacing w:after="0" w:line="259" w:lineRule="auto"/>
              <w:ind w:left="24" w:right="0" w:firstLine="0"/>
            </w:pPr>
            <w:r>
              <w:rPr>
                <w:sz w:val="21"/>
              </w:rPr>
              <w:t xml:space="preserve">Předpokládaná cena bez DPH: </w:t>
            </w:r>
            <w:r>
              <w:rPr>
                <w:sz w:val="21"/>
              </w:rPr>
              <w:t>79 230,00</w:t>
            </w:r>
          </w:p>
        </w:tc>
      </w:tr>
    </w:tbl>
    <w:p w14:paraId="0222EC41" w14:textId="77777777" w:rsidR="00754351" w:rsidRDefault="00C4564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10CE206E" w14:textId="77777777" w:rsidR="00754351" w:rsidRDefault="00C45647">
      <w:pPr>
        <w:spacing w:after="273"/>
        <w:ind w:left="-9" w:right="0" w:firstLine="211"/>
      </w:pPr>
      <w:r>
        <w:t xml:space="preserve">Objednáváme u Vás na základě cenové nabídky č. CN 21/11/23/CW2210/OC opravu kogenerační jednotky TEDOM </w:t>
      </w:r>
      <w:proofErr w:type="spellStart"/>
      <w:r>
        <w:t>Cento</w:t>
      </w:r>
      <w:proofErr w:type="spellEnd"/>
      <w:r>
        <w:t xml:space="preserve"> Z77 </w:t>
      </w:r>
      <w:proofErr w:type="spellStart"/>
      <w:r>
        <w:t>v.č</w:t>
      </w:r>
      <w:proofErr w:type="spellEnd"/>
      <w:r>
        <w:t>. 01060 na ČOV Břeclav v rozsahu:</w:t>
      </w:r>
    </w:p>
    <w:p w14:paraId="4EBED2E3" w14:textId="77777777" w:rsidR="00754351" w:rsidRDefault="00C45647">
      <w:pPr>
        <w:spacing w:after="540"/>
        <w:ind w:left="-3" w:right="0"/>
      </w:pPr>
      <w:r>
        <w:t>- demontáž a montáž vačky a montáž hl</w:t>
      </w:r>
      <w:r>
        <w:t>avy válců včetně zkušebního chodu</w:t>
      </w:r>
    </w:p>
    <w:p w14:paraId="09AD1E6B" w14:textId="23D7ECDC" w:rsidR="00754351" w:rsidRDefault="00C45647">
      <w:pPr>
        <w:spacing w:after="262"/>
        <w:ind w:left="-9" w:right="0" w:firstLine="211"/>
      </w:pPr>
      <w:r>
        <w:t xml:space="preserve">Podrobnosti včetně termínu opravy projednejte prosím s p.                   </w:t>
      </w:r>
      <w:r>
        <w:t xml:space="preserve">na tel. č.                  </w:t>
      </w:r>
      <w:proofErr w:type="gramStart"/>
      <w:r>
        <w:t xml:space="preserve">  </w:t>
      </w:r>
      <w:r>
        <w:t>,</w:t>
      </w:r>
      <w:proofErr w:type="gramEnd"/>
      <w:r>
        <w:t xml:space="preserve"> který je pověřen k převzetí dokončených prací a bude uveden a podepsán na předávacím protokolu nebo dodacím listu.</w:t>
      </w:r>
    </w:p>
    <w:p w14:paraId="51749B14" w14:textId="77777777" w:rsidR="00754351" w:rsidRDefault="00C45647">
      <w:pPr>
        <w:spacing w:after="4624"/>
        <w:ind w:left="-3" w:right="0"/>
      </w:pPr>
      <w:r>
        <w:t xml:space="preserve">Pozn.: Tato objednávka bude uveřejněna v registru smluv.  </w:t>
      </w:r>
    </w:p>
    <w:p w14:paraId="016E2E8D" w14:textId="77777777" w:rsidR="00754351" w:rsidRDefault="00C45647">
      <w:pPr>
        <w:spacing w:after="0" w:line="259" w:lineRule="auto"/>
        <w:ind w:left="-219" w:right="-65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A8D192E" wp14:editId="720BCF6D">
                <wp:extent cx="6474048" cy="4826"/>
                <wp:effectExtent l="0" t="0" r="0" b="0"/>
                <wp:docPr id="834" name="Group 8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4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754351">
      <w:pgSz w:w="11906" w:h="16838"/>
      <w:pgMar w:top="239" w:right="1534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351"/>
    <w:rsid w:val="00754351"/>
    <w:rsid w:val="00C4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5359B"/>
  <w15:docId w15:val="{4147E7BF-E96D-4A89-806E-57F2314C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1" w:lineRule="auto"/>
      <w:ind w:left="7" w:right="4874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2021-12-06T06:59:00Z</dcterms:created>
  <dcterms:modified xsi:type="dcterms:W3CDTF">2021-12-06T06:59:00Z</dcterms:modified>
</cp:coreProperties>
</file>