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AE3956">
        <w:rPr>
          <w:rFonts w:ascii="Times New Roman" w:hAnsi="Times New Roman" w:cs="Times New Roman"/>
          <w:sz w:val="22"/>
          <w:szCs w:val="22"/>
        </w:rPr>
        <w:t>Korunní 725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AE3956">
        <w:rPr>
          <w:rFonts w:ascii="Times New Roman" w:hAnsi="Times New Roman" w:cs="Times New Roman"/>
          <w:sz w:val="22"/>
          <w:szCs w:val="22"/>
        </w:rPr>
        <w:t>Praha – Vinohrady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AE3956">
        <w:rPr>
          <w:rFonts w:ascii="Times New Roman" w:hAnsi="Times New Roman" w:cs="Times New Roman"/>
          <w:sz w:val="22"/>
          <w:szCs w:val="22"/>
        </w:rPr>
        <w:t xml:space="preserve"> vyklizení společných prostor vč. sklepů a bytů.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E3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78.200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E3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11.730</w:t>
            </w:r>
            <w:r w:rsidR="000B0DC0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46EB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AE3956">
              <w:rPr>
                <w:rFonts w:ascii="Times New Roman" w:hAnsi="Times New Roman" w:cs="Times New Roman"/>
                <w:bCs/>
                <w:sz w:val="22"/>
                <w:szCs w:val="22"/>
              </w:rPr>
              <w:t>89.930,00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AE3956">
        <w:rPr>
          <w:rFonts w:ascii="Times New Roman" w:hAnsi="Times New Roman" w:cs="Times New Roman"/>
          <w:sz w:val="22"/>
          <w:szCs w:val="22"/>
        </w:rPr>
        <w:t>15.11</w:t>
      </w:r>
      <w:r w:rsidR="00375013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DF" w:rsidRDefault="00C204DF">
      <w:r>
        <w:separator/>
      </w:r>
    </w:p>
  </w:endnote>
  <w:endnote w:type="continuationSeparator" w:id="0">
    <w:p w:rsidR="00C204DF" w:rsidRDefault="00C2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DF" w:rsidRDefault="00C204DF">
      <w:r>
        <w:separator/>
      </w:r>
    </w:p>
  </w:footnote>
  <w:footnote w:type="continuationSeparator" w:id="0">
    <w:p w:rsidR="00C204DF" w:rsidRDefault="00C2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0DC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26683"/>
    <w:rsid w:val="007303C9"/>
    <w:rsid w:val="00733402"/>
    <w:rsid w:val="00750E3D"/>
    <w:rsid w:val="00753415"/>
    <w:rsid w:val="00771BEA"/>
    <w:rsid w:val="00783093"/>
    <w:rsid w:val="00790028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044C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04DF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2021-12-06T09:27:00Z</dcterms:created>
  <dcterms:modified xsi:type="dcterms:W3CDTF">2021-12-06T09:27:00Z</dcterms:modified>
</cp:coreProperties>
</file>