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0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5"/>
        <w:gridCol w:w="66"/>
        <w:gridCol w:w="709"/>
        <w:gridCol w:w="1134"/>
        <w:gridCol w:w="1275"/>
        <w:gridCol w:w="1134"/>
        <w:gridCol w:w="1116"/>
        <w:gridCol w:w="22"/>
      </w:tblGrid>
      <w:tr w:rsidR="00653170" w:rsidTr="00EF5ACA">
        <w:trPr>
          <w:gridAfter w:val="1"/>
          <w:wAfter w:w="22" w:type="dxa"/>
          <w:trHeight w:val="992"/>
        </w:trPr>
        <w:tc>
          <w:tcPr>
            <w:tcW w:w="9049" w:type="dxa"/>
            <w:gridSpan w:val="7"/>
            <w:vAlign w:val="center"/>
          </w:tcPr>
          <w:p w:rsidR="00653170" w:rsidRPr="008E6CE8" w:rsidRDefault="008E6CE8" w:rsidP="008E6CE8">
            <w:pPr>
              <w:pStyle w:val="Odstavecseseznamem"/>
              <w:numPr>
                <w:ilvl w:val="0"/>
                <w:numId w:val="1"/>
              </w:num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</w:t>
            </w:r>
            <w:r w:rsidR="00653170" w:rsidRPr="008E6CE8">
              <w:rPr>
                <w:b/>
                <w:sz w:val="36"/>
                <w:szCs w:val="36"/>
              </w:rPr>
              <w:t>Objednávka</w:t>
            </w:r>
            <w:r>
              <w:rPr>
                <w:b/>
                <w:sz w:val="36"/>
                <w:szCs w:val="36"/>
              </w:rPr>
              <w:t xml:space="preserve">                                </w:t>
            </w:r>
            <w:r>
              <w:rPr>
                <w:noProof/>
                <w:lang w:eastAsia="cs-CZ"/>
              </w:rPr>
              <w:drawing>
                <wp:inline distT="0" distB="0" distL="0" distR="0" wp14:anchorId="5BDFAE22" wp14:editId="2F2831C8">
                  <wp:extent cx="536666" cy="323850"/>
                  <wp:effectExtent l="0" t="0" r="0" b="0"/>
                  <wp:docPr id="2" name="Objec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666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ACA" w:rsidTr="00EF5ACA">
        <w:tblPrEx>
          <w:tblCellMar>
            <w:left w:w="108" w:type="dxa"/>
            <w:right w:w="108" w:type="dxa"/>
          </w:tblCellMar>
        </w:tblPrEx>
        <w:trPr>
          <w:gridAfter w:val="1"/>
          <w:wAfter w:w="22" w:type="dxa"/>
          <w:trHeight w:val="411"/>
        </w:trPr>
        <w:tc>
          <w:tcPr>
            <w:tcW w:w="3615" w:type="dxa"/>
          </w:tcPr>
          <w:p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Objednatel:</w:t>
            </w:r>
          </w:p>
        </w:tc>
        <w:tc>
          <w:tcPr>
            <w:tcW w:w="5434" w:type="dxa"/>
            <w:gridSpan w:val="6"/>
          </w:tcPr>
          <w:p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Dodavatel:</w:t>
            </w:r>
          </w:p>
        </w:tc>
      </w:tr>
      <w:tr w:rsidR="00EF5ACA" w:rsidTr="00EF5ACA">
        <w:tblPrEx>
          <w:tblCellMar>
            <w:left w:w="108" w:type="dxa"/>
            <w:right w:w="108" w:type="dxa"/>
          </w:tblCellMar>
        </w:tblPrEx>
        <w:trPr>
          <w:gridAfter w:val="1"/>
          <w:wAfter w:w="22" w:type="dxa"/>
          <w:trHeight w:val="2684"/>
        </w:trPr>
        <w:tc>
          <w:tcPr>
            <w:tcW w:w="3615" w:type="dxa"/>
          </w:tcPr>
          <w:p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Střední zdravotnická škola</w:t>
            </w:r>
          </w:p>
          <w:p w:rsidR="002F7948" w:rsidRDefault="002F7948">
            <w:r>
              <w:t>Ruská 2200/91</w:t>
            </w:r>
          </w:p>
          <w:p w:rsidR="002F7948" w:rsidRDefault="002F7948">
            <w:r>
              <w:t>100 00  Praha 10</w:t>
            </w:r>
          </w:p>
          <w:p w:rsidR="002F7948" w:rsidRDefault="002F7948"/>
          <w:p w:rsidR="002F7948" w:rsidRDefault="002F7948">
            <w:r>
              <w:t>IČ:                00638765</w:t>
            </w:r>
          </w:p>
          <w:p w:rsidR="009F511B" w:rsidRDefault="009F511B"/>
          <w:p w:rsidR="002F7948" w:rsidRDefault="002F7948">
            <w:r>
              <w:t>Tel.:             246 090 805</w:t>
            </w:r>
          </w:p>
          <w:p w:rsidR="002F7948" w:rsidRDefault="002F7948">
            <w:r>
              <w:t>Banka:         PPF banka a.s.</w:t>
            </w:r>
          </w:p>
          <w:p w:rsidR="002F7948" w:rsidRDefault="002F7948">
            <w:r>
              <w:t>Číslo účtu:   2003780005/6000</w:t>
            </w:r>
          </w:p>
        </w:tc>
        <w:tc>
          <w:tcPr>
            <w:tcW w:w="5434" w:type="dxa"/>
            <w:gridSpan w:val="6"/>
          </w:tcPr>
          <w:p w:rsidR="008D3C0E" w:rsidRDefault="00B16429" w:rsidP="00577C59">
            <w:r>
              <w:t>KONSTRUKTIS NOVOSTAV a.s.</w:t>
            </w:r>
            <w:r w:rsidR="008D3C0E">
              <w:t xml:space="preserve"> </w:t>
            </w:r>
          </w:p>
          <w:p w:rsidR="008D3C0E" w:rsidRDefault="00B16429" w:rsidP="00577C59">
            <w:r>
              <w:t>Sokolovská 629/70a</w:t>
            </w:r>
            <w:r w:rsidR="008D3C0E">
              <w:t xml:space="preserve"> </w:t>
            </w:r>
          </w:p>
          <w:p w:rsidR="008D3C0E" w:rsidRDefault="00B16429" w:rsidP="00577C59">
            <w:r>
              <w:t>186 00</w:t>
            </w:r>
            <w:r w:rsidR="008D3C0E">
              <w:t xml:space="preserve"> </w:t>
            </w:r>
            <w:r>
              <w:t>Praha 8</w:t>
            </w:r>
            <w:r w:rsidR="008D3C0E">
              <w:t xml:space="preserve"> </w:t>
            </w:r>
          </w:p>
          <w:p w:rsidR="008D3C0E" w:rsidRDefault="008D3C0E" w:rsidP="00577C59"/>
          <w:p w:rsidR="008D3C0E" w:rsidRDefault="008D3C0E" w:rsidP="00577C59">
            <w:r>
              <w:t xml:space="preserve">IČ: </w:t>
            </w:r>
            <w:r w:rsidR="00100956">
              <w:t xml:space="preserve">                      </w:t>
            </w:r>
            <w:r w:rsidR="00B16429">
              <w:t>26416247</w:t>
            </w:r>
          </w:p>
          <w:p w:rsidR="008D3C0E" w:rsidRDefault="008D3C0E" w:rsidP="00577C59">
            <w:bookmarkStart w:id="0" w:name="_GoBack"/>
            <w:bookmarkEnd w:id="0"/>
          </w:p>
          <w:p w:rsidR="008D3C0E" w:rsidRDefault="008D3C0E" w:rsidP="00577C59">
            <w:r>
              <w:t>Telefon: </w:t>
            </w:r>
            <w:r w:rsidR="00100956">
              <w:t xml:space="preserve">            </w:t>
            </w:r>
            <w:r w:rsidR="009F511B">
              <w:t>602 587 857</w:t>
            </w:r>
            <w:r>
              <w:t xml:space="preserve"> </w:t>
            </w:r>
          </w:p>
          <w:p w:rsidR="002F7948" w:rsidRDefault="009F511B" w:rsidP="009F511B">
            <w:r>
              <w:t xml:space="preserve">Banka: </w:t>
            </w:r>
            <w:r w:rsidR="00100956">
              <w:t xml:space="preserve">              </w:t>
            </w:r>
            <w:r>
              <w:t>ČS a.s. – KCPC Praha 1</w:t>
            </w:r>
          </w:p>
          <w:p w:rsidR="009F511B" w:rsidRDefault="009F511B" w:rsidP="009F511B">
            <w:r>
              <w:t xml:space="preserve">Číslo účtu: </w:t>
            </w:r>
            <w:r w:rsidR="00100956">
              <w:t xml:space="preserve">        </w:t>
            </w:r>
            <w:r>
              <w:t>994404-441934001/0800</w:t>
            </w:r>
          </w:p>
        </w:tc>
      </w:tr>
      <w:tr w:rsidR="00653170" w:rsidTr="00EF5ACA">
        <w:tblPrEx>
          <w:tblCellMar>
            <w:left w:w="108" w:type="dxa"/>
            <w:right w:w="108" w:type="dxa"/>
          </w:tblCellMar>
        </w:tblPrEx>
        <w:trPr>
          <w:gridAfter w:val="1"/>
          <w:wAfter w:w="22" w:type="dxa"/>
          <w:trHeight w:val="1398"/>
        </w:trPr>
        <w:tc>
          <w:tcPr>
            <w:tcW w:w="9049" w:type="dxa"/>
            <w:gridSpan w:val="7"/>
          </w:tcPr>
          <w:p w:rsidR="001374AE" w:rsidRDefault="001374AE" w:rsidP="004273FA">
            <w:pPr>
              <w:rPr>
                <w:b/>
              </w:rPr>
            </w:pPr>
          </w:p>
          <w:p w:rsidR="00AA626B" w:rsidRPr="003C5691" w:rsidRDefault="00063370" w:rsidP="00C47FE6">
            <w:r>
              <w:t xml:space="preserve">Objednáváme u vás </w:t>
            </w:r>
            <w:r w:rsidR="00C47FE6">
              <w:t xml:space="preserve">opravu klempířských prvků </w:t>
            </w:r>
            <w:r w:rsidR="009F511B">
              <w:t xml:space="preserve">(materiál </w:t>
            </w:r>
            <w:proofErr w:type="spellStart"/>
            <w:r w:rsidR="009F511B">
              <w:t>pozink</w:t>
            </w:r>
            <w:proofErr w:type="spellEnd"/>
            <w:r w:rsidR="009F511B">
              <w:t xml:space="preserve">) </w:t>
            </w:r>
            <w:r w:rsidR="00C47FE6">
              <w:t>v rozsahu uvedeném níže</w:t>
            </w:r>
          </w:p>
        </w:tc>
      </w:tr>
      <w:tr w:rsidR="00EF5ACA" w:rsidTr="00EF5ACA">
        <w:tblPrEx>
          <w:tblCellMar>
            <w:left w:w="108" w:type="dxa"/>
            <w:right w:w="108" w:type="dxa"/>
          </w:tblCellMar>
        </w:tblPrEx>
        <w:tc>
          <w:tcPr>
            <w:tcW w:w="3681" w:type="dxa"/>
            <w:gridSpan w:val="2"/>
          </w:tcPr>
          <w:p w:rsidR="00C47FE6" w:rsidRDefault="00C47FE6" w:rsidP="00A513ED">
            <w:pPr>
              <w:rPr>
                <w:b/>
              </w:rPr>
            </w:pPr>
            <w:r w:rsidRPr="00A32DB9">
              <w:rPr>
                <w:b/>
              </w:rPr>
              <w:t>Název produktu</w:t>
            </w:r>
          </w:p>
          <w:p w:rsidR="00C47FE6" w:rsidRPr="00A32DB9" w:rsidRDefault="00C47FE6" w:rsidP="00A513ED">
            <w:pPr>
              <w:rPr>
                <w:b/>
              </w:rPr>
            </w:pPr>
          </w:p>
        </w:tc>
        <w:tc>
          <w:tcPr>
            <w:tcW w:w="709" w:type="dxa"/>
          </w:tcPr>
          <w:p w:rsidR="00C47FE6" w:rsidRPr="00A32DB9" w:rsidRDefault="00C47FE6" w:rsidP="00A207EC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47FE6" w:rsidRPr="00A32DB9" w:rsidRDefault="00BA0C29" w:rsidP="00A207EC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C47FE6">
              <w:rPr>
                <w:b/>
              </w:rPr>
              <w:t>nožství</w:t>
            </w:r>
          </w:p>
        </w:tc>
        <w:tc>
          <w:tcPr>
            <w:tcW w:w="1275" w:type="dxa"/>
          </w:tcPr>
          <w:p w:rsidR="00C47FE6" w:rsidRDefault="00BA0C29" w:rsidP="00A207EC">
            <w:pPr>
              <w:jc w:val="center"/>
              <w:rPr>
                <w:b/>
              </w:rPr>
            </w:pPr>
            <w:r>
              <w:rPr>
                <w:b/>
              </w:rPr>
              <w:t>Jednotková cena</w:t>
            </w:r>
          </w:p>
          <w:p w:rsidR="00BA0C29" w:rsidRPr="00A32DB9" w:rsidRDefault="00BA0C29" w:rsidP="00A207EC">
            <w:pPr>
              <w:jc w:val="center"/>
              <w:rPr>
                <w:b/>
              </w:rPr>
            </w:pPr>
            <w:r>
              <w:rPr>
                <w:b/>
              </w:rPr>
              <w:t>(v Kč)</w:t>
            </w:r>
          </w:p>
        </w:tc>
        <w:tc>
          <w:tcPr>
            <w:tcW w:w="1134" w:type="dxa"/>
          </w:tcPr>
          <w:p w:rsidR="00C47FE6" w:rsidRDefault="00C47FE6" w:rsidP="00456589">
            <w:pPr>
              <w:jc w:val="center"/>
              <w:rPr>
                <w:b/>
              </w:rPr>
            </w:pPr>
            <w:r w:rsidRPr="00A32DB9">
              <w:rPr>
                <w:b/>
              </w:rPr>
              <w:t>DPH</w:t>
            </w:r>
          </w:p>
          <w:p w:rsidR="00C47FE6" w:rsidRDefault="00C47FE6" w:rsidP="00456589">
            <w:pPr>
              <w:jc w:val="center"/>
            </w:pPr>
            <w:r>
              <w:rPr>
                <w:b/>
              </w:rPr>
              <w:t>21%</w:t>
            </w:r>
          </w:p>
        </w:tc>
        <w:tc>
          <w:tcPr>
            <w:tcW w:w="1138" w:type="dxa"/>
            <w:gridSpan w:val="2"/>
          </w:tcPr>
          <w:p w:rsidR="00C47FE6" w:rsidRDefault="00C47FE6" w:rsidP="00C47FE6">
            <w:pPr>
              <w:jc w:val="center"/>
              <w:rPr>
                <w:b/>
              </w:rPr>
            </w:pPr>
            <w:r>
              <w:rPr>
                <w:b/>
              </w:rPr>
              <w:t>Cena c</w:t>
            </w:r>
            <w:r w:rsidRPr="00A32DB9">
              <w:rPr>
                <w:b/>
              </w:rPr>
              <w:t>elkem</w:t>
            </w:r>
          </w:p>
          <w:p w:rsidR="00C47FE6" w:rsidRPr="00A32DB9" w:rsidRDefault="00C47FE6" w:rsidP="00C47FE6">
            <w:pPr>
              <w:jc w:val="center"/>
              <w:rPr>
                <w:b/>
              </w:rPr>
            </w:pPr>
            <w:r>
              <w:rPr>
                <w:b/>
              </w:rPr>
              <w:t>(v Kč)</w:t>
            </w:r>
          </w:p>
          <w:p w:rsidR="00C47FE6" w:rsidRPr="00A32DB9" w:rsidRDefault="00C47FE6" w:rsidP="00A207EC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F5ACA" w:rsidTr="00EF5ACA">
        <w:tblPrEx>
          <w:tblCellMar>
            <w:left w:w="108" w:type="dxa"/>
            <w:right w:w="108" w:type="dxa"/>
          </w:tblCellMar>
        </w:tblPrEx>
        <w:tc>
          <w:tcPr>
            <w:tcW w:w="3681" w:type="dxa"/>
            <w:gridSpan w:val="2"/>
          </w:tcPr>
          <w:p w:rsidR="00C47FE6" w:rsidRDefault="00BA0C29" w:rsidP="008D3C0E">
            <w:r>
              <w:t>Demontáž stávajícího prorezavělého žlabu</w:t>
            </w:r>
          </w:p>
        </w:tc>
        <w:tc>
          <w:tcPr>
            <w:tcW w:w="709" w:type="dxa"/>
          </w:tcPr>
          <w:p w:rsidR="00C47FE6" w:rsidRDefault="00BA0C29" w:rsidP="00BF3CA5">
            <w:pPr>
              <w:jc w:val="right"/>
            </w:pPr>
            <w:proofErr w:type="spellStart"/>
            <w:r>
              <w:t>bm</w:t>
            </w:r>
            <w:proofErr w:type="spellEnd"/>
          </w:p>
        </w:tc>
        <w:tc>
          <w:tcPr>
            <w:tcW w:w="1134" w:type="dxa"/>
          </w:tcPr>
          <w:p w:rsidR="00C47FE6" w:rsidRDefault="00BA0C29" w:rsidP="00A0221F">
            <w:pPr>
              <w:jc w:val="right"/>
            </w:pPr>
            <w:r>
              <w:t>24</w:t>
            </w:r>
          </w:p>
        </w:tc>
        <w:tc>
          <w:tcPr>
            <w:tcW w:w="1275" w:type="dxa"/>
          </w:tcPr>
          <w:p w:rsidR="00C47FE6" w:rsidRDefault="00561705" w:rsidP="00A0221F">
            <w:pPr>
              <w:jc w:val="right"/>
            </w:pPr>
            <w:r>
              <w:t>380</w:t>
            </w:r>
          </w:p>
        </w:tc>
        <w:tc>
          <w:tcPr>
            <w:tcW w:w="1134" w:type="dxa"/>
          </w:tcPr>
          <w:p w:rsidR="00C47FE6" w:rsidRDefault="00EF5ACA" w:rsidP="00EF5ACA">
            <w:pPr>
              <w:jc w:val="right"/>
            </w:pPr>
            <w:r>
              <w:t>1.915,20</w:t>
            </w:r>
          </w:p>
        </w:tc>
        <w:tc>
          <w:tcPr>
            <w:tcW w:w="1138" w:type="dxa"/>
            <w:gridSpan w:val="2"/>
          </w:tcPr>
          <w:p w:rsidR="00C47FE6" w:rsidRDefault="00EF5ACA" w:rsidP="00A207EC">
            <w:pPr>
              <w:jc w:val="right"/>
            </w:pPr>
            <w:r>
              <w:t>11.035,20</w:t>
            </w:r>
          </w:p>
        </w:tc>
      </w:tr>
      <w:tr w:rsidR="00BA0C29" w:rsidTr="00EF5ACA">
        <w:tblPrEx>
          <w:tblCellMar>
            <w:left w:w="108" w:type="dxa"/>
            <w:right w:w="108" w:type="dxa"/>
          </w:tblCellMar>
        </w:tblPrEx>
        <w:tc>
          <w:tcPr>
            <w:tcW w:w="3681" w:type="dxa"/>
            <w:gridSpan w:val="2"/>
          </w:tcPr>
          <w:p w:rsidR="00BA0C29" w:rsidRDefault="00BA0C29" w:rsidP="008D3C0E">
            <w:r>
              <w:t xml:space="preserve">Dodávka a montáž žlabu </w:t>
            </w:r>
            <w:proofErr w:type="spellStart"/>
            <w:proofErr w:type="gramStart"/>
            <w:r>
              <w:t>r.š</w:t>
            </w:r>
            <w:proofErr w:type="spellEnd"/>
            <w:r>
              <w:t>.</w:t>
            </w:r>
            <w:proofErr w:type="gramEnd"/>
            <w:r>
              <w:t xml:space="preserve"> 330 mm</w:t>
            </w:r>
          </w:p>
        </w:tc>
        <w:tc>
          <w:tcPr>
            <w:tcW w:w="709" w:type="dxa"/>
          </w:tcPr>
          <w:p w:rsidR="00BA0C29" w:rsidRDefault="00BA0C29" w:rsidP="00BF3CA5">
            <w:pPr>
              <w:jc w:val="right"/>
            </w:pPr>
            <w:proofErr w:type="spellStart"/>
            <w:r>
              <w:t>bm</w:t>
            </w:r>
            <w:proofErr w:type="spellEnd"/>
          </w:p>
        </w:tc>
        <w:tc>
          <w:tcPr>
            <w:tcW w:w="1134" w:type="dxa"/>
          </w:tcPr>
          <w:p w:rsidR="00BA0C29" w:rsidRDefault="00BA0C29" w:rsidP="00A0221F">
            <w:pPr>
              <w:jc w:val="right"/>
            </w:pPr>
            <w:r>
              <w:t>24</w:t>
            </w:r>
          </w:p>
        </w:tc>
        <w:tc>
          <w:tcPr>
            <w:tcW w:w="1275" w:type="dxa"/>
          </w:tcPr>
          <w:p w:rsidR="00BA0C29" w:rsidRDefault="00561705" w:rsidP="00A0221F">
            <w:pPr>
              <w:jc w:val="right"/>
            </w:pPr>
            <w:r>
              <w:t>455</w:t>
            </w:r>
          </w:p>
        </w:tc>
        <w:tc>
          <w:tcPr>
            <w:tcW w:w="1134" w:type="dxa"/>
          </w:tcPr>
          <w:p w:rsidR="00BA0C29" w:rsidRDefault="00EF5ACA" w:rsidP="00A207EC">
            <w:pPr>
              <w:jc w:val="right"/>
            </w:pPr>
            <w:r>
              <w:t>2.293,20</w:t>
            </w:r>
          </w:p>
        </w:tc>
        <w:tc>
          <w:tcPr>
            <w:tcW w:w="1138" w:type="dxa"/>
            <w:gridSpan w:val="2"/>
          </w:tcPr>
          <w:p w:rsidR="00BA0C29" w:rsidRDefault="00EF5ACA" w:rsidP="00A207EC">
            <w:pPr>
              <w:jc w:val="right"/>
            </w:pPr>
            <w:r>
              <w:t>13.213,20</w:t>
            </w:r>
          </w:p>
        </w:tc>
      </w:tr>
      <w:tr w:rsidR="00BA0C29" w:rsidTr="00EF5ACA">
        <w:tblPrEx>
          <w:tblCellMar>
            <w:left w:w="108" w:type="dxa"/>
            <w:right w:w="108" w:type="dxa"/>
          </w:tblCellMar>
        </w:tblPrEx>
        <w:tc>
          <w:tcPr>
            <w:tcW w:w="3681" w:type="dxa"/>
            <w:gridSpan w:val="2"/>
          </w:tcPr>
          <w:p w:rsidR="00BA0C29" w:rsidRDefault="00BA0C29" w:rsidP="008D3C0E">
            <w:r>
              <w:t>Žlabový roh</w:t>
            </w:r>
          </w:p>
        </w:tc>
        <w:tc>
          <w:tcPr>
            <w:tcW w:w="709" w:type="dxa"/>
          </w:tcPr>
          <w:p w:rsidR="00BA0C29" w:rsidRDefault="00BA0C29" w:rsidP="00BF3CA5">
            <w:pPr>
              <w:jc w:val="right"/>
            </w:pPr>
            <w:r>
              <w:t>ks</w:t>
            </w:r>
          </w:p>
        </w:tc>
        <w:tc>
          <w:tcPr>
            <w:tcW w:w="1134" w:type="dxa"/>
          </w:tcPr>
          <w:p w:rsidR="00BA0C29" w:rsidRDefault="00BA0C29" w:rsidP="00A0221F">
            <w:pPr>
              <w:jc w:val="right"/>
            </w:pPr>
            <w:r>
              <w:t>2</w:t>
            </w:r>
          </w:p>
        </w:tc>
        <w:tc>
          <w:tcPr>
            <w:tcW w:w="1275" w:type="dxa"/>
          </w:tcPr>
          <w:p w:rsidR="00BA0C29" w:rsidRDefault="00561705" w:rsidP="00A0221F">
            <w:pPr>
              <w:jc w:val="right"/>
            </w:pPr>
            <w:r>
              <w:t>975</w:t>
            </w:r>
          </w:p>
        </w:tc>
        <w:tc>
          <w:tcPr>
            <w:tcW w:w="1134" w:type="dxa"/>
          </w:tcPr>
          <w:p w:rsidR="00BA0C29" w:rsidRDefault="00EF5ACA" w:rsidP="00A207EC">
            <w:pPr>
              <w:jc w:val="right"/>
            </w:pPr>
            <w:r>
              <w:t>409,50</w:t>
            </w:r>
          </w:p>
        </w:tc>
        <w:tc>
          <w:tcPr>
            <w:tcW w:w="1138" w:type="dxa"/>
            <w:gridSpan w:val="2"/>
          </w:tcPr>
          <w:p w:rsidR="00BA0C29" w:rsidRDefault="00EF5ACA" w:rsidP="00A207EC">
            <w:pPr>
              <w:jc w:val="right"/>
            </w:pPr>
            <w:r>
              <w:t>2.359,50</w:t>
            </w:r>
          </w:p>
        </w:tc>
      </w:tr>
      <w:tr w:rsidR="00BA0C29" w:rsidTr="00EF5ACA">
        <w:tblPrEx>
          <w:tblCellMar>
            <w:left w:w="108" w:type="dxa"/>
            <w:right w:w="108" w:type="dxa"/>
          </w:tblCellMar>
        </w:tblPrEx>
        <w:tc>
          <w:tcPr>
            <w:tcW w:w="3681" w:type="dxa"/>
            <w:gridSpan w:val="2"/>
          </w:tcPr>
          <w:p w:rsidR="00BA0C29" w:rsidRDefault="00BA0C29" w:rsidP="008D3C0E">
            <w:r>
              <w:t>Žlabové čelo</w:t>
            </w:r>
          </w:p>
        </w:tc>
        <w:tc>
          <w:tcPr>
            <w:tcW w:w="709" w:type="dxa"/>
          </w:tcPr>
          <w:p w:rsidR="00BA0C29" w:rsidRDefault="00BA0C29" w:rsidP="00BF3CA5">
            <w:pPr>
              <w:jc w:val="right"/>
            </w:pPr>
            <w:r>
              <w:t>ks</w:t>
            </w:r>
          </w:p>
        </w:tc>
        <w:tc>
          <w:tcPr>
            <w:tcW w:w="1134" w:type="dxa"/>
          </w:tcPr>
          <w:p w:rsidR="00BA0C29" w:rsidRDefault="00BA0C29" w:rsidP="00A0221F">
            <w:pPr>
              <w:jc w:val="right"/>
            </w:pPr>
            <w:r>
              <w:t>2</w:t>
            </w:r>
          </w:p>
        </w:tc>
        <w:tc>
          <w:tcPr>
            <w:tcW w:w="1275" w:type="dxa"/>
          </w:tcPr>
          <w:p w:rsidR="00BA0C29" w:rsidRDefault="00561705" w:rsidP="00A0221F">
            <w:pPr>
              <w:jc w:val="right"/>
            </w:pPr>
            <w:r>
              <w:t>221</w:t>
            </w:r>
          </w:p>
        </w:tc>
        <w:tc>
          <w:tcPr>
            <w:tcW w:w="1134" w:type="dxa"/>
          </w:tcPr>
          <w:p w:rsidR="00BA0C29" w:rsidRDefault="00EF5ACA" w:rsidP="00A207EC">
            <w:pPr>
              <w:jc w:val="right"/>
            </w:pPr>
            <w:r>
              <w:t>92,82</w:t>
            </w:r>
          </w:p>
        </w:tc>
        <w:tc>
          <w:tcPr>
            <w:tcW w:w="1138" w:type="dxa"/>
            <w:gridSpan w:val="2"/>
          </w:tcPr>
          <w:p w:rsidR="00BA0C29" w:rsidRDefault="00EF5ACA" w:rsidP="00A207EC">
            <w:pPr>
              <w:jc w:val="right"/>
            </w:pPr>
            <w:r>
              <w:t>534,82</w:t>
            </w:r>
          </w:p>
        </w:tc>
      </w:tr>
      <w:tr w:rsidR="00BA0C29" w:rsidTr="00EF5ACA">
        <w:tblPrEx>
          <w:tblCellMar>
            <w:left w:w="108" w:type="dxa"/>
            <w:right w:w="108" w:type="dxa"/>
          </w:tblCellMar>
        </w:tblPrEx>
        <w:tc>
          <w:tcPr>
            <w:tcW w:w="3681" w:type="dxa"/>
            <w:gridSpan w:val="2"/>
          </w:tcPr>
          <w:p w:rsidR="00BA0C29" w:rsidRDefault="00BA0C29" w:rsidP="008D3C0E">
            <w:r>
              <w:t>Žlabový kotlík</w:t>
            </w:r>
          </w:p>
        </w:tc>
        <w:tc>
          <w:tcPr>
            <w:tcW w:w="709" w:type="dxa"/>
          </w:tcPr>
          <w:p w:rsidR="00BA0C29" w:rsidRDefault="00BA0C29" w:rsidP="00BF3CA5">
            <w:pPr>
              <w:jc w:val="right"/>
            </w:pPr>
            <w:r>
              <w:t>ks</w:t>
            </w:r>
          </w:p>
        </w:tc>
        <w:tc>
          <w:tcPr>
            <w:tcW w:w="1134" w:type="dxa"/>
          </w:tcPr>
          <w:p w:rsidR="00BA0C29" w:rsidRDefault="00BA0C29" w:rsidP="00A0221F">
            <w:pPr>
              <w:jc w:val="right"/>
            </w:pPr>
            <w:r>
              <w:t>1</w:t>
            </w:r>
          </w:p>
        </w:tc>
        <w:tc>
          <w:tcPr>
            <w:tcW w:w="1275" w:type="dxa"/>
          </w:tcPr>
          <w:p w:rsidR="00BA0C29" w:rsidRDefault="00561705" w:rsidP="00A0221F">
            <w:pPr>
              <w:jc w:val="right"/>
            </w:pPr>
            <w:r>
              <w:t>780</w:t>
            </w:r>
          </w:p>
        </w:tc>
        <w:tc>
          <w:tcPr>
            <w:tcW w:w="1134" w:type="dxa"/>
          </w:tcPr>
          <w:p w:rsidR="00BA0C29" w:rsidRDefault="00EF5ACA" w:rsidP="00A207EC">
            <w:pPr>
              <w:jc w:val="right"/>
            </w:pPr>
            <w:r>
              <w:t>163,80</w:t>
            </w:r>
          </w:p>
        </w:tc>
        <w:tc>
          <w:tcPr>
            <w:tcW w:w="1138" w:type="dxa"/>
            <w:gridSpan w:val="2"/>
          </w:tcPr>
          <w:p w:rsidR="00BA0C29" w:rsidRDefault="00EF5ACA" w:rsidP="00A207EC">
            <w:pPr>
              <w:jc w:val="right"/>
            </w:pPr>
            <w:r>
              <w:t>943,80</w:t>
            </w:r>
          </w:p>
        </w:tc>
      </w:tr>
      <w:tr w:rsidR="00BA0C29" w:rsidTr="00EF5ACA">
        <w:tblPrEx>
          <w:tblCellMar>
            <w:left w:w="108" w:type="dxa"/>
            <w:right w:w="108" w:type="dxa"/>
          </w:tblCellMar>
        </w:tblPrEx>
        <w:tc>
          <w:tcPr>
            <w:tcW w:w="3681" w:type="dxa"/>
            <w:gridSpan w:val="2"/>
          </w:tcPr>
          <w:p w:rsidR="00BA0C29" w:rsidRDefault="00BA0C29" w:rsidP="008D3C0E">
            <w:r>
              <w:t>Kulatý svod průměr 100 mm, včetně kolen a objímek</w:t>
            </w:r>
          </w:p>
        </w:tc>
        <w:tc>
          <w:tcPr>
            <w:tcW w:w="709" w:type="dxa"/>
          </w:tcPr>
          <w:p w:rsidR="00BA0C29" w:rsidRDefault="00BA0C29" w:rsidP="00BF3CA5">
            <w:pPr>
              <w:jc w:val="right"/>
            </w:pPr>
            <w:proofErr w:type="spellStart"/>
            <w:r>
              <w:t>bm</w:t>
            </w:r>
            <w:proofErr w:type="spellEnd"/>
          </w:p>
        </w:tc>
        <w:tc>
          <w:tcPr>
            <w:tcW w:w="1134" w:type="dxa"/>
          </w:tcPr>
          <w:p w:rsidR="00BA0C29" w:rsidRDefault="00BA0C29" w:rsidP="00A0221F">
            <w:pPr>
              <w:jc w:val="right"/>
            </w:pPr>
            <w:r>
              <w:t>3</w:t>
            </w:r>
          </w:p>
        </w:tc>
        <w:tc>
          <w:tcPr>
            <w:tcW w:w="1275" w:type="dxa"/>
          </w:tcPr>
          <w:p w:rsidR="00BA0C29" w:rsidRDefault="00561705" w:rsidP="00A0221F">
            <w:pPr>
              <w:jc w:val="right"/>
            </w:pPr>
            <w:r>
              <w:t>650</w:t>
            </w:r>
          </w:p>
        </w:tc>
        <w:tc>
          <w:tcPr>
            <w:tcW w:w="1134" w:type="dxa"/>
          </w:tcPr>
          <w:p w:rsidR="00BA0C29" w:rsidRDefault="00EF5ACA" w:rsidP="00A207EC">
            <w:pPr>
              <w:jc w:val="right"/>
            </w:pPr>
            <w:r>
              <w:t>409,50</w:t>
            </w:r>
          </w:p>
        </w:tc>
        <w:tc>
          <w:tcPr>
            <w:tcW w:w="1138" w:type="dxa"/>
            <w:gridSpan w:val="2"/>
          </w:tcPr>
          <w:p w:rsidR="00BA0C29" w:rsidRDefault="00EF5ACA" w:rsidP="00A207EC">
            <w:pPr>
              <w:jc w:val="right"/>
            </w:pPr>
            <w:r>
              <w:t>2.359,50</w:t>
            </w:r>
          </w:p>
        </w:tc>
      </w:tr>
      <w:tr w:rsidR="00BA0C29" w:rsidTr="00EF5ACA">
        <w:tblPrEx>
          <w:tblCellMar>
            <w:left w:w="108" w:type="dxa"/>
            <w:right w:w="108" w:type="dxa"/>
          </w:tblCellMar>
        </w:tblPrEx>
        <w:tc>
          <w:tcPr>
            <w:tcW w:w="3681" w:type="dxa"/>
            <w:gridSpan w:val="2"/>
          </w:tcPr>
          <w:p w:rsidR="00BA0C29" w:rsidRDefault="00BA0C29" w:rsidP="008D3C0E">
            <w:r>
              <w:t xml:space="preserve">Římsový plech do </w:t>
            </w:r>
            <w:proofErr w:type="spellStart"/>
            <w:proofErr w:type="gramStart"/>
            <w:r>
              <w:t>r.š</w:t>
            </w:r>
            <w:proofErr w:type="spellEnd"/>
            <w:r>
              <w:t>.</w:t>
            </w:r>
            <w:proofErr w:type="gramEnd"/>
            <w:r>
              <w:t xml:space="preserve"> 500 mm</w:t>
            </w:r>
          </w:p>
        </w:tc>
        <w:tc>
          <w:tcPr>
            <w:tcW w:w="709" w:type="dxa"/>
          </w:tcPr>
          <w:p w:rsidR="00BA0C29" w:rsidRDefault="00BA0C29" w:rsidP="00BF3CA5">
            <w:pPr>
              <w:jc w:val="right"/>
            </w:pPr>
            <w:proofErr w:type="spellStart"/>
            <w:r>
              <w:t>bm</w:t>
            </w:r>
            <w:proofErr w:type="spellEnd"/>
          </w:p>
        </w:tc>
        <w:tc>
          <w:tcPr>
            <w:tcW w:w="1134" w:type="dxa"/>
          </w:tcPr>
          <w:p w:rsidR="00BA0C29" w:rsidRDefault="00BA0C29" w:rsidP="00A0221F">
            <w:pPr>
              <w:jc w:val="right"/>
            </w:pPr>
            <w:r>
              <w:t>24</w:t>
            </w:r>
          </w:p>
        </w:tc>
        <w:tc>
          <w:tcPr>
            <w:tcW w:w="1275" w:type="dxa"/>
          </w:tcPr>
          <w:p w:rsidR="00BA0C29" w:rsidRDefault="00561705" w:rsidP="00A0221F">
            <w:pPr>
              <w:jc w:val="right"/>
            </w:pPr>
            <w:r>
              <w:t>618</w:t>
            </w:r>
          </w:p>
        </w:tc>
        <w:tc>
          <w:tcPr>
            <w:tcW w:w="1134" w:type="dxa"/>
          </w:tcPr>
          <w:p w:rsidR="00BA0C29" w:rsidRDefault="00456589" w:rsidP="00A207EC">
            <w:pPr>
              <w:jc w:val="right"/>
            </w:pPr>
            <w:r>
              <w:t>3.114,72</w:t>
            </w:r>
          </w:p>
        </w:tc>
        <w:tc>
          <w:tcPr>
            <w:tcW w:w="1138" w:type="dxa"/>
            <w:gridSpan w:val="2"/>
          </w:tcPr>
          <w:p w:rsidR="00BA0C29" w:rsidRDefault="00EF5ACA" w:rsidP="00A207EC">
            <w:pPr>
              <w:jc w:val="right"/>
            </w:pPr>
            <w:r>
              <w:t>17.946,72</w:t>
            </w:r>
          </w:p>
        </w:tc>
      </w:tr>
      <w:tr w:rsidR="00BA0C29" w:rsidTr="00EF5ACA">
        <w:tblPrEx>
          <w:tblCellMar>
            <w:left w:w="108" w:type="dxa"/>
            <w:right w:w="108" w:type="dxa"/>
          </w:tblCellMar>
        </w:tblPrEx>
        <w:tc>
          <w:tcPr>
            <w:tcW w:w="3681" w:type="dxa"/>
            <w:gridSpan w:val="2"/>
          </w:tcPr>
          <w:p w:rsidR="00BA0C29" w:rsidRDefault="00BA0C29" w:rsidP="008D3C0E">
            <w:r>
              <w:t>Lešení – montáž, demontáž</w:t>
            </w:r>
          </w:p>
        </w:tc>
        <w:tc>
          <w:tcPr>
            <w:tcW w:w="709" w:type="dxa"/>
          </w:tcPr>
          <w:p w:rsidR="00BA0C29" w:rsidRDefault="00BA0C29" w:rsidP="00BF3CA5">
            <w:pPr>
              <w:jc w:val="right"/>
            </w:pPr>
            <w:r>
              <w:t>m</w:t>
            </w:r>
            <w:r w:rsidRPr="00BA0C29"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A0C29" w:rsidRDefault="00BA0C29" w:rsidP="00A0221F">
            <w:pPr>
              <w:jc w:val="right"/>
            </w:pPr>
            <w:r>
              <w:t>82</w:t>
            </w:r>
          </w:p>
        </w:tc>
        <w:tc>
          <w:tcPr>
            <w:tcW w:w="1275" w:type="dxa"/>
          </w:tcPr>
          <w:p w:rsidR="00BA0C29" w:rsidRDefault="00561705" w:rsidP="00A0221F">
            <w:pPr>
              <w:jc w:val="right"/>
            </w:pPr>
            <w:r>
              <w:t>175</w:t>
            </w:r>
          </w:p>
        </w:tc>
        <w:tc>
          <w:tcPr>
            <w:tcW w:w="1134" w:type="dxa"/>
          </w:tcPr>
          <w:p w:rsidR="00BA0C29" w:rsidRDefault="00456589" w:rsidP="00A207EC">
            <w:pPr>
              <w:jc w:val="right"/>
            </w:pPr>
            <w:r>
              <w:t>3.013,50</w:t>
            </w:r>
          </w:p>
        </w:tc>
        <w:tc>
          <w:tcPr>
            <w:tcW w:w="1138" w:type="dxa"/>
            <w:gridSpan w:val="2"/>
          </w:tcPr>
          <w:p w:rsidR="00BA0C29" w:rsidRDefault="00456589" w:rsidP="00A207EC">
            <w:pPr>
              <w:jc w:val="right"/>
            </w:pPr>
            <w:r>
              <w:t>17.363,50</w:t>
            </w:r>
          </w:p>
        </w:tc>
      </w:tr>
      <w:tr w:rsidR="00BA0C29" w:rsidTr="00EF5ACA">
        <w:tblPrEx>
          <w:tblCellMar>
            <w:left w:w="108" w:type="dxa"/>
            <w:right w:w="108" w:type="dxa"/>
          </w:tblCellMar>
        </w:tblPrEx>
        <w:tc>
          <w:tcPr>
            <w:tcW w:w="3681" w:type="dxa"/>
            <w:gridSpan w:val="2"/>
          </w:tcPr>
          <w:p w:rsidR="00BA0C29" w:rsidRDefault="00BA0C29" w:rsidP="008D3C0E">
            <w:r>
              <w:t>Doprava</w:t>
            </w:r>
          </w:p>
        </w:tc>
        <w:tc>
          <w:tcPr>
            <w:tcW w:w="709" w:type="dxa"/>
          </w:tcPr>
          <w:p w:rsidR="00BA0C29" w:rsidRDefault="00BA0C29" w:rsidP="00BF3CA5">
            <w:pPr>
              <w:jc w:val="right"/>
            </w:pPr>
            <w:proofErr w:type="spellStart"/>
            <w:r>
              <w:t>kpl</w:t>
            </w:r>
            <w:proofErr w:type="spellEnd"/>
          </w:p>
        </w:tc>
        <w:tc>
          <w:tcPr>
            <w:tcW w:w="1134" w:type="dxa"/>
          </w:tcPr>
          <w:p w:rsidR="00BA0C29" w:rsidRDefault="00BA0C29" w:rsidP="00A0221F">
            <w:pPr>
              <w:jc w:val="right"/>
            </w:pPr>
            <w:r>
              <w:t>1</w:t>
            </w:r>
          </w:p>
        </w:tc>
        <w:tc>
          <w:tcPr>
            <w:tcW w:w="1275" w:type="dxa"/>
          </w:tcPr>
          <w:p w:rsidR="00BA0C29" w:rsidRDefault="00561705" w:rsidP="00A0221F">
            <w:pPr>
              <w:jc w:val="right"/>
            </w:pPr>
            <w:r>
              <w:t>3</w:t>
            </w:r>
            <w:r w:rsidR="00425F24">
              <w:t>.</w:t>
            </w:r>
            <w:r>
              <w:t>500</w:t>
            </w:r>
          </w:p>
        </w:tc>
        <w:tc>
          <w:tcPr>
            <w:tcW w:w="1134" w:type="dxa"/>
          </w:tcPr>
          <w:p w:rsidR="00BA0C29" w:rsidRDefault="00425F24" w:rsidP="00A207EC">
            <w:pPr>
              <w:jc w:val="right"/>
            </w:pPr>
            <w:r>
              <w:t>735,00</w:t>
            </w:r>
          </w:p>
        </w:tc>
        <w:tc>
          <w:tcPr>
            <w:tcW w:w="1138" w:type="dxa"/>
            <w:gridSpan w:val="2"/>
          </w:tcPr>
          <w:p w:rsidR="00BA0C29" w:rsidRDefault="00456589" w:rsidP="00A207EC">
            <w:pPr>
              <w:jc w:val="right"/>
            </w:pPr>
            <w:r>
              <w:t>4.235,00</w:t>
            </w:r>
          </w:p>
        </w:tc>
      </w:tr>
      <w:tr w:rsidR="00BA0C29" w:rsidTr="00EF5ACA">
        <w:tblPrEx>
          <w:tblCellMar>
            <w:left w:w="108" w:type="dxa"/>
            <w:right w:w="108" w:type="dxa"/>
          </w:tblCellMar>
        </w:tblPrEx>
        <w:tc>
          <w:tcPr>
            <w:tcW w:w="3681" w:type="dxa"/>
            <w:gridSpan w:val="2"/>
          </w:tcPr>
          <w:p w:rsidR="00BA0C29" w:rsidRDefault="00BA0C29" w:rsidP="008D3C0E"/>
        </w:tc>
        <w:tc>
          <w:tcPr>
            <w:tcW w:w="709" w:type="dxa"/>
          </w:tcPr>
          <w:p w:rsidR="00BA0C29" w:rsidRDefault="00BA0C29" w:rsidP="00BF3CA5">
            <w:pPr>
              <w:jc w:val="right"/>
            </w:pPr>
          </w:p>
        </w:tc>
        <w:tc>
          <w:tcPr>
            <w:tcW w:w="1134" w:type="dxa"/>
          </w:tcPr>
          <w:p w:rsidR="00BA0C29" w:rsidRDefault="00BA0C29" w:rsidP="00A0221F">
            <w:pPr>
              <w:jc w:val="right"/>
            </w:pPr>
          </w:p>
        </w:tc>
        <w:tc>
          <w:tcPr>
            <w:tcW w:w="1275" w:type="dxa"/>
          </w:tcPr>
          <w:p w:rsidR="00BA0C29" w:rsidRDefault="00BA0C29" w:rsidP="00A0221F">
            <w:pPr>
              <w:jc w:val="right"/>
            </w:pPr>
          </w:p>
        </w:tc>
        <w:tc>
          <w:tcPr>
            <w:tcW w:w="1134" w:type="dxa"/>
          </w:tcPr>
          <w:p w:rsidR="00BA0C29" w:rsidRDefault="00BA0C29" w:rsidP="00A207EC">
            <w:pPr>
              <w:jc w:val="right"/>
            </w:pPr>
          </w:p>
        </w:tc>
        <w:tc>
          <w:tcPr>
            <w:tcW w:w="1138" w:type="dxa"/>
            <w:gridSpan w:val="2"/>
          </w:tcPr>
          <w:p w:rsidR="00BA0C29" w:rsidRDefault="00BA0C29" w:rsidP="00A207EC">
            <w:pPr>
              <w:jc w:val="right"/>
            </w:pPr>
          </w:p>
        </w:tc>
      </w:tr>
      <w:tr w:rsidR="00EF5ACA" w:rsidTr="00EF5ACA">
        <w:tblPrEx>
          <w:tblCellMar>
            <w:left w:w="108" w:type="dxa"/>
            <w:right w:w="108" w:type="dxa"/>
          </w:tblCellMar>
        </w:tblPrEx>
        <w:tc>
          <w:tcPr>
            <w:tcW w:w="3681" w:type="dxa"/>
            <w:gridSpan w:val="2"/>
          </w:tcPr>
          <w:p w:rsidR="00C47FE6" w:rsidRPr="004273FA" w:rsidRDefault="00C47FE6" w:rsidP="00F56117">
            <w:pPr>
              <w:rPr>
                <w:b/>
              </w:rPr>
            </w:pPr>
            <w:r>
              <w:rPr>
                <w:b/>
              </w:rPr>
              <w:t>Cena c</w:t>
            </w:r>
            <w:r w:rsidRPr="004273FA">
              <w:rPr>
                <w:b/>
              </w:rPr>
              <w:t>elkem</w:t>
            </w:r>
          </w:p>
        </w:tc>
        <w:tc>
          <w:tcPr>
            <w:tcW w:w="709" w:type="dxa"/>
          </w:tcPr>
          <w:p w:rsidR="00C47FE6" w:rsidRPr="004273FA" w:rsidRDefault="00C47FE6">
            <w:pPr>
              <w:rPr>
                <w:b/>
              </w:rPr>
            </w:pPr>
          </w:p>
        </w:tc>
        <w:tc>
          <w:tcPr>
            <w:tcW w:w="1134" w:type="dxa"/>
          </w:tcPr>
          <w:p w:rsidR="00C47FE6" w:rsidRPr="004273FA" w:rsidRDefault="00C47FE6">
            <w:pPr>
              <w:rPr>
                <w:b/>
              </w:rPr>
            </w:pPr>
          </w:p>
        </w:tc>
        <w:tc>
          <w:tcPr>
            <w:tcW w:w="1275" w:type="dxa"/>
          </w:tcPr>
          <w:p w:rsidR="00C47FE6" w:rsidRPr="004273FA" w:rsidRDefault="00C47FE6">
            <w:pPr>
              <w:rPr>
                <w:b/>
              </w:rPr>
            </w:pPr>
          </w:p>
        </w:tc>
        <w:tc>
          <w:tcPr>
            <w:tcW w:w="1134" w:type="dxa"/>
          </w:tcPr>
          <w:p w:rsidR="00C47FE6" w:rsidRPr="004273FA" w:rsidRDefault="00C47FE6" w:rsidP="00A207EC">
            <w:pPr>
              <w:jc w:val="right"/>
              <w:rPr>
                <w:b/>
              </w:rPr>
            </w:pPr>
          </w:p>
        </w:tc>
        <w:tc>
          <w:tcPr>
            <w:tcW w:w="1138" w:type="dxa"/>
            <w:gridSpan w:val="2"/>
          </w:tcPr>
          <w:p w:rsidR="00C47FE6" w:rsidRPr="004273FA" w:rsidRDefault="008916EF" w:rsidP="00A207EC">
            <w:pPr>
              <w:jc w:val="right"/>
              <w:rPr>
                <w:b/>
              </w:rPr>
            </w:pPr>
            <w:r>
              <w:rPr>
                <w:b/>
              </w:rPr>
              <w:t>69.991</w:t>
            </w:r>
          </w:p>
        </w:tc>
      </w:tr>
    </w:tbl>
    <w:p w:rsidR="00807A79" w:rsidRDefault="00807A79"/>
    <w:p w:rsidR="004273FA" w:rsidRDefault="004273FA"/>
    <w:p w:rsidR="004273FA" w:rsidRDefault="004273FA">
      <w:r>
        <w:t xml:space="preserve">V Praze </w:t>
      </w:r>
      <w:r w:rsidRPr="003C5691">
        <w:t xml:space="preserve">dne: </w:t>
      </w:r>
      <w:r w:rsidR="00BF3CA5">
        <w:t xml:space="preserve"> </w:t>
      </w:r>
      <w:r w:rsidR="00100956">
        <w:t>11</w:t>
      </w:r>
      <w:r w:rsidR="009A37E4">
        <w:t>. 11. 2021</w:t>
      </w:r>
    </w:p>
    <w:sectPr w:rsidR="00427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3.5pt;height:27pt;visibility:visible" o:bullet="t">
        <v:imagedata r:id="rId1" o:title=""/>
      </v:shape>
    </w:pict>
  </w:numPicBullet>
  <w:abstractNum w:abstractNumId="0" w15:restartNumberingAfterBreak="0">
    <w:nsid w:val="453F3F9B"/>
    <w:multiLevelType w:val="hybridMultilevel"/>
    <w:tmpl w:val="01BCD044"/>
    <w:lvl w:ilvl="0" w:tplc="5E1CE3CE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56"/>
        <w:szCs w:val="56"/>
      </w:rPr>
    </w:lvl>
    <w:lvl w:ilvl="1" w:tplc="FEAE203E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41EA24EE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16367D6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BD0500E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BBCAC3BC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A3766EE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408583C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76061DBA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70"/>
    <w:rsid w:val="00007BB4"/>
    <w:rsid w:val="00063370"/>
    <w:rsid w:val="000810B5"/>
    <w:rsid w:val="00100956"/>
    <w:rsid w:val="00104DE3"/>
    <w:rsid w:val="001351E0"/>
    <w:rsid w:val="001374AE"/>
    <w:rsid w:val="001F4E72"/>
    <w:rsid w:val="00200CE9"/>
    <w:rsid w:val="00214C55"/>
    <w:rsid w:val="00224945"/>
    <w:rsid w:val="00254C4C"/>
    <w:rsid w:val="00255E6B"/>
    <w:rsid w:val="002F7948"/>
    <w:rsid w:val="003C5691"/>
    <w:rsid w:val="00425F24"/>
    <w:rsid w:val="004273FA"/>
    <w:rsid w:val="00430765"/>
    <w:rsid w:val="00456589"/>
    <w:rsid w:val="00561705"/>
    <w:rsid w:val="00577C59"/>
    <w:rsid w:val="00582174"/>
    <w:rsid w:val="00653170"/>
    <w:rsid w:val="00705070"/>
    <w:rsid w:val="00721146"/>
    <w:rsid w:val="007E5DC7"/>
    <w:rsid w:val="00807A79"/>
    <w:rsid w:val="008916EF"/>
    <w:rsid w:val="008D3C0E"/>
    <w:rsid w:val="008E6CE8"/>
    <w:rsid w:val="009A37E4"/>
    <w:rsid w:val="009F511B"/>
    <w:rsid w:val="00A0221F"/>
    <w:rsid w:val="00A11981"/>
    <w:rsid w:val="00A207EC"/>
    <w:rsid w:val="00A32DB9"/>
    <w:rsid w:val="00A513ED"/>
    <w:rsid w:val="00A97E14"/>
    <w:rsid w:val="00AA2F2A"/>
    <w:rsid w:val="00AA626B"/>
    <w:rsid w:val="00AD291A"/>
    <w:rsid w:val="00B16429"/>
    <w:rsid w:val="00B37A03"/>
    <w:rsid w:val="00BA0C29"/>
    <w:rsid w:val="00BF3CA5"/>
    <w:rsid w:val="00C06643"/>
    <w:rsid w:val="00C47FE6"/>
    <w:rsid w:val="00CE6836"/>
    <w:rsid w:val="00D4348C"/>
    <w:rsid w:val="00D92A32"/>
    <w:rsid w:val="00E76280"/>
    <w:rsid w:val="00E801A5"/>
    <w:rsid w:val="00E85957"/>
    <w:rsid w:val="00EF5ACA"/>
    <w:rsid w:val="00F112D4"/>
    <w:rsid w:val="00F56117"/>
    <w:rsid w:val="00FE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7927"/>
  <w15:chartTrackingRefBased/>
  <w15:docId w15:val="{88A580ED-7066-42F6-B572-B9088177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6C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5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4568C-AE54-456D-9E24-46999335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Semerová Irena</dc:creator>
  <cp:keywords/>
  <dc:description/>
  <cp:lastModifiedBy>Semerová Irena</cp:lastModifiedBy>
  <cp:revision>7</cp:revision>
  <cp:lastPrinted>2021-11-08T14:09:00Z</cp:lastPrinted>
  <dcterms:created xsi:type="dcterms:W3CDTF">2021-11-08T14:18:00Z</dcterms:created>
  <dcterms:modified xsi:type="dcterms:W3CDTF">2021-11-12T09:47:00Z</dcterms:modified>
</cp:coreProperties>
</file>