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64D" w14:textId="77777777" w:rsidR="00A74ADE" w:rsidRDefault="00CC6269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16865D33">
                <wp:simplePos x="0" y="0"/>
                <wp:positionH relativeFrom="margin">
                  <wp:align>right</wp:align>
                </wp:positionH>
                <wp:positionV relativeFrom="page">
                  <wp:posOffset>6614556</wp:posOffset>
                </wp:positionV>
                <wp:extent cx="5363845" cy="3176435"/>
                <wp:effectExtent l="0" t="0" r="8255" b="50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317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A5FA4" w14:textId="55960A14" w:rsidR="00CF26F8" w:rsidRDefault="00CF26F8" w:rsidP="00CF26F8">
                            <w:r w:rsidRPr="00EF2F1B">
                              <w:t xml:space="preserve">číslo smlouvy: </w:t>
                            </w:r>
                            <w:r w:rsidR="00AF2CD6">
                              <w:t>21/S/420/0230</w:t>
                            </w:r>
                          </w:p>
                          <w:p w14:paraId="499F10FC" w14:textId="765B7C98" w:rsidR="00CF26F8" w:rsidRDefault="00CF26F8" w:rsidP="00CF26F8"/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565220BE" w:rsidR="00CF26F8" w:rsidRDefault="00CF26F8" w:rsidP="00CF26F8"/>
                          <w:p w14:paraId="27BF0299" w14:textId="65D37ECC" w:rsidR="00CF26F8" w:rsidRDefault="00CF26F8" w:rsidP="00CF26F8"/>
                          <w:p w14:paraId="7DB4426E" w14:textId="07656C80" w:rsidR="00CF26F8" w:rsidRDefault="00CF26F8" w:rsidP="00CF26F8"/>
                          <w:p w14:paraId="59002BC3" w14:textId="769BB9B1" w:rsidR="00CF26F8" w:rsidRDefault="00CF26F8" w:rsidP="00CF26F8"/>
                          <w:p w14:paraId="4F2FC40B" w14:textId="7680C6DD" w:rsidR="00CF26F8" w:rsidRDefault="00CF26F8" w:rsidP="00CF26F8"/>
                          <w:p w14:paraId="455A0991" w14:textId="2A2DCE21" w:rsidR="00CF26F8" w:rsidRDefault="00CF26F8" w:rsidP="00CF26F8"/>
                          <w:p w14:paraId="3A498248" w14:textId="3117EA23" w:rsidR="00CF26F8" w:rsidRDefault="00CF26F8" w:rsidP="00CF26F8"/>
                          <w:p w14:paraId="7D7DFC5B" w14:textId="77777777" w:rsidR="00CF26F8" w:rsidRDefault="00CF26F8" w:rsidP="00CF26F8"/>
                          <w:p w14:paraId="3683625A" w14:textId="0383E2EF" w:rsidR="00CF26F8" w:rsidRDefault="00CF26F8" w:rsidP="00CF26F8"/>
                          <w:p w14:paraId="3A9167A5" w14:textId="2F284247" w:rsidR="00A74ADE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9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1.15pt;margin-top:520.85pt;width:422.35pt;height:250.1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" o:allowoverlap="f" filled="f" fillcolor="#e7f4fa" stroked="f">
                <v:textbox inset="0,0,0,0">
                  <w:txbxContent>
                    <w:p w14:paraId="1C8A5FA4" w14:textId="55960A14" w:rsidR="00CF26F8" w:rsidRDefault="00CF26F8" w:rsidP="00CF26F8">
                      <w:r w:rsidRPr="00EF2F1B">
                        <w:t xml:space="preserve">číslo smlouvy: </w:t>
                      </w:r>
                      <w:r w:rsidR="00AF2CD6">
                        <w:t>21/S/420/0230</w:t>
                      </w:r>
                    </w:p>
                    <w:p w14:paraId="499F10FC" w14:textId="765B7C98" w:rsidR="00CF26F8" w:rsidRDefault="00CF26F8" w:rsidP="00CF26F8"/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565220BE" w:rsidR="00CF26F8" w:rsidRDefault="00CF26F8" w:rsidP="00CF26F8"/>
                    <w:p w14:paraId="27BF0299" w14:textId="65D37ECC" w:rsidR="00CF26F8" w:rsidRDefault="00CF26F8" w:rsidP="00CF26F8"/>
                    <w:p w14:paraId="7DB4426E" w14:textId="07656C80" w:rsidR="00CF26F8" w:rsidRDefault="00CF26F8" w:rsidP="00CF26F8"/>
                    <w:p w14:paraId="59002BC3" w14:textId="769BB9B1" w:rsidR="00CF26F8" w:rsidRDefault="00CF26F8" w:rsidP="00CF26F8"/>
                    <w:p w14:paraId="4F2FC40B" w14:textId="7680C6DD" w:rsidR="00CF26F8" w:rsidRDefault="00CF26F8" w:rsidP="00CF26F8"/>
                    <w:p w14:paraId="455A0991" w14:textId="2A2DCE21" w:rsidR="00CF26F8" w:rsidRDefault="00CF26F8" w:rsidP="00CF26F8"/>
                    <w:p w14:paraId="3A498248" w14:textId="3117EA23" w:rsidR="00CF26F8" w:rsidRDefault="00CF26F8" w:rsidP="00CF26F8"/>
                    <w:p w14:paraId="7D7DFC5B" w14:textId="77777777" w:rsidR="00CF26F8" w:rsidRDefault="00CF26F8" w:rsidP="00CF26F8"/>
                    <w:p w14:paraId="3683625A" w14:textId="0383E2EF" w:rsidR="00CF26F8" w:rsidRDefault="00CF26F8" w:rsidP="00CF26F8"/>
                    <w:p w14:paraId="3A9167A5" w14:textId="2F284247" w:rsidR="00A74ADE" w:rsidRDefault="00A74ADE" w:rsidP="00E803C7">
                      <w:pPr>
                        <w:tabs>
                          <w:tab w:val="left" w:pos="3261"/>
                        </w:tabs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263FF0C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5471F60" w:rsidR="00A74ADE" w:rsidRPr="00CF26F8" w:rsidRDefault="00A74ADE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  <w:r w:rsidRPr="00CF26F8">
                              <w:rPr>
                                <w:b/>
                                <w:bCs/>
                              </w:rPr>
                              <w:t xml:space="preserve">Česká centrála cestovního ruchu – CzechTourism </w:t>
                            </w:r>
                          </w:p>
                          <w:p w14:paraId="67BCB16A" w14:textId="77777777" w:rsidR="00A74ADE" w:rsidRPr="00E803C7" w:rsidRDefault="00A74ADE" w:rsidP="00E803C7"/>
                          <w:p w14:paraId="4CEF0B38" w14:textId="77777777" w:rsidR="00A74ADE" w:rsidRDefault="00A74ADE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786780E1" w14:textId="0DD88D8E" w:rsidR="00854177" w:rsidRPr="005A2A68" w:rsidRDefault="00854177" w:rsidP="0085417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  <w:r w:rsidRPr="005A2A68">
                              <w:rPr>
                                <w:b/>
                                <w:bCs/>
                              </w:rPr>
                              <w:t>The Business Soirée s.r.o.</w:t>
                            </w:r>
                          </w:p>
                          <w:p w14:paraId="32B0F005" w14:textId="3A901C70" w:rsidR="00476EF2" w:rsidRPr="004703B0" w:rsidRDefault="00476EF2" w:rsidP="00476EF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982F"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BDjYU87QEAAL8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5471F60" w:rsidR="00A74ADE" w:rsidRPr="00CF26F8" w:rsidRDefault="00A74ADE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  <w:r w:rsidRPr="00CF26F8">
                        <w:rPr>
                          <w:b/>
                          <w:bCs/>
                        </w:rPr>
                        <w:t xml:space="preserve">Česká centrála cestovního ruchu – CzechTourism </w:t>
                      </w:r>
                    </w:p>
                    <w:p w14:paraId="67BCB16A" w14:textId="77777777" w:rsidR="00A74ADE" w:rsidRPr="00E803C7" w:rsidRDefault="00A74ADE" w:rsidP="00E803C7"/>
                    <w:p w14:paraId="4CEF0B38" w14:textId="77777777" w:rsidR="00A74ADE" w:rsidRDefault="00A74ADE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786780E1" w14:textId="0DD88D8E" w:rsidR="00854177" w:rsidRPr="005A2A68" w:rsidRDefault="00854177" w:rsidP="00854177">
                      <w:pPr>
                        <w:pStyle w:val="Nzev"/>
                        <w:rPr>
                          <w:b/>
                          <w:bCs/>
                        </w:rPr>
                      </w:pPr>
                      <w:proofErr w:type="spellStart"/>
                      <w:r w:rsidRPr="005A2A68">
                        <w:rPr>
                          <w:b/>
                          <w:bCs/>
                        </w:rPr>
                        <w:t>The</w:t>
                      </w:r>
                      <w:proofErr w:type="spellEnd"/>
                      <w:r w:rsidRPr="005A2A68">
                        <w:rPr>
                          <w:b/>
                          <w:bCs/>
                        </w:rPr>
                        <w:t xml:space="preserve"> Business Soirée s.r.o.</w:t>
                      </w:r>
                    </w:p>
                    <w:p w14:paraId="32B0F005" w14:textId="3A901C70" w:rsidR="00476EF2" w:rsidRPr="004703B0" w:rsidRDefault="00476EF2" w:rsidP="00476EF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2018610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7404" w14:textId="59F89245" w:rsidR="00D93762" w:rsidRDefault="00D93762" w:rsidP="00E803C7">
                            <w:pPr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0105296" w14:textId="797C0B4C" w:rsidR="00D93762" w:rsidRPr="00190B26" w:rsidRDefault="00D93762" w:rsidP="00D93762">
                            <w:pPr>
                              <w:spacing w:before="10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90B2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DODATEK </w:t>
                            </w:r>
                            <w:r w:rsidR="00190B26" w:rsidRPr="00190B26">
                              <w:rPr>
                                <w:b/>
                                <w:sz w:val="32"/>
                                <w:szCs w:val="32"/>
                              </w:rPr>
                              <w:t>č.</w:t>
                            </w:r>
                            <w:r w:rsidRPr="00190B2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665980CB" w14:textId="00941B02" w:rsidR="00D93762" w:rsidRDefault="00854177" w:rsidP="00D93762">
                            <w:pPr>
                              <w:spacing w:before="100" w:line="240" w:lineRule="auto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ke Smlouvě o dílo a poskytování služeb </w:t>
                            </w:r>
                          </w:p>
                          <w:p w14:paraId="032AFDD4" w14:textId="17923E0C" w:rsidR="00D93762" w:rsidRDefault="00D93762" w:rsidP="00D93762">
                            <w:pPr>
                              <w:spacing w:before="100" w:line="240" w:lineRule="auto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(dále jen </w:t>
                            </w:r>
                            <w:r w:rsidR="00190B26">
                              <w:rPr>
                                <w:bCs/>
                                <w:sz w:val="32"/>
                                <w:szCs w:val="32"/>
                              </w:rPr>
                              <w:t>„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Dodatek č. 1</w:t>
                            </w:r>
                            <w:r w:rsidR="00190B26">
                              <w:rPr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FAD9"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RHwl+OwBAAC/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591D7404" w14:textId="59F89245" w:rsidR="00D93762" w:rsidRDefault="00D93762" w:rsidP="00E803C7">
                      <w:pPr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30105296" w14:textId="797C0B4C" w:rsidR="00D93762" w:rsidRPr="00190B26" w:rsidRDefault="00D93762" w:rsidP="00D93762">
                      <w:pPr>
                        <w:spacing w:before="10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190B26">
                        <w:rPr>
                          <w:b/>
                          <w:sz w:val="32"/>
                          <w:szCs w:val="32"/>
                        </w:rPr>
                        <w:t xml:space="preserve">DODATEK </w:t>
                      </w:r>
                      <w:r w:rsidR="00190B26" w:rsidRPr="00190B26">
                        <w:rPr>
                          <w:b/>
                          <w:sz w:val="32"/>
                          <w:szCs w:val="32"/>
                        </w:rPr>
                        <w:t>č.</w:t>
                      </w:r>
                      <w:r w:rsidRPr="00190B26">
                        <w:rPr>
                          <w:b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665980CB" w14:textId="00941B02" w:rsidR="00D93762" w:rsidRDefault="00854177" w:rsidP="00D93762">
                      <w:pPr>
                        <w:spacing w:before="100" w:line="240" w:lineRule="auto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 xml:space="preserve">ke Smlouvě o dílo a poskytování služeb </w:t>
                      </w:r>
                    </w:p>
                    <w:p w14:paraId="032AFDD4" w14:textId="17923E0C" w:rsidR="00D93762" w:rsidRDefault="00D93762" w:rsidP="00D93762">
                      <w:pPr>
                        <w:spacing w:before="100" w:line="240" w:lineRule="auto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 xml:space="preserve">(dále jen </w:t>
                      </w:r>
                      <w:r w:rsidR="00190B26">
                        <w:rPr>
                          <w:bCs/>
                          <w:sz w:val="32"/>
                          <w:szCs w:val="32"/>
                        </w:rPr>
                        <w:t>„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>Dodatek č. 1</w:t>
                      </w:r>
                      <w:r w:rsidR="00190B26">
                        <w:rPr>
                          <w:bCs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4ADE">
        <w:br w:type="page"/>
      </w:r>
    </w:p>
    <w:p w14:paraId="1E7CEF8C" w14:textId="30EFB756" w:rsidR="00A74ADE" w:rsidRPr="00CF26F8" w:rsidRDefault="00A74ADE" w:rsidP="00CF26F8">
      <w:pPr>
        <w:rPr>
          <w:i/>
          <w:szCs w:val="24"/>
        </w:rPr>
      </w:pPr>
      <w:r w:rsidRPr="001E733B">
        <w:rPr>
          <w:b/>
          <w:szCs w:val="24"/>
        </w:rPr>
        <w:lastRenderedPageBreak/>
        <w:t xml:space="preserve">                                                                                                               </w:t>
      </w:r>
    </w:p>
    <w:p w14:paraId="77100B3E" w14:textId="77777777" w:rsidR="00A74ADE" w:rsidRPr="00F0137A" w:rsidRDefault="00A74ADE" w:rsidP="00D4405E">
      <w:pPr>
        <w:pStyle w:val="Heading2CzechTourism"/>
        <w:numPr>
          <w:ilvl w:val="1"/>
          <w:numId w:val="0"/>
        </w:numPr>
      </w:pPr>
      <w:r>
        <w:t xml:space="preserve">Česká centrála cestovního ruchu – CzechTourism </w:t>
      </w:r>
    </w:p>
    <w:p w14:paraId="3D8C44B5" w14:textId="77777777" w:rsidR="00A74ADE" w:rsidRDefault="00A74ADE" w:rsidP="00D4405E">
      <w:r w:rsidRPr="004B0085">
        <w:t>příspěvková organizace Ministerstva pro místní rozvoj České republiky</w:t>
      </w:r>
    </w:p>
    <w:p w14:paraId="49349EE8" w14:textId="77777777" w:rsidR="00A74ADE" w:rsidRDefault="00A74ADE" w:rsidP="00D4405E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CF26F8" w:rsidRPr="00246624" w14:paraId="4D8B0524" w14:textId="77777777" w:rsidTr="00A12A21">
        <w:tc>
          <w:tcPr>
            <w:tcW w:w="2500" w:type="pct"/>
          </w:tcPr>
          <w:p w14:paraId="6D4D1CED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425B8F08" w14:textId="1795B8C4" w:rsidR="00CF26F8" w:rsidRPr="00246624" w:rsidRDefault="00D93762" w:rsidP="00A12A21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Štěpánská 576/15</w:t>
            </w:r>
            <w:r w:rsidR="00CF26F8" w:rsidRPr="00246624">
              <w:rPr>
                <w:sz w:val="22"/>
                <w:szCs w:val="22"/>
              </w:rPr>
              <w:t xml:space="preserve">, 120 </w:t>
            </w:r>
            <w:r>
              <w:rPr>
                <w:sz w:val="22"/>
                <w:szCs w:val="22"/>
              </w:rPr>
              <w:t>00</w:t>
            </w:r>
            <w:r w:rsidR="00CF26F8" w:rsidRPr="00246624">
              <w:rPr>
                <w:sz w:val="22"/>
                <w:szCs w:val="22"/>
              </w:rPr>
              <w:t xml:space="preserve"> Praha 2</w:t>
            </w:r>
          </w:p>
        </w:tc>
      </w:tr>
      <w:tr w:rsidR="00CF26F8" w:rsidRPr="00246624" w14:paraId="1D9500EF" w14:textId="77777777" w:rsidTr="00A12A21">
        <w:tc>
          <w:tcPr>
            <w:tcW w:w="2500" w:type="pct"/>
          </w:tcPr>
          <w:p w14:paraId="69510ABF" w14:textId="3E853AA3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IČ</w:t>
            </w:r>
            <w:r w:rsidR="00FC71C8">
              <w:rPr>
                <w:sz w:val="22"/>
                <w:szCs w:val="22"/>
              </w:rPr>
              <w:t>O</w:t>
            </w:r>
            <w:r w:rsidRPr="0024662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</w:tcPr>
          <w:p w14:paraId="651624F7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49 27 76 00</w:t>
            </w:r>
          </w:p>
        </w:tc>
      </w:tr>
      <w:tr w:rsidR="00CF26F8" w:rsidRPr="00246624" w14:paraId="5E423D2B" w14:textId="77777777" w:rsidTr="00A12A21">
        <w:tc>
          <w:tcPr>
            <w:tcW w:w="2500" w:type="pct"/>
          </w:tcPr>
          <w:p w14:paraId="78518532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6A6FCE17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CZ 49 27 76 00</w:t>
            </w:r>
          </w:p>
        </w:tc>
      </w:tr>
      <w:tr w:rsidR="00CF26F8" w:rsidRPr="00246624" w14:paraId="1183345C" w14:textId="77777777" w:rsidTr="00A12A21">
        <w:tc>
          <w:tcPr>
            <w:tcW w:w="2500" w:type="pct"/>
          </w:tcPr>
          <w:p w14:paraId="2E317B48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2DCC10C8" w14:textId="7BC23EFF" w:rsidR="00AF2CD6" w:rsidRDefault="00782F81" w:rsidP="00A12A21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D93762" w:rsidRPr="00154BE2">
              <w:rPr>
                <w:sz w:val="22"/>
                <w:szCs w:val="22"/>
              </w:rPr>
              <w:t xml:space="preserve">, </w:t>
            </w:r>
            <w:r w:rsidR="00AF2CD6">
              <w:rPr>
                <w:sz w:val="22"/>
                <w:szCs w:val="22"/>
              </w:rPr>
              <w:t>Ph. D.</w:t>
            </w:r>
          </w:p>
          <w:p w14:paraId="02B5BF94" w14:textId="19495845" w:rsidR="00CF26F8" w:rsidRPr="003E763B" w:rsidRDefault="00D93762" w:rsidP="00A12A21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154BE2">
              <w:rPr>
                <w:sz w:val="22"/>
                <w:szCs w:val="22"/>
              </w:rPr>
              <w:t>ředitelem Odboru marketingu a zahraničních zastoupení</w:t>
            </w:r>
          </w:p>
        </w:tc>
      </w:tr>
    </w:tbl>
    <w:p w14:paraId="39ED08A9" w14:textId="77777777" w:rsidR="00CF26F8" w:rsidRDefault="00CF26F8" w:rsidP="00D4405E">
      <w:pPr>
        <w:pStyle w:val="Zhlavzprvy"/>
      </w:pPr>
    </w:p>
    <w:p w14:paraId="1947AE1B" w14:textId="4231D14F" w:rsidR="00A74ADE" w:rsidRDefault="00A74ADE" w:rsidP="00D4405E">
      <w:pPr>
        <w:pStyle w:val="Zhlavzprvy"/>
      </w:pPr>
      <w:r>
        <w:t xml:space="preserve">(dále jen </w:t>
      </w:r>
      <w:r w:rsidR="00854177">
        <w:t>Objednatel</w:t>
      </w:r>
      <w:r>
        <w:t>)</w:t>
      </w:r>
    </w:p>
    <w:p w14:paraId="6DEEF5F5" w14:textId="77777777" w:rsidR="00A74ADE" w:rsidRDefault="00A74ADE" w:rsidP="00D4405E"/>
    <w:p w14:paraId="126C4A14" w14:textId="77777777" w:rsidR="00CF26F8" w:rsidRDefault="00863087" w:rsidP="00D4405E">
      <w:r>
        <w:t>a</w:t>
      </w:r>
      <w:r w:rsidR="00476EF2">
        <w:t xml:space="preserve"> </w:t>
      </w:r>
    </w:p>
    <w:p w14:paraId="656C7D9F" w14:textId="77777777" w:rsidR="00CF26F8" w:rsidRDefault="00CF26F8" w:rsidP="00D4405E"/>
    <w:p w14:paraId="607AC148" w14:textId="77777777" w:rsidR="00A74ADE" w:rsidRPr="00771CCE" w:rsidRDefault="00A74ADE" w:rsidP="00771CCE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D93762" w:rsidRPr="00D93762" w14:paraId="1A672807" w14:textId="77777777" w:rsidTr="009E63AE">
        <w:tc>
          <w:tcPr>
            <w:tcW w:w="2500" w:type="pct"/>
            <w:shd w:val="clear" w:color="auto" w:fill="auto"/>
          </w:tcPr>
          <w:p w14:paraId="33C9F484" w14:textId="77777777" w:rsidR="00C71148" w:rsidRPr="00D93762" w:rsidRDefault="00C71148" w:rsidP="009E63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65B636F4" w14:textId="021B0979" w:rsidR="00C71148" w:rsidRPr="00D93762" w:rsidRDefault="00854177" w:rsidP="009E63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4B330A">
              <w:rPr>
                <w:rFonts w:ascii="Georgia" w:hAnsi="Georgia"/>
                <w:sz w:val="22"/>
                <w:szCs w:val="22"/>
              </w:rPr>
              <w:t>The Business Soirée s.r.o.</w:t>
            </w:r>
          </w:p>
        </w:tc>
      </w:tr>
      <w:tr w:rsidR="00D93762" w:rsidRPr="00D93762" w14:paraId="06B16360" w14:textId="77777777" w:rsidTr="009E63AE">
        <w:tc>
          <w:tcPr>
            <w:tcW w:w="2500" w:type="pct"/>
            <w:shd w:val="clear" w:color="auto" w:fill="auto"/>
          </w:tcPr>
          <w:p w14:paraId="027751EA" w14:textId="77777777" w:rsidR="00C71148" w:rsidRPr="00D93762" w:rsidRDefault="00C71148" w:rsidP="009E63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shd w:val="clear" w:color="auto" w:fill="auto"/>
          </w:tcPr>
          <w:p w14:paraId="368E286B" w14:textId="6247249F" w:rsidR="00C71148" w:rsidRPr="00D93762" w:rsidRDefault="00854177" w:rsidP="009E63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4B330A">
              <w:rPr>
                <w:rFonts w:ascii="Georgia" w:hAnsi="Georgia"/>
                <w:sz w:val="22"/>
                <w:szCs w:val="22"/>
              </w:rPr>
              <w:t>Dřevná 382/2, Praha 2, 128 00</w:t>
            </w:r>
          </w:p>
        </w:tc>
      </w:tr>
      <w:tr w:rsidR="00C71148" w:rsidRPr="00D93762" w14:paraId="0A3EC9B9" w14:textId="77777777" w:rsidTr="009E63AE">
        <w:tc>
          <w:tcPr>
            <w:tcW w:w="2500" w:type="pct"/>
            <w:shd w:val="clear" w:color="auto" w:fill="auto"/>
          </w:tcPr>
          <w:p w14:paraId="5E3DFD77" w14:textId="77777777" w:rsidR="00C71148" w:rsidRPr="00D93762" w:rsidRDefault="00C71148" w:rsidP="009E63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0B31A2CA" w14:textId="79D60D07" w:rsidR="00C71148" w:rsidRPr="00D93762" w:rsidRDefault="00782F81" w:rsidP="009E63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854177" w:rsidRPr="004B330A">
              <w:rPr>
                <w:rFonts w:ascii="Georgia" w:hAnsi="Georgia"/>
                <w:sz w:val="22"/>
                <w:szCs w:val="22"/>
              </w:rPr>
              <w:t>, jednatelem společnosti</w:t>
            </w:r>
          </w:p>
        </w:tc>
      </w:tr>
    </w:tbl>
    <w:p w14:paraId="25CD6360" w14:textId="77777777" w:rsidR="00C71148" w:rsidRPr="00D93762" w:rsidRDefault="00C71148" w:rsidP="00C71148">
      <w:pPr>
        <w:pBdr>
          <w:top w:val="single" w:sz="4" w:space="1" w:color="auto"/>
        </w:pBd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854177" w:rsidRPr="00D93762" w14:paraId="054E554B" w14:textId="77777777" w:rsidTr="009E63AE">
        <w:tc>
          <w:tcPr>
            <w:tcW w:w="2500" w:type="pct"/>
            <w:shd w:val="clear" w:color="auto" w:fill="auto"/>
          </w:tcPr>
          <w:p w14:paraId="536A10F2" w14:textId="77777777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27190129" w14:textId="77659928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4B330A">
              <w:rPr>
                <w:rFonts w:ascii="Georgia" w:hAnsi="Georgia"/>
                <w:sz w:val="22"/>
                <w:szCs w:val="22"/>
              </w:rPr>
              <w:t>05423155</w:t>
            </w:r>
          </w:p>
        </w:tc>
      </w:tr>
      <w:tr w:rsidR="00854177" w:rsidRPr="00D93762" w14:paraId="78B0F4D5" w14:textId="77777777" w:rsidTr="009E63AE">
        <w:tc>
          <w:tcPr>
            <w:tcW w:w="2500" w:type="pct"/>
            <w:shd w:val="clear" w:color="auto" w:fill="auto"/>
          </w:tcPr>
          <w:p w14:paraId="292AD818" w14:textId="77777777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6BB0CCE2" w14:textId="2946F303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4B330A">
              <w:rPr>
                <w:rFonts w:ascii="Georgia" w:hAnsi="Georgia"/>
                <w:sz w:val="22"/>
                <w:szCs w:val="22"/>
              </w:rPr>
              <w:t>CZ05423155</w:t>
            </w:r>
          </w:p>
        </w:tc>
      </w:tr>
      <w:tr w:rsidR="00854177" w:rsidRPr="00D93762" w14:paraId="5745E3F9" w14:textId="77777777" w:rsidTr="009E63AE">
        <w:tc>
          <w:tcPr>
            <w:tcW w:w="2500" w:type="pct"/>
            <w:shd w:val="clear" w:color="auto" w:fill="auto"/>
          </w:tcPr>
          <w:p w14:paraId="37AD7D99" w14:textId="77777777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15B837EB" w14:textId="47A77E9C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854177" w:rsidRPr="00854177" w14:paraId="71836BC4" w14:textId="77777777" w:rsidTr="009E63AE">
        <w:tc>
          <w:tcPr>
            <w:tcW w:w="2500" w:type="pct"/>
            <w:shd w:val="clear" w:color="auto" w:fill="auto"/>
          </w:tcPr>
          <w:p w14:paraId="2F47AABD" w14:textId="77777777" w:rsidR="00854177" w:rsidRPr="00D93762" w:rsidRDefault="00854177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D93762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14:paraId="6B6DE1FC" w14:textId="3DAD9306" w:rsidR="00854177" w:rsidRPr="00D93762" w:rsidRDefault="00782F81" w:rsidP="0085417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4E340206" w14:textId="77777777" w:rsidR="00A74ADE" w:rsidRPr="00854177" w:rsidRDefault="00A74ADE" w:rsidP="00D4405E">
      <w:pPr>
        <w:pStyle w:val="Zhlavzprvy"/>
        <w:rPr>
          <w:rFonts w:cs="Arial"/>
          <w:b w:val="0"/>
          <w:szCs w:val="22"/>
        </w:rPr>
      </w:pPr>
    </w:p>
    <w:p w14:paraId="3C3E7B25" w14:textId="646A0128" w:rsidR="00A74ADE" w:rsidRDefault="00A74ADE" w:rsidP="00D4405E">
      <w:pPr>
        <w:pStyle w:val="Zhlavzprvy"/>
      </w:pPr>
      <w:r>
        <w:t xml:space="preserve">(dále jen </w:t>
      </w:r>
      <w:r w:rsidRPr="001E5B40">
        <w:t>Poskytovatel</w:t>
      </w:r>
      <w:r>
        <w:t>)</w:t>
      </w:r>
    </w:p>
    <w:p w14:paraId="4407018C" w14:textId="6A7829CD" w:rsidR="00A74ADE" w:rsidRDefault="00A74ADE" w:rsidP="00D4405E"/>
    <w:p w14:paraId="1EE88A32" w14:textId="5A0A6925" w:rsidR="00C62704" w:rsidRDefault="00C62704" w:rsidP="00D4405E"/>
    <w:p w14:paraId="5C708722" w14:textId="6C2D933D" w:rsidR="00C62704" w:rsidRDefault="00C62704" w:rsidP="00D4405E"/>
    <w:p w14:paraId="2B7676E9" w14:textId="77777777" w:rsidR="007C6E6E" w:rsidRDefault="007C6E6E" w:rsidP="00D4405E"/>
    <w:p w14:paraId="7C72E7FE" w14:textId="5F3B067D" w:rsidR="00C62704" w:rsidRDefault="00C62704" w:rsidP="00D4405E"/>
    <w:p w14:paraId="142C7404" w14:textId="1F73A760" w:rsidR="00854177" w:rsidRDefault="00C62704" w:rsidP="00854177">
      <w:pPr>
        <w:jc w:val="center"/>
      </w:pPr>
      <w:r>
        <w:rPr>
          <w:szCs w:val="22"/>
        </w:rPr>
        <w:t>u</w:t>
      </w:r>
      <w:r w:rsidRPr="00246624">
        <w:rPr>
          <w:szCs w:val="22"/>
        </w:rPr>
        <w:t>zavírají níže uvedeného dne, měsíce a roku t</w:t>
      </w:r>
      <w:r w:rsidR="00D93762">
        <w:rPr>
          <w:szCs w:val="22"/>
        </w:rPr>
        <w:t>ento dodatek</w:t>
      </w:r>
      <w:r w:rsidR="002D18E0">
        <w:rPr>
          <w:szCs w:val="22"/>
        </w:rPr>
        <w:t xml:space="preserve"> č. 1</w:t>
      </w:r>
      <w:r w:rsidR="00D93762">
        <w:rPr>
          <w:szCs w:val="22"/>
        </w:rPr>
        <w:t xml:space="preserve"> k</w:t>
      </w:r>
      <w:r w:rsidR="00854177">
        <w:rPr>
          <w:szCs w:val="22"/>
        </w:rPr>
        <w:t xml:space="preserve">e Smlouvě o dílo a poskytování služeb č. </w:t>
      </w:r>
      <w:r w:rsidR="00854177">
        <w:t>21/S/420/0230</w:t>
      </w:r>
    </w:p>
    <w:p w14:paraId="05B856BA" w14:textId="086B7AE6" w:rsidR="00C62704" w:rsidRPr="00246624" w:rsidRDefault="00C62704" w:rsidP="00854177">
      <w:pPr>
        <w:jc w:val="center"/>
        <w:rPr>
          <w:bCs/>
          <w:szCs w:val="22"/>
        </w:rPr>
      </w:pPr>
    </w:p>
    <w:p w14:paraId="0BE3BEC4" w14:textId="1424071F" w:rsidR="00C62704" w:rsidRPr="00246624" w:rsidRDefault="00C62704" w:rsidP="00C62704">
      <w:pPr>
        <w:jc w:val="center"/>
        <w:rPr>
          <w:bCs/>
          <w:szCs w:val="22"/>
        </w:rPr>
      </w:pPr>
      <w:r w:rsidRPr="00246624">
        <w:rPr>
          <w:bCs/>
          <w:szCs w:val="22"/>
        </w:rPr>
        <w:t>(dále jen</w:t>
      </w:r>
      <w:r w:rsidR="00190B26">
        <w:rPr>
          <w:bCs/>
          <w:szCs w:val="22"/>
        </w:rPr>
        <w:t xml:space="preserve"> Dodatek č. 1</w:t>
      </w:r>
      <w:r w:rsidRPr="00246624">
        <w:rPr>
          <w:bCs/>
          <w:szCs w:val="22"/>
        </w:rPr>
        <w:t>)</w:t>
      </w:r>
    </w:p>
    <w:p w14:paraId="7674D621" w14:textId="77777777" w:rsidR="00C62704" w:rsidRDefault="00C62704" w:rsidP="00D4405E"/>
    <w:p w14:paraId="7E16EC6A" w14:textId="1115D8A0" w:rsidR="0030176E" w:rsidRPr="00854177" w:rsidRDefault="00A74ADE" w:rsidP="00854177">
      <w:pPr>
        <w:pStyle w:val="Heading1-Number-FollowNumberCzechTourism"/>
        <w:spacing w:before="0" w:after="0"/>
        <w:rPr>
          <w:color w:val="888888"/>
          <w:shd w:val="clear" w:color="auto" w:fill="000000"/>
        </w:rPr>
      </w:pPr>
      <w:r>
        <w:rPr>
          <w:color w:val="888888"/>
          <w:shd w:val="clear" w:color="auto" w:fill="000000"/>
        </w:rPr>
        <w:br w:type="page"/>
      </w:r>
    </w:p>
    <w:p w14:paraId="525138BD" w14:textId="4DF951FD" w:rsidR="00A74ADE" w:rsidRDefault="0030176E" w:rsidP="0030176E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/>
        <w:ind w:left="567" w:hanging="539"/>
        <w:rPr>
          <w:sz w:val="22"/>
          <w:szCs w:val="22"/>
        </w:rPr>
      </w:pPr>
      <w:r w:rsidRPr="009B742C">
        <w:rPr>
          <w:sz w:val="22"/>
          <w:szCs w:val="22"/>
        </w:rPr>
        <w:lastRenderedPageBreak/>
        <w:t xml:space="preserve">I. </w:t>
      </w:r>
      <w:r w:rsidRPr="009B742C">
        <w:rPr>
          <w:sz w:val="22"/>
          <w:szCs w:val="22"/>
        </w:rPr>
        <w:tab/>
      </w:r>
    </w:p>
    <w:p w14:paraId="70CB3817" w14:textId="11479D94" w:rsidR="002D18E0" w:rsidRDefault="002D18E0" w:rsidP="002D18E0"/>
    <w:p w14:paraId="0374DF9B" w14:textId="535D0923" w:rsidR="002D18E0" w:rsidRDefault="002D18E0" w:rsidP="00854177">
      <w:pPr>
        <w:jc w:val="both"/>
      </w:pPr>
      <w:r>
        <w:t xml:space="preserve">Mezi smluvními stranami byla dne </w:t>
      </w:r>
      <w:r w:rsidR="00854177">
        <w:t>6</w:t>
      </w:r>
      <w:r>
        <w:t>. 8. 20</w:t>
      </w:r>
      <w:r w:rsidR="00854177">
        <w:t>21</w:t>
      </w:r>
      <w:r>
        <w:t xml:space="preserve"> uzavřena </w:t>
      </w:r>
      <w:r w:rsidR="00854177">
        <w:t>Smlouva o dílo a poskytování služeb</w:t>
      </w:r>
      <w:r>
        <w:t xml:space="preserve"> č.</w:t>
      </w:r>
      <w:r w:rsidR="00854177">
        <w:t xml:space="preserve">21/S/420/0230 </w:t>
      </w:r>
      <w:r>
        <w:t>(dále jen „</w:t>
      </w:r>
      <w:r w:rsidR="00854177" w:rsidRPr="00854177">
        <w:rPr>
          <w:i/>
          <w:iCs/>
        </w:rPr>
        <w:t>S</w:t>
      </w:r>
      <w:r w:rsidRPr="000821F1">
        <w:rPr>
          <w:i/>
          <w:iCs/>
        </w:rPr>
        <w:t>mlouva</w:t>
      </w:r>
      <w:r>
        <w:t>“).</w:t>
      </w:r>
    </w:p>
    <w:p w14:paraId="20ADAB67" w14:textId="2EB154F0" w:rsidR="002D18E0" w:rsidRDefault="002D18E0" w:rsidP="002D18E0">
      <w:pPr>
        <w:jc w:val="both"/>
      </w:pPr>
    </w:p>
    <w:p w14:paraId="64144763" w14:textId="26DF4893" w:rsidR="002D18E0" w:rsidRDefault="00854177" w:rsidP="002D18E0">
      <w:pPr>
        <w:jc w:val="both"/>
      </w:pPr>
      <w:r>
        <w:t xml:space="preserve">Z důvodu </w:t>
      </w:r>
      <w:r w:rsidRPr="00854177">
        <w:t xml:space="preserve">omezení </w:t>
      </w:r>
      <w:r w:rsidR="00154BE2" w:rsidRPr="00154BE2">
        <w:t xml:space="preserve">vyhlášených vládou České republiky či vyhláškou MZ </w:t>
      </w:r>
      <w:r w:rsidRPr="00854177">
        <w:t xml:space="preserve">v souvislosti se šířením viru COVID 19 </w:t>
      </w:r>
      <w:r w:rsidR="00154BE2">
        <w:t>nemohl poskytovat</w:t>
      </w:r>
      <w:r w:rsidR="0003616A">
        <w:t>el</w:t>
      </w:r>
      <w:r w:rsidR="00154BE2">
        <w:t xml:space="preserve"> realizovat služby v souladu se Smlouvou. Vzhledem ke skutečnosti, že poskytovatel nemohl poskytovat služby z důvodu vyšší moci, se s</w:t>
      </w:r>
      <w:r w:rsidR="002D18E0">
        <w:t>mluvní strany dohodly na změně smlouvy</w:t>
      </w:r>
      <w:r w:rsidR="00154BE2">
        <w:t>, resp. prodloužení termínů plnění Smlouvy</w:t>
      </w:r>
      <w:r w:rsidR="002D18E0">
        <w:t>.</w:t>
      </w:r>
    </w:p>
    <w:p w14:paraId="0A0EE55E" w14:textId="77777777" w:rsidR="006A3F7F" w:rsidRDefault="006A3F7F" w:rsidP="006A3F7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2B5EB2C4" w14:textId="77777777" w:rsidR="007C6E6E" w:rsidRDefault="007C6E6E" w:rsidP="000821F1">
      <w:pPr>
        <w:jc w:val="center"/>
      </w:pPr>
    </w:p>
    <w:p w14:paraId="1B75C2C8" w14:textId="77777777" w:rsidR="007C6E6E" w:rsidRDefault="007C6E6E" w:rsidP="000821F1">
      <w:pPr>
        <w:jc w:val="center"/>
      </w:pPr>
    </w:p>
    <w:p w14:paraId="744F067C" w14:textId="16C194CA" w:rsidR="002D18E0" w:rsidRPr="000821F1" w:rsidRDefault="002D18E0" w:rsidP="000821F1">
      <w:pPr>
        <w:jc w:val="center"/>
        <w:rPr>
          <w:b/>
          <w:bCs/>
        </w:rPr>
      </w:pPr>
      <w:r w:rsidRPr="000821F1">
        <w:rPr>
          <w:b/>
          <w:bCs/>
        </w:rPr>
        <w:t>II.</w:t>
      </w:r>
    </w:p>
    <w:p w14:paraId="2AA30329" w14:textId="77777777" w:rsidR="002D18E0" w:rsidRDefault="002D18E0" w:rsidP="002D18E0">
      <w:pPr>
        <w:jc w:val="both"/>
      </w:pPr>
    </w:p>
    <w:p w14:paraId="1FD39204" w14:textId="6F3181DC" w:rsidR="002D18E0" w:rsidRDefault="00154BE2" w:rsidP="002D18E0">
      <w:pPr>
        <w:jc w:val="both"/>
      </w:pPr>
      <w:r>
        <w:t>S</w:t>
      </w:r>
      <w:r w:rsidR="002D18E0">
        <w:t>mlouva se mění takto:</w:t>
      </w:r>
    </w:p>
    <w:p w14:paraId="2CDF76E5" w14:textId="64B81B2E" w:rsidR="002D18E0" w:rsidRDefault="002D18E0" w:rsidP="002D18E0">
      <w:pPr>
        <w:jc w:val="both"/>
      </w:pPr>
    </w:p>
    <w:p w14:paraId="056D9D63" w14:textId="5C3AAC67" w:rsidR="00F127CB" w:rsidRPr="000821F1" w:rsidRDefault="00F127CB" w:rsidP="00F127CB">
      <w:pPr>
        <w:jc w:val="both"/>
        <w:rPr>
          <w:u w:val="single"/>
        </w:rPr>
      </w:pPr>
      <w:r w:rsidRPr="000821F1">
        <w:rPr>
          <w:u w:val="single"/>
        </w:rPr>
        <w:t xml:space="preserve">Dosavadní čl. </w:t>
      </w:r>
      <w:r>
        <w:rPr>
          <w:u w:val="single"/>
        </w:rPr>
        <w:t>III odst. 3.2, bod 3.2.6.</w:t>
      </w:r>
      <w:r w:rsidRPr="000821F1">
        <w:rPr>
          <w:u w:val="single"/>
        </w:rPr>
        <w:t xml:space="preserve"> </w:t>
      </w:r>
      <w:r>
        <w:rPr>
          <w:u w:val="single"/>
        </w:rPr>
        <w:t>S</w:t>
      </w:r>
      <w:r w:rsidRPr="000821F1">
        <w:rPr>
          <w:u w:val="single"/>
        </w:rPr>
        <w:t>mlouvy se ruší a nahrazuje novým zněním:</w:t>
      </w:r>
    </w:p>
    <w:p w14:paraId="0AAB6E3D" w14:textId="77777777" w:rsidR="00F127CB" w:rsidRDefault="00F127CB" w:rsidP="000821F1">
      <w:pPr>
        <w:jc w:val="both"/>
        <w:rPr>
          <w:u w:val="single"/>
        </w:rPr>
      </w:pPr>
    </w:p>
    <w:p w14:paraId="128739EE" w14:textId="3F2D80C7" w:rsidR="00F127CB" w:rsidRPr="00F127CB" w:rsidRDefault="00F127CB" w:rsidP="00F127CB">
      <w:pPr>
        <w:pStyle w:val="ListNumber-ContinueHeadingCzechTourism"/>
        <w:numPr>
          <w:ilvl w:val="0"/>
          <w:numId w:val="0"/>
        </w:numPr>
        <w:ind w:left="680" w:hanging="680"/>
        <w:jc w:val="both"/>
        <w:rPr>
          <w:b/>
          <w:bCs/>
          <w:i/>
          <w:iCs/>
        </w:rPr>
      </w:pPr>
      <w:r w:rsidRPr="00F127CB">
        <w:rPr>
          <w:b/>
          <w:bCs/>
          <w:i/>
          <w:iCs/>
        </w:rPr>
        <w:t>3.2.6.</w:t>
      </w:r>
      <w:r w:rsidRPr="00F127CB">
        <w:rPr>
          <w:b/>
          <w:bCs/>
          <w:i/>
          <w:iCs/>
        </w:rPr>
        <w:tab/>
      </w:r>
      <w:r w:rsidRPr="00F127CB">
        <w:rPr>
          <w:b/>
          <w:bCs/>
          <w:i/>
          <w:iCs/>
        </w:rPr>
        <w:tab/>
      </w:r>
      <w:r w:rsidRPr="00F127CB">
        <w:rPr>
          <w:b/>
          <w:bCs/>
          <w:i/>
          <w:iCs/>
        </w:rPr>
        <w:tab/>
        <w:t>Realizace akcí – termíny</w:t>
      </w:r>
    </w:p>
    <w:p w14:paraId="68C615DB" w14:textId="13692C67" w:rsidR="00F127CB" w:rsidRPr="00F127CB" w:rsidRDefault="00F127CB" w:rsidP="00F127CB">
      <w:pPr>
        <w:pStyle w:val="ListNumber-ContinueHeadingCzechTourism"/>
        <w:numPr>
          <w:ilvl w:val="0"/>
          <w:numId w:val="32"/>
        </w:numPr>
        <w:ind w:left="1843"/>
        <w:jc w:val="both"/>
        <w:rPr>
          <w:bCs/>
          <w:i/>
          <w:iCs/>
        </w:rPr>
      </w:pPr>
      <w:r w:rsidRPr="00F127CB">
        <w:rPr>
          <w:bCs/>
          <w:i/>
          <w:iCs/>
        </w:rPr>
        <w:t xml:space="preserve">Diplomatický večer Spojených arabských emirátů: dne </w:t>
      </w:r>
      <w:r w:rsidR="007C6E6E">
        <w:rPr>
          <w:bCs/>
          <w:i/>
          <w:iCs/>
        </w:rPr>
        <w:t>31. 8. 2021</w:t>
      </w:r>
    </w:p>
    <w:p w14:paraId="12416DD2" w14:textId="271E4F68" w:rsidR="00F127CB" w:rsidRPr="00F127CB" w:rsidRDefault="00F127CB" w:rsidP="00F127CB">
      <w:pPr>
        <w:pStyle w:val="ListNumber-ContinueHeadingCzechTourism"/>
        <w:numPr>
          <w:ilvl w:val="0"/>
          <w:numId w:val="32"/>
        </w:numPr>
        <w:ind w:left="1843"/>
        <w:jc w:val="both"/>
        <w:rPr>
          <w:bCs/>
          <w:i/>
          <w:iCs/>
        </w:rPr>
      </w:pPr>
      <w:bookmarkStart w:id="0" w:name="_Hlk87622196"/>
      <w:r w:rsidRPr="00F127CB">
        <w:rPr>
          <w:bCs/>
          <w:i/>
          <w:iCs/>
        </w:rPr>
        <w:t xml:space="preserve">Diplomatický večer státu Katar: přesné datum bude upřesněno dle aktuální Covid-19 situace. Bude upřesněno nejpozději </w:t>
      </w:r>
      <w:r w:rsidR="002B78DE">
        <w:rPr>
          <w:bCs/>
          <w:i/>
          <w:iCs/>
        </w:rPr>
        <w:t>28. 2. 2022</w:t>
      </w:r>
      <w:r w:rsidRPr="00F127CB">
        <w:rPr>
          <w:bCs/>
          <w:i/>
          <w:iCs/>
        </w:rPr>
        <w:t xml:space="preserve"> (plánováno na </w:t>
      </w:r>
      <w:r w:rsidR="009D68B6" w:rsidRPr="009D68B6">
        <w:rPr>
          <w:bCs/>
          <w:i/>
          <w:iCs/>
        </w:rPr>
        <w:t>březen 2022</w:t>
      </w:r>
      <w:r w:rsidRPr="009D68B6">
        <w:rPr>
          <w:bCs/>
          <w:i/>
          <w:iCs/>
        </w:rPr>
        <w:t>).</w:t>
      </w:r>
    </w:p>
    <w:bookmarkEnd w:id="0"/>
    <w:p w14:paraId="6D4AEDE3" w14:textId="77777777" w:rsidR="00F127CB" w:rsidRDefault="00F127CB" w:rsidP="000821F1">
      <w:pPr>
        <w:jc w:val="both"/>
        <w:rPr>
          <w:u w:val="single"/>
        </w:rPr>
      </w:pPr>
    </w:p>
    <w:p w14:paraId="05F7938C" w14:textId="359697D1" w:rsidR="002D18E0" w:rsidRPr="000821F1" w:rsidRDefault="002D18E0" w:rsidP="000821F1">
      <w:pPr>
        <w:jc w:val="both"/>
        <w:rPr>
          <w:u w:val="single"/>
        </w:rPr>
      </w:pPr>
      <w:r w:rsidRPr="000821F1">
        <w:rPr>
          <w:u w:val="single"/>
        </w:rPr>
        <w:t xml:space="preserve">Dosavadní čl. </w:t>
      </w:r>
      <w:r w:rsidR="00154BE2">
        <w:rPr>
          <w:u w:val="single"/>
        </w:rPr>
        <w:t>V</w:t>
      </w:r>
      <w:r w:rsidR="0018775F">
        <w:rPr>
          <w:u w:val="single"/>
        </w:rPr>
        <w:t> odst. 5.2, bod 5.2.2.</w:t>
      </w:r>
      <w:r w:rsidRPr="000821F1">
        <w:rPr>
          <w:u w:val="single"/>
        </w:rPr>
        <w:t xml:space="preserve"> </w:t>
      </w:r>
      <w:r w:rsidR="0018775F">
        <w:rPr>
          <w:u w:val="single"/>
        </w:rPr>
        <w:t>S</w:t>
      </w:r>
      <w:r w:rsidRPr="000821F1">
        <w:rPr>
          <w:u w:val="single"/>
        </w:rPr>
        <w:t>mlouvy se ruší a nahrazuje novým zněním:</w:t>
      </w:r>
    </w:p>
    <w:p w14:paraId="10FA8E51" w14:textId="77777777" w:rsidR="00A74ADE" w:rsidRPr="000821F1" w:rsidRDefault="00A74ADE" w:rsidP="0030176E">
      <w:pPr>
        <w:ind w:left="284" w:hanging="284"/>
        <w:rPr>
          <w:b/>
          <w:u w:val="single"/>
        </w:rPr>
      </w:pPr>
    </w:p>
    <w:p w14:paraId="16E506B8" w14:textId="6B3F6F12" w:rsidR="00190B26" w:rsidRDefault="00190B26" w:rsidP="00190B26">
      <w:pPr>
        <w:pStyle w:val="Odstavecseseznamem"/>
        <w:ind w:left="432"/>
        <w:jc w:val="both"/>
        <w:rPr>
          <w:b/>
          <w:bCs/>
        </w:rPr>
      </w:pPr>
    </w:p>
    <w:p w14:paraId="0A049FDF" w14:textId="2F90BDE2" w:rsidR="009B2830" w:rsidRPr="0003616A" w:rsidRDefault="0018775F" w:rsidP="0003616A">
      <w:pPr>
        <w:pStyle w:val="ListNumber-ContinueHeadingCzechTourism"/>
        <w:numPr>
          <w:ilvl w:val="0"/>
          <w:numId w:val="0"/>
        </w:numPr>
        <w:spacing w:after="60"/>
        <w:ind w:left="680" w:hanging="680"/>
        <w:jc w:val="both"/>
        <w:rPr>
          <w:i/>
          <w:iCs/>
        </w:rPr>
      </w:pPr>
      <w:r w:rsidRPr="0018775F">
        <w:rPr>
          <w:i/>
          <w:iCs/>
        </w:rPr>
        <w:t xml:space="preserve">5.2.2. </w:t>
      </w:r>
      <w:r w:rsidR="00154BE2" w:rsidRPr="0018775F">
        <w:rPr>
          <w:i/>
          <w:iCs/>
        </w:rPr>
        <w:t>50 % z ceny bude uhrazeno objednatelem po dokončení plnění, předložení a odsouhlasení závěrečné zprávy z Diplomatického večera státu Katar konaného v Praze. Závěrečná zpráva, tj. stručné shrnutí akce, bude v minimálním rozsahu 3 A4 vč. podrobné fotodokumentace, ukázek veškerého plnění, ukázky tištěných výtisků a kompletní databáze účastníků. Zpráva bude předložena do 10 pracovních dní od konání akce.</w:t>
      </w:r>
    </w:p>
    <w:p w14:paraId="2562F9A9" w14:textId="77777777" w:rsidR="00796AAC" w:rsidRPr="000821F1" w:rsidRDefault="00796AAC" w:rsidP="00796AAC">
      <w:pPr>
        <w:rPr>
          <w:b/>
          <w:i/>
          <w:iCs/>
        </w:rPr>
      </w:pPr>
    </w:p>
    <w:p w14:paraId="3C5F36B3" w14:textId="77777777" w:rsidR="009A5FDE" w:rsidRPr="000821F1" w:rsidRDefault="009A5FDE" w:rsidP="009D7488">
      <w:pPr>
        <w:pStyle w:val="Odstavecseseznamem"/>
        <w:numPr>
          <w:ilvl w:val="0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jc w:val="both"/>
        <w:rPr>
          <w:i/>
          <w:iCs/>
          <w:vanish/>
        </w:rPr>
      </w:pPr>
    </w:p>
    <w:p w14:paraId="5865B0D1" w14:textId="77777777" w:rsidR="009A5FDE" w:rsidRPr="000821F1" w:rsidRDefault="009A5FDE" w:rsidP="009D7488">
      <w:pPr>
        <w:pStyle w:val="Odstavecseseznamem"/>
        <w:numPr>
          <w:ilvl w:val="0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jc w:val="both"/>
        <w:rPr>
          <w:i/>
          <w:iCs/>
          <w:vanish/>
        </w:rPr>
      </w:pPr>
    </w:p>
    <w:p w14:paraId="33782726" w14:textId="77777777" w:rsidR="00D611A5" w:rsidRPr="0003616A" w:rsidRDefault="00D611A5" w:rsidP="0003616A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ind w:left="432"/>
        <w:jc w:val="both"/>
        <w:rPr>
          <w:i/>
          <w:iCs/>
        </w:rPr>
      </w:pPr>
    </w:p>
    <w:p w14:paraId="70001544" w14:textId="77777777" w:rsidR="0039567E" w:rsidRPr="0039567E" w:rsidRDefault="0039567E" w:rsidP="0039567E"/>
    <w:p w14:paraId="0BBE2085" w14:textId="2FC9BBE4" w:rsidR="00E67B9A" w:rsidRPr="00267293" w:rsidRDefault="00267293" w:rsidP="00426457">
      <w:pPr>
        <w:pStyle w:val="Heading1-Number-FollowNumberCzechTourism"/>
        <w:keepNext/>
        <w:spacing w:before="0" w:after="0"/>
        <w:ind w:left="567" w:hanging="539"/>
        <w:rPr>
          <w:sz w:val="22"/>
          <w:szCs w:val="22"/>
        </w:rPr>
      </w:pPr>
      <w:r w:rsidRPr="00267293">
        <w:rPr>
          <w:sz w:val="22"/>
          <w:szCs w:val="22"/>
        </w:rPr>
        <w:t xml:space="preserve">III. </w:t>
      </w:r>
      <w:r w:rsidRPr="00267293">
        <w:rPr>
          <w:sz w:val="22"/>
          <w:szCs w:val="22"/>
        </w:rPr>
        <w:tab/>
      </w:r>
    </w:p>
    <w:p w14:paraId="578B07E2" w14:textId="77777777" w:rsidR="0069352D" w:rsidRPr="0069352D" w:rsidRDefault="0069352D" w:rsidP="00426457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041CC3ED" w14:textId="77777777" w:rsidR="0069352D" w:rsidRPr="0069352D" w:rsidRDefault="0069352D" w:rsidP="00426457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14F8AAA0" w14:textId="77777777" w:rsidR="0069352D" w:rsidRPr="0069352D" w:rsidRDefault="0069352D" w:rsidP="00426457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69B23B90" w14:textId="77777777" w:rsidR="00296359" w:rsidRDefault="00296359" w:rsidP="00296359">
      <w:pPr>
        <w:pStyle w:val="Odstavecseseznamem"/>
      </w:pPr>
    </w:p>
    <w:p w14:paraId="791678AE" w14:textId="1EE179A3" w:rsidR="00F175BE" w:rsidRDefault="00C93FDB" w:rsidP="0018775F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Ostatní ustanovení </w:t>
      </w:r>
      <w:r w:rsidR="0018775F">
        <w:t>S</w:t>
      </w:r>
      <w:r>
        <w:t>mlouvy zůstávají beze změny.</w:t>
      </w:r>
    </w:p>
    <w:p w14:paraId="62B52211" w14:textId="13050C6D" w:rsidR="00A74ADE" w:rsidRDefault="00A74ADE" w:rsidP="00640BEC">
      <w:pPr>
        <w:pStyle w:val="Nzev"/>
        <w:rPr>
          <w:sz w:val="22"/>
          <w:szCs w:val="22"/>
        </w:rPr>
      </w:pPr>
    </w:p>
    <w:p w14:paraId="43BA727C" w14:textId="77777777" w:rsidR="00F127CB" w:rsidRPr="00F127CB" w:rsidRDefault="00F127CB" w:rsidP="00F127CB"/>
    <w:p w14:paraId="59E8CE8D" w14:textId="77777777" w:rsidR="00A74ADE" w:rsidRDefault="00A74ADE" w:rsidP="00F308D3"/>
    <w:p w14:paraId="2BAE82CE" w14:textId="600EC1FB" w:rsidR="00A74ADE" w:rsidRPr="00DA0986" w:rsidRDefault="00DA0986" w:rsidP="00DA0986">
      <w:pPr>
        <w:pStyle w:val="Heading1-Number-FollowNumberCzechTourism"/>
        <w:tabs>
          <w:tab w:val="clear" w:pos="680"/>
        </w:tabs>
        <w:spacing w:before="0" w:after="0"/>
        <w:ind w:left="709" w:hanging="709"/>
        <w:rPr>
          <w:sz w:val="22"/>
          <w:szCs w:val="22"/>
        </w:rPr>
      </w:pPr>
      <w:r w:rsidRPr="00DA0986">
        <w:rPr>
          <w:sz w:val="22"/>
          <w:szCs w:val="22"/>
        </w:rPr>
        <w:t>I</w:t>
      </w:r>
      <w:r w:rsidR="00A74ADE" w:rsidRPr="00DA0986">
        <w:rPr>
          <w:sz w:val="22"/>
          <w:szCs w:val="22"/>
        </w:rPr>
        <w:t xml:space="preserve">V. </w:t>
      </w:r>
    </w:p>
    <w:p w14:paraId="2C2F548A" w14:textId="77777777" w:rsidR="00DA0986" w:rsidRDefault="00DA0986" w:rsidP="00DA09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95D650D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416C8177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39FC92F7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4DA87A6C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1D4CA9E2" w14:textId="6DCB4BB5" w:rsidR="00DA0986" w:rsidRDefault="00C93FDB" w:rsidP="0018775F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Tento Dodatek č. 1 je vyhotoven ve dvou vyhotoveních, každé s platností originálu, z nichž každá ze stran obdrží po jednom vyhotovení. </w:t>
      </w:r>
    </w:p>
    <w:p w14:paraId="00CD289B" w14:textId="77777777" w:rsidR="00DA0986" w:rsidRDefault="00DA0986" w:rsidP="00DA098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6D29A758" w14:textId="62BD0974" w:rsidR="00DA0986" w:rsidRDefault="00B244E7" w:rsidP="0018775F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Smluvní strany se dále dohodly, že tento Dodatek č. 1 nabývá </w:t>
      </w:r>
      <w:r w:rsidR="0003616A">
        <w:t xml:space="preserve">platnosti dnem podpisu smluvních stran a </w:t>
      </w:r>
      <w:r>
        <w:t xml:space="preserve">účinnosti dnem </w:t>
      </w:r>
      <w:r w:rsidR="0003616A">
        <w:t>zveřejnění v registru smluv</w:t>
      </w:r>
      <w:r>
        <w:t xml:space="preserve">. </w:t>
      </w:r>
    </w:p>
    <w:p w14:paraId="160D977E" w14:textId="2233B97E" w:rsidR="00DA0986" w:rsidRPr="0003616A" w:rsidRDefault="0003616A" w:rsidP="0003616A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709"/>
        </w:tabs>
        <w:spacing w:before="119" w:after="119" w:line="240" w:lineRule="auto"/>
        <w:jc w:val="both"/>
        <w:rPr>
          <w:rFonts w:eastAsia="Times New Roman"/>
          <w:color w:val="000000"/>
          <w:lang w:eastAsia="zh-CN"/>
        </w:rPr>
      </w:pPr>
      <w:r w:rsidRPr="0003616A">
        <w:rPr>
          <w:rFonts w:eastAsia="Times New Roman"/>
          <w:color w:val="000000"/>
        </w:rPr>
        <w:t>Skutečnosti uvedené v</w:t>
      </w:r>
      <w:r>
        <w:rPr>
          <w:rFonts w:eastAsia="Times New Roman"/>
          <w:color w:val="000000"/>
        </w:rPr>
        <w:t> </w:t>
      </w:r>
      <w:r w:rsidRPr="0003616A">
        <w:rPr>
          <w:rFonts w:eastAsia="Times New Roman"/>
          <w:color w:val="000000"/>
        </w:rPr>
        <w:t>t</w:t>
      </w:r>
      <w:r>
        <w:rPr>
          <w:rFonts w:eastAsia="Times New Roman"/>
          <w:color w:val="000000"/>
        </w:rPr>
        <w:t xml:space="preserve">omto Dodatku č. 1 </w:t>
      </w:r>
      <w:r w:rsidRPr="0003616A">
        <w:rPr>
          <w:rFonts w:eastAsia="Times New Roman"/>
          <w:color w:val="000000"/>
        </w:rPr>
        <w:t xml:space="preserve">nebudou smluvními stranami považovány za obchodní tajemství ve smyslu ustanovení § 504 občanského zákoníku. </w:t>
      </w:r>
    </w:p>
    <w:p w14:paraId="475EA69A" w14:textId="7E29B695" w:rsidR="00A74ADE" w:rsidRDefault="00B244E7" w:rsidP="0018775F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lastRenderedPageBreak/>
        <w:t xml:space="preserve">Smluvní strany shodně prohlašují, že obsah tohoto Dodatku č. 1 odpovídá jejich svobodné a vážné vůli a na důkaz toho připojují své podpisy. </w:t>
      </w:r>
    </w:p>
    <w:p w14:paraId="32984B99" w14:textId="77777777" w:rsidR="00A74ADE" w:rsidRDefault="00A74ADE" w:rsidP="00D4405E"/>
    <w:p w14:paraId="6431A1C0" w14:textId="54867D1C" w:rsidR="00315767" w:rsidRDefault="00315767" w:rsidP="00B73FE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467A7C81" w14:textId="134E283A" w:rsidR="00107279" w:rsidRPr="00AA1E84" w:rsidRDefault="00AA1E84" w:rsidP="00AA1E84">
      <w:pPr>
        <w:widowControl w:val="0"/>
      </w:pPr>
      <w:r w:rsidRPr="00633972">
        <w:t xml:space="preserve">Objednatel: </w:t>
      </w:r>
      <w:r w:rsidRPr="00633972">
        <w:tab/>
      </w:r>
      <w:r w:rsidRPr="00633972">
        <w:tab/>
      </w:r>
      <w:r w:rsidRPr="00633972">
        <w:tab/>
      </w:r>
      <w:r w:rsidRPr="00633972">
        <w:tab/>
      </w:r>
      <w:r w:rsidRPr="00633972">
        <w:tab/>
      </w:r>
      <w:r w:rsidRPr="00633972">
        <w:tab/>
      </w:r>
      <w:r w:rsidRPr="00633972">
        <w:tab/>
        <w:t xml:space="preserve">          </w:t>
      </w:r>
      <w:r>
        <w:tab/>
      </w:r>
      <w:r>
        <w:tab/>
        <w:t xml:space="preserve">        </w:t>
      </w:r>
      <w:r w:rsidRPr="006130C8">
        <w:t>Poskytovatel:</w:t>
      </w:r>
    </w:p>
    <w:p w14:paraId="70162C0B" w14:textId="77777777" w:rsidR="00107279" w:rsidRDefault="00107279" w:rsidP="00B73FE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tbl>
      <w:tblPr>
        <w:tblW w:w="9257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98"/>
        <w:gridCol w:w="1088"/>
        <w:gridCol w:w="3690"/>
        <w:gridCol w:w="181"/>
      </w:tblGrid>
      <w:tr w:rsidR="00107279" w:rsidRPr="00633972" w14:paraId="6C20B0EB" w14:textId="77777777" w:rsidTr="00AA1E84">
        <w:trPr>
          <w:trHeight w:val="533"/>
        </w:trPr>
        <w:tc>
          <w:tcPr>
            <w:tcW w:w="4298" w:type="dxa"/>
          </w:tcPr>
          <w:p w14:paraId="106CF0CA" w14:textId="77777777" w:rsidR="00107279" w:rsidRPr="00633972" w:rsidRDefault="00107279" w:rsidP="00B56DE4">
            <w:pPr>
              <w:widowControl w:val="0"/>
            </w:pPr>
            <w:r w:rsidRPr="00633972">
              <w:t>V Praze dne</w:t>
            </w:r>
          </w:p>
        </w:tc>
        <w:tc>
          <w:tcPr>
            <w:tcW w:w="1088" w:type="dxa"/>
          </w:tcPr>
          <w:p w14:paraId="3E5E33F3" w14:textId="77777777" w:rsidR="00107279" w:rsidRPr="00633972" w:rsidRDefault="00107279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3690" w:type="dxa"/>
          </w:tcPr>
          <w:p w14:paraId="3EFBBE74" w14:textId="77777777" w:rsidR="00107279" w:rsidRPr="00633972" w:rsidRDefault="00107279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 w:rsidRPr="00633972">
              <w:t xml:space="preserve">V </w:t>
            </w:r>
            <w:r>
              <w:t>Praze</w:t>
            </w:r>
            <w:r w:rsidRPr="00633972">
              <w:t xml:space="preserve"> dne</w:t>
            </w:r>
          </w:p>
          <w:p w14:paraId="5AC6456D" w14:textId="77777777" w:rsidR="00107279" w:rsidRPr="00633972" w:rsidRDefault="00107279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</w:p>
        </w:tc>
        <w:tc>
          <w:tcPr>
            <w:tcW w:w="181" w:type="dxa"/>
          </w:tcPr>
          <w:p w14:paraId="036245E9" w14:textId="77777777" w:rsidR="00107279" w:rsidRPr="00633972" w:rsidRDefault="00107279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</w:p>
        </w:tc>
      </w:tr>
      <w:tr w:rsidR="00AF2CD6" w:rsidRPr="00633972" w14:paraId="4098DCE0" w14:textId="77777777" w:rsidTr="00AA1E84">
        <w:trPr>
          <w:trHeight w:val="533"/>
        </w:trPr>
        <w:tc>
          <w:tcPr>
            <w:tcW w:w="4298" w:type="dxa"/>
          </w:tcPr>
          <w:p w14:paraId="56780BE9" w14:textId="77777777" w:rsidR="00AF2CD6" w:rsidRPr="00633972" w:rsidRDefault="00AF2CD6" w:rsidP="00B56DE4">
            <w:pPr>
              <w:widowControl w:val="0"/>
            </w:pPr>
          </w:p>
        </w:tc>
        <w:tc>
          <w:tcPr>
            <w:tcW w:w="1088" w:type="dxa"/>
          </w:tcPr>
          <w:p w14:paraId="566DD52A" w14:textId="77777777" w:rsidR="00AF2CD6" w:rsidRPr="00633972" w:rsidRDefault="00AF2CD6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3690" w:type="dxa"/>
          </w:tcPr>
          <w:p w14:paraId="4E979F32" w14:textId="77777777" w:rsidR="00AF2CD6" w:rsidRPr="00633972" w:rsidRDefault="00AF2CD6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</w:p>
        </w:tc>
        <w:tc>
          <w:tcPr>
            <w:tcW w:w="181" w:type="dxa"/>
          </w:tcPr>
          <w:p w14:paraId="29C3336E" w14:textId="77777777" w:rsidR="00AF2CD6" w:rsidRPr="00633972" w:rsidRDefault="00AF2CD6" w:rsidP="00B56DE4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</w:p>
        </w:tc>
      </w:tr>
      <w:tr w:rsidR="00107279" w:rsidRPr="00633972" w14:paraId="20B55C02" w14:textId="77777777" w:rsidTr="00AA1E84">
        <w:trPr>
          <w:trHeight w:val="1699"/>
        </w:trPr>
        <w:tc>
          <w:tcPr>
            <w:tcW w:w="4298" w:type="dxa"/>
          </w:tcPr>
          <w:p w14:paraId="3D3006D5" w14:textId="77777777" w:rsidR="00107279" w:rsidRPr="00633972" w:rsidRDefault="00107279" w:rsidP="00B56DE4">
            <w:pPr>
              <w:widowControl w:val="0"/>
            </w:pPr>
            <w:r w:rsidRPr="00633972">
              <w:t>………………………………</w:t>
            </w:r>
          </w:p>
          <w:p w14:paraId="7682DCBD" w14:textId="77777777" w:rsidR="00107279" w:rsidRPr="00633972" w:rsidRDefault="00107279" w:rsidP="00B56DE4">
            <w:pPr>
              <w:widowControl w:val="0"/>
            </w:pPr>
            <w:bookmarkStart w:id="1" w:name="_Toc326158024"/>
            <w:r w:rsidRPr="00633972">
              <w:t>Česká centrála cestovního ruchu – CzechTourism</w:t>
            </w:r>
            <w:bookmarkEnd w:id="1"/>
          </w:p>
          <w:p w14:paraId="155B23D1" w14:textId="74A307FA" w:rsidR="00107279" w:rsidRPr="00633972" w:rsidRDefault="00782F81" w:rsidP="00B56DE4">
            <w:pPr>
              <w:widowControl w:val="0"/>
            </w:pPr>
            <w:r>
              <w:t>XXX</w:t>
            </w:r>
            <w:r w:rsidR="00107279">
              <w:t>,</w:t>
            </w:r>
          </w:p>
          <w:p w14:paraId="6479C4CB" w14:textId="77777777" w:rsidR="00107279" w:rsidRPr="00633972" w:rsidRDefault="00107279" w:rsidP="00B56DE4">
            <w:pPr>
              <w:widowControl w:val="0"/>
            </w:pPr>
            <w:r w:rsidRPr="00633972">
              <w:t xml:space="preserve">ředitel </w:t>
            </w:r>
            <w:r>
              <w:t>Odboru zahraničních zastoupení a B2B spolupráce</w:t>
            </w:r>
          </w:p>
        </w:tc>
        <w:tc>
          <w:tcPr>
            <w:tcW w:w="1088" w:type="dxa"/>
          </w:tcPr>
          <w:p w14:paraId="2E7F7E9B" w14:textId="77777777" w:rsidR="00107279" w:rsidRPr="00633972" w:rsidRDefault="00107279" w:rsidP="00B56DE4">
            <w:pPr>
              <w:pStyle w:val="Podpis"/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3690" w:type="dxa"/>
          </w:tcPr>
          <w:p w14:paraId="6C28D87F" w14:textId="77777777" w:rsidR="00107279" w:rsidRPr="00633972" w:rsidRDefault="00107279" w:rsidP="00B56DE4">
            <w:pPr>
              <w:widowControl w:val="0"/>
            </w:pPr>
            <w:r w:rsidRPr="00633972">
              <w:t>……………....</w:t>
            </w:r>
            <w:r>
              <w:t>.............</w:t>
            </w:r>
          </w:p>
          <w:p w14:paraId="76067852" w14:textId="77777777" w:rsidR="00107279" w:rsidRDefault="00107279" w:rsidP="00B56DE4">
            <w:r>
              <w:t>The Business Soiree s.r.o.</w:t>
            </w:r>
          </w:p>
          <w:p w14:paraId="7142C91D" w14:textId="5BC02046" w:rsidR="00107279" w:rsidRDefault="00782F81" w:rsidP="00B56DE4">
            <w:r>
              <w:t>XXX</w:t>
            </w:r>
          </w:p>
          <w:p w14:paraId="2A2A49F5" w14:textId="77777777" w:rsidR="00107279" w:rsidRPr="006130C8" w:rsidRDefault="00107279" w:rsidP="00B56DE4">
            <w:r>
              <w:t>jednatel společnosti</w:t>
            </w:r>
          </w:p>
        </w:tc>
        <w:tc>
          <w:tcPr>
            <w:tcW w:w="181" w:type="dxa"/>
          </w:tcPr>
          <w:p w14:paraId="33640F8D" w14:textId="77777777" w:rsidR="00107279" w:rsidRPr="00633972" w:rsidRDefault="00107279" w:rsidP="00B56DE4">
            <w:pPr>
              <w:pStyle w:val="Nzev18centrbold"/>
              <w:widowControl w:val="0"/>
              <w:tabs>
                <w:tab w:val="clear" w:pos="0"/>
                <w:tab w:val="clear" w:pos="284"/>
                <w:tab w:val="clear" w:pos="1701"/>
              </w:tabs>
              <w:jc w:val="left"/>
            </w:pPr>
          </w:p>
        </w:tc>
      </w:tr>
    </w:tbl>
    <w:p w14:paraId="1D59FA05" w14:textId="77777777" w:rsidR="00107279" w:rsidRDefault="00107279" w:rsidP="00B73FE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sectPr w:rsidR="00107279" w:rsidSect="0052243B">
      <w:footerReference w:type="default" r:id="rId8"/>
      <w:headerReference w:type="first" r:id="rId9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C18D" w14:textId="77777777" w:rsidR="00172932" w:rsidRDefault="00172932" w:rsidP="00D067DD">
      <w:pPr>
        <w:spacing w:line="240" w:lineRule="auto"/>
      </w:pPr>
      <w:r>
        <w:separator/>
      </w:r>
    </w:p>
  </w:endnote>
  <w:endnote w:type="continuationSeparator" w:id="0">
    <w:p w14:paraId="11AA83AA" w14:textId="77777777" w:rsidR="00172932" w:rsidRDefault="00172932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A2A6" w14:textId="77777777" w:rsidR="00A74ADE" w:rsidRDefault="00CC626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CBA99AA" wp14:editId="0DA5EC6C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983B" w14:textId="4898C826" w:rsidR="00A74ADE" w:rsidRPr="00CF26F8" w:rsidRDefault="00A74ADE" w:rsidP="00A01F0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99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" o:allowoverlap="f" filled="f" fillcolor="#e7f4fa" stroked="f">
              <v:textbox inset="0,0,0,.2mm">
                <w:txbxContent>
                  <w:p w14:paraId="568C983B" w14:textId="4898C826" w:rsidR="00A74ADE" w:rsidRPr="00CF26F8" w:rsidRDefault="00A74ADE" w:rsidP="00A01F0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16BA0A9" wp14:editId="08FF3A6E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A23DD" w14:textId="2BB8145B" w:rsidR="00A74ADE" w:rsidRPr="00CF26F8" w:rsidRDefault="00A74ADE" w:rsidP="00A01F0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BA0A9"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" o:allowoverlap="f" filled="f" fillcolor="#e7f4fa" stroked="f">
              <v:textbox inset="0,0,0,.2mm">
                <w:txbxContent>
                  <w:p w14:paraId="570A23DD" w14:textId="2BB8145B" w:rsidR="00A74ADE" w:rsidRPr="00CF26F8" w:rsidRDefault="00A74ADE" w:rsidP="00A01F0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27148EE" wp14:editId="0F07AA6E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B559A" w14:textId="77777777" w:rsidR="00A74ADE" w:rsidRPr="00CF26F8" w:rsidRDefault="00EB512A" w:rsidP="00301F9F">
                          <w:pPr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 w:rsidRPr="00CF26F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012CAD" w:rsidRPr="00CF26F8">
                            <w:rPr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F26F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0CB3" w:rsidRPr="00CF26F8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="00A74ADE" w:rsidRPr="00CF26F8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begin"/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0CB3" w:rsidRPr="00CF26F8">
                            <w:rPr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148EE"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" filled="f" stroked="f">
              <v:textbox inset="0,0,0,0">
                <w:txbxContent>
                  <w:p w14:paraId="3CEB559A" w14:textId="77777777" w:rsidR="00A74ADE" w:rsidRPr="00CF26F8" w:rsidRDefault="00EB512A" w:rsidP="00301F9F">
                    <w:pPr>
                      <w:spacing w:line="180" w:lineRule="exact"/>
                      <w:rPr>
                        <w:sz w:val="18"/>
                        <w:szCs w:val="18"/>
                      </w:rPr>
                    </w:pPr>
                    <w:r w:rsidRPr="00CF26F8">
                      <w:rPr>
                        <w:sz w:val="18"/>
                        <w:szCs w:val="18"/>
                      </w:rPr>
                      <w:fldChar w:fldCharType="begin"/>
                    </w:r>
                    <w:r w:rsidR="00012CAD" w:rsidRPr="00CF26F8">
                      <w:rPr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F26F8">
                      <w:rPr>
                        <w:sz w:val="18"/>
                        <w:szCs w:val="18"/>
                      </w:rPr>
                      <w:fldChar w:fldCharType="separate"/>
                    </w:r>
                    <w:r w:rsidR="00640CB3" w:rsidRPr="00CF26F8">
                      <w:rPr>
                        <w:noProof/>
                        <w:sz w:val="18"/>
                        <w:szCs w:val="18"/>
                      </w:rPr>
                      <w:t>4</w:t>
                    </w:r>
                    <w:r w:rsidRPr="00CF26F8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  <w:r w:rsidR="00A74ADE" w:rsidRPr="00CF26F8">
                      <w:rPr>
                        <w:sz w:val="18"/>
                        <w:szCs w:val="18"/>
                      </w:rPr>
                      <w:t>/</w:t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fldChar w:fldCharType="begin"/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640CB3" w:rsidRPr="00CF26F8">
                      <w:rPr>
                        <w:noProof/>
                        <w:sz w:val="18"/>
                        <w:szCs w:val="18"/>
                      </w:rPr>
                      <w:t>6</w:t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A5D4" w14:textId="77777777" w:rsidR="00172932" w:rsidRDefault="00172932" w:rsidP="00D067DD">
      <w:pPr>
        <w:spacing w:line="240" w:lineRule="auto"/>
      </w:pPr>
      <w:r>
        <w:separator/>
      </w:r>
    </w:p>
  </w:footnote>
  <w:footnote w:type="continuationSeparator" w:id="0">
    <w:p w14:paraId="5CBFD44E" w14:textId="77777777" w:rsidR="00172932" w:rsidRDefault="00172932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16A25711">
          <wp:simplePos x="0" y="0"/>
          <wp:positionH relativeFrom="page">
            <wp:posOffset>892810</wp:posOffset>
          </wp:positionH>
          <wp:positionV relativeFrom="page">
            <wp:posOffset>4445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4AC714F0" w:rsidR="00A74ADE" w:rsidRPr="006C7931" w:rsidRDefault="00854177" w:rsidP="006C7931">
                          <w:pPr>
                            <w:pStyle w:val="DocumentTypeCzechTourism"/>
                          </w:pPr>
                          <w:r>
                            <w:t>Dodatek č.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" filled="f" stroked="f">
              <v:textbox inset="0,0,0,0">
                <w:txbxContent>
                  <w:p w14:paraId="466ECEE9" w14:textId="4AC714F0" w:rsidR="00A74ADE" w:rsidRPr="006C7931" w:rsidRDefault="00854177" w:rsidP="006C7931">
                    <w:pPr>
                      <w:pStyle w:val="DocumentTypeCzechTourism"/>
                    </w:pPr>
                    <w:r>
                      <w:t>Dodatek č. 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8" w:hanging="9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auto"/>
      </w:rPr>
    </w:lvl>
  </w:abstractNum>
  <w:abstractNum w:abstractNumId="5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FF365AF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AC789F"/>
    <w:multiLevelType w:val="multilevel"/>
    <w:tmpl w:val="B1F47AE6"/>
    <w:numStyleLink w:val="Heading-Number-FollowNumber"/>
  </w:abstractNum>
  <w:abstractNum w:abstractNumId="11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2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5" w15:restartNumberingAfterBreak="0">
    <w:nsid w:val="35B64021"/>
    <w:multiLevelType w:val="multilevel"/>
    <w:tmpl w:val="84E6E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9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0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1" w15:restartNumberingAfterBreak="0">
    <w:nsid w:val="4C2021A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3E7F6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EDF7BB6"/>
    <w:multiLevelType w:val="hybridMultilevel"/>
    <w:tmpl w:val="A9E41C9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5" w15:restartNumberingAfterBreak="0">
    <w:nsid w:val="5CD06FB5"/>
    <w:multiLevelType w:val="multilevel"/>
    <w:tmpl w:val="3732059C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26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9" w15:restartNumberingAfterBreak="0">
    <w:nsid w:val="6B527DD0"/>
    <w:multiLevelType w:val="hybridMultilevel"/>
    <w:tmpl w:val="BB4284AA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5347FA6">
      <w:numFmt w:val="bullet"/>
      <w:lvlText w:val="•"/>
      <w:lvlJc w:val="left"/>
      <w:pPr>
        <w:ind w:left="3204" w:hanging="360"/>
      </w:pPr>
      <w:rPr>
        <w:rFonts w:ascii="Georgia" w:eastAsia="Calibri" w:hAnsi="Georgia" w:cs="Georgia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1" w15:restartNumberingAfterBreak="0">
    <w:nsid w:val="744F5D4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0"/>
  </w:num>
  <w:num w:numId="6">
    <w:abstractNumId w:val="6"/>
  </w:num>
  <w:num w:numId="7">
    <w:abstractNumId w:val="24"/>
  </w:num>
  <w:num w:numId="8">
    <w:abstractNumId w:val="20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7"/>
  </w:num>
  <w:num w:numId="14">
    <w:abstractNumId w:val="8"/>
  </w:num>
  <w:num w:numId="15">
    <w:abstractNumId w:val="19"/>
  </w:num>
  <w:num w:numId="16">
    <w:abstractNumId w:val="26"/>
  </w:num>
  <w:num w:numId="17">
    <w:abstractNumId w:val="12"/>
  </w:num>
  <w:num w:numId="18">
    <w:abstractNumId w:val="9"/>
  </w:num>
  <w:num w:numId="19">
    <w:abstractNumId w:val="17"/>
  </w:num>
  <w:num w:numId="20">
    <w:abstractNumId w:val="27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13"/>
  </w:num>
  <w:num w:numId="26">
    <w:abstractNumId w:val="28"/>
  </w:num>
  <w:num w:numId="27">
    <w:abstractNumId w:val="23"/>
  </w:num>
  <w:num w:numId="28">
    <w:abstractNumId w:val="4"/>
  </w:num>
  <w:num w:numId="29">
    <w:abstractNumId w:val="15"/>
  </w:num>
  <w:num w:numId="30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32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CD3"/>
    <w:rsid w:val="000015E5"/>
    <w:rsid w:val="00001703"/>
    <w:rsid w:val="00001872"/>
    <w:rsid w:val="0000453F"/>
    <w:rsid w:val="0000503F"/>
    <w:rsid w:val="000051A9"/>
    <w:rsid w:val="00005379"/>
    <w:rsid w:val="000066D6"/>
    <w:rsid w:val="00012CAD"/>
    <w:rsid w:val="00017E04"/>
    <w:rsid w:val="000268C2"/>
    <w:rsid w:val="00027D84"/>
    <w:rsid w:val="00031AE0"/>
    <w:rsid w:val="00031F3E"/>
    <w:rsid w:val="00034AC7"/>
    <w:rsid w:val="0003615D"/>
    <w:rsid w:val="0003616A"/>
    <w:rsid w:val="00036354"/>
    <w:rsid w:val="00037176"/>
    <w:rsid w:val="00040AEA"/>
    <w:rsid w:val="00040EBD"/>
    <w:rsid w:val="000421F3"/>
    <w:rsid w:val="000425FE"/>
    <w:rsid w:val="00045A0B"/>
    <w:rsid w:val="0004642D"/>
    <w:rsid w:val="00046F04"/>
    <w:rsid w:val="00047AB9"/>
    <w:rsid w:val="00052231"/>
    <w:rsid w:val="000532A8"/>
    <w:rsid w:val="0005680E"/>
    <w:rsid w:val="0005784A"/>
    <w:rsid w:val="0006036E"/>
    <w:rsid w:val="00061679"/>
    <w:rsid w:val="00062FC1"/>
    <w:rsid w:val="000630DC"/>
    <w:rsid w:val="000635AE"/>
    <w:rsid w:val="0007022B"/>
    <w:rsid w:val="0007161E"/>
    <w:rsid w:val="00071955"/>
    <w:rsid w:val="00071E5A"/>
    <w:rsid w:val="0007261F"/>
    <w:rsid w:val="00075A84"/>
    <w:rsid w:val="00076B7D"/>
    <w:rsid w:val="000773F7"/>
    <w:rsid w:val="000821F1"/>
    <w:rsid w:val="00086354"/>
    <w:rsid w:val="00090834"/>
    <w:rsid w:val="00091051"/>
    <w:rsid w:val="000941F4"/>
    <w:rsid w:val="000A0D8A"/>
    <w:rsid w:val="000A1486"/>
    <w:rsid w:val="000A3A5B"/>
    <w:rsid w:val="000A71CA"/>
    <w:rsid w:val="000B223C"/>
    <w:rsid w:val="000B2FF0"/>
    <w:rsid w:val="000B43D2"/>
    <w:rsid w:val="000B5E02"/>
    <w:rsid w:val="000C016D"/>
    <w:rsid w:val="000C2222"/>
    <w:rsid w:val="000C4DC0"/>
    <w:rsid w:val="000C5B5C"/>
    <w:rsid w:val="000C6CD8"/>
    <w:rsid w:val="000C75B2"/>
    <w:rsid w:val="000C7C96"/>
    <w:rsid w:val="000D108C"/>
    <w:rsid w:val="000D2035"/>
    <w:rsid w:val="000E3C94"/>
    <w:rsid w:val="000E48AB"/>
    <w:rsid w:val="000E7064"/>
    <w:rsid w:val="000E7F93"/>
    <w:rsid w:val="000F302D"/>
    <w:rsid w:val="000F3AF9"/>
    <w:rsid w:val="000F7777"/>
    <w:rsid w:val="0010316D"/>
    <w:rsid w:val="00107279"/>
    <w:rsid w:val="001076F4"/>
    <w:rsid w:val="00113D7F"/>
    <w:rsid w:val="001151E5"/>
    <w:rsid w:val="00115FB3"/>
    <w:rsid w:val="001167A9"/>
    <w:rsid w:val="0012226A"/>
    <w:rsid w:val="0012243A"/>
    <w:rsid w:val="00122F46"/>
    <w:rsid w:val="0012382A"/>
    <w:rsid w:val="00124CF1"/>
    <w:rsid w:val="0012652F"/>
    <w:rsid w:val="001308A5"/>
    <w:rsid w:val="001316A8"/>
    <w:rsid w:val="00142BB5"/>
    <w:rsid w:val="00143FEB"/>
    <w:rsid w:val="001476BD"/>
    <w:rsid w:val="001515D7"/>
    <w:rsid w:val="00153162"/>
    <w:rsid w:val="00153267"/>
    <w:rsid w:val="00154BE2"/>
    <w:rsid w:val="001564B0"/>
    <w:rsid w:val="00156577"/>
    <w:rsid w:val="001611B5"/>
    <w:rsid w:val="00162560"/>
    <w:rsid w:val="00164E32"/>
    <w:rsid w:val="001705C8"/>
    <w:rsid w:val="00171124"/>
    <w:rsid w:val="00172932"/>
    <w:rsid w:val="00182782"/>
    <w:rsid w:val="0018535B"/>
    <w:rsid w:val="0018686A"/>
    <w:rsid w:val="0018775F"/>
    <w:rsid w:val="00190B26"/>
    <w:rsid w:val="001920F6"/>
    <w:rsid w:val="001928FC"/>
    <w:rsid w:val="00192FE9"/>
    <w:rsid w:val="00193E55"/>
    <w:rsid w:val="00195477"/>
    <w:rsid w:val="00195EB3"/>
    <w:rsid w:val="001A13D8"/>
    <w:rsid w:val="001A3D49"/>
    <w:rsid w:val="001A67CE"/>
    <w:rsid w:val="001A6B3A"/>
    <w:rsid w:val="001A76ED"/>
    <w:rsid w:val="001B198A"/>
    <w:rsid w:val="001B3132"/>
    <w:rsid w:val="001B5E91"/>
    <w:rsid w:val="001C01B8"/>
    <w:rsid w:val="001C09B0"/>
    <w:rsid w:val="001C7B68"/>
    <w:rsid w:val="001D1CBB"/>
    <w:rsid w:val="001D1FB6"/>
    <w:rsid w:val="001D321F"/>
    <w:rsid w:val="001D4163"/>
    <w:rsid w:val="001D781C"/>
    <w:rsid w:val="001D7A16"/>
    <w:rsid w:val="001E1C27"/>
    <w:rsid w:val="001E2B32"/>
    <w:rsid w:val="001E338E"/>
    <w:rsid w:val="001E4B1F"/>
    <w:rsid w:val="001E5B40"/>
    <w:rsid w:val="001E733B"/>
    <w:rsid w:val="001F0760"/>
    <w:rsid w:val="001F2B18"/>
    <w:rsid w:val="001F388E"/>
    <w:rsid w:val="001F511B"/>
    <w:rsid w:val="002007AB"/>
    <w:rsid w:val="002018C0"/>
    <w:rsid w:val="0020237A"/>
    <w:rsid w:val="00202D0F"/>
    <w:rsid w:val="00205512"/>
    <w:rsid w:val="00205890"/>
    <w:rsid w:val="00207610"/>
    <w:rsid w:val="00207940"/>
    <w:rsid w:val="00212BB0"/>
    <w:rsid w:val="002138E2"/>
    <w:rsid w:val="00221C40"/>
    <w:rsid w:val="00224AA4"/>
    <w:rsid w:val="0022510A"/>
    <w:rsid w:val="00225D2C"/>
    <w:rsid w:val="002262BC"/>
    <w:rsid w:val="0022734E"/>
    <w:rsid w:val="00230767"/>
    <w:rsid w:val="00230DF0"/>
    <w:rsid w:val="00240854"/>
    <w:rsid w:val="00240C62"/>
    <w:rsid w:val="00242471"/>
    <w:rsid w:val="00242A96"/>
    <w:rsid w:val="00243CC1"/>
    <w:rsid w:val="00246831"/>
    <w:rsid w:val="00262637"/>
    <w:rsid w:val="002631CE"/>
    <w:rsid w:val="00265117"/>
    <w:rsid w:val="00267293"/>
    <w:rsid w:val="0027070E"/>
    <w:rsid w:val="00270B89"/>
    <w:rsid w:val="00275417"/>
    <w:rsid w:val="00284EC4"/>
    <w:rsid w:val="00287E9B"/>
    <w:rsid w:val="00294DA0"/>
    <w:rsid w:val="002952C1"/>
    <w:rsid w:val="00296359"/>
    <w:rsid w:val="002A06C9"/>
    <w:rsid w:val="002A0BD6"/>
    <w:rsid w:val="002A1CF9"/>
    <w:rsid w:val="002A2457"/>
    <w:rsid w:val="002A3C2D"/>
    <w:rsid w:val="002A4324"/>
    <w:rsid w:val="002A4A79"/>
    <w:rsid w:val="002A77DC"/>
    <w:rsid w:val="002B50FE"/>
    <w:rsid w:val="002B78DE"/>
    <w:rsid w:val="002C06D2"/>
    <w:rsid w:val="002C235B"/>
    <w:rsid w:val="002C33C7"/>
    <w:rsid w:val="002C35B1"/>
    <w:rsid w:val="002C4F52"/>
    <w:rsid w:val="002C5447"/>
    <w:rsid w:val="002D1725"/>
    <w:rsid w:val="002D17C6"/>
    <w:rsid w:val="002D18E0"/>
    <w:rsid w:val="002D5E52"/>
    <w:rsid w:val="002E1997"/>
    <w:rsid w:val="002E1F02"/>
    <w:rsid w:val="002E331F"/>
    <w:rsid w:val="002E7516"/>
    <w:rsid w:val="002F086F"/>
    <w:rsid w:val="002F57CC"/>
    <w:rsid w:val="002F77D2"/>
    <w:rsid w:val="003010EA"/>
    <w:rsid w:val="0030176E"/>
    <w:rsid w:val="00301F9F"/>
    <w:rsid w:val="003061FD"/>
    <w:rsid w:val="00310A8D"/>
    <w:rsid w:val="00312FD9"/>
    <w:rsid w:val="003133DB"/>
    <w:rsid w:val="00315767"/>
    <w:rsid w:val="003200C7"/>
    <w:rsid w:val="003222CB"/>
    <w:rsid w:val="00326F2F"/>
    <w:rsid w:val="0033066E"/>
    <w:rsid w:val="0033283E"/>
    <w:rsid w:val="00336944"/>
    <w:rsid w:val="00337079"/>
    <w:rsid w:val="003417E7"/>
    <w:rsid w:val="00342D62"/>
    <w:rsid w:val="00343911"/>
    <w:rsid w:val="00351283"/>
    <w:rsid w:val="0035598C"/>
    <w:rsid w:val="00355B5A"/>
    <w:rsid w:val="00361C6D"/>
    <w:rsid w:val="00364327"/>
    <w:rsid w:val="00367947"/>
    <w:rsid w:val="0036794B"/>
    <w:rsid w:val="0037257D"/>
    <w:rsid w:val="00374A44"/>
    <w:rsid w:val="003753A4"/>
    <w:rsid w:val="003800C5"/>
    <w:rsid w:val="00382041"/>
    <w:rsid w:val="00382DC0"/>
    <w:rsid w:val="00384C88"/>
    <w:rsid w:val="00384CCC"/>
    <w:rsid w:val="0038643B"/>
    <w:rsid w:val="00387554"/>
    <w:rsid w:val="003876F5"/>
    <w:rsid w:val="0039361C"/>
    <w:rsid w:val="0039567E"/>
    <w:rsid w:val="003976BC"/>
    <w:rsid w:val="003A041E"/>
    <w:rsid w:val="003A1A8F"/>
    <w:rsid w:val="003A417B"/>
    <w:rsid w:val="003B0B10"/>
    <w:rsid w:val="003B151D"/>
    <w:rsid w:val="003B6C3F"/>
    <w:rsid w:val="003C00FA"/>
    <w:rsid w:val="003C0FDB"/>
    <w:rsid w:val="003C207C"/>
    <w:rsid w:val="003C3679"/>
    <w:rsid w:val="003C5024"/>
    <w:rsid w:val="003C5A68"/>
    <w:rsid w:val="003C64FD"/>
    <w:rsid w:val="003C79D4"/>
    <w:rsid w:val="003D0289"/>
    <w:rsid w:val="003D0C8A"/>
    <w:rsid w:val="003D1833"/>
    <w:rsid w:val="003D1FB6"/>
    <w:rsid w:val="003D20A6"/>
    <w:rsid w:val="003D33E8"/>
    <w:rsid w:val="003D3E7C"/>
    <w:rsid w:val="003D65DA"/>
    <w:rsid w:val="003D7801"/>
    <w:rsid w:val="003E6C5D"/>
    <w:rsid w:val="003E763B"/>
    <w:rsid w:val="003E7DD1"/>
    <w:rsid w:val="003F0E4F"/>
    <w:rsid w:val="003F1960"/>
    <w:rsid w:val="003F1FFA"/>
    <w:rsid w:val="003F35D1"/>
    <w:rsid w:val="003F5871"/>
    <w:rsid w:val="003F7AA2"/>
    <w:rsid w:val="0040096B"/>
    <w:rsid w:val="00400E43"/>
    <w:rsid w:val="0040176C"/>
    <w:rsid w:val="00403953"/>
    <w:rsid w:val="00405233"/>
    <w:rsid w:val="004063CC"/>
    <w:rsid w:val="00406E79"/>
    <w:rsid w:val="00407B3D"/>
    <w:rsid w:val="00412602"/>
    <w:rsid w:val="00413286"/>
    <w:rsid w:val="004147ED"/>
    <w:rsid w:val="004155E6"/>
    <w:rsid w:val="00416C55"/>
    <w:rsid w:val="00417410"/>
    <w:rsid w:val="004203B2"/>
    <w:rsid w:val="004211B8"/>
    <w:rsid w:val="00424EF1"/>
    <w:rsid w:val="00426232"/>
    <w:rsid w:val="00426457"/>
    <w:rsid w:val="00427E14"/>
    <w:rsid w:val="00430BB9"/>
    <w:rsid w:val="004313D3"/>
    <w:rsid w:val="0043143C"/>
    <w:rsid w:val="00432B42"/>
    <w:rsid w:val="00432F3A"/>
    <w:rsid w:val="00433C33"/>
    <w:rsid w:val="00435A17"/>
    <w:rsid w:val="00435C90"/>
    <w:rsid w:val="0043752F"/>
    <w:rsid w:val="00437614"/>
    <w:rsid w:val="0043795E"/>
    <w:rsid w:val="00441C80"/>
    <w:rsid w:val="00442D01"/>
    <w:rsid w:val="00443DB5"/>
    <w:rsid w:val="00443EC3"/>
    <w:rsid w:val="0044534D"/>
    <w:rsid w:val="0045040C"/>
    <w:rsid w:val="00451401"/>
    <w:rsid w:val="00451DDA"/>
    <w:rsid w:val="00453E9A"/>
    <w:rsid w:val="0045574A"/>
    <w:rsid w:val="00455FB0"/>
    <w:rsid w:val="004565D9"/>
    <w:rsid w:val="00456CA0"/>
    <w:rsid w:val="00456FF6"/>
    <w:rsid w:val="00457C21"/>
    <w:rsid w:val="004607DF"/>
    <w:rsid w:val="00462053"/>
    <w:rsid w:val="00462984"/>
    <w:rsid w:val="00465EAD"/>
    <w:rsid w:val="004703B0"/>
    <w:rsid w:val="00471F77"/>
    <w:rsid w:val="00473370"/>
    <w:rsid w:val="00476503"/>
    <w:rsid w:val="00476EF2"/>
    <w:rsid w:val="00481599"/>
    <w:rsid w:val="00481D73"/>
    <w:rsid w:val="0048299C"/>
    <w:rsid w:val="00483C88"/>
    <w:rsid w:val="00483E73"/>
    <w:rsid w:val="0048569D"/>
    <w:rsid w:val="00485C0A"/>
    <w:rsid w:val="00486A38"/>
    <w:rsid w:val="004910D9"/>
    <w:rsid w:val="004936B1"/>
    <w:rsid w:val="004938AF"/>
    <w:rsid w:val="00496966"/>
    <w:rsid w:val="00497091"/>
    <w:rsid w:val="00497873"/>
    <w:rsid w:val="004A0F6B"/>
    <w:rsid w:val="004A11E3"/>
    <w:rsid w:val="004A19B2"/>
    <w:rsid w:val="004A2FFD"/>
    <w:rsid w:val="004A3F0C"/>
    <w:rsid w:val="004A50AC"/>
    <w:rsid w:val="004A5274"/>
    <w:rsid w:val="004A59BA"/>
    <w:rsid w:val="004A6ABC"/>
    <w:rsid w:val="004A7F94"/>
    <w:rsid w:val="004B0085"/>
    <w:rsid w:val="004B0663"/>
    <w:rsid w:val="004B175D"/>
    <w:rsid w:val="004B3BC2"/>
    <w:rsid w:val="004B3D29"/>
    <w:rsid w:val="004B4073"/>
    <w:rsid w:val="004B4249"/>
    <w:rsid w:val="004B4F51"/>
    <w:rsid w:val="004B7EB2"/>
    <w:rsid w:val="004C0507"/>
    <w:rsid w:val="004C0C84"/>
    <w:rsid w:val="004C2404"/>
    <w:rsid w:val="004C25E8"/>
    <w:rsid w:val="004C51EC"/>
    <w:rsid w:val="004C52FC"/>
    <w:rsid w:val="004D0E5D"/>
    <w:rsid w:val="004E3FCB"/>
    <w:rsid w:val="004E7E2C"/>
    <w:rsid w:val="004F0C56"/>
    <w:rsid w:val="004F16D3"/>
    <w:rsid w:val="004F2A04"/>
    <w:rsid w:val="004F3933"/>
    <w:rsid w:val="004F4F70"/>
    <w:rsid w:val="004F5247"/>
    <w:rsid w:val="004F75B2"/>
    <w:rsid w:val="00500E5E"/>
    <w:rsid w:val="0050155B"/>
    <w:rsid w:val="00501681"/>
    <w:rsid w:val="00502974"/>
    <w:rsid w:val="00504440"/>
    <w:rsid w:val="00504910"/>
    <w:rsid w:val="0050528C"/>
    <w:rsid w:val="00507E8F"/>
    <w:rsid w:val="0051048E"/>
    <w:rsid w:val="0051283D"/>
    <w:rsid w:val="00512883"/>
    <w:rsid w:val="00516624"/>
    <w:rsid w:val="00517E06"/>
    <w:rsid w:val="0052243B"/>
    <w:rsid w:val="005226CF"/>
    <w:rsid w:val="00531032"/>
    <w:rsid w:val="005324D5"/>
    <w:rsid w:val="00533F9E"/>
    <w:rsid w:val="00534864"/>
    <w:rsid w:val="00534DC9"/>
    <w:rsid w:val="00535001"/>
    <w:rsid w:val="00540C2B"/>
    <w:rsid w:val="00544D71"/>
    <w:rsid w:val="00547292"/>
    <w:rsid w:val="00550263"/>
    <w:rsid w:val="005543A9"/>
    <w:rsid w:val="00557414"/>
    <w:rsid w:val="005575FD"/>
    <w:rsid w:val="005649B7"/>
    <w:rsid w:val="005660C0"/>
    <w:rsid w:val="00567256"/>
    <w:rsid w:val="00567489"/>
    <w:rsid w:val="005702BB"/>
    <w:rsid w:val="0057085F"/>
    <w:rsid w:val="00577774"/>
    <w:rsid w:val="0058430F"/>
    <w:rsid w:val="00584AE2"/>
    <w:rsid w:val="0058514F"/>
    <w:rsid w:val="0058581A"/>
    <w:rsid w:val="005861A3"/>
    <w:rsid w:val="00587355"/>
    <w:rsid w:val="00592B21"/>
    <w:rsid w:val="005951A7"/>
    <w:rsid w:val="00595A12"/>
    <w:rsid w:val="00596ABE"/>
    <w:rsid w:val="00597EC2"/>
    <w:rsid w:val="005A0E19"/>
    <w:rsid w:val="005A2A68"/>
    <w:rsid w:val="005A6B6C"/>
    <w:rsid w:val="005B085C"/>
    <w:rsid w:val="005B1248"/>
    <w:rsid w:val="005B3898"/>
    <w:rsid w:val="005B56F5"/>
    <w:rsid w:val="005B691B"/>
    <w:rsid w:val="005C0EEA"/>
    <w:rsid w:val="005C17CF"/>
    <w:rsid w:val="005C26AE"/>
    <w:rsid w:val="005C4618"/>
    <w:rsid w:val="005D4EC3"/>
    <w:rsid w:val="005D589C"/>
    <w:rsid w:val="005D6AE5"/>
    <w:rsid w:val="005E2922"/>
    <w:rsid w:val="005E3E24"/>
    <w:rsid w:val="005E438C"/>
    <w:rsid w:val="005E4624"/>
    <w:rsid w:val="005E5BD4"/>
    <w:rsid w:val="005F16AA"/>
    <w:rsid w:val="005F347C"/>
    <w:rsid w:val="005F537E"/>
    <w:rsid w:val="005F7555"/>
    <w:rsid w:val="005F7661"/>
    <w:rsid w:val="005F7C20"/>
    <w:rsid w:val="0060083E"/>
    <w:rsid w:val="006107ED"/>
    <w:rsid w:val="00611FF9"/>
    <w:rsid w:val="0061261F"/>
    <w:rsid w:val="00612E21"/>
    <w:rsid w:val="00613184"/>
    <w:rsid w:val="0061362B"/>
    <w:rsid w:val="00613E13"/>
    <w:rsid w:val="006167A4"/>
    <w:rsid w:val="00617310"/>
    <w:rsid w:val="00620B35"/>
    <w:rsid w:val="00621F17"/>
    <w:rsid w:val="00626378"/>
    <w:rsid w:val="00627DBE"/>
    <w:rsid w:val="00630D4D"/>
    <w:rsid w:val="00631343"/>
    <w:rsid w:val="0063331D"/>
    <w:rsid w:val="00640BEC"/>
    <w:rsid w:val="00640CB3"/>
    <w:rsid w:val="00641275"/>
    <w:rsid w:val="00641BAE"/>
    <w:rsid w:val="00645042"/>
    <w:rsid w:val="00645FFD"/>
    <w:rsid w:val="00650F83"/>
    <w:rsid w:val="006526EB"/>
    <w:rsid w:val="006529F2"/>
    <w:rsid w:val="006540CA"/>
    <w:rsid w:val="0065695A"/>
    <w:rsid w:val="006620DF"/>
    <w:rsid w:val="006644B5"/>
    <w:rsid w:val="00664736"/>
    <w:rsid w:val="00667A61"/>
    <w:rsid w:val="00671F00"/>
    <w:rsid w:val="00672C04"/>
    <w:rsid w:val="00673FCA"/>
    <w:rsid w:val="00675087"/>
    <w:rsid w:val="00675977"/>
    <w:rsid w:val="00676781"/>
    <w:rsid w:val="00681715"/>
    <w:rsid w:val="00682F1A"/>
    <w:rsid w:val="006847EF"/>
    <w:rsid w:val="00684CE2"/>
    <w:rsid w:val="00686E57"/>
    <w:rsid w:val="0069352D"/>
    <w:rsid w:val="0069463C"/>
    <w:rsid w:val="006949D8"/>
    <w:rsid w:val="006952F1"/>
    <w:rsid w:val="00695D21"/>
    <w:rsid w:val="006A01A0"/>
    <w:rsid w:val="006A0F57"/>
    <w:rsid w:val="006A3F7F"/>
    <w:rsid w:val="006A3FA4"/>
    <w:rsid w:val="006A4225"/>
    <w:rsid w:val="006A4324"/>
    <w:rsid w:val="006A569B"/>
    <w:rsid w:val="006A6690"/>
    <w:rsid w:val="006A6D5D"/>
    <w:rsid w:val="006B04A2"/>
    <w:rsid w:val="006B17C3"/>
    <w:rsid w:val="006B27E9"/>
    <w:rsid w:val="006B41F7"/>
    <w:rsid w:val="006B4436"/>
    <w:rsid w:val="006B7463"/>
    <w:rsid w:val="006B7D3F"/>
    <w:rsid w:val="006C0557"/>
    <w:rsid w:val="006C0CF9"/>
    <w:rsid w:val="006C0FDC"/>
    <w:rsid w:val="006C457B"/>
    <w:rsid w:val="006C78BB"/>
    <w:rsid w:val="006C7931"/>
    <w:rsid w:val="006D119B"/>
    <w:rsid w:val="006D18C4"/>
    <w:rsid w:val="006D3189"/>
    <w:rsid w:val="006D63D1"/>
    <w:rsid w:val="006D6D45"/>
    <w:rsid w:val="006E14AE"/>
    <w:rsid w:val="006E2CA4"/>
    <w:rsid w:val="006E4483"/>
    <w:rsid w:val="006F09FB"/>
    <w:rsid w:val="006F1423"/>
    <w:rsid w:val="006F3781"/>
    <w:rsid w:val="006F65F8"/>
    <w:rsid w:val="006F65FC"/>
    <w:rsid w:val="006F76BC"/>
    <w:rsid w:val="00702D02"/>
    <w:rsid w:val="00703D2C"/>
    <w:rsid w:val="007051A2"/>
    <w:rsid w:val="00710D59"/>
    <w:rsid w:val="00711755"/>
    <w:rsid w:val="00711ABD"/>
    <w:rsid w:val="007125DB"/>
    <w:rsid w:val="00712D08"/>
    <w:rsid w:val="00714216"/>
    <w:rsid w:val="00714608"/>
    <w:rsid w:val="00715964"/>
    <w:rsid w:val="00716788"/>
    <w:rsid w:val="00717C4A"/>
    <w:rsid w:val="00720E91"/>
    <w:rsid w:val="00722A2E"/>
    <w:rsid w:val="0072334B"/>
    <w:rsid w:val="00724B77"/>
    <w:rsid w:val="00726D15"/>
    <w:rsid w:val="00730254"/>
    <w:rsid w:val="00732893"/>
    <w:rsid w:val="00733809"/>
    <w:rsid w:val="00736229"/>
    <w:rsid w:val="00736BBC"/>
    <w:rsid w:val="00740B1B"/>
    <w:rsid w:val="00740BAA"/>
    <w:rsid w:val="0074266D"/>
    <w:rsid w:val="00747148"/>
    <w:rsid w:val="00751F23"/>
    <w:rsid w:val="007527AD"/>
    <w:rsid w:val="00752976"/>
    <w:rsid w:val="00753652"/>
    <w:rsid w:val="00753CAB"/>
    <w:rsid w:val="00754F5D"/>
    <w:rsid w:val="0075636D"/>
    <w:rsid w:val="007568F1"/>
    <w:rsid w:val="00756AE7"/>
    <w:rsid w:val="00757866"/>
    <w:rsid w:val="00757ED2"/>
    <w:rsid w:val="00760E4A"/>
    <w:rsid w:val="007639FF"/>
    <w:rsid w:val="00765E6D"/>
    <w:rsid w:val="00767AFB"/>
    <w:rsid w:val="00767B8E"/>
    <w:rsid w:val="00771CCE"/>
    <w:rsid w:val="00774055"/>
    <w:rsid w:val="00780312"/>
    <w:rsid w:val="00780938"/>
    <w:rsid w:val="00782C59"/>
    <w:rsid w:val="00782F81"/>
    <w:rsid w:val="00783C25"/>
    <w:rsid w:val="00784FE0"/>
    <w:rsid w:val="00786455"/>
    <w:rsid w:val="00787A28"/>
    <w:rsid w:val="00787FF5"/>
    <w:rsid w:val="0079154A"/>
    <w:rsid w:val="0079264F"/>
    <w:rsid w:val="007939B1"/>
    <w:rsid w:val="00794FB0"/>
    <w:rsid w:val="007954FE"/>
    <w:rsid w:val="00796AAC"/>
    <w:rsid w:val="007A08E4"/>
    <w:rsid w:val="007A1F1D"/>
    <w:rsid w:val="007A4786"/>
    <w:rsid w:val="007B5BC3"/>
    <w:rsid w:val="007B6A64"/>
    <w:rsid w:val="007C0289"/>
    <w:rsid w:val="007C19FC"/>
    <w:rsid w:val="007C1A39"/>
    <w:rsid w:val="007C1A6C"/>
    <w:rsid w:val="007C57B2"/>
    <w:rsid w:val="007C6E6E"/>
    <w:rsid w:val="007D0B3A"/>
    <w:rsid w:val="007D2EE8"/>
    <w:rsid w:val="007D3EC3"/>
    <w:rsid w:val="007D440B"/>
    <w:rsid w:val="007D6E95"/>
    <w:rsid w:val="007E170F"/>
    <w:rsid w:val="007E251F"/>
    <w:rsid w:val="007E3129"/>
    <w:rsid w:val="007E5164"/>
    <w:rsid w:val="007E5FF1"/>
    <w:rsid w:val="007F01BE"/>
    <w:rsid w:val="007F15F0"/>
    <w:rsid w:val="007F2F4D"/>
    <w:rsid w:val="007F3C13"/>
    <w:rsid w:val="007F73B4"/>
    <w:rsid w:val="00801714"/>
    <w:rsid w:val="00802C04"/>
    <w:rsid w:val="00803A61"/>
    <w:rsid w:val="00805969"/>
    <w:rsid w:val="0081094F"/>
    <w:rsid w:val="008131C2"/>
    <w:rsid w:val="0081343B"/>
    <w:rsid w:val="00816680"/>
    <w:rsid w:val="00822C84"/>
    <w:rsid w:val="00822CD7"/>
    <w:rsid w:val="00823A9C"/>
    <w:rsid w:val="00823FD5"/>
    <w:rsid w:val="00824B81"/>
    <w:rsid w:val="0082517E"/>
    <w:rsid w:val="00827262"/>
    <w:rsid w:val="0083132A"/>
    <w:rsid w:val="00831C6B"/>
    <w:rsid w:val="008367B7"/>
    <w:rsid w:val="008410D1"/>
    <w:rsid w:val="0084304C"/>
    <w:rsid w:val="00845DE3"/>
    <w:rsid w:val="00847D7B"/>
    <w:rsid w:val="00853FBB"/>
    <w:rsid w:val="00854177"/>
    <w:rsid w:val="00857521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67FD"/>
    <w:rsid w:val="00876804"/>
    <w:rsid w:val="00876FB7"/>
    <w:rsid w:val="00877A23"/>
    <w:rsid w:val="0088070E"/>
    <w:rsid w:val="00881A1E"/>
    <w:rsid w:val="00881F6C"/>
    <w:rsid w:val="0088350D"/>
    <w:rsid w:val="00884CED"/>
    <w:rsid w:val="00890119"/>
    <w:rsid w:val="0089109C"/>
    <w:rsid w:val="00892715"/>
    <w:rsid w:val="00894DB4"/>
    <w:rsid w:val="00895EF6"/>
    <w:rsid w:val="008A4EC6"/>
    <w:rsid w:val="008A6280"/>
    <w:rsid w:val="008A70E3"/>
    <w:rsid w:val="008B1346"/>
    <w:rsid w:val="008B18DE"/>
    <w:rsid w:val="008B3147"/>
    <w:rsid w:val="008B4DB0"/>
    <w:rsid w:val="008B6F17"/>
    <w:rsid w:val="008B7380"/>
    <w:rsid w:val="008C0CD0"/>
    <w:rsid w:val="008C2300"/>
    <w:rsid w:val="008C4AE7"/>
    <w:rsid w:val="008C57BE"/>
    <w:rsid w:val="008C6473"/>
    <w:rsid w:val="008C69E8"/>
    <w:rsid w:val="008D1AB1"/>
    <w:rsid w:val="008D4CF3"/>
    <w:rsid w:val="008D4E78"/>
    <w:rsid w:val="008D518C"/>
    <w:rsid w:val="008D69A4"/>
    <w:rsid w:val="008E4A7C"/>
    <w:rsid w:val="008E74E4"/>
    <w:rsid w:val="008F3D0C"/>
    <w:rsid w:val="00911308"/>
    <w:rsid w:val="00920E5E"/>
    <w:rsid w:val="00921E3D"/>
    <w:rsid w:val="00922406"/>
    <w:rsid w:val="009239C8"/>
    <w:rsid w:val="009300BA"/>
    <w:rsid w:val="009320AA"/>
    <w:rsid w:val="009337B1"/>
    <w:rsid w:val="0093703F"/>
    <w:rsid w:val="00937DA9"/>
    <w:rsid w:val="009429FA"/>
    <w:rsid w:val="009453F4"/>
    <w:rsid w:val="00947926"/>
    <w:rsid w:val="00950965"/>
    <w:rsid w:val="00953D18"/>
    <w:rsid w:val="00956487"/>
    <w:rsid w:val="00957980"/>
    <w:rsid w:val="00957B67"/>
    <w:rsid w:val="00961718"/>
    <w:rsid w:val="0096191F"/>
    <w:rsid w:val="0096314D"/>
    <w:rsid w:val="00963F28"/>
    <w:rsid w:val="00965FA8"/>
    <w:rsid w:val="009663B0"/>
    <w:rsid w:val="0096646A"/>
    <w:rsid w:val="00966818"/>
    <w:rsid w:val="00970B19"/>
    <w:rsid w:val="0097270B"/>
    <w:rsid w:val="00973FB9"/>
    <w:rsid w:val="009763C7"/>
    <w:rsid w:val="00980099"/>
    <w:rsid w:val="0098470F"/>
    <w:rsid w:val="00984712"/>
    <w:rsid w:val="009866AE"/>
    <w:rsid w:val="00987D48"/>
    <w:rsid w:val="00994FFF"/>
    <w:rsid w:val="00995972"/>
    <w:rsid w:val="00996CEA"/>
    <w:rsid w:val="00997C9C"/>
    <w:rsid w:val="009A18C9"/>
    <w:rsid w:val="009A2A44"/>
    <w:rsid w:val="009A3DC7"/>
    <w:rsid w:val="009A5129"/>
    <w:rsid w:val="009A5FDE"/>
    <w:rsid w:val="009B2830"/>
    <w:rsid w:val="009B54C5"/>
    <w:rsid w:val="009B65BB"/>
    <w:rsid w:val="009B742C"/>
    <w:rsid w:val="009C1C25"/>
    <w:rsid w:val="009C7276"/>
    <w:rsid w:val="009D68B6"/>
    <w:rsid w:val="009D7488"/>
    <w:rsid w:val="009E0FD8"/>
    <w:rsid w:val="009E399B"/>
    <w:rsid w:val="009E3A43"/>
    <w:rsid w:val="009E3B09"/>
    <w:rsid w:val="009E5FD2"/>
    <w:rsid w:val="009E60B6"/>
    <w:rsid w:val="009E733E"/>
    <w:rsid w:val="009F05A1"/>
    <w:rsid w:val="009F6DA0"/>
    <w:rsid w:val="009F713C"/>
    <w:rsid w:val="00A01374"/>
    <w:rsid w:val="00A01F07"/>
    <w:rsid w:val="00A02362"/>
    <w:rsid w:val="00A06683"/>
    <w:rsid w:val="00A067CC"/>
    <w:rsid w:val="00A0687A"/>
    <w:rsid w:val="00A104DC"/>
    <w:rsid w:val="00A13AA5"/>
    <w:rsid w:val="00A14CF1"/>
    <w:rsid w:val="00A15978"/>
    <w:rsid w:val="00A15F36"/>
    <w:rsid w:val="00A170B2"/>
    <w:rsid w:val="00A17577"/>
    <w:rsid w:val="00A23D96"/>
    <w:rsid w:val="00A25F95"/>
    <w:rsid w:val="00A277E6"/>
    <w:rsid w:val="00A30B29"/>
    <w:rsid w:val="00A31990"/>
    <w:rsid w:val="00A34FB3"/>
    <w:rsid w:val="00A36F71"/>
    <w:rsid w:val="00A40383"/>
    <w:rsid w:val="00A41DCD"/>
    <w:rsid w:val="00A4532E"/>
    <w:rsid w:val="00A46CE5"/>
    <w:rsid w:val="00A509B2"/>
    <w:rsid w:val="00A5221F"/>
    <w:rsid w:val="00A53D7F"/>
    <w:rsid w:val="00A56437"/>
    <w:rsid w:val="00A57A12"/>
    <w:rsid w:val="00A6080B"/>
    <w:rsid w:val="00A6099F"/>
    <w:rsid w:val="00A621DC"/>
    <w:rsid w:val="00A64133"/>
    <w:rsid w:val="00A70483"/>
    <w:rsid w:val="00A718BB"/>
    <w:rsid w:val="00A73DE9"/>
    <w:rsid w:val="00A74ADE"/>
    <w:rsid w:val="00A75B94"/>
    <w:rsid w:val="00A81ED5"/>
    <w:rsid w:val="00A82DC5"/>
    <w:rsid w:val="00A863DA"/>
    <w:rsid w:val="00A873AE"/>
    <w:rsid w:val="00A8756A"/>
    <w:rsid w:val="00A87B44"/>
    <w:rsid w:val="00A915CA"/>
    <w:rsid w:val="00A9193D"/>
    <w:rsid w:val="00A93DC1"/>
    <w:rsid w:val="00A963B5"/>
    <w:rsid w:val="00A96A78"/>
    <w:rsid w:val="00AA0A95"/>
    <w:rsid w:val="00AA1E84"/>
    <w:rsid w:val="00AA3BDD"/>
    <w:rsid w:val="00AA61F2"/>
    <w:rsid w:val="00AA7324"/>
    <w:rsid w:val="00AB15C8"/>
    <w:rsid w:val="00AB246A"/>
    <w:rsid w:val="00AB5366"/>
    <w:rsid w:val="00AB5DF4"/>
    <w:rsid w:val="00AC1DD0"/>
    <w:rsid w:val="00AC4DB9"/>
    <w:rsid w:val="00AC5AB4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2BA9"/>
    <w:rsid w:val="00AF2CD6"/>
    <w:rsid w:val="00AF478D"/>
    <w:rsid w:val="00AF7404"/>
    <w:rsid w:val="00B0116C"/>
    <w:rsid w:val="00B02701"/>
    <w:rsid w:val="00B057BD"/>
    <w:rsid w:val="00B05E2C"/>
    <w:rsid w:val="00B06025"/>
    <w:rsid w:val="00B063C5"/>
    <w:rsid w:val="00B1396F"/>
    <w:rsid w:val="00B14561"/>
    <w:rsid w:val="00B15626"/>
    <w:rsid w:val="00B16530"/>
    <w:rsid w:val="00B16B33"/>
    <w:rsid w:val="00B20098"/>
    <w:rsid w:val="00B22A9B"/>
    <w:rsid w:val="00B2368F"/>
    <w:rsid w:val="00B244E7"/>
    <w:rsid w:val="00B2783F"/>
    <w:rsid w:val="00B30FF8"/>
    <w:rsid w:val="00B3282F"/>
    <w:rsid w:val="00B32D8A"/>
    <w:rsid w:val="00B32F08"/>
    <w:rsid w:val="00B37199"/>
    <w:rsid w:val="00B375D4"/>
    <w:rsid w:val="00B37DC1"/>
    <w:rsid w:val="00B40109"/>
    <w:rsid w:val="00B4024D"/>
    <w:rsid w:val="00B41227"/>
    <w:rsid w:val="00B41348"/>
    <w:rsid w:val="00B43E79"/>
    <w:rsid w:val="00B4501B"/>
    <w:rsid w:val="00B45CE4"/>
    <w:rsid w:val="00B54917"/>
    <w:rsid w:val="00B577CF"/>
    <w:rsid w:val="00B60455"/>
    <w:rsid w:val="00B6084D"/>
    <w:rsid w:val="00B61E82"/>
    <w:rsid w:val="00B65C13"/>
    <w:rsid w:val="00B66264"/>
    <w:rsid w:val="00B703A2"/>
    <w:rsid w:val="00B70BDA"/>
    <w:rsid w:val="00B70DE5"/>
    <w:rsid w:val="00B710D5"/>
    <w:rsid w:val="00B73FEA"/>
    <w:rsid w:val="00B835E9"/>
    <w:rsid w:val="00B83762"/>
    <w:rsid w:val="00B85BA3"/>
    <w:rsid w:val="00B90ABA"/>
    <w:rsid w:val="00B92426"/>
    <w:rsid w:val="00B95ECD"/>
    <w:rsid w:val="00B965FC"/>
    <w:rsid w:val="00B96D44"/>
    <w:rsid w:val="00BA034B"/>
    <w:rsid w:val="00BA1795"/>
    <w:rsid w:val="00BA24C1"/>
    <w:rsid w:val="00BA6254"/>
    <w:rsid w:val="00BA6EC0"/>
    <w:rsid w:val="00BB25DB"/>
    <w:rsid w:val="00BB2CAB"/>
    <w:rsid w:val="00BB55E7"/>
    <w:rsid w:val="00BC0D6C"/>
    <w:rsid w:val="00BC100E"/>
    <w:rsid w:val="00BC5289"/>
    <w:rsid w:val="00BC609A"/>
    <w:rsid w:val="00BD09B0"/>
    <w:rsid w:val="00BD2686"/>
    <w:rsid w:val="00BD3A9A"/>
    <w:rsid w:val="00BD546D"/>
    <w:rsid w:val="00BD77C7"/>
    <w:rsid w:val="00BE3380"/>
    <w:rsid w:val="00BE3996"/>
    <w:rsid w:val="00BE69D4"/>
    <w:rsid w:val="00BE6DBF"/>
    <w:rsid w:val="00BE7D00"/>
    <w:rsid w:val="00BF1B2B"/>
    <w:rsid w:val="00BF22AD"/>
    <w:rsid w:val="00C02026"/>
    <w:rsid w:val="00C02FAF"/>
    <w:rsid w:val="00C0596E"/>
    <w:rsid w:val="00C0649C"/>
    <w:rsid w:val="00C066D9"/>
    <w:rsid w:val="00C0671B"/>
    <w:rsid w:val="00C13706"/>
    <w:rsid w:val="00C13A07"/>
    <w:rsid w:val="00C16A73"/>
    <w:rsid w:val="00C17F4A"/>
    <w:rsid w:val="00C212EC"/>
    <w:rsid w:val="00C23BBC"/>
    <w:rsid w:val="00C24066"/>
    <w:rsid w:val="00C249A2"/>
    <w:rsid w:val="00C264DC"/>
    <w:rsid w:val="00C27BA0"/>
    <w:rsid w:val="00C3268F"/>
    <w:rsid w:val="00C32A07"/>
    <w:rsid w:val="00C32F6F"/>
    <w:rsid w:val="00C33B48"/>
    <w:rsid w:val="00C33DD6"/>
    <w:rsid w:val="00C34015"/>
    <w:rsid w:val="00C43227"/>
    <w:rsid w:val="00C458C2"/>
    <w:rsid w:val="00C50450"/>
    <w:rsid w:val="00C516EE"/>
    <w:rsid w:val="00C52C3C"/>
    <w:rsid w:val="00C53D58"/>
    <w:rsid w:val="00C549F9"/>
    <w:rsid w:val="00C57C27"/>
    <w:rsid w:val="00C6174F"/>
    <w:rsid w:val="00C62704"/>
    <w:rsid w:val="00C63B42"/>
    <w:rsid w:val="00C65C18"/>
    <w:rsid w:val="00C67651"/>
    <w:rsid w:val="00C7082C"/>
    <w:rsid w:val="00C71148"/>
    <w:rsid w:val="00C721A4"/>
    <w:rsid w:val="00C74EA4"/>
    <w:rsid w:val="00C7688D"/>
    <w:rsid w:val="00C80B14"/>
    <w:rsid w:val="00C81613"/>
    <w:rsid w:val="00C86E1F"/>
    <w:rsid w:val="00C879DD"/>
    <w:rsid w:val="00C90994"/>
    <w:rsid w:val="00C93FDB"/>
    <w:rsid w:val="00C947E0"/>
    <w:rsid w:val="00C9641E"/>
    <w:rsid w:val="00CA0909"/>
    <w:rsid w:val="00CA4C81"/>
    <w:rsid w:val="00CA5B81"/>
    <w:rsid w:val="00CA5F22"/>
    <w:rsid w:val="00CB1645"/>
    <w:rsid w:val="00CB339F"/>
    <w:rsid w:val="00CB3C49"/>
    <w:rsid w:val="00CB65D5"/>
    <w:rsid w:val="00CC6269"/>
    <w:rsid w:val="00CD0B70"/>
    <w:rsid w:val="00CD0C58"/>
    <w:rsid w:val="00CD3A47"/>
    <w:rsid w:val="00CD4247"/>
    <w:rsid w:val="00CD43E9"/>
    <w:rsid w:val="00CD492D"/>
    <w:rsid w:val="00CD5ECE"/>
    <w:rsid w:val="00CD62D7"/>
    <w:rsid w:val="00CE0592"/>
    <w:rsid w:val="00CE05C3"/>
    <w:rsid w:val="00CE0FD5"/>
    <w:rsid w:val="00CE145B"/>
    <w:rsid w:val="00CE1FA7"/>
    <w:rsid w:val="00CE3A8A"/>
    <w:rsid w:val="00CE6277"/>
    <w:rsid w:val="00CE7C87"/>
    <w:rsid w:val="00CF26F8"/>
    <w:rsid w:val="00CF3E8F"/>
    <w:rsid w:val="00CF4658"/>
    <w:rsid w:val="00D0274C"/>
    <w:rsid w:val="00D03B52"/>
    <w:rsid w:val="00D0505D"/>
    <w:rsid w:val="00D060F8"/>
    <w:rsid w:val="00D06163"/>
    <w:rsid w:val="00D067DD"/>
    <w:rsid w:val="00D13573"/>
    <w:rsid w:val="00D13AF2"/>
    <w:rsid w:val="00D152D6"/>
    <w:rsid w:val="00D1781F"/>
    <w:rsid w:val="00D207C6"/>
    <w:rsid w:val="00D23599"/>
    <w:rsid w:val="00D273D6"/>
    <w:rsid w:val="00D32163"/>
    <w:rsid w:val="00D32591"/>
    <w:rsid w:val="00D33E3B"/>
    <w:rsid w:val="00D36701"/>
    <w:rsid w:val="00D37D2C"/>
    <w:rsid w:val="00D40BDA"/>
    <w:rsid w:val="00D41E2C"/>
    <w:rsid w:val="00D43092"/>
    <w:rsid w:val="00D43EBA"/>
    <w:rsid w:val="00D4403E"/>
    <w:rsid w:val="00D4405E"/>
    <w:rsid w:val="00D468C3"/>
    <w:rsid w:val="00D46D86"/>
    <w:rsid w:val="00D473FE"/>
    <w:rsid w:val="00D50A26"/>
    <w:rsid w:val="00D57342"/>
    <w:rsid w:val="00D611A5"/>
    <w:rsid w:val="00D6246B"/>
    <w:rsid w:val="00D62C13"/>
    <w:rsid w:val="00D656F4"/>
    <w:rsid w:val="00D6623A"/>
    <w:rsid w:val="00D71693"/>
    <w:rsid w:val="00D72D6E"/>
    <w:rsid w:val="00D73111"/>
    <w:rsid w:val="00D747E1"/>
    <w:rsid w:val="00D7488E"/>
    <w:rsid w:val="00D75D37"/>
    <w:rsid w:val="00D8210B"/>
    <w:rsid w:val="00D827F0"/>
    <w:rsid w:val="00D93762"/>
    <w:rsid w:val="00D93EEA"/>
    <w:rsid w:val="00D94860"/>
    <w:rsid w:val="00D97989"/>
    <w:rsid w:val="00DA0986"/>
    <w:rsid w:val="00DA0B42"/>
    <w:rsid w:val="00DA1567"/>
    <w:rsid w:val="00DA2585"/>
    <w:rsid w:val="00DA28B7"/>
    <w:rsid w:val="00DA571D"/>
    <w:rsid w:val="00DA57EA"/>
    <w:rsid w:val="00DA590A"/>
    <w:rsid w:val="00DA71E6"/>
    <w:rsid w:val="00DB082B"/>
    <w:rsid w:val="00DB1461"/>
    <w:rsid w:val="00DB1804"/>
    <w:rsid w:val="00DB2B7D"/>
    <w:rsid w:val="00DB3CFF"/>
    <w:rsid w:val="00DB6C24"/>
    <w:rsid w:val="00DC34D0"/>
    <w:rsid w:val="00DC3D70"/>
    <w:rsid w:val="00DD0D67"/>
    <w:rsid w:val="00DD1B19"/>
    <w:rsid w:val="00DD45B5"/>
    <w:rsid w:val="00DD5A5B"/>
    <w:rsid w:val="00DE0F8D"/>
    <w:rsid w:val="00DE5C66"/>
    <w:rsid w:val="00DE5E9E"/>
    <w:rsid w:val="00DE703C"/>
    <w:rsid w:val="00DE7492"/>
    <w:rsid w:val="00DE7E8C"/>
    <w:rsid w:val="00DF084A"/>
    <w:rsid w:val="00DF086F"/>
    <w:rsid w:val="00DF23FE"/>
    <w:rsid w:val="00DF4CA2"/>
    <w:rsid w:val="00DF515E"/>
    <w:rsid w:val="00E01A87"/>
    <w:rsid w:val="00E0287C"/>
    <w:rsid w:val="00E04F7F"/>
    <w:rsid w:val="00E12D85"/>
    <w:rsid w:val="00E17CFE"/>
    <w:rsid w:val="00E21F3A"/>
    <w:rsid w:val="00E223AC"/>
    <w:rsid w:val="00E23F4F"/>
    <w:rsid w:val="00E2420C"/>
    <w:rsid w:val="00E24884"/>
    <w:rsid w:val="00E32FBF"/>
    <w:rsid w:val="00E35369"/>
    <w:rsid w:val="00E3568C"/>
    <w:rsid w:val="00E35FA7"/>
    <w:rsid w:val="00E3600C"/>
    <w:rsid w:val="00E36AEA"/>
    <w:rsid w:val="00E36E0C"/>
    <w:rsid w:val="00E37331"/>
    <w:rsid w:val="00E37BED"/>
    <w:rsid w:val="00E37DD6"/>
    <w:rsid w:val="00E37F9B"/>
    <w:rsid w:val="00E40320"/>
    <w:rsid w:val="00E466EB"/>
    <w:rsid w:val="00E469E1"/>
    <w:rsid w:val="00E50A8D"/>
    <w:rsid w:val="00E51508"/>
    <w:rsid w:val="00E5250C"/>
    <w:rsid w:val="00E5503F"/>
    <w:rsid w:val="00E56AAD"/>
    <w:rsid w:val="00E57C79"/>
    <w:rsid w:val="00E600C2"/>
    <w:rsid w:val="00E61001"/>
    <w:rsid w:val="00E64D41"/>
    <w:rsid w:val="00E652D7"/>
    <w:rsid w:val="00E65D26"/>
    <w:rsid w:val="00E661B1"/>
    <w:rsid w:val="00E67749"/>
    <w:rsid w:val="00E67B9A"/>
    <w:rsid w:val="00E706D0"/>
    <w:rsid w:val="00E70DCD"/>
    <w:rsid w:val="00E73FE8"/>
    <w:rsid w:val="00E750BB"/>
    <w:rsid w:val="00E7565F"/>
    <w:rsid w:val="00E77289"/>
    <w:rsid w:val="00E77897"/>
    <w:rsid w:val="00E77C30"/>
    <w:rsid w:val="00E803C7"/>
    <w:rsid w:val="00E80D19"/>
    <w:rsid w:val="00E81911"/>
    <w:rsid w:val="00E81988"/>
    <w:rsid w:val="00E822A8"/>
    <w:rsid w:val="00E85469"/>
    <w:rsid w:val="00E9013B"/>
    <w:rsid w:val="00E905FF"/>
    <w:rsid w:val="00E909CF"/>
    <w:rsid w:val="00E90DB2"/>
    <w:rsid w:val="00E91167"/>
    <w:rsid w:val="00E93BFC"/>
    <w:rsid w:val="00E94625"/>
    <w:rsid w:val="00E962A1"/>
    <w:rsid w:val="00EA1ED7"/>
    <w:rsid w:val="00EA1F5B"/>
    <w:rsid w:val="00EA6D92"/>
    <w:rsid w:val="00EA78CE"/>
    <w:rsid w:val="00EB1545"/>
    <w:rsid w:val="00EB2C18"/>
    <w:rsid w:val="00EB3451"/>
    <w:rsid w:val="00EB4D72"/>
    <w:rsid w:val="00EB512A"/>
    <w:rsid w:val="00EC1A87"/>
    <w:rsid w:val="00EC23D2"/>
    <w:rsid w:val="00EC72D5"/>
    <w:rsid w:val="00ED1B22"/>
    <w:rsid w:val="00ED1E6E"/>
    <w:rsid w:val="00ED2251"/>
    <w:rsid w:val="00ED334C"/>
    <w:rsid w:val="00ED4BD6"/>
    <w:rsid w:val="00ED68EF"/>
    <w:rsid w:val="00EE4727"/>
    <w:rsid w:val="00EE51AE"/>
    <w:rsid w:val="00EE7C59"/>
    <w:rsid w:val="00EF4CFC"/>
    <w:rsid w:val="00EF5DFF"/>
    <w:rsid w:val="00F0137A"/>
    <w:rsid w:val="00F05644"/>
    <w:rsid w:val="00F0594E"/>
    <w:rsid w:val="00F06BF9"/>
    <w:rsid w:val="00F1074A"/>
    <w:rsid w:val="00F110F4"/>
    <w:rsid w:val="00F11ED9"/>
    <w:rsid w:val="00F12243"/>
    <w:rsid w:val="00F122C0"/>
    <w:rsid w:val="00F12731"/>
    <w:rsid w:val="00F127CB"/>
    <w:rsid w:val="00F15771"/>
    <w:rsid w:val="00F175BE"/>
    <w:rsid w:val="00F213F0"/>
    <w:rsid w:val="00F21CD6"/>
    <w:rsid w:val="00F25941"/>
    <w:rsid w:val="00F25A5A"/>
    <w:rsid w:val="00F2616A"/>
    <w:rsid w:val="00F270A6"/>
    <w:rsid w:val="00F300BF"/>
    <w:rsid w:val="00F308D3"/>
    <w:rsid w:val="00F31225"/>
    <w:rsid w:val="00F330FC"/>
    <w:rsid w:val="00F42377"/>
    <w:rsid w:val="00F44365"/>
    <w:rsid w:val="00F46AD3"/>
    <w:rsid w:val="00F46BC7"/>
    <w:rsid w:val="00F46E42"/>
    <w:rsid w:val="00F473E8"/>
    <w:rsid w:val="00F50A1E"/>
    <w:rsid w:val="00F52748"/>
    <w:rsid w:val="00F55C7A"/>
    <w:rsid w:val="00F574F3"/>
    <w:rsid w:val="00F63430"/>
    <w:rsid w:val="00F636AB"/>
    <w:rsid w:val="00F66E7D"/>
    <w:rsid w:val="00F67F15"/>
    <w:rsid w:val="00F76C07"/>
    <w:rsid w:val="00F77055"/>
    <w:rsid w:val="00F80C8E"/>
    <w:rsid w:val="00F80FEB"/>
    <w:rsid w:val="00F83BBB"/>
    <w:rsid w:val="00F85EB5"/>
    <w:rsid w:val="00F86660"/>
    <w:rsid w:val="00F92575"/>
    <w:rsid w:val="00F926F4"/>
    <w:rsid w:val="00F95DAA"/>
    <w:rsid w:val="00F975A0"/>
    <w:rsid w:val="00FA11DB"/>
    <w:rsid w:val="00FA1B75"/>
    <w:rsid w:val="00FA230E"/>
    <w:rsid w:val="00FA4670"/>
    <w:rsid w:val="00FA50D4"/>
    <w:rsid w:val="00FA533C"/>
    <w:rsid w:val="00FB1235"/>
    <w:rsid w:val="00FB27E6"/>
    <w:rsid w:val="00FB632A"/>
    <w:rsid w:val="00FC08F9"/>
    <w:rsid w:val="00FC0D8E"/>
    <w:rsid w:val="00FC1710"/>
    <w:rsid w:val="00FC2E27"/>
    <w:rsid w:val="00FC6937"/>
    <w:rsid w:val="00FC71C8"/>
    <w:rsid w:val="00FD3772"/>
    <w:rsid w:val="00FD4454"/>
    <w:rsid w:val="00FD49C2"/>
    <w:rsid w:val="00FD4A9D"/>
    <w:rsid w:val="00FD4C1C"/>
    <w:rsid w:val="00FD4E22"/>
    <w:rsid w:val="00FD7909"/>
    <w:rsid w:val="00FE0BAE"/>
    <w:rsid w:val="00FE13C8"/>
    <w:rsid w:val="00FE279B"/>
    <w:rsid w:val="00FE3371"/>
    <w:rsid w:val="00FE3B01"/>
    <w:rsid w:val="00FE6499"/>
    <w:rsid w:val="00FE6751"/>
    <w:rsid w:val="00FF5E9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Odstavec se seznamem1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semiHidden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6"/>
      </w:num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uiPriority w:val="99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uiPriority w:val="99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23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2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6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8198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C5024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54F2-8658-45CB-BF46-CFC3BA20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Mokrošová Petra, Ing.</dc:creator>
  <cp:lastModifiedBy>Glombová Sylva</cp:lastModifiedBy>
  <cp:revision>3</cp:revision>
  <cp:lastPrinted>2013-03-14T12:55:00Z</cp:lastPrinted>
  <dcterms:created xsi:type="dcterms:W3CDTF">2021-12-03T12:12:00Z</dcterms:created>
  <dcterms:modified xsi:type="dcterms:W3CDTF">2021-12-03T12:15:00Z</dcterms:modified>
</cp:coreProperties>
</file>