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DA3" w:rsidRDefault="004A7DA3" w:rsidP="004A7DA3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Podatel</w:t>
      </w:r>
      <w:r w:rsidR="008B5C08">
        <w:rPr>
          <w:rFonts w:ascii="Calibri" w:hAnsi="Calibri" w:cs="Calibri"/>
          <w:sz w:val="22"/>
          <w:szCs w:val="22"/>
        </w:rPr>
        <w:t>na Muzeum Českého krasu Beroun</w:t>
      </w:r>
      <w:r w:rsidR="00BF1371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proofErr w:type="spellStart"/>
      <w:r w:rsidR="008B5C08">
        <w:rPr>
          <w:rFonts w:ascii="Calibri" w:hAnsi="Calibri" w:cs="Calibri"/>
          <w:sz w:val="22"/>
          <w:szCs w:val="22"/>
        </w:rPr>
        <w:t>xxxxx</w:t>
      </w:r>
      <w:proofErr w:type="spellEnd"/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December</w:t>
      </w:r>
      <w:proofErr w:type="spellEnd"/>
      <w:r>
        <w:rPr>
          <w:rFonts w:ascii="Calibri" w:hAnsi="Calibri" w:cs="Calibri"/>
          <w:sz w:val="22"/>
          <w:szCs w:val="22"/>
        </w:rPr>
        <w:t xml:space="preserve"> 1, 2021 10:20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 w:rsidR="008B5C0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B5C08">
        <w:rPr>
          <w:rFonts w:ascii="Calibri" w:hAnsi="Calibri" w:cs="Calibri"/>
          <w:sz w:val="22"/>
          <w:szCs w:val="22"/>
        </w:rPr>
        <w:t>xxxxx</w:t>
      </w:r>
      <w:proofErr w:type="spellEnd"/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Objednávka č. 415-00065293-2021 Zednické a malířské práce schodiště do 3. NP v čp. 88_Budova MČK</w:t>
      </w:r>
    </w:p>
    <w:p w:rsidR="004A7DA3" w:rsidRDefault="004A7DA3" w:rsidP="004A7DA3"/>
    <w:p w:rsidR="004A7DA3" w:rsidRDefault="004A7DA3" w:rsidP="004A7DA3">
      <w:pPr>
        <w:rPr>
          <w:rFonts w:ascii="Calibri" w:hAnsi="Calibri" w:cs="Calibri"/>
          <w:color w:val="1F497D"/>
          <w:sz w:val="22"/>
          <w:szCs w:val="22"/>
        </w:rPr>
      </w:pPr>
    </w:p>
    <w:p w:rsidR="004A7DA3" w:rsidRDefault="004A7DA3" w:rsidP="004A7DA3">
      <w:pPr>
        <w:rPr>
          <w:rFonts w:ascii="Calibri" w:hAnsi="Calibri" w:cs="Calibri"/>
          <w:color w:val="1F497D"/>
          <w:sz w:val="22"/>
          <w:szCs w:val="22"/>
        </w:rPr>
      </w:pPr>
    </w:p>
    <w:p w:rsidR="004A7DA3" w:rsidRDefault="008B5C08" w:rsidP="004A7DA3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t>LOGO</w:t>
      </w:r>
    </w:p>
    <w:p w:rsidR="004A7DA3" w:rsidRDefault="004A7DA3" w:rsidP="004A7DA3">
      <w:pPr>
        <w:rPr>
          <w:rFonts w:ascii="Calibri" w:hAnsi="Calibri" w:cs="Calibri"/>
          <w:color w:val="1F497D"/>
        </w:rPr>
      </w:pPr>
      <w:proofErr w:type="spellStart"/>
      <w:proofErr w:type="gramStart"/>
      <w:r>
        <w:rPr>
          <w:rFonts w:ascii="Calibri" w:hAnsi="Calibri" w:cs="Calibri"/>
          <w:b/>
          <w:bCs/>
          <w:color w:val="1F497D"/>
        </w:rPr>
        <w:t>č</w:t>
      </w:r>
      <w:r>
        <w:rPr>
          <w:rFonts w:ascii="Calibri" w:hAnsi="Calibri" w:cs="Calibri"/>
          <w:color w:val="1F497D"/>
        </w:rPr>
        <w:t>.j</w:t>
      </w:r>
      <w:proofErr w:type="spellEnd"/>
      <w:r>
        <w:rPr>
          <w:rFonts w:ascii="Calibri" w:hAnsi="Calibri" w:cs="Calibri"/>
          <w:color w:val="1F497D"/>
        </w:rPr>
        <w:t>:</w:t>
      </w:r>
      <w:proofErr w:type="gramEnd"/>
    </w:p>
    <w:p w:rsidR="004A7DA3" w:rsidRDefault="004A7DA3" w:rsidP="004A7DA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datum:</w:t>
      </w:r>
    </w:p>
    <w:p w:rsidR="004A7DA3" w:rsidRDefault="004A7DA3" w:rsidP="004A7DA3">
      <w:pPr>
        <w:rPr>
          <w:rFonts w:ascii="Calibri" w:hAnsi="Calibri" w:cs="Calibri"/>
          <w:color w:val="1F497D"/>
        </w:rPr>
      </w:pPr>
    </w:p>
    <w:p w:rsidR="004A7DA3" w:rsidRDefault="004A7DA3" w:rsidP="004A7DA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Vážený pane Hájku,</w:t>
      </w:r>
    </w:p>
    <w:p w:rsidR="004A7DA3" w:rsidRDefault="004A7DA3" w:rsidP="004A7DA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v příloze Vám zasílám objednávku k výmalbě a opravě stěn, schodiště do 3. NP a chodby v čp. 88 – budova MČK dle zaslané cenové nabídky z 29. 11. 2021.</w:t>
      </w:r>
    </w:p>
    <w:p w:rsidR="004A7DA3" w:rsidRDefault="004A7DA3" w:rsidP="004A7DA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Prosím o zaslání potvrzení k přijaté objednávce, která nabývá platnosti dnem potvrzení přijetí objednávky dodavatelem a účinnosti dnem zveřejnění v Registru smluv dle zákona č. 340/2015 Sb., o zvláštních podmínkách účinnosti některých smluv, uveřejňování těchto smluv, v platném znění. Tato povinnost se vztahuje také na případné dodatky této objednávky. Uveřejnění objednávky s potvrzením o přijetí objednávky zajistí Odběratel.</w:t>
      </w:r>
    </w:p>
    <w:p w:rsidR="004A7DA3" w:rsidRDefault="004A7DA3" w:rsidP="004A7DA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Velice Vám děkuji za spolupráci.</w:t>
      </w:r>
    </w:p>
    <w:p w:rsidR="004A7DA3" w:rsidRDefault="004A7DA3" w:rsidP="004A7DA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 pozdravem</w:t>
      </w:r>
    </w:p>
    <w:p w:rsidR="004A7DA3" w:rsidRDefault="004A7DA3" w:rsidP="004A7DA3">
      <w:pPr>
        <w:rPr>
          <w:rFonts w:ascii="Calibri" w:hAnsi="Calibri" w:cs="Calibri"/>
          <w:color w:val="1F497D"/>
        </w:rPr>
      </w:pPr>
    </w:p>
    <w:p w:rsidR="004A7DA3" w:rsidRDefault="008B5C08" w:rsidP="004A7DA3">
      <w:pPr>
        <w:rPr>
          <w:rFonts w:ascii="Calibri" w:hAnsi="Calibri" w:cs="Calibri"/>
          <w:color w:val="1F497D"/>
        </w:rPr>
      </w:pPr>
      <w:proofErr w:type="spellStart"/>
      <w:r>
        <w:rPr>
          <w:rFonts w:ascii="Calibri" w:hAnsi="Calibri" w:cs="Calibri"/>
          <w:color w:val="1F497D"/>
        </w:rPr>
        <w:t>xxxxx</w:t>
      </w:r>
      <w:proofErr w:type="spellEnd"/>
    </w:p>
    <w:p w:rsidR="004A7DA3" w:rsidRDefault="004A7DA3" w:rsidP="004A7DA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referent</w:t>
      </w:r>
    </w:p>
    <w:p w:rsidR="004A7DA3" w:rsidRDefault="004A7DA3" w:rsidP="004A7DA3">
      <w:pPr>
        <w:rPr>
          <w:rFonts w:ascii="Calibri" w:hAnsi="Calibri" w:cs="Calibri"/>
          <w:color w:val="1F497D"/>
        </w:rPr>
      </w:pPr>
    </w:p>
    <w:p w:rsidR="004A7DA3" w:rsidRDefault="004A7DA3" w:rsidP="004A7DA3">
      <w:pPr>
        <w:rPr>
          <w:rFonts w:ascii="Calibri" w:hAnsi="Calibri" w:cs="Calibri"/>
          <w:b/>
          <w:bCs/>
          <w:color w:val="1F497D"/>
        </w:rPr>
      </w:pPr>
      <w:r>
        <w:rPr>
          <w:rFonts w:ascii="Calibri" w:hAnsi="Calibri" w:cs="Calibri"/>
          <w:b/>
          <w:bCs/>
          <w:color w:val="1F497D"/>
        </w:rPr>
        <w:t xml:space="preserve">Muzeum Českého krasu, </w:t>
      </w:r>
      <w:proofErr w:type="spellStart"/>
      <w:proofErr w:type="gramStart"/>
      <w:r>
        <w:rPr>
          <w:rFonts w:ascii="Calibri" w:hAnsi="Calibri" w:cs="Calibri"/>
          <w:b/>
          <w:bCs/>
          <w:color w:val="1F497D"/>
        </w:rPr>
        <w:t>p.o</w:t>
      </w:r>
      <w:proofErr w:type="spellEnd"/>
      <w:r>
        <w:rPr>
          <w:rFonts w:ascii="Calibri" w:hAnsi="Calibri" w:cs="Calibri"/>
          <w:b/>
          <w:bCs/>
          <w:color w:val="1F497D"/>
        </w:rPr>
        <w:t>.</w:t>
      </w:r>
      <w:proofErr w:type="gramEnd"/>
    </w:p>
    <w:p w:rsidR="004A7DA3" w:rsidRDefault="004A7DA3" w:rsidP="004A7DA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Husovo nám. 87, Beroun</w:t>
      </w:r>
    </w:p>
    <w:p w:rsidR="004A7DA3" w:rsidRDefault="008B5C08" w:rsidP="004A7DA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Tel: </w:t>
      </w:r>
      <w:proofErr w:type="spellStart"/>
      <w:r>
        <w:rPr>
          <w:rFonts w:ascii="Calibri" w:hAnsi="Calibri" w:cs="Calibri"/>
          <w:color w:val="1F497D"/>
        </w:rPr>
        <w:t>xxxxx</w:t>
      </w:r>
      <w:proofErr w:type="spellEnd"/>
    </w:p>
    <w:p w:rsidR="004A7DA3" w:rsidRDefault="008B5C08" w:rsidP="004A7DA3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e-mail: </w:t>
      </w:r>
      <w:proofErr w:type="spellStart"/>
      <w:r>
        <w:rPr>
          <w:rFonts w:ascii="Calibri" w:hAnsi="Calibri" w:cs="Calibri"/>
          <w:color w:val="1F497D"/>
        </w:rPr>
        <w:t>xxxxx</w:t>
      </w:r>
      <w:proofErr w:type="spellEnd"/>
    </w:p>
    <w:p w:rsidR="004A7DA3" w:rsidRDefault="008B5C08" w:rsidP="004A7DA3">
      <w:pPr>
        <w:rPr>
          <w:rFonts w:ascii="Calibri" w:hAnsi="Calibri" w:cs="Calibri"/>
          <w:color w:val="1F497D"/>
        </w:rPr>
      </w:pPr>
      <w:proofErr w:type="spellStart"/>
      <w:r>
        <w:rPr>
          <w:rStyle w:val="Hypertextovodkaz"/>
          <w:rFonts w:ascii="Calibri" w:hAnsi="Calibri" w:cs="Calibri"/>
        </w:rPr>
        <w:t>xxxxx</w:t>
      </w:r>
      <w:proofErr w:type="spellEnd"/>
    </w:p>
    <w:p w:rsidR="004A7DA3" w:rsidRDefault="00BF1371" w:rsidP="004A7DA3">
      <w:pPr>
        <w:rPr>
          <w:rFonts w:ascii="Calibri" w:hAnsi="Calibri" w:cs="Calibri"/>
          <w:color w:val="1F497D"/>
        </w:rPr>
      </w:pPr>
      <w:hyperlink r:id="rId4" w:history="1">
        <w:r w:rsidR="004A7DA3">
          <w:rPr>
            <w:rStyle w:val="Hypertextovodkaz"/>
            <w:rFonts w:ascii="Calibri" w:hAnsi="Calibri" w:cs="Calibri"/>
          </w:rPr>
          <w:t>www.muzeum-beroun.cz</w:t>
        </w:r>
      </w:hyperlink>
    </w:p>
    <w:p w:rsidR="004A7DA3" w:rsidRDefault="004A7DA3" w:rsidP="004A7DA3">
      <w:pPr>
        <w:rPr>
          <w:rFonts w:ascii="Calibri" w:hAnsi="Calibri" w:cs="Calibri"/>
          <w:color w:val="1F497D"/>
        </w:rPr>
      </w:pPr>
    </w:p>
    <w:p w:rsidR="004A7DA3" w:rsidRDefault="004A7DA3" w:rsidP="004A7DA3">
      <w:pPr>
        <w:rPr>
          <w:rFonts w:ascii="Calibri" w:hAnsi="Calibri" w:cs="Calibri"/>
          <w:color w:val="1F497D"/>
          <w:sz w:val="22"/>
          <w:szCs w:val="22"/>
        </w:rPr>
      </w:pPr>
    </w:p>
    <w:p w:rsidR="004A7DA3" w:rsidRDefault="004A7DA3" w:rsidP="004A7DA3">
      <w:pPr>
        <w:rPr>
          <w:rFonts w:ascii="Calibri" w:hAnsi="Calibri" w:cs="Calibri"/>
          <w:color w:val="1F497D"/>
          <w:sz w:val="22"/>
          <w:szCs w:val="22"/>
        </w:rPr>
      </w:pPr>
    </w:p>
    <w:p w:rsidR="004A7DA3" w:rsidRDefault="004A7DA3" w:rsidP="004A7DA3">
      <w:pPr>
        <w:rPr>
          <w:rFonts w:ascii="Calibri" w:hAnsi="Calibri" w:cs="Calibri"/>
          <w:color w:val="1F497D"/>
          <w:sz w:val="22"/>
          <w:szCs w:val="22"/>
        </w:rPr>
      </w:pPr>
    </w:p>
    <w:p w:rsidR="004A7DA3" w:rsidRDefault="004A7DA3" w:rsidP="004A7DA3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4A7DA3" w:rsidRDefault="004A7DA3" w:rsidP="004A7DA3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4A7DA3" w:rsidRDefault="004A7DA3" w:rsidP="004A7DA3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B5C08">
        <w:rPr>
          <w:rStyle w:val="Hypertextovodkaz"/>
          <w:rFonts w:ascii="Calibri" w:hAnsi="Calibri" w:cs="Calibri"/>
          <w:sz w:val="22"/>
          <w:szCs w:val="22"/>
        </w:rPr>
        <w:t>xxxxx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November</w:t>
      </w:r>
      <w:proofErr w:type="spellEnd"/>
      <w:r>
        <w:rPr>
          <w:rFonts w:ascii="Calibri" w:hAnsi="Calibri" w:cs="Calibri"/>
          <w:sz w:val="22"/>
          <w:szCs w:val="22"/>
        </w:rPr>
        <w:t xml:space="preserve"> 29, 2021 1:04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B5C08">
        <w:rPr>
          <w:rStyle w:val="Hypertextovodkaz"/>
          <w:rFonts w:ascii="Calibri" w:hAnsi="Calibri" w:cs="Calibri"/>
          <w:sz w:val="22"/>
          <w:szCs w:val="22"/>
        </w:rPr>
        <w:t>xxxxx</w:t>
      </w:r>
      <w:proofErr w:type="spellEnd"/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Zednické a malířské práce</w:t>
      </w:r>
    </w:p>
    <w:p w:rsidR="004A7DA3" w:rsidRDefault="004A7DA3" w:rsidP="004A7DA3"/>
    <w:p w:rsidR="004A7DA3" w:rsidRDefault="004A7DA3" w:rsidP="004A7DA3">
      <w:r>
        <w:t>zhotovitel - Jaromír Hájek</w:t>
      </w:r>
    </w:p>
    <w:p w:rsidR="004A7DA3" w:rsidRDefault="004A7DA3" w:rsidP="004A7DA3">
      <w:r>
        <w:t>                   Hrnčířská 519</w:t>
      </w:r>
    </w:p>
    <w:p w:rsidR="004A7DA3" w:rsidRDefault="004A7DA3" w:rsidP="004A7DA3">
      <w:r>
        <w:t>                   Beroun 26601</w:t>
      </w:r>
    </w:p>
    <w:p w:rsidR="004A7DA3" w:rsidRDefault="004A7DA3" w:rsidP="004A7DA3">
      <w:proofErr w:type="spellStart"/>
      <w:r>
        <w:t>ičo</w:t>
      </w:r>
      <w:proofErr w:type="spellEnd"/>
      <w:r>
        <w:t xml:space="preserve"> - 69768242</w:t>
      </w:r>
    </w:p>
    <w:p w:rsidR="004A7DA3" w:rsidRDefault="008B5C08" w:rsidP="004A7DA3">
      <w:proofErr w:type="spellStart"/>
      <w:r>
        <w:t>dič</w:t>
      </w:r>
      <w:proofErr w:type="spellEnd"/>
      <w:r>
        <w:t xml:space="preserve"> - </w:t>
      </w:r>
      <w:proofErr w:type="spellStart"/>
      <w:r>
        <w:t>xxxxx</w:t>
      </w:r>
      <w:proofErr w:type="spellEnd"/>
    </w:p>
    <w:p w:rsidR="004A7DA3" w:rsidRDefault="008B5C08" w:rsidP="004A7DA3">
      <w:r>
        <w:t>tel.xxxxx</w:t>
      </w:r>
    </w:p>
    <w:p w:rsidR="004A7DA3" w:rsidRDefault="004A7DA3" w:rsidP="004A7DA3"/>
    <w:p w:rsidR="004A7DA3" w:rsidRDefault="004A7DA3" w:rsidP="004A7DA3">
      <w:r>
        <w:t>Oprava schodiště + chodba</w:t>
      </w:r>
    </w:p>
    <w:p w:rsidR="004A7DA3" w:rsidRDefault="004A7DA3" w:rsidP="004A7DA3"/>
    <w:p w:rsidR="004A7DA3" w:rsidRDefault="004A7DA3" w:rsidP="004A7DA3">
      <w:r>
        <w:t>zednické práce 90m2  - penetrování podkladu</w:t>
      </w:r>
    </w:p>
    <w:p w:rsidR="004A7DA3" w:rsidRDefault="004A7DA3" w:rsidP="004A7DA3">
      <w:r>
        <w:t xml:space="preserve">                                      nutné bandážování prasklin flexi </w:t>
      </w:r>
      <w:proofErr w:type="gramStart"/>
      <w:r>
        <w:t>lep. a perlinkou</w:t>
      </w:r>
      <w:proofErr w:type="gramEnd"/>
    </w:p>
    <w:p w:rsidR="004A7DA3" w:rsidRDefault="004A7DA3" w:rsidP="004A7DA3">
      <w:r>
        <w:t>                                      štukování stěn sanačním štukem (jemná prodyšná omítka)</w:t>
      </w:r>
    </w:p>
    <w:p w:rsidR="004A7DA3" w:rsidRDefault="004A7DA3" w:rsidP="004A7DA3">
      <w:r>
        <w:t>                                      montáž a demontáž lešení + zapůjčení</w:t>
      </w:r>
    </w:p>
    <w:p w:rsidR="004A7DA3" w:rsidRDefault="004A7DA3" w:rsidP="004A7DA3">
      <w:r>
        <w:t>                                      zakrytí podlahy a schodiště</w:t>
      </w:r>
    </w:p>
    <w:p w:rsidR="004A7DA3" w:rsidRDefault="004A7DA3" w:rsidP="004A7DA3">
      <w:r>
        <w:t>                                      manipulace materiálu + doprava</w:t>
      </w:r>
    </w:p>
    <w:p w:rsidR="004A7DA3" w:rsidRDefault="004A7DA3" w:rsidP="004A7DA3">
      <w:r>
        <w:t>                                      stavební úklid</w:t>
      </w:r>
    </w:p>
    <w:p w:rsidR="004A7DA3" w:rsidRDefault="004A7DA3" w:rsidP="004A7DA3">
      <w:r>
        <w:t>cena zednických prací -               36000kč</w:t>
      </w:r>
    </w:p>
    <w:p w:rsidR="004A7DA3" w:rsidRDefault="004A7DA3" w:rsidP="004A7DA3"/>
    <w:p w:rsidR="004A7DA3" w:rsidRDefault="004A7DA3" w:rsidP="004A7DA3">
      <w:r>
        <w:t>malířské práce 90m2  - penetrování podkladu</w:t>
      </w:r>
    </w:p>
    <w:p w:rsidR="004A7DA3" w:rsidRDefault="004A7DA3" w:rsidP="004A7DA3">
      <w:r>
        <w:t xml:space="preserve">                                      nátěr barvou </w:t>
      </w:r>
      <w:proofErr w:type="spellStart"/>
      <w:r>
        <w:t>ProHB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- vysoká bělost, výborná propustnost vodní páry, otěruvzdornost za sucha</w:t>
      </w:r>
    </w:p>
    <w:p w:rsidR="004A7DA3" w:rsidRDefault="004A7DA3" w:rsidP="004A7DA3">
      <w:r>
        <w:t xml:space="preserve">                                      Třída propustnosti pro vodní </w:t>
      </w:r>
      <w:proofErr w:type="gramStart"/>
      <w:r>
        <w:t>páru ( ČSN</w:t>
      </w:r>
      <w:proofErr w:type="gramEnd"/>
      <w:r>
        <w:t xml:space="preserve"> EN ISO 7783-2) I.(vysoká)</w:t>
      </w:r>
    </w:p>
    <w:p w:rsidR="004A7DA3" w:rsidRDefault="004A7DA3" w:rsidP="004A7DA3">
      <w:r>
        <w:t xml:space="preserve">                                      koeficient difuzního odporu </w:t>
      </w:r>
      <w:proofErr w:type="spellStart"/>
      <w:proofErr w:type="gramStart"/>
      <w:r>
        <w:t>Sd</w:t>
      </w:r>
      <w:proofErr w:type="spellEnd"/>
      <w:r>
        <w:t xml:space="preserve"> ( ČSN</w:t>
      </w:r>
      <w:proofErr w:type="gramEnd"/>
      <w:r>
        <w:t xml:space="preserve"> EN ISO 7783-2) - 0,08m</w:t>
      </w:r>
    </w:p>
    <w:p w:rsidR="004A7DA3" w:rsidRDefault="004A7DA3" w:rsidP="004A7DA3">
      <w:r>
        <w:t>                                      manipulace materiálu</w:t>
      </w:r>
    </w:p>
    <w:p w:rsidR="004A7DA3" w:rsidRDefault="004A7DA3" w:rsidP="004A7DA3">
      <w:r>
        <w:t>cena malířských prací -                12000kč</w:t>
      </w:r>
    </w:p>
    <w:p w:rsidR="004A7DA3" w:rsidRDefault="004A7DA3" w:rsidP="004A7DA3"/>
    <w:p w:rsidR="004A7DA3" w:rsidRDefault="004A7DA3" w:rsidP="004A7DA3">
      <w:r>
        <w:t>cena celkem -                               48000kč</w:t>
      </w:r>
    </w:p>
    <w:p w:rsidR="004A7DA3" w:rsidRDefault="004A7DA3" w:rsidP="004A7DA3"/>
    <w:p w:rsidR="004A7DA3" w:rsidRDefault="004A7DA3" w:rsidP="004A7DA3">
      <w:r>
        <w:t>nejsem plátce DPH</w:t>
      </w:r>
    </w:p>
    <w:p w:rsidR="004A7DA3" w:rsidRDefault="004A7DA3" w:rsidP="004A7DA3"/>
    <w:p w:rsidR="004A7DA3" w:rsidRDefault="004A7DA3" w:rsidP="004A7DA3">
      <w:r>
        <w:t xml:space="preserve">Těšíme se na budoucí spolupráci </w:t>
      </w:r>
      <w:proofErr w:type="spellStart"/>
      <w:proofErr w:type="gramStart"/>
      <w:r>
        <w:t>p.Hájek</w:t>
      </w:r>
      <w:proofErr w:type="spellEnd"/>
      <w:proofErr w:type="gramEnd"/>
    </w:p>
    <w:p w:rsidR="004A7DA3" w:rsidRDefault="004A7DA3" w:rsidP="004A7DA3"/>
    <w:p w:rsidR="004A7DA3" w:rsidRDefault="004A7DA3" w:rsidP="004A7DA3"/>
    <w:p w:rsidR="005C18CA" w:rsidRDefault="005C18CA"/>
    <w:sectPr w:rsidR="005C1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A3"/>
    <w:rsid w:val="004A7DA3"/>
    <w:rsid w:val="005C18CA"/>
    <w:rsid w:val="008B5C08"/>
    <w:rsid w:val="00B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D3E23-3AEA-4A68-B351-3C3B8689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DA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7D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5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192.168.1.219\intranet\Smlouvy_WEB_ZVEREJNENI_Registr_smluv\2021\Vymalba_arch_dep_a_schodiste\Anonymizace\www.muzeum-berou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2021-12-03T11:05:00Z</dcterms:created>
  <dcterms:modified xsi:type="dcterms:W3CDTF">2021-12-03T11:08:00Z</dcterms:modified>
</cp:coreProperties>
</file>