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36C02613" w:rsidR="002E003F" w:rsidRDefault="0081069A" w:rsidP="002E003F">
      <w:pPr>
        <w:jc w:val="center"/>
        <w:rPr>
          <w:sz w:val="22"/>
          <w:szCs w:val="22"/>
        </w:rPr>
      </w:pPr>
      <w:r w:rsidRPr="00FA4938">
        <w:rPr>
          <w:sz w:val="22"/>
          <w:szCs w:val="22"/>
        </w:rPr>
        <w:t xml:space="preserve">číslo smlouvy </w:t>
      </w:r>
      <w:r w:rsidR="00460313" w:rsidRPr="00460313">
        <w:rPr>
          <w:sz w:val="22"/>
          <w:szCs w:val="22"/>
        </w:rPr>
        <w:t>D/2021/115/3</w:t>
      </w:r>
      <w:r w:rsidR="00305FAB">
        <w:rPr>
          <w:sz w:val="22"/>
          <w:szCs w:val="22"/>
        </w:rPr>
        <w:t>4</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4A02EE54" w14:textId="77777777"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6D7DF0D8" w14:textId="77777777" w:rsidR="006E5D34" w:rsidRDefault="006E5D34" w:rsidP="007D58CA">
      <w:pPr>
        <w:rPr>
          <w:sz w:val="24"/>
          <w:szCs w:val="24"/>
        </w:rPr>
      </w:pPr>
    </w:p>
    <w:p w14:paraId="23783F4F" w14:textId="6C62FC0B" w:rsidR="00305FAB" w:rsidRDefault="00305FAB" w:rsidP="00CF375A">
      <w:pPr>
        <w:rPr>
          <w:b/>
          <w:bCs/>
          <w:sz w:val="24"/>
          <w:szCs w:val="24"/>
        </w:rPr>
      </w:pPr>
      <w:proofErr w:type="spellStart"/>
      <w:r>
        <w:rPr>
          <w:b/>
          <w:bCs/>
          <w:sz w:val="24"/>
          <w:szCs w:val="24"/>
        </w:rPr>
        <w:t>ECHOpix</w:t>
      </w:r>
      <w:proofErr w:type="spellEnd"/>
      <w:r>
        <w:rPr>
          <w:b/>
          <w:bCs/>
          <w:sz w:val="24"/>
          <w:szCs w:val="24"/>
        </w:rPr>
        <w:t xml:space="preserve"> s.r.o.</w:t>
      </w:r>
    </w:p>
    <w:p w14:paraId="2C6C12E2" w14:textId="74399058" w:rsidR="00305FAB" w:rsidRDefault="00305FAB" w:rsidP="00CF375A">
      <w:pPr>
        <w:rPr>
          <w:sz w:val="24"/>
          <w:szCs w:val="24"/>
        </w:rPr>
      </w:pPr>
      <w:r>
        <w:rPr>
          <w:sz w:val="24"/>
          <w:szCs w:val="24"/>
        </w:rPr>
        <w:t>IČ 29458552, DIČ 29458552</w:t>
      </w:r>
    </w:p>
    <w:p w14:paraId="5F6385CA" w14:textId="4D5B3E67" w:rsidR="00305FAB" w:rsidRPr="00305FAB" w:rsidRDefault="00305FAB" w:rsidP="00CF375A">
      <w:pPr>
        <w:rPr>
          <w:sz w:val="24"/>
          <w:szCs w:val="24"/>
        </w:rPr>
      </w:pPr>
      <w:r>
        <w:rPr>
          <w:sz w:val="24"/>
          <w:szCs w:val="24"/>
        </w:rPr>
        <w:t xml:space="preserve">se sídlem Krnov, Pod </w:t>
      </w:r>
      <w:proofErr w:type="spellStart"/>
      <w:r>
        <w:rPr>
          <w:sz w:val="24"/>
          <w:szCs w:val="24"/>
        </w:rPr>
        <w:t>Cvilínem</w:t>
      </w:r>
      <w:proofErr w:type="spellEnd"/>
      <w:r>
        <w:rPr>
          <w:sz w:val="24"/>
          <w:szCs w:val="24"/>
        </w:rPr>
        <w:t>, Čsl. armády 842/52, 794 01 Krnov</w:t>
      </w:r>
    </w:p>
    <w:p w14:paraId="0D393EFF" w14:textId="0ACE723B" w:rsidR="005852DF" w:rsidRPr="0081069A" w:rsidRDefault="00981AC0" w:rsidP="00CF375A">
      <w:pPr>
        <w:rPr>
          <w:sz w:val="24"/>
          <w:szCs w:val="24"/>
        </w:rPr>
      </w:pPr>
      <w:proofErr w:type="gramStart"/>
      <w:r w:rsidRPr="00731F6E">
        <w:rPr>
          <w:sz w:val="24"/>
          <w:szCs w:val="24"/>
        </w:rPr>
        <w:t xml:space="preserve">Zastoupeno: </w:t>
      </w:r>
      <w:r w:rsidR="0061240B" w:rsidRPr="00731F6E">
        <w:rPr>
          <w:sz w:val="24"/>
          <w:szCs w:val="24"/>
        </w:rPr>
        <w:t xml:space="preserve"> </w:t>
      </w:r>
      <w:r w:rsidR="00731F6E" w:rsidRPr="00731F6E">
        <w:rPr>
          <w:sz w:val="24"/>
          <w:szCs w:val="24"/>
        </w:rPr>
        <w:t>Janem</w:t>
      </w:r>
      <w:proofErr w:type="gramEnd"/>
      <w:r w:rsidR="00731F6E" w:rsidRPr="00731F6E">
        <w:rPr>
          <w:sz w:val="24"/>
          <w:szCs w:val="24"/>
        </w:rPr>
        <w:t xml:space="preserve"> Slováčkem, jednatelem</w:t>
      </w:r>
      <w:r w:rsidR="00305FAB">
        <w:rPr>
          <w:sz w:val="24"/>
          <w:szCs w:val="24"/>
        </w:rPr>
        <w:t xml:space="preserve"> </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064C3CE2" w:rsid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2F1352">
        <w:rPr>
          <w:b/>
          <w:sz w:val="24"/>
          <w:szCs w:val="24"/>
        </w:rPr>
        <w:t>Zajištění služeb v rámci akce Vánoce v Krnově</w:t>
      </w:r>
      <w:r w:rsidR="000D10F6">
        <w:rPr>
          <w:b/>
          <w:sz w:val="24"/>
          <w:szCs w:val="24"/>
        </w:rPr>
        <w:t xml:space="preserve">“ </w:t>
      </w:r>
      <w:r w:rsidR="005C6934" w:rsidRPr="008B5846">
        <w:rPr>
          <w:sz w:val="24"/>
          <w:szCs w:val="24"/>
        </w:rPr>
        <w:t>(dále jen „</w:t>
      </w:r>
      <w:r w:rsidR="005C6934" w:rsidRPr="00E53E49">
        <w:rPr>
          <w:b/>
          <w:sz w:val="24"/>
          <w:szCs w:val="24"/>
        </w:rPr>
        <w:t>dílo</w:t>
      </w:r>
      <w:r w:rsidR="005C6934" w:rsidRPr="008B5846">
        <w:rPr>
          <w:sz w:val="24"/>
          <w:szCs w:val="24"/>
        </w:rPr>
        <w:t>“)</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1F909" w14:textId="77777777" w:rsidR="00E53E49" w:rsidRPr="008B5846" w:rsidRDefault="00E53E49" w:rsidP="00E53E49">
      <w:pPr>
        <w:suppressAutoHyphens/>
        <w:ind w:left="361"/>
        <w:jc w:val="both"/>
        <w:rPr>
          <w:sz w:val="24"/>
          <w:szCs w:val="24"/>
        </w:rPr>
      </w:pPr>
    </w:p>
    <w:p w14:paraId="2376551D" w14:textId="7B3F5BBE" w:rsidR="00305FAB" w:rsidRPr="008B5846" w:rsidRDefault="00305FAB" w:rsidP="00305FAB">
      <w:pPr>
        <w:pStyle w:val="Odstavecseseznamem"/>
        <w:numPr>
          <w:ilvl w:val="0"/>
          <w:numId w:val="30"/>
        </w:numPr>
        <w:suppressAutoHyphens/>
        <w:jc w:val="both"/>
        <w:rPr>
          <w:sz w:val="24"/>
          <w:szCs w:val="24"/>
        </w:rPr>
      </w:pPr>
      <w:r>
        <w:rPr>
          <w:sz w:val="24"/>
          <w:szCs w:val="24"/>
        </w:rPr>
        <w:t>zajištění stálé projekce na budovu radnice v době konání Adventních trhů – tj. od 5. 12. 2021 – 1</w:t>
      </w:r>
      <w:r w:rsidR="00D547D4">
        <w:rPr>
          <w:sz w:val="24"/>
          <w:szCs w:val="24"/>
        </w:rPr>
        <w:t>7</w:t>
      </w:r>
      <w:r>
        <w:rPr>
          <w:sz w:val="24"/>
          <w:szCs w:val="24"/>
        </w:rPr>
        <w:t>. 12. 2021 (téma vločky)</w:t>
      </w:r>
    </w:p>
    <w:p w14:paraId="441951DB" w14:textId="13005472" w:rsidR="00305FAB" w:rsidRPr="008B5846" w:rsidRDefault="00305FAB" w:rsidP="00305FAB">
      <w:pPr>
        <w:pStyle w:val="Odstavecseseznamem"/>
        <w:numPr>
          <w:ilvl w:val="0"/>
          <w:numId w:val="30"/>
        </w:numPr>
        <w:suppressAutoHyphens/>
        <w:jc w:val="both"/>
        <w:rPr>
          <w:sz w:val="24"/>
          <w:szCs w:val="24"/>
        </w:rPr>
      </w:pPr>
      <w:r>
        <w:rPr>
          <w:sz w:val="24"/>
          <w:szCs w:val="24"/>
        </w:rPr>
        <w:t xml:space="preserve">zajištění projekce </w:t>
      </w:r>
      <w:proofErr w:type="spellStart"/>
      <w:r>
        <w:rPr>
          <w:sz w:val="24"/>
          <w:szCs w:val="24"/>
        </w:rPr>
        <w:t>videomapingu</w:t>
      </w:r>
      <w:proofErr w:type="spellEnd"/>
      <w:r>
        <w:rPr>
          <w:sz w:val="24"/>
          <w:szCs w:val="24"/>
        </w:rPr>
        <w:t xml:space="preserve"> na budovu radnice v termínech: 18. 12. a 19. 12. 2021 (jedná se o 2 různé motivy s časovými intervaly co 15 min., celkem 14 projekcí</w:t>
      </w:r>
      <w:r w:rsidR="002E4E2B">
        <w:rPr>
          <w:sz w:val="24"/>
          <w:szCs w:val="24"/>
        </w:rPr>
        <w:t>.</w:t>
      </w:r>
    </w:p>
    <w:p w14:paraId="7F593355" w14:textId="7F2CC52C" w:rsidR="00AE11EF" w:rsidRDefault="008B5846" w:rsidP="00FA574B">
      <w:pPr>
        <w:suppressAutoHyphens/>
        <w:jc w:val="both"/>
        <w:rPr>
          <w:sz w:val="24"/>
          <w:szCs w:val="24"/>
        </w:rPr>
      </w:pPr>
      <w:r w:rsidRPr="00305FAB">
        <w:rPr>
          <w:sz w:val="24"/>
          <w:szCs w:val="24"/>
        </w:rPr>
        <w:lastRenderedPageBreak/>
        <w:t xml:space="preserve">Bližší specifikace </w:t>
      </w:r>
      <w:r w:rsidR="00E53E49" w:rsidRPr="00305FAB">
        <w:rPr>
          <w:sz w:val="24"/>
          <w:szCs w:val="24"/>
        </w:rPr>
        <w:t xml:space="preserve">díla smlouvy </w:t>
      </w:r>
      <w:r w:rsidR="00AE11EF" w:rsidRPr="00305FAB">
        <w:rPr>
          <w:sz w:val="24"/>
          <w:szCs w:val="24"/>
        </w:rPr>
        <w:t>je uvedena v cenové nabídce</w:t>
      </w:r>
      <w:r w:rsidR="00FA574B" w:rsidRPr="00305FAB">
        <w:rPr>
          <w:sz w:val="24"/>
          <w:szCs w:val="24"/>
        </w:rPr>
        <w:t xml:space="preserve"> zhotovitele</w:t>
      </w:r>
      <w:r w:rsidR="00E53E49" w:rsidRPr="00305FAB">
        <w:rPr>
          <w:sz w:val="24"/>
          <w:szCs w:val="24"/>
        </w:rPr>
        <w:t>, která je přílohou této smlouvy.</w:t>
      </w:r>
      <w:r w:rsidR="00AE11EF" w:rsidRPr="00305FAB">
        <w:rPr>
          <w:sz w:val="24"/>
          <w:szCs w:val="24"/>
        </w:rPr>
        <w:t xml:space="preserve"> </w:t>
      </w: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63078252" w14:textId="145D18F1"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E53E49">
        <w:rPr>
          <w:sz w:val="24"/>
          <w:szCs w:val="24"/>
        </w:rPr>
        <w:t>H</w:t>
      </w:r>
      <w:r w:rsidR="002F1352">
        <w:rPr>
          <w:sz w:val="24"/>
          <w:szCs w:val="24"/>
        </w:rPr>
        <w:t xml:space="preserve">lavní náměstí </w:t>
      </w:r>
      <w:r w:rsidR="00E53E49">
        <w:rPr>
          <w:sz w:val="24"/>
          <w:szCs w:val="24"/>
        </w:rPr>
        <w:t xml:space="preserve">v </w:t>
      </w:r>
      <w:r w:rsidR="002F1352">
        <w:rPr>
          <w:sz w:val="24"/>
          <w:szCs w:val="24"/>
        </w:rPr>
        <w:t>Krnov</w:t>
      </w:r>
      <w:r w:rsidR="00E53E49">
        <w:rPr>
          <w:sz w:val="24"/>
          <w:szCs w:val="24"/>
        </w:rPr>
        <w:t>ě</w:t>
      </w: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Default="007D58CA" w:rsidP="007D58CA">
      <w:pPr>
        <w:jc w:val="center"/>
        <w:rPr>
          <w:b/>
          <w:bCs/>
          <w:sz w:val="24"/>
          <w:szCs w:val="24"/>
        </w:rPr>
      </w:pPr>
    </w:p>
    <w:p w14:paraId="7AD02B22" w14:textId="3E6FD9A9" w:rsidR="00E65B3A" w:rsidRPr="00E65B3A" w:rsidRDefault="007D58CA" w:rsidP="000D10F6">
      <w:pPr>
        <w:ind w:left="426" w:hanging="425"/>
        <w:jc w:val="both"/>
        <w:rPr>
          <w:rFonts w:eastAsia="MS Mincho"/>
          <w:b/>
          <w:sz w:val="24"/>
          <w:szCs w:val="24"/>
        </w:rPr>
      </w:pPr>
      <w:r w:rsidRPr="007D58CA">
        <w:rPr>
          <w:sz w:val="24"/>
          <w:szCs w:val="24"/>
        </w:rPr>
        <w:t>1.</w:t>
      </w:r>
      <w:r w:rsidRPr="007D58CA">
        <w:rPr>
          <w:sz w:val="24"/>
          <w:szCs w:val="24"/>
        </w:rPr>
        <w:tab/>
        <w:t xml:space="preserve">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w:t>
      </w:r>
      <w:proofErr w:type="gramStart"/>
      <w:r w:rsidRPr="007D58CA">
        <w:rPr>
          <w:sz w:val="24"/>
          <w:szCs w:val="24"/>
        </w:rPr>
        <w:t>výš</w:t>
      </w:r>
      <w:r w:rsidR="000D10F6">
        <w:rPr>
          <w:sz w:val="24"/>
          <w:szCs w:val="24"/>
        </w:rPr>
        <w:t xml:space="preserve">i:   </w:t>
      </w:r>
      <w:proofErr w:type="gramEnd"/>
      <w:r w:rsidR="000D10F6">
        <w:rPr>
          <w:sz w:val="24"/>
          <w:szCs w:val="24"/>
        </w:rPr>
        <w:t xml:space="preserve">      </w:t>
      </w:r>
      <w:r w:rsidR="002F1352">
        <w:rPr>
          <w:sz w:val="24"/>
          <w:szCs w:val="24"/>
        </w:rPr>
        <w:t xml:space="preserve">           </w:t>
      </w:r>
      <w:r w:rsidR="002F1352">
        <w:rPr>
          <w:sz w:val="24"/>
          <w:szCs w:val="24"/>
        </w:rPr>
        <w:tab/>
      </w:r>
      <w:r w:rsidR="002F1352">
        <w:rPr>
          <w:sz w:val="24"/>
          <w:szCs w:val="24"/>
        </w:rPr>
        <w:tab/>
      </w:r>
      <w:r w:rsidR="00AE11EF" w:rsidRPr="00E65B3A">
        <w:rPr>
          <w:rFonts w:eastAsia="MS Mincho"/>
          <w:b/>
          <w:sz w:val="24"/>
          <w:szCs w:val="24"/>
        </w:rPr>
        <w:t xml:space="preserve">Cena </w:t>
      </w:r>
      <w:r w:rsidR="006E5D34" w:rsidRPr="00E65B3A">
        <w:rPr>
          <w:rFonts w:eastAsia="MS Mincho"/>
          <w:b/>
          <w:sz w:val="24"/>
          <w:szCs w:val="24"/>
        </w:rPr>
        <w:t xml:space="preserve">celkem </w:t>
      </w:r>
      <w:r w:rsidR="002F1352" w:rsidRPr="00E65B3A">
        <w:rPr>
          <w:rFonts w:eastAsia="MS Mincho"/>
          <w:b/>
          <w:sz w:val="24"/>
          <w:szCs w:val="24"/>
        </w:rPr>
        <w:t>činí</w:t>
      </w:r>
      <w:r w:rsidR="00E65B3A" w:rsidRPr="00E65B3A">
        <w:rPr>
          <w:rFonts w:eastAsia="MS Mincho"/>
          <w:b/>
          <w:sz w:val="24"/>
          <w:szCs w:val="24"/>
        </w:rPr>
        <w:t xml:space="preserve">: 169.500,- Kč bez DPH, </w:t>
      </w:r>
      <w:r w:rsidR="002F1352" w:rsidRPr="00E65B3A">
        <w:rPr>
          <w:rFonts w:eastAsia="MS Mincho"/>
          <w:b/>
          <w:sz w:val="24"/>
          <w:szCs w:val="24"/>
        </w:rPr>
        <w:t xml:space="preserve"> </w:t>
      </w:r>
    </w:p>
    <w:p w14:paraId="51A61700" w14:textId="023090D1" w:rsidR="007D58CA" w:rsidRDefault="00E65B3A" w:rsidP="00E65B3A">
      <w:pPr>
        <w:ind w:left="3258" w:firstLine="282"/>
        <w:jc w:val="both"/>
        <w:rPr>
          <w:rFonts w:eastAsia="MS Mincho"/>
          <w:b/>
          <w:sz w:val="24"/>
          <w:szCs w:val="24"/>
        </w:rPr>
      </w:pPr>
      <w:proofErr w:type="gramStart"/>
      <w:r w:rsidRPr="00E65B3A">
        <w:rPr>
          <w:rFonts w:eastAsia="MS Mincho"/>
          <w:b/>
          <w:sz w:val="24"/>
          <w:szCs w:val="24"/>
        </w:rPr>
        <w:t>205.095</w:t>
      </w:r>
      <w:r w:rsidR="00191187" w:rsidRPr="00E65B3A">
        <w:rPr>
          <w:rFonts w:eastAsia="MS Mincho"/>
          <w:b/>
          <w:sz w:val="24"/>
          <w:szCs w:val="24"/>
        </w:rPr>
        <w:t>,-</w:t>
      </w:r>
      <w:proofErr w:type="gramEnd"/>
      <w:r w:rsidR="00191187" w:rsidRPr="00E65B3A">
        <w:rPr>
          <w:rFonts w:eastAsia="MS Mincho"/>
          <w:b/>
          <w:sz w:val="24"/>
          <w:szCs w:val="24"/>
        </w:rPr>
        <w:t xml:space="preserve"> Kč</w:t>
      </w:r>
      <w:r w:rsidR="00305FAB" w:rsidRPr="00E65B3A">
        <w:rPr>
          <w:rFonts w:eastAsia="MS Mincho"/>
          <w:b/>
          <w:sz w:val="24"/>
          <w:szCs w:val="24"/>
        </w:rPr>
        <w:t xml:space="preserve"> včetně DPH</w:t>
      </w:r>
    </w:p>
    <w:p w14:paraId="399DD95D" w14:textId="3A077B08" w:rsidR="002F1352" w:rsidRDefault="002F1352" w:rsidP="000D10F6">
      <w:pPr>
        <w:ind w:left="426" w:hanging="425"/>
        <w:jc w:val="both"/>
        <w:rPr>
          <w:rFonts w:eastAsia="MS Mincho"/>
          <w:b/>
          <w:sz w:val="24"/>
          <w:szCs w:val="24"/>
        </w:rPr>
      </w:pPr>
      <w:r>
        <w:rPr>
          <w:rFonts w:eastAsia="MS Mincho"/>
          <w:b/>
          <w:sz w:val="24"/>
          <w:szCs w:val="24"/>
        </w:rPr>
        <w:tab/>
        <w:t>Z toho jednotlivé položky</w:t>
      </w:r>
      <w:r w:rsidR="000D7C78">
        <w:rPr>
          <w:rFonts w:eastAsia="MS Mincho"/>
          <w:b/>
          <w:sz w:val="24"/>
          <w:szCs w:val="24"/>
        </w:rPr>
        <w:t xml:space="preserve"> činí</w:t>
      </w:r>
      <w:r>
        <w:rPr>
          <w:rFonts w:eastAsia="MS Mincho"/>
          <w:b/>
          <w:sz w:val="24"/>
          <w:szCs w:val="24"/>
        </w:rPr>
        <w:t>:</w:t>
      </w:r>
    </w:p>
    <w:p w14:paraId="3ECF8EFE" w14:textId="02FBCAB1" w:rsidR="00305FAB" w:rsidRPr="008B5846" w:rsidRDefault="00305FAB" w:rsidP="00305FAB">
      <w:pPr>
        <w:pStyle w:val="Odstavecseseznamem"/>
        <w:numPr>
          <w:ilvl w:val="0"/>
          <w:numId w:val="31"/>
        </w:numPr>
        <w:suppressAutoHyphens/>
        <w:jc w:val="both"/>
        <w:rPr>
          <w:sz w:val="24"/>
          <w:szCs w:val="24"/>
        </w:rPr>
      </w:pPr>
      <w:r>
        <w:rPr>
          <w:sz w:val="24"/>
          <w:szCs w:val="24"/>
        </w:rPr>
        <w:t xml:space="preserve">zajištění stálé projekce na budovu radnice v době konání Adventních trhů – tj. od 5. 12. 2021 – 11. 12. 2021, téma vločky </w:t>
      </w:r>
      <w:proofErr w:type="gramStart"/>
      <w:r w:rsidR="00D547D4">
        <w:rPr>
          <w:sz w:val="24"/>
          <w:szCs w:val="24"/>
        </w:rPr>
        <w:t>6</w:t>
      </w:r>
      <w:r w:rsidR="00E65B3A">
        <w:rPr>
          <w:sz w:val="24"/>
          <w:szCs w:val="24"/>
        </w:rPr>
        <w:t>5</w:t>
      </w:r>
      <w:r>
        <w:rPr>
          <w:sz w:val="24"/>
          <w:szCs w:val="24"/>
        </w:rPr>
        <w:t>.0</w:t>
      </w:r>
      <w:r w:rsidR="00E65B3A">
        <w:rPr>
          <w:sz w:val="24"/>
          <w:szCs w:val="24"/>
        </w:rPr>
        <w:t>95</w:t>
      </w:r>
      <w:r>
        <w:rPr>
          <w:sz w:val="24"/>
          <w:szCs w:val="24"/>
        </w:rPr>
        <w:t>,-</w:t>
      </w:r>
      <w:proofErr w:type="gramEnd"/>
      <w:r>
        <w:rPr>
          <w:sz w:val="24"/>
          <w:szCs w:val="24"/>
        </w:rPr>
        <w:t xml:space="preserve"> Kč včetně DPH</w:t>
      </w:r>
    </w:p>
    <w:p w14:paraId="2EEE5E17" w14:textId="6D8496AF" w:rsidR="00305FAB" w:rsidRPr="008B5846" w:rsidRDefault="00305FAB" w:rsidP="00305FAB">
      <w:pPr>
        <w:pStyle w:val="Odstavecseseznamem"/>
        <w:numPr>
          <w:ilvl w:val="0"/>
          <w:numId w:val="31"/>
        </w:numPr>
        <w:suppressAutoHyphens/>
        <w:jc w:val="both"/>
        <w:rPr>
          <w:sz w:val="24"/>
          <w:szCs w:val="24"/>
        </w:rPr>
      </w:pPr>
      <w:r>
        <w:rPr>
          <w:sz w:val="24"/>
          <w:szCs w:val="24"/>
        </w:rPr>
        <w:t xml:space="preserve">zajištění projekce </w:t>
      </w:r>
      <w:proofErr w:type="spellStart"/>
      <w:r>
        <w:rPr>
          <w:sz w:val="24"/>
          <w:szCs w:val="24"/>
        </w:rPr>
        <w:t>videomapingu</w:t>
      </w:r>
      <w:proofErr w:type="spellEnd"/>
      <w:r>
        <w:rPr>
          <w:sz w:val="24"/>
          <w:szCs w:val="24"/>
        </w:rPr>
        <w:t xml:space="preserve"> na budovu radnice v termínech: 18. 12. a 19. 12. 2021 (jedná se o 2 různé motivy s časovými intervaly co 15 min., celkem 14 projekcí akce </w:t>
      </w:r>
      <w:proofErr w:type="gramStart"/>
      <w:r>
        <w:rPr>
          <w:sz w:val="24"/>
          <w:szCs w:val="24"/>
        </w:rPr>
        <w:t>140.000,-</w:t>
      </w:r>
      <w:proofErr w:type="gramEnd"/>
      <w:r>
        <w:rPr>
          <w:sz w:val="24"/>
          <w:szCs w:val="24"/>
        </w:rPr>
        <w:t xml:space="preserve"> Kč včetně DPH</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2B0461DF"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 a realizace</w:t>
      </w:r>
      <w:r w:rsidR="000D7C78">
        <w:rPr>
          <w:szCs w:val="24"/>
          <w:lang w:val="cs-CZ"/>
        </w:rPr>
        <w:t xml:space="preserve"> k </w:t>
      </w:r>
      <w:r w:rsidRPr="0081069A">
        <w:rPr>
          <w:szCs w:val="24"/>
        </w:rPr>
        <w:t>provedení díla</w:t>
      </w:r>
      <w:r w:rsidRPr="0081069A">
        <w:rPr>
          <w:szCs w:val="24"/>
          <w:lang w:val="cs-CZ"/>
        </w:rPr>
        <w:t>.</w:t>
      </w:r>
    </w:p>
    <w:p w14:paraId="4E2E2FD7" w14:textId="69FBF409" w:rsidR="007D58CA" w:rsidRPr="00305FAB"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05FAB">
        <w:rPr>
          <w:szCs w:val="24"/>
        </w:rPr>
        <w:t xml:space="preserve">V případě, že zhotovitel </w:t>
      </w:r>
      <w:r w:rsidR="00AE48C2" w:rsidRPr="00305FAB">
        <w:rPr>
          <w:szCs w:val="24"/>
          <w:lang w:val="cs-CZ"/>
        </w:rPr>
        <w:t xml:space="preserve">nebude </w:t>
      </w:r>
      <w:r w:rsidR="00E53E49" w:rsidRPr="00305FAB">
        <w:rPr>
          <w:szCs w:val="24"/>
          <w:lang w:val="cs-CZ"/>
        </w:rPr>
        <w:t>realiz</w:t>
      </w:r>
      <w:r w:rsidR="00AE48C2" w:rsidRPr="00305FAB">
        <w:rPr>
          <w:szCs w:val="24"/>
          <w:lang w:val="cs-CZ"/>
        </w:rPr>
        <w:t>ovat</w:t>
      </w:r>
      <w:r w:rsidR="00E53E49" w:rsidRPr="00305FAB">
        <w:rPr>
          <w:szCs w:val="24"/>
          <w:lang w:val="cs-CZ"/>
        </w:rPr>
        <w:t xml:space="preserve"> některou z položek tvořících Dílo</w:t>
      </w:r>
      <w:r w:rsidRPr="00305FAB">
        <w:rPr>
          <w:szCs w:val="24"/>
        </w:rPr>
        <w:t>, které jsou uvedeny v rozsahu díla sjednaném smlouvou (tj. méněpráce), ať už z důvod</w:t>
      </w:r>
      <w:r w:rsidR="00E53E49" w:rsidRPr="00305FAB">
        <w:rPr>
          <w:szCs w:val="24"/>
          <w:lang w:val="cs-CZ"/>
        </w:rPr>
        <w:t>ů</w:t>
      </w:r>
      <w:r w:rsidRPr="00305FAB">
        <w:rPr>
          <w:szCs w:val="24"/>
        </w:rPr>
        <w:t xml:space="preserve"> objektivních</w:t>
      </w:r>
      <w:r w:rsidR="00E53E49" w:rsidRPr="00305FAB">
        <w:rPr>
          <w:szCs w:val="24"/>
          <w:lang w:val="cs-CZ"/>
        </w:rPr>
        <w:t xml:space="preserve"> (vyšší moci)</w:t>
      </w:r>
      <w:r w:rsidRPr="00305FAB">
        <w:rPr>
          <w:szCs w:val="24"/>
        </w:rPr>
        <w:t>, technických nebo z</w:t>
      </w:r>
      <w:r w:rsidR="00E53E49" w:rsidRPr="00305FAB">
        <w:rPr>
          <w:szCs w:val="24"/>
        </w:rPr>
        <w:t> </w:t>
      </w:r>
      <w:r w:rsidR="00E53E49" w:rsidRPr="00305FAB">
        <w:rPr>
          <w:szCs w:val="24"/>
          <w:lang w:val="cs-CZ"/>
        </w:rPr>
        <w:t>důvodů na jeho</w:t>
      </w:r>
      <w:r w:rsidRPr="00305FAB">
        <w:rPr>
          <w:szCs w:val="24"/>
        </w:rPr>
        <w:t xml:space="preserve"> stran</w:t>
      </w:r>
      <w:r w:rsidR="00E53E49" w:rsidRPr="00305FAB">
        <w:rPr>
          <w:szCs w:val="24"/>
          <w:lang w:val="cs-CZ"/>
        </w:rPr>
        <w:t>ě</w:t>
      </w:r>
      <w:r w:rsidRPr="00305FAB">
        <w:rPr>
          <w:szCs w:val="24"/>
        </w:rPr>
        <w:t>, nebudou tyto neprovedené práce uhrazeny</w:t>
      </w:r>
      <w:r w:rsidR="00E53E49" w:rsidRPr="00305FAB">
        <w:rPr>
          <w:szCs w:val="24"/>
          <w:lang w:val="cs-CZ"/>
        </w:rPr>
        <w:t xml:space="preserve"> </w:t>
      </w:r>
      <w:r w:rsidRPr="00305FAB">
        <w:rPr>
          <w:szCs w:val="24"/>
        </w:rPr>
        <w:t xml:space="preserve">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10B37818" w14:textId="77777777" w:rsidR="000D7C78" w:rsidRPr="008B1530"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 xml:space="preserve">vitelem započaty </w:t>
      </w:r>
      <w:r w:rsidR="00AE11EF" w:rsidRPr="008B1530">
        <w:rPr>
          <w:sz w:val="24"/>
          <w:szCs w:val="24"/>
        </w:rPr>
        <w:t>dne</w:t>
      </w:r>
      <w:r w:rsidR="000D7C78" w:rsidRPr="008B1530">
        <w:rPr>
          <w:sz w:val="24"/>
          <w:szCs w:val="24"/>
        </w:rPr>
        <w:t>:</w:t>
      </w:r>
    </w:p>
    <w:p w14:paraId="6211731B" w14:textId="71F36FD7" w:rsidR="00560FD4" w:rsidRPr="00560FD4" w:rsidRDefault="00560FD4" w:rsidP="00560FD4">
      <w:pPr>
        <w:pStyle w:val="Odstavecseseznamem"/>
        <w:numPr>
          <w:ilvl w:val="0"/>
          <w:numId w:val="34"/>
        </w:numPr>
        <w:suppressAutoHyphens/>
        <w:jc w:val="both"/>
        <w:rPr>
          <w:sz w:val="24"/>
          <w:szCs w:val="24"/>
        </w:rPr>
      </w:pPr>
      <w:r w:rsidRPr="00560FD4">
        <w:rPr>
          <w:sz w:val="24"/>
          <w:szCs w:val="24"/>
        </w:rPr>
        <w:t>zajištění stálé projekce na budovu radnice v době konání Adventních trhů (téma vločky)</w:t>
      </w:r>
    </w:p>
    <w:p w14:paraId="5279ADC5" w14:textId="4BBC0765" w:rsidR="00560FD4" w:rsidRPr="008B5846" w:rsidRDefault="00560FD4" w:rsidP="00560FD4">
      <w:pPr>
        <w:pStyle w:val="Odstavecseseznamem"/>
        <w:suppressAutoHyphens/>
        <w:ind w:left="360"/>
        <w:jc w:val="both"/>
        <w:rPr>
          <w:sz w:val="24"/>
          <w:szCs w:val="24"/>
        </w:rPr>
      </w:pPr>
      <w:r>
        <w:rPr>
          <w:sz w:val="24"/>
          <w:szCs w:val="24"/>
        </w:rPr>
        <w:t xml:space="preserve"> </w:t>
      </w:r>
      <w:r>
        <w:rPr>
          <w:sz w:val="24"/>
          <w:szCs w:val="24"/>
        </w:rPr>
        <w:tab/>
        <w:t xml:space="preserve">od 5. 12. 2021 – </w:t>
      </w:r>
      <w:r w:rsidR="00D547D4">
        <w:rPr>
          <w:sz w:val="24"/>
          <w:szCs w:val="24"/>
        </w:rPr>
        <w:t>17</w:t>
      </w:r>
      <w:r>
        <w:rPr>
          <w:sz w:val="24"/>
          <w:szCs w:val="24"/>
        </w:rPr>
        <w:t xml:space="preserve">. 12. 2021, </w:t>
      </w:r>
      <w:r w:rsidRPr="00731F6E">
        <w:rPr>
          <w:sz w:val="24"/>
          <w:szCs w:val="24"/>
        </w:rPr>
        <w:t>od 16:00 hod.</w:t>
      </w:r>
      <w:r>
        <w:rPr>
          <w:sz w:val="24"/>
          <w:szCs w:val="24"/>
        </w:rPr>
        <w:t xml:space="preserve"> do </w:t>
      </w:r>
      <w:r w:rsidR="008F455C">
        <w:rPr>
          <w:sz w:val="24"/>
          <w:szCs w:val="24"/>
        </w:rPr>
        <w:t>21</w:t>
      </w:r>
      <w:r>
        <w:rPr>
          <w:sz w:val="24"/>
          <w:szCs w:val="24"/>
        </w:rPr>
        <w:t xml:space="preserve">:00 hod. </w:t>
      </w:r>
    </w:p>
    <w:p w14:paraId="4D0E8E98" w14:textId="0212AC07" w:rsidR="00560FD4" w:rsidRDefault="00560FD4" w:rsidP="00560FD4">
      <w:pPr>
        <w:pStyle w:val="Odstavecseseznamem"/>
        <w:numPr>
          <w:ilvl w:val="0"/>
          <w:numId w:val="34"/>
        </w:numPr>
        <w:suppressAutoHyphens/>
        <w:jc w:val="both"/>
        <w:rPr>
          <w:sz w:val="24"/>
          <w:szCs w:val="24"/>
        </w:rPr>
      </w:pPr>
      <w:r w:rsidRPr="00560FD4">
        <w:rPr>
          <w:sz w:val="24"/>
          <w:szCs w:val="24"/>
        </w:rPr>
        <w:t xml:space="preserve">zajištění projekce </w:t>
      </w:r>
      <w:proofErr w:type="spellStart"/>
      <w:r w:rsidRPr="00560FD4">
        <w:rPr>
          <w:sz w:val="24"/>
          <w:szCs w:val="24"/>
        </w:rPr>
        <w:t>videomapingu</w:t>
      </w:r>
      <w:proofErr w:type="spellEnd"/>
      <w:r w:rsidRPr="00560FD4">
        <w:rPr>
          <w:sz w:val="24"/>
          <w:szCs w:val="24"/>
        </w:rPr>
        <w:t xml:space="preserve"> na budovu radnice v termínech: 18. 12. a 19. 12. 2021 (jedná se o 2 různé motivy s časovými intervaly co 15 min., celkem 14 projekcí </w:t>
      </w:r>
      <w:r>
        <w:rPr>
          <w:sz w:val="24"/>
          <w:szCs w:val="24"/>
        </w:rPr>
        <w:t>v časech: 16:30, 16:45, 17:00, 17:15, 17:30, 17:45, 18:00 hod.)</w:t>
      </w:r>
      <w:r w:rsidRPr="00560FD4">
        <w:rPr>
          <w:sz w:val="24"/>
          <w:szCs w:val="24"/>
        </w:rPr>
        <w:t xml:space="preserve"> </w:t>
      </w:r>
      <w:r>
        <w:rPr>
          <w:sz w:val="24"/>
          <w:szCs w:val="24"/>
        </w:rPr>
        <w:t xml:space="preserve"> </w:t>
      </w:r>
    </w:p>
    <w:p w14:paraId="17897CBE" w14:textId="77777777" w:rsidR="00560FD4" w:rsidRPr="00560FD4" w:rsidRDefault="00560FD4" w:rsidP="00560FD4">
      <w:pPr>
        <w:pStyle w:val="Odstavecseseznamem"/>
        <w:suppressAutoHyphens/>
        <w:jc w:val="both"/>
        <w:rPr>
          <w:sz w:val="24"/>
          <w:szCs w:val="24"/>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D85B87C" w14:textId="77777777" w:rsidR="007D58CA" w:rsidRPr="00AE11EF" w:rsidRDefault="001A3AFC" w:rsidP="00AE11EF">
      <w:pPr>
        <w:numPr>
          <w:ilvl w:val="0"/>
          <w:numId w:val="17"/>
        </w:numPr>
        <w:tabs>
          <w:tab w:val="left" w:pos="426"/>
        </w:tabs>
        <w:suppressAutoHyphens/>
        <w:ind w:left="426" w:hanging="426"/>
        <w:jc w:val="both"/>
        <w:rPr>
          <w:sz w:val="24"/>
          <w:szCs w:val="24"/>
        </w:rPr>
      </w:pPr>
      <w:r w:rsidRPr="00A010DB">
        <w:rPr>
          <w:sz w:val="24"/>
          <w:szCs w:val="24"/>
        </w:rPr>
        <w:lastRenderedPageBreak/>
        <w:t>Objednatel přiměřeným způsobem zajistí zhotoviteli přístup do všech prostor určených k provádění prací</w:t>
      </w:r>
      <w:r w:rsidR="0009553B" w:rsidRPr="00A010DB">
        <w:rPr>
          <w:sz w:val="24"/>
          <w:szCs w:val="24"/>
        </w:rPr>
        <w:t>.</w:t>
      </w:r>
    </w:p>
    <w:p w14:paraId="6E03598A"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14:paraId="118F03F0" w14:textId="07183711" w:rsidR="008D1A5D" w:rsidRPr="006F79C4" w:rsidRDefault="00A010DB" w:rsidP="00A010DB">
      <w:pPr>
        <w:numPr>
          <w:ilvl w:val="0"/>
          <w:numId w:val="17"/>
        </w:numPr>
        <w:tabs>
          <w:tab w:val="left" w:pos="426"/>
        </w:tabs>
        <w:suppressAutoHyphens/>
        <w:ind w:left="426" w:hanging="426"/>
        <w:jc w:val="both"/>
        <w:rPr>
          <w:sz w:val="24"/>
          <w:szCs w:val="24"/>
        </w:rPr>
      </w:pPr>
      <w:r w:rsidRPr="006F79C4">
        <w:rPr>
          <w:sz w:val="24"/>
          <w:szCs w:val="24"/>
        </w:rPr>
        <w:t>Z</w:t>
      </w:r>
      <w:r w:rsidR="008D1A5D" w:rsidRPr="006F79C4">
        <w:rPr>
          <w:sz w:val="24"/>
          <w:szCs w:val="24"/>
        </w:rPr>
        <w:t>hotovitel je povinen v rámci provedení díla zpracovat plán BOZP, tento plán dodržovat a zajistit spolupráci se zadavatelem a koordinátorem BOZP</w:t>
      </w:r>
      <w:r w:rsidR="00731F6E">
        <w:rPr>
          <w:sz w:val="24"/>
          <w:szCs w:val="24"/>
        </w:rPr>
        <w:t>.</w:t>
      </w:r>
    </w:p>
    <w:p w14:paraId="3696CAF5" w14:textId="77777777" w:rsidR="008D1A5D" w:rsidRPr="00ED2C17" w:rsidRDefault="008D1A5D" w:rsidP="00A010DB">
      <w:pPr>
        <w:numPr>
          <w:ilvl w:val="0"/>
          <w:numId w:val="17"/>
        </w:numPr>
        <w:tabs>
          <w:tab w:val="left" w:pos="426"/>
        </w:tabs>
        <w:suppressAutoHyphens/>
        <w:ind w:left="426" w:hanging="426"/>
        <w:jc w:val="both"/>
        <w:rPr>
          <w:sz w:val="24"/>
          <w:szCs w:val="24"/>
        </w:rPr>
      </w:pPr>
      <w:r w:rsidRPr="006F79C4">
        <w:rPr>
          <w:sz w:val="24"/>
          <w:szCs w:val="24"/>
        </w:rPr>
        <w:t>Zjistí-li zhotovitel při provádění díla skryté překážky bránící řádnému provedení díla, nebo týkající se místa, kde má být dílo provedeno, znemožňující provést dílo dohodnutým</w:t>
      </w:r>
      <w:r w:rsidRPr="00ED2C17">
        <w:rPr>
          <w:sz w:val="24"/>
          <w:szCs w:val="24"/>
        </w:rPr>
        <w:t xml:space="preserve"> způsobem, je povinen to bez odkladu oznámit objednateli a navrhnout mu další postup. </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097C223F" w14:textId="77777777" w:rsidR="008D1A5D" w:rsidRPr="006F79C4" w:rsidRDefault="008D1A5D" w:rsidP="00A010DB">
      <w:pPr>
        <w:numPr>
          <w:ilvl w:val="0"/>
          <w:numId w:val="17"/>
        </w:numPr>
        <w:tabs>
          <w:tab w:val="left" w:pos="426"/>
        </w:tabs>
        <w:suppressAutoHyphens/>
        <w:ind w:left="426" w:hanging="426"/>
        <w:jc w:val="both"/>
        <w:rPr>
          <w:sz w:val="24"/>
          <w:szCs w:val="24"/>
        </w:rPr>
      </w:pPr>
      <w:r w:rsidRPr="006F79C4">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14:paraId="7A3A7FC8" w14:textId="77777777" w:rsidR="008D1A5D" w:rsidRPr="00A010DB" w:rsidRDefault="008D1A5D" w:rsidP="00A010DB">
      <w:pPr>
        <w:numPr>
          <w:ilvl w:val="0"/>
          <w:numId w:val="17"/>
        </w:numPr>
        <w:tabs>
          <w:tab w:val="left" w:pos="426"/>
        </w:tabs>
        <w:suppressAutoHyphens/>
        <w:ind w:left="426" w:hanging="426"/>
        <w:jc w:val="both"/>
        <w:rPr>
          <w:sz w:val="24"/>
          <w:szCs w:val="24"/>
        </w:rPr>
      </w:pPr>
      <w:r w:rsidRPr="006F79C4">
        <w:rPr>
          <w:sz w:val="24"/>
          <w:szCs w:val="24"/>
        </w:rPr>
        <w:t>Zhotovitel smluvně zaváže své případné subdodavatele nebo jiné osoby k součinnosti</w:t>
      </w:r>
      <w:r w:rsidRPr="00A010DB">
        <w:rPr>
          <w:sz w:val="24"/>
          <w:szCs w:val="24"/>
        </w:rPr>
        <w:t xml:space="preserve"> s určeným koordinátorem BOZP a k plnění jejich povinností uvedených zejména v odst. 3 až 5 a 13 tohoto článku smlouvy a citovaných právních normách.</w:t>
      </w:r>
    </w:p>
    <w:p w14:paraId="44A948E4" w14:textId="246A0375" w:rsidR="008D1A5D" w:rsidRPr="000D7C78" w:rsidRDefault="008D1A5D" w:rsidP="008D1A5D">
      <w:pPr>
        <w:numPr>
          <w:ilvl w:val="0"/>
          <w:numId w:val="17"/>
        </w:numPr>
        <w:tabs>
          <w:tab w:val="left" w:pos="426"/>
        </w:tabs>
        <w:suppressAutoHyphens/>
        <w:ind w:left="426" w:hanging="426"/>
        <w:jc w:val="both"/>
        <w:rPr>
          <w:sz w:val="24"/>
          <w:szCs w:val="24"/>
        </w:rPr>
      </w:pPr>
      <w:r w:rsidRPr="000D7C78">
        <w:rPr>
          <w:sz w:val="24"/>
          <w:szCs w:val="24"/>
        </w:rPr>
        <w:t>Zhotovitel se zav</w:t>
      </w:r>
      <w:r w:rsidR="00A010DB" w:rsidRPr="000D7C78">
        <w:rPr>
          <w:sz w:val="24"/>
          <w:szCs w:val="24"/>
        </w:rPr>
        <w:t xml:space="preserve">azuje vyklidit a vyčistit místo plnění díla </w:t>
      </w:r>
      <w:r w:rsidR="00833F29" w:rsidRPr="000D7C78">
        <w:rPr>
          <w:sz w:val="24"/>
          <w:szCs w:val="24"/>
        </w:rPr>
        <w:t>bezprostředně</w:t>
      </w:r>
      <w:r w:rsidRPr="000D7C78">
        <w:rPr>
          <w:sz w:val="24"/>
          <w:szCs w:val="24"/>
        </w:rPr>
        <w:t xml:space="preserve"> od převzetí díla objednatelem. Před dokončením díla zhotovitel uvede veškeré plochy poškozené během rekonstrukce do původního stavu. </w:t>
      </w: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5BCB567B" w14:textId="77777777"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Po dobu provádění prací za účelem provedení díla dle smlouvy je vlastníkem zhotovovaného díla objednatel a zhotovitel nese nebezpečí škody na zhotovovaném díle. Náklady na opatrování rozestavěného díla jsou zahrnuty v dohodnuté ceně.</w:t>
      </w:r>
    </w:p>
    <w:p w14:paraId="22C1833A" w14:textId="77777777" w:rsidR="00ED2C17" w:rsidRPr="00ED2C17" w:rsidRDefault="008D1A5D" w:rsidP="008D1A5D">
      <w:pPr>
        <w:pStyle w:val="Zkladntext"/>
        <w:numPr>
          <w:ilvl w:val="0"/>
          <w:numId w:val="18"/>
        </w:numPr>
        <w:tabs>
          <w:tab w:val="left" w:pos="426"/>
        </w:tabs>
        <w:suppressAutoHyphens/>
        <w:spacing w:line="240" w:lineRule="atLeast"/>
        <w:ind w:left="426" w:right="68" w:hanging="426"/>
        <w:rPr>
          <w:szCs w:val="24"/>
        </w:rPr>
      </w:pPr>
      <w:r w:rsidRPr="00ED2C17">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w:t>
      </w:r>
      <w:r w:rsidR="00ED2C17" w:rsidRPr="00ED2C17">
        <w:rPr>
          <w:szCs w:val="24"/>
          <w:lang w:val="cs-CZ"/>
        </w:rPr>
        <w:t>.</w:t>
      </w:r>
      <w:r w:rsidRPr="00ED2C17">
        <w:rPr>
          <w:szCs w:val="24"/>
        </w:rPr>
        <w:t xml:space="preserve"> </w:t>
      </w:r>
    </w:p>
    <w:p w14:paraId="42523FB4" w14:textId="77777777" w:rsidR="00981AC0" w:rsidRPr="00F13904" w:rsidRDefault="00981AC0" w:rsidP="001A3AFC">
      <w:pPr>
        <w:pStyle w:val="Zkladntext"/>
        <w:tabs>
          <w:tab w:val="left" w:pos="426"/>
        </w:tabs>
        <w:suppressAutoHyphens/>
        <w:spacing w:line="240" w:lineRule="atLeast"/>
        <w:ind w:right="68"/>
        <w:rPr>
          <w:szCs w:val="24"/>
          <w:lang w:val="cs-CZ"/>
        </w:rPr>
      </w:pPr>
    </w:p>
    <w:p w14:paraId="07F7E6E6" w14:textId="77777777" w:rsidR="007D58CA" w:rsidRPr="007D58CA" w:rsidRDefault="007D58CA" w:rsidP="007D58CA">
      <w:pPr>
        <w:pStyle w:val="Zkladntext"/>
        <w:spacing w:line="240" w:lineRule="atLeast"/>
        <w:ind w:right="68"/>
        <w:rPr>
          <w:b/>
          <w:szCs w:val="24"/>
        </w:rPr>
      </w:pPr>
    </w:p>
    <w:p w14:paraId="4C61C35F" w14:textId="77777777" w:rsidR="00092C3B" w:rsidRPr="006F79C4" w:rsidRDefault="00092C3B" w:rsidP="007D58CA">
      <w:pPr>
        <w:pStyle w:val="Zkladntext"/>
        <w:spacing w:line="240" w:lineRule="atLeast"/>
        <w:ind w:left="300" w:right="68" w:hanging="305"/>
        <w:jc w:val="center"/>
        <w:rPr>
          <w:b/>
          <w:szCs w:val="24"/>
          <w:lang w:val="cs-CZ"/>
        </w:rPr>
      </w:pPr>
      <w:r w:rsidRPr="006F79C4">
        <w:rPr>
          <w:b/>
          <w:szCs w:val="24"/>
          <w:lang w:val="cs-CZ"/>
        </w:rPr>
        <w:t>VIII</w:t>
      </w:r>
      <w:r w:rsidR="007D58CA" w:rsidRPr="006F79C4">
        <w:rPr>
          <w:b/>
          <w:szCs w:val="24"/>
        </w:rPr>
        <w:t xml:space="preserve">. </w:t>
      </w:r>
    </w:p>
    <w:p w14:paraId="5D90E7BB" w14:textId="77777777" w:rsidR="007D58CA" w:rsidRPr="006F79C4" w:rsidRDefault="007D58CA" w:rsidP="007D58CA">
      <w:pPr>
        <w:pStyle w:val="Zkladntext"/>
        <w:spacing w:line="240" w:lineRule="atLeast"/>
        <w:ind w:left="300" w:right="68" w:hanging="305"/>
        <w:jc w:val="center"/>
        <w:rPr>
          <w:b/>
          <w:szCs w:val="24"/>
          <w:u w:val="single"/>
        </w:rPr>
      </w:pPr>
      <w:r w:rsidRPr="006F79C4">
        <w:rPr>
          <w:b/>
          <w:szCs w:val="24"/>
          <w:u w:val="single"/>
        </w:rPr>
        <w:t>Platební podmínky</w:t>
      </w:r>
    </w:p>
    <w:p w14:paraId="1B16D112" w14:textId="77777777" w:rsidR="007D58CA" w:rsidRPr="006F79C4" w:rsidRDefault="007D58CA" w:rsidP="007D58CA">
      <w:pPr>
        <w:pStyle w:val="Zkladntext"/>
        <w:ind w:left="300" w:right="68" w:hanging="305"/>
        <w:rPr>
          <w:szCs w:val="24"/>
        </w:rPr>
      </w:pPr>
    </w:p>
    <w:p w14:paraId="555F54BD" w14:textId="548A3AAA" w:rsidR="007D58CA" w:rsidRPr="006F79C4" w:rsidRDefault="00833F29" w:rsidP="007D58CA">
      <w:pPr>
        <w:numPr>
          <w:ilvl w:val="0"/>
          <w:numId w:val="28"/>
        </w:numPr>
        <w:tabs>
          <w:tab w:val="left" w:pos="284"/>
        </w:tabs>
        <w:suppressAutoHyphens/>
        <w:ind w:left="284" w:hanging="284"/>
        <w:jc w:val="both"/>
        <w:rPr>
          <w:sz w:val="24"/>
          <w:szCs w:val="24"/>
        </w:rPr>
      </w:pPr>
      <w:r w:rsidRPr="006F79C4">
        <w:rPr>
          <w:sz w:val="24"/>
          <w:szCs w:val="24"/>
        </w:rPr>
        <w:t xml:space="preserve">Záloha je sjednána ve výši </w:t>
      </w:r>
      <w:proofErr w:type="gramStart"/>
      <w:r w:rsidR="00D547D4">
        <w:rPr>
          <w:sz w:val="24"/>
          <w:szCs w:val="24"/>
        </w:rPr>
        <w:t>40</w:t>
      </w:r>
      <w:r w:rsidR="00560FD4" w:rsidRPr="006F79C4">
        <w:rPr>
          <w:sz w:val="24"/>
          <w:szCs w:val="24"/>
        </w:rPr>
        <w:t>.000,-</w:t>
      </w:r>
      <w:proofErr w:type="gramEnd"/>
      <w:r w:rsidR="000D7C78" w:rsidRPr="006F79C4">
        <w:rPr>
          <w:sz w:val="24"/>
          <w:szCs w:val="24"/>
        </w:rPr>
        <w:t xml:space="preserve"> Kč</w:t>
      </w:r>
      <w:r w:rsidRPr="006F79C4">
        <w:rPr>
          <w:sz w:val="24"/>
          <w:szCs w:val="24"/>
        </w:rPr>
        <w:t xml:space="preserve"> na základě vystavené zálohové faktury.</w:t>
      </w:r>
      <w:r w:rsidR="009357EC" w:rsidRPr="006F79C4">
        <w:rPr>
          <w:sz w:val="24"/>
          <w:szCs w:val="24"/>
        </w:rPr>
        <w:t xml:space="preserve"> Záloha je vratná, </w:t>
      </w:r>
      <w:r w:rsidR="00AE48C2" w:rsidRPr="006F79C4">
        <w:rPr>
          <w:sz w:val="24"/>
          <w:szCs w:val="24"/>
        </w:rPr>
        <w:t xml:space="preserve">v případě že zhotovitel neprovede dílo, nebo jeho část, </w:t>
      </w:r>
      <w:r w:rsidR="009357EC" w:rsidRPr="006F79C4">
        <w:rPr>
          <w:sz w:val="24"/>
          <w:szCs w:val="24"/>
        </w:rPr>
        <w:t>nepropadá</w:t>
      </w:r>
      <w:r w:rsidR="00FC3850" w:rsidRPr="006F79C4">
        <w:rPr>
          <w:sz w:val="24"/>
          <w:szCs w:val="24"/>
        </w:rPr>
        <w:t xml:space="preserve"> a bude postupováno dle následujících ujednání</w:t>
      </w:r>
      <w:r w:rsidR="00AE48C2" w:rsidRPr="006F79C4">
        <w:rPr>
          <w:sz w:val="24"/>
          <w:szCs w:val="24"/>
        </w:rPr>
        <w:t>.</w:t>
      </w:r>
    </w:p>
    <w:p w14:paraId="3D81F1FB" w14:textId="0F2C4BA6" w:rsidR="00AE48C2" w:rsidRPr="006F79C4" w:rsidRDefault="00AE48C2" w:rsidP="007D58CA">
      <w:pPr>
        <w:numPr>
          <w:ilvl w:val="0"/>
          <w:numId w:val="28"/>
        </w:numPr>
        <w:tabs>
          <w:tab w:val="left" w:pos="284"/>
        </w:tabs>
        <w:suppressAutoHyphens/>
        <w:ind w:left="284" w:hanging="284"/>
        <w:jc w:val="both"/>
        <w:rPr>
          <w:sz w:val="24"/>
          <w:szCs w:val="24"/>
        </w:rPr>
      </w:pPr>
      <w:r w:rsidRPr="006F79C4">
        <w:rPr>
          <w:sz w:val="24"/>
          <w:szCs w:val="24"/>
        </w:rPr>
        <w:t xml:space="preserve">Záloha na cenu díla je v části </w:t>
      </w:r>
      <w:proofErr w:type="gramStart"/>
      <w:r w:rsidR="00D547D4">
        <w:rPr>
          <w:sz w:val="24"/>
          <w:szCs w:val="24"/>
        </w:rPr>
        <w:t>40</w:t>
      </w:r>
      <w:r w:rsidR="00560FD4" w:rsidRPr="006F79C4">
        <w:rPr>
          <w:sz w:val="24"/>
          <w:szCs w:val="24"/>
        </w:rPr>
        <w:t>.000</w:t>
      </w:r>
      <w:r w:rsidRPr="006F79C4">
        <w:rPr>
          <w:sz w:val="24"/>
          <w:szCs w:val="24"/>
        </w:rPr>
        <w:t>,-</w:t>
      </w:r>
      <w:proofErr w:type="gramEnd"/>
      <w:r w:rsidRPr="006F79C4">
        <w:rPr>
          <w:sz w:val="24"/>
          <w:szCs w:val="24"/>
        </w:rPr>
        <w:t xml:space="preserve">Kč hrazena Zhotoviteli na realizaci </w:t>
      </w:r>
      <w:r w:rsidR="00560FD4" w:rsidRPr="006F79C4">
        <w:rPr>
          <w:sz w:val="24"/>
          <w:szCs w:val="24"/>
        </w:rPr>
        <w:t>díla</w:t>
      </w:r>
      <w:r w:rsidRPr="006F79C4">
        <w:rPr>
          <w:sz w:val="24"/>
          <w:szCs w:val="24"/>
        </w:rPr>
        <w:t xml:space="preserve">. V případě, že tato část díla nebude ze strany zhotovitele z objektivního důvodu (vyšší moc) realizována, bude postupováno v souladu s čl. IV. odst. 3 této smlouvy a uzavřen dodatek smlouvy s tím, že tato část zálohy bude </w:t>
      </w:r>
      <w:r w:rsidR="00FC3850" w:rsidRPr="006F79C4">
        <w:rPr>
          <w:sz w:val="24"/>
          <w:szCs w:val="24"/>
        </w:rPr>
        <w:t xml:space="preserve">ponechána v držení Zhotovitele a následně </w:t>
      </w:r>
      <w:r w:rsidRPr="006F79C4">
        <w:rPr>
          <w:sz w:val="24"/>
          <w:szCs w:val="24"/>
        </w:rPr>
        <w:t>započtena na Cenu shodné části díla realizované ve stejném období v roce 2022 pro Objednatele. V případě, že v roce 202</w:t>
      </w:r>
      <w:r w:rsidR="00FC3850" w:rsidRPr="006F79C4">
        <w:rPr>
          <w:sz w:val="24"/>
          <w:szCs w:val="24"/>
        </w:rPr>
        <w:t>2</w:t>
      </w:r>
      <w:r w:rsidRPr="006F79C4">
        <w:rPr>
          <w:sz w:val="24"/>
          <w:szCs w:val="24"/>
        </w:rPr>
        <w:t xml:space="preserve"> </w:t>
      </w:r>
      <w:r w:rsidRPr="006F79C4">
        <w:rPr>
          <w:sz w:val="24"/>
          <w:szCs w:val="24"/>
        </w:rPr>
        <w:lastRenderedPageBreak/>
        <w:t>nedojde k uzavření smluvního vztahu mezi objednatelem a zhotovitelem k shodnému předmětu díla, je Zhotovitel tuto část zálohy objednateli uhradit zpět.</w:t>
      </w:r>
    </w:p>
    <w:p w14:paraId="4542AF27" w14:textId="77777777" w:rsidR="00092C3B" w:rsidRPr="00F13904" w:rsidRDefault="007D58CA" w:rsidP="001B2DF1">
      <w:pPr>
        <w:numPr>
          <w:ilvl w:val="0"/>
          <w:numId w:val="28"/>
        </w:numPr>
        <w:suppressAutoHyphens/>
        <w:ind w:left="284" w:hanging="284"/>
        <w:jc w:val="both"/>
        <w:rPr>
          <w:sz w:val="24"/>
          <w:szCs w:val="24"/>
        </w:rPr>
      </w:pPr>
      <w:r w:rsidRPr="006F79C4">
        <w:rPr>
          <w:sz w:val="24"/>
          <w:szCs w:val="24"/>
        </w:rPr>
        <w:t>Podkladem pro úhradu smluvní ceny díla je faktura, která bude mít náležitosti daňového</w:t>
      </w:r>
      <w:r w:rsidRPr="007D58CA">
        <w:rPr>
          <w:sz w:val="24"/>
          <w:szCs w:val="24"/>
        </w:rPr>
        <w:t xml:space="preserve">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7B9B9E23" w14:textId="77777777"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66BA001E" w14:textId="77777777" w:rsidR="00092C3B" w:rsidRDefault="00092C3B" w:rsidP="007D58CA">
      <w:pPr>
        <w:pStyle w:val="Zkladntext"/>
        <w:ind w:left="300" w:right="68" w:hanging="305"/>
        <w:jc w:val="center"/>
        <w:rPr>
          <w:b/>
          <w:szCs w:val="24"/>
          <w:lang w:val="cs-CZ"/>
        </w:rPr>
      </w:pPr>
    </w:p>
    <w:p w14:paraId="08A3657B" w14:textId="77777777"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14:paraId="7F78C658" w14:textId="77777777"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14:paraId="575E13AE" w14:textId="77777777" w:rsidR="00E323AB" w:rsidRDefault="00E323AB" w:rsidP="00E323AB">
      <w:pPr>
        <w:pStyle w:val="Odstavecseseznamem"/>
        <w:ind w:left="0"/>
        <w:jc w:val="both"/>
        <w:rPr>
          <w:sz w:val="24"/>
          <w:szCs w:val="24"/>
        </w:rPr>
      </w:pPr>
    </w:p>
    <w:p w14:paraId="4F25E1D6" w14:textId="77777777" w:rsidR="00E323AB" w:rsidRPr="0081069A" w:rsidRDefault="007D58CA" w:rsidP="00E323AB">
      <w:pPr>
        <w:pStyle w:val="Odstavecseseznamem"/>
        <w:numPr>
          <w:ilvl w:val="0"/>
          <w:numId w:val="29"/>
        </w:numPr>
        <w:jc w:val="both"/>
        <w:rPr>
          <w:sz w:val="24"/>
          <w:szCs w:val="24"/>
        </w:rPr>
      </w:pPr>
      <w:r w:rsidRPr="0081069A">
        <w:rPr>
          <w:sz w:val="24"/>
          <w:szCs w:val="24"/>
        </w:rPr>
        <w:t xml:space="preserve">Zhotovitel se zavazuje k  tomu, že vlastnosti provedeného díla budou dávat schopnost uspokojit stanovené potřeby, tj. využitelnost, bezpečnost, bezporuchovost, hospodárnost, při dodržení zásad ochrany životního prostředí. </w:t>
      </w:r>
    </w:p>
    <w:p w14:paraId="7B55B098" w14:textId="77777777" w:rsidR="007D58CA" w:rsidRDefault="007D58CA" w:rsidP="00F13904">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77777777"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77777777"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19E29691" w14:textId="77777777"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14:paraId="594BB4C2" w14:textId="77777777" w:rsidR="000D10F6" w:rsidRDefault="000D10F6" w:rsidP="00E323AB">
      <w:pPr>
        <w:pStyle w:val="Zkladntext"/>
        <w:spacing w:line="240" w:lineRule="atLeast"/>
        <w:ind w:right="68"/>
        <w:rPr>
          <w:b/>
          <w:szCs w:val="24"/>
          <w:lang w:val="cs-CZ"/>
        </w:rPr>
      </w:pPr>
    </w:p>
    <w:p w14:paraId="58FC399D" w14:textId="77777777" w:rsidR="00A00113" w:rsidRPr="00E323AB" w:rsidRDefault="00A00113" w:rsidP="00E323AB">
      <w:pPr>
        <w:pStyle w:val="Zkladntext"/>
        <w:spacing w:line="240" w:lineRule="atLeast"/>
        <w:ind w:right="68"/>
        <w:rPr>
          <w:b/>
          <w:szCs w:val="24"/>
          <w:lang w:val="cs-CZ"/>
        </w:rPr>
      </w:pPr>
    </w:p>
    <w:p w14:paraId="3B4AE777" w14:textId="77777777" w:rsidR="00FC3850" w:rsidRDefault="00FC3850" w:rsidP="007D58CA">
      <w:pPr>
        <w:pStyle w:val="Zkladntext"/>
        <w:spacing w:line="240" w:lineRule="atLeast"/>
        <w:ind w:left="300" w:right="68" w:hanging="305"/>
        <w:jc w:val="center"/>
        <w:rPr>
          <w:b/>
          <w:szCs w:val="24"/>
        </w:rPr>
      </w:pPr>
    </w:p>
    <w:p w14:paraId="5F3B15CC" w14:textId="77777777"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ABD7347" w14:textId="77777777" w:rsidR="009B421D" w:rsidRDefault="009B421D" w:rsidP="007D58CA">
      <w:pPr>
        <w:pStyle w:val="Zkladntext"/>
        <w:spacing w:line="240" w:lineRule="atLeast"/>
        <w:ind w:left="426" w:right="68" w:hanging="426"/>
        <w:jc w:val="center"/>
        <w:rPr>
          <w:b/>
          <w:szCs w:val="24"/>
        </w:rPr>
      </w:pPr>
    </w:p>
    <w:p w14:paraId="60FC5258" w14:textId="77777777"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14:paraId="4AEFD4DB" w14:textId="77777777"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lastRenderedPageBreak/>
        <w:t>Záruční podmínky</w:t>
      </w:r>
    </w:p>
    <w:p w14:paraId="6DC5BC0F" w14:textId="77777777" w:rsidR="007D58CA" w:rsidRPr="007D58CA" w:rsidRDefault="007D58CA" w:rsidP="007D58CA">
      <w:pPr>
        <w:pStyle w:val="Zkladntext"/>
        <w:spacing w:line="240" w:lineRule="atLeast"/>
        <w:ind w:left="426" w:right="68" w:hanging="426"/>
        <w:rPr>
          <w:szCs w:val="24"/>
        </w:rPr>
      </w:pPr>
    </w:p>
    <w:p w14:paraId="55CC77DF" w14:textId="77777777"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14:paraId="201F798F" w14:textId="77777777" w:rsidR="002A53F3" w:rsidRDefault="002A53F3" w:rsidP="00F13904">
      <w:pPr>
        <w:pStyle w:val="Zkladntext"/>
        <w:spacing w:line="240" w:lineRule="atLeast"/>
        <w:ind w:right="68"/>
        <w:rPr>
          <w:b/>
          <w:szCs w:val="24"/>
          <w:lang w:val="cs-CZ"/>
        </w:rPr>
      </w:pPr>
    </w:p>
    <w:p w14:paraId="467F2239" w14:textId="77777777"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14:paraId="1650B9E7" w14:textId="77777777"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12DD1FDE" w14:textId="77777777" w:rsidR="009357EC" w:rsidRDefault="009357EC" w:rsidP="007D58CA">
      <w:pPr>
        <w:pStyle w:val="Zkladntext"/>
        <w:spacing w:line="240" w:lineRule="atLeast"/>
        <w:ind w:left="426" w:right="68" w:hanging="431"/>
        <w:jc w:val="center"/>
        <w:rPr>
          <w:b/>
          <w:szCs w:val="24"/>
          <w:u w:val="single"/>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7EE13ED8" w14:textId="63854ABB"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14:paraId="07AD20A8" w14:textId="77777777"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9186791" w14:textId="0B3337B8"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14:paraId="75151F6A" w14:textId="77777777" w:rsidR="000D7C78" w:rsidRPr="00D93895" w:rsidRDefault="000D7C78" w:rsidP="000D7C78">
      <w:pPr>
        <w:pStyle w:val="Zkladntext"/>
        <w:tabs>
          <w:tab w:val="left" w:pos="426"/>
        </w:tabs>
        <w:suppressAutoHyphens/>
        <w:spacing w:line="240" w:lineRule="atLeast"/>
        <w:ind w:right="68"/>
        <w:rPr>
          <w:szCs w:val="24"/>
        </w:rPr>
      </w:pPr>
    </w:p>
    <w:p w14:paraId="24702C0F" w14:textId="77777777" w:rsidR="002A53F3" w:rsidRPr="007D58CA" w:rsidRDefault="002A53F3" w:rsidP="007D58CA">
      <w:pPr>
        <w:rPr>
          <w:sz w:val="24"/>
          <w:szCs w:val="24"/>
        </w:rPr>
      </w:pPr>
    </w:p>
    <w:p w14:paraId="23315768" w14:textId="7DF5A33B"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D547D4">
        <w:rPr>
          <w:szCs w:val="24"/>
          <w:lang w:val="cs-CZ"/>
        </w:rPr>
        <w:t>01.12</w:t>
      </w:r>
      <w:r w:rsidR="00833F29">
        <w:rPr>
          <w:szCs w:val="24"/>
          <w:lang w:val="cs-CZ"/>
        </w:rPr>
        <w:t>. 2021</w:t>
      </w:r>
    </w:p>
    <w:p w14:paraId="0BCF57F1" w14:textId="4B1FEF6F" w:rsidR="000D10F6" w:rsidRDefault="00E74FCF" w:rsidP="007D58CA">
      <w:pPr>
        <w:pStyle w:val="Zkladntext"/>
        <w:spacing w:line="240" w:lineRule="atLeast"/>
        <w:ind w:right="68"/>
        <w:rPr>
          <w:szCs w:val="24"/>
        </w:rPr>
      </w:pPr>
      <w:r>
        <w:rPr>
          <w:szCs w:val="24"/>
        </w:rPr>
        <w:tab/>
      </w:r>
    </w:p>
    <w:p w14:paraId="6A82CFF6" w14:textId="6FE2058E" w:rsidR="007D58CA" w:rsidRPr="00BC14BE"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r w:rsidR="00161803">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61351E45"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31631D3"/>
    <w:multiLevelType w:val="hybridMultilevel"/>
    <w:tmpl w:val="A99E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280758D"/>
    <w:multiLevelType w:val="hybridMultilevel"/>
    <w:tmpl w:val="85CED300"/>
    <w:lvl w:ilvl="0" w:tplc="FFFFFFFF">
      <w:start w:val="1"/>
      <w:numFmt w:val="lowerLetter"/>
      <w:lvlText w:val="%1)"/>
      <w:lvlJc w:val="left"/>
      <w:pPr>
        <w:ind w:left="781" w:hanging="360"/>
      </w:pPr>
      <w:rPr>
        <w:rFonts w:eastAsia="MS Mincho" w:hint="default"/>
        <w:b/>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6"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2"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33"/>
  </w:num>
  <w:num w:numId="2">
    <w:abstractNumId w:val="21"/>
  </w:num>
  <w:num w:numId="3">
    <w:abstractNumId w:val="31"/>
  </w:num>
  <w:num w:numId="4">
    <w:abstractNumId w:val="15"/>
  </w:num>
  <w:num w:numId="5">
    <w:abstractNumId w:val="32"/>
  </w:num>
  <w:num w:numId="6">
    <w:abstractNumId w:val="13"/>
  </w:num>
  <w:num w:numId="7">
    <w:abstractNumId w:val="27"/>
  </w:num>
  <w:num w:numId="8">
    <w:abstractNumId w:val="29"/>
  </w:num>
  <w:num w:numId="9">
    <w:abstractNumId w:val="16"/>
  </w:num>
  <w:num w:numId="10">
    <w:abstractNumId w:val="20"/>
  </w:num>
  <w:num w:numId="11">
    <w:abstractNumId w:val="26"/>
  </w:num>
  <w:num w:numId="12">
    <w:abstractNumId w:val="23"/>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7"/>
  </w:num>
  <w:num w:numId="30">
    <w:abstractNumId w:val="24"/>
  </w:num>
  <w:num w:numId="31">
    <w:abstractNumId w:val="14"/>
  </w:num>
  <w:num w:numId="32">
    <w:abstractNumId w:val="19"/>
  </w:num>
  <w:num w:numId="33">
    <w:abstractNumId w:val="30"/>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C"/>
    <w:rsid w:val="00077F88"/>
    <w:rsid w:val="00092C3B"/>
    <w:rsid w:val="0009553B"/>
    <w:rsid w:val="000D10F6"/>
    <w:rsid w:val="000D7C78"/>
    <w:rsid w:val="000E5EC2"/>
    <w:rsid w:val="00112E28"/>
    <w:rsid w:val="001412A0"/>
    <w:rsid w:val="001414B4"/>
    <w:rsid w:val="00161803"/>
    <w:rsid w:val="0016249C"/>
    <w:rsid w:val="00191187"/>
    <w:rsid w:val="001A3AFC"/>
    <w:rsid w:val="001B2DF1"/>
    <w:rsid w:val="001E17B9"/>
    <w:rsid w:val="002003BB"/>
    <w:rsid w:val="002056E5"/>
    <w:rsid w:val="00264081"/>
    <w:rsid w:val="002A53F3"/>
    <w:rsid w:val="002E003F"/>
    <w:rsid w:val="002E4E2B"/>
    <w:rsid w:val="002F1352"/>
    <w:rsid w:val="002F4CC1"/>
    <w:rsid w:val="00305FAB"/>
    <w:rsid w:val="00347B47"/>
    <w:rsid w:val="003A6CB8"/>
    <w:rsid w:val="003D5928"/>
    <w:rsid w:val="00420CCF"/>
    <w:rsid w:val="00421BEB"/>
    <w:rsid w:val="00460313"/>
    <w:rsid w:val="00487D91"/>
    <w:rsid w:val="00491664"/>
    <w:rsid w:val="004D60DA"/>
    <w:rsid w:val="004E76B3"/>
    <w:rsid w:val="00560FD4"/>
    <w:rsid w:val="005852DF"/>
    <w:rsid w:val="005C6934"/>
    <w:rsid w:val="005E7597"/>
    <w:rsid w:val="0061240B"/>
    <w:rsid w:val="00623407"/>
    <w:rsid w:val="006D65D8"/>
    <w:rsid w:val="006E5D34"/>
    <w:rsid w:val="006F79C4"/>
    <w:rsid w:val="00731F6E"/>
    <w:rsid w:val="0075102F"/>
    <w:rsid w:val="00762D44"/>
    <w:rsid w:val="0076507F"/>
    <w:rsid w:val="007973E4"/>
    <w:rsid w:val="007D58CA"/>
    <w:rsid w:val="0081069A"/>
    <w:rsid w:val="00833F29"/>
    <w:rsid w:val="00834200"/>
    <w:rsid w:val="008B1530"/>
    <w:rsid w:val="008B5846"/>
    <w:rsid w:val="008D1A5D"/>
    <w:rsid w:val="008D3C8D"/>
    <w:rsid w:val="008D52D6"/>
    <w:rsid w:val="008F455C"/>
    <w:rsid w:val="008F4FE8"/>
    <w:rsid w:val="009357EC"/>
    <w:rsid w:val="00953CA3"/>
    <w:rsid w:val="00961555"/>
    <w:rsid w:val="00981AC0"/>
    <w:rsid w:val="009B421D"/>
    <w:rsid w:val="00A00113"/>
    <w:rsid w:val="00A010DB"/>
    <w:rsid w:val="00A663BD"/>
    <w:rsid w:val="00AC3AEA"/>
    <w:rsid w:val="00AE11EF"/>
    <w:rsid w:val="00AE48C2"/>
    <w:rsid w:val="00AF70A8"/>
    <w:rsid w:val="00B03FCA"/>
    <w:rsid w:val="00B615C0"/>
    <w:rsid w:val="00B85BAE"/>
    <w:rsid w:val="00BA4319"/>
    <w:rsid w:val="00BB3D67"/>
    <w:rsid w:val="00BB42AF"/>
    <w:rsid w:val="00BC14BE"/>
    <w:rsid w:val="00BD3AC2"/>
    <w:rsid w:val="00BD5691"/>
    <w:rsid w:val="00BE39D2"/>
    <w:rsid w:val="00C02DEB"/>
    <w:rsid w:val="00C97A7B"/>
    <w:rsid w:val="00CB1875"/>
    <w:rsid w:val="00CB4288"/>
    <w:rsid w:val="00CF1374"/>
    <w:rsid w:val="00CF375A"/>
    <w:rsid w:val="00D12DFE"/>
    <w:rsid w:val="00D547D4"/>
    <w:rsid w:val="00D639B9"/>
    <w:rsid w:val="00D905EA"/>
    <w:rsid w:val="00D93895"/>
    <w:rsid w:val="00DD088F"/>
    <w:rsid w:val="00DE7F66"/>
    <w:rsid w:val="00DF34BB"/>
    <w:rsid w:val="00E16443"/>
    <w:rsid w:val="00E30BB7"/>
    <w:rsid w:val="00E323AB"/>
    <w:rsid w:val="00E53E49"/>
    <w:rsid w:val="00E65B3A"/>
    <w:rsid w:val="00E74FCF"/>
    <w:rsid w:val="00EC4C96"/>
    <w:rsid w:val="00EC5AE7"/>
    <w:rsid w:val="00ED2C17"/>
    <w:rsid w:val="00ED5CD6"/>
    <w:rsid w:val="00F13904"/>
    <w:rsid w:val="00F22790"/>
    <w:rsid w:val="00FA4938"/>
    <w:rsid w:val="00FA574B"/>
    <w:rsid w:val="00FC008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 w:type="character" w:customStyle="1" w:styleId="fn">
    <w:name w:val="fn"/>
    <w:basedOn w:val="Standardnpsmoodstavce"/>
    <w:rsid w:val="003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394">
      <w:bodyDiv w:val="1"/>
      <w:marLeft w:val="0"/>
      <w:marRight w:val="0"/>
      <w:marTop w:val="0"/>
      <w:marBottom w:val="0"/>
      <w:divBdr>
        <w:top w:val="none" w:sz="0" w:space="0" w:color="auto"/>
        <w:left w:val="none" w:sz="0" w:space="0" w:color="auto"/>
        <w:bottom w:val="none" w:sz="0" w:space="0" w:color="auto"/>
        <w:right w:val="none" w:sz="0" w:space="0" w:color="auto"/>
      </w:divBdr>
    </w:div>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447506012">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863B-08EE-4AF0-92DB-CDACB8DD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1900</Words>
  <Characters>11210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Projekty</cp:lastModifiedBy>
  <cp:revision>9</cp:revision>
  <cp:lastPrinted>2021-12-02T11:46:00Z</cp:lastPrinted>
  <dcterms:created xsi:type="dcterms:W3CDTF">2021-11-19T07:51:00Z</dcterms:created>
  <dcterms:modified xsi:type="dcterms:W3CDTF">2021-12-02T12:29:00Z</dcterms:modified>
</cp:coreProperties>
</file>