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E6" w:rsidRDefault="00EE721F">
      <w:pPr>
        <w:tabs>
          <w:tab w:val="center" w:pos="2814"/>
          <w:tab w:val="center" w:pos="4173"/>
          <w:tab w:val="center" w:pos="677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728472</wp:posOffset>
            </wp:positionH>
            <wp:positionV relativeFrom="page">
              <wp:posOffset>359727</wp:posOffset>
            </wp:positionV>
            <wp:extent cx="5204714" cy="521145"/>
            <wp:effectExtent l="0" t="0" r="0" b="0"/>
            <wp:wrapTopAndBottom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714" cy="52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>O B J E D N Á V K 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18"/>
        </w:rPr>
        <w:t>č.2190/ 070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i/>
          <w:sz w:val="17"/>
        </w:rPr>
        <w:t>ze dne</w:t>
      </w:r>
      <w:r>
        <w:rPr>
          <w:rFonts w:ascii="Arial" w:eastAsia="Arial" w:hAnsi="Arial" w:cs="Arial"/>
          <w:i/>
          <w:sz w:val="17"/>
        </w:rPr>
        <w:tab/>
      </w:r>
      <w:r>
        <w:rPr>
          <w:rFonts w:ascii="Arial" w:eastAsia="Arial" w:hAnsi="Arial" w:cs="Arial"/>
          <w:sz w:val="17"/>
        </w:rPr>
        <w:t>30.11.2021</w:t>
      </w:r>
    </w:p>
    <w:tbl>
      <w:tblPr>
        <w:tblStyle w:val="TableGrid"/>
        <w:tblW w:w="9576" w:type="dxa"/>
        <w:tblInd w:w="-32" w:type="dxa"/>
        <w:tblCellMar>
          <w:top w:w="10" w:type="dxa"/>
          <w:left w:w="0" w:type="dxa"/>
          <w:bottom w:w="10" w:type="dxa"/>
          <w:right w:w="101" w:type="dxa"/>
        </w:tblCellMar>
        <w:tblLook w:val="04A0" w:firstRow="1" w:lastRow="0" w:firstColumn="1" w:lastColumn="0" w:noHBand="0" w:noVBand="1"/>
      </w:tblPr>
      <w:tblGrid>
        <w:gridCol w:w="3930"/>
        <w:gridCol w:w="2343"/>
        <w:gridCol w:w="32"/>
        <w:gridCol w:w="1017"/>
        <w:gridCol w:w="1049"/>
        <w:gridCol w:w="1205"/>
      </w:tblGrid>
      <w:tr w:rsidR="003559E6">
        <w:trPr>
          <w:trHeight w:val="244"/>
        </w:trPr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odběratel</w:t>
            </w:r>
          </w:p>
        </w:tc>
        <w:tc>
          <w:tcPr>
            <w:tcW w:w="237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dodavatel</w:t>
            </w:r>
          </w:p>
        </w:tc>
        <w:tc>
          <w:tcPr>
            <w:tcW w:w="327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559E6" w:rsidRDefault="003559E6"/>
        </w:tc>
      </w:tr>
      <w:tr w:rsidR="003559E6">
        <w:trPr>
          <w:trHeight w:val="463"/>
        </w:trPr>
        <w:tc>
          <w:tcPr>
            <w:tcW w:w="3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0" w:right="674" w:firstLine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Centrum psychologické pomoci </w:t>
            </w:r>
            <w:r>
              <w:rPr>
                <w:rFonts w:ascii="Times New Roman" w:eastAsia="Times New Roman" w:hAnsi="Times New Roman" w:cs="Times New Roman"/>
                <w:sz w:val="17"/>
              </w:rPr>
              <w:t>příspěvková organizace</w:t>
            </w:r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DLNK s.r.o.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9E6" w:rsidRDefault="003559E6"/>
        </w:tc>
      </w:tr>
      <w:tr w:rsidR="003559E6">
        <w:trPr>
          <w:trHeight w:val="213"/>
        </w:trPr>
        <w:tc>
          <w:tcPr>
            <w:tcW w:w="3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 Bělidle 815, 733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Karviná - Fryštát</w:t>
            </w:r>
            <w:proofErr w:type="gramEnd"/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T. G. Masaryka 1427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9E6" w:rsidRDefault="003559E6"/>
        </w:tc>
      </w:tr>
      <w:tr w:rsidR="003559E6">
        <w:trPr>
          <w:trHeight w:val="208"/>
        </w:trPr>
        <w:tc>
          <w:tcPr>
            <w:tcW w:w="3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Tel.: XXXX</w:t>
            </w:r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549 01 Nové Město nad Metují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9E6" w:rsidRDefault="003559E6"/>
        </w:tc>
      </w:tr>
      <w:tr w:rsidR="003559E6">
        <w:trPr>
          <w:trHeight w:val="817"/>
        </w:trPr>
        <w:tc>
          <w:tcPr>
            <w:tcW w:w="3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Email: XXXX</w:t>
            </w:r>
            <w:r>
              <w:rPr>
                <w:rFonts w:ascii="Times New Roman" w:eastAsia="Times New Roman" w:hAnsi="Times New Roman" w:cs="Times New Roman"/>
                <w:sz w:val="17"/>
              </w:rPr>
              <w:t>, XXXX</w:t>
            </w:r>
          </w:p>
          <w:p w:rsidR="003559E6" w:rsidRDefault="00EE721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IČO: 00847267 - nejsme plátci DPH</w:t>
            </w:r>
          </w:p>
          <w:p w:rsidR="003559E6" w:rsidRDefault="00EE721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Bankovní spojení: Komerční banka </w:t>
            </w:r>
          </w:p>
          <w:p w:rsidR="003559E6" w:rsidRDefault="00EE721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Číslo účtu: 63635791/0100</w:t>
            </w:r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IČ: 26012162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9E6" w:rsidRDefault="003559E6"/>
        </w:tc>
      </w:tr>
      <w:tr w:rsidR="003559E6">
        <w:trPr>
          <w:trHeight w:val="318"/>
        </w:trPr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příjemce</w:t>
            </w:r>
          </w:p>
        </w:tc>
        <w:tc>
          <w:tcPr>
            <w:tcW w:w="237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termín dodání</w:t>
            </w:r>
          </w:p>
        </w:tc>
        <w:tc>
          <w:tcPr>
            <w:tcW w:w="3271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 31.12.2021</w:t>
            </w:r>
          </w:p>
        </w:tc>
      </w:tr>
      <w:tr w:rsidR="003559E6">
        <w:trPr>
          <w:trHeight w:val="306"/>
        </w:trPr>
        <w:tc>
          <w:tcPr>
            <w:tcW w:w="3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Centrum psychologické po</w:t>
            </w:r>
            <w:r>
              <w:rPr>
                <w:rFonts w:ascii="Arial" w:eastAsia="Arial" w:hAnsi="Arial" w:cs="Arial"/>
                <w:sz w:val="17"/>
              </w:rPr>
              <w:t>moci</w:t>
            </w:r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vystavil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:rsidR="003559E6" w:rsidRDefault="00EE721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Mgr. et Bc. Radka Miškovičová</w:t>
            </w:r>
          </w:p>
        </w:tc>
      </w:tr>
      <w:tr w:rsidR="003559E6">
        <w:trPr>
          <w:trHeight w:val="204"/>
        </w:trPr>
        <w:tc>
          <w:tcPr>
            <w:tcW w:w="3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příspěvková organizace</w:t>
            </w:r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telefon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9E6" w:rsidRDefault="00EE721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7"/>
              </w:rPr>
              <w:t>XXXX</w:t>
            </w:r>
          </w:p>
        </w:tc>
      </w:tr>
      <w:tr w:rsidR="003559E6">
        <w:trPr>
          <w:trHeight w:val="396"/>
        </w:trPr>
        <w:tc>
          <w:tcPr>
            <w:tcW w:w="3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 xml:space="preserve">Na Bělidle 815, 733 01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Karviná - Fryštát</w:t>
            </w:r>
            <w:proofErr w:type="gramEnd"/>
          </w:p>
        </w:tc>
        <w:tc>
          <w:tcPr>
            <w:tcW w:w="237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9E6" w:rsidRDefault="00EE721F">
            <w:pPr>
              <w:spacing w:after="0"/>
              <w:ind w:left="32"/>
            </w:pPr>
            <w:r>
              <w:rPr>
                <w:rFonts w:ascii="Arial" w:eastAsia="Arial" w:hAnsi="Arial" w:cs="Arial"/>
                <w:i/>
                <w:sz w:val="17"/>
              </w:rPr>
              <w:t>e-mail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</w:pPr>
            <w:r>
              <w:t>XXXX</w:t>
            </w:r>
          </w:p>
        </w:tc>
      </w:tr>
      <w:tr w:rsidR="003559E6">
        <w:trPr>
          <w:trHeight w:val="204"/>
        </w:trPr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</w:pPr>
            <w:r>
              <w:rPr>
                <w:rFonts w:ascii="Arial" w:eastAsia="Arial" w:hAnsi="Arial" w:cs="Arial"/>
                <w:i/>
                <w:sz w:val="17"/>
              </w:rPr>
              <w:t>druh zboží</w:t>
            </w:r>
          </w:p>
        </w:tc>
        <w:tc>
          <w:tcPr>
            <w:tcW w:w="2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MJ</w:t>
            </w:r>
          </w:p>
        </w:tc>
        <w:tc>
          <w:tcPr>
            <w:tcW w:w="10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množství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53"/>
            </w:pPr>
            <w:r>
              <w:rPr>
                <w:rFonts w:ascii="Arial" w:eastAsia="Arial" w:hAnsi="Arial" w:cs="Arial"/>
                <w:i/>
                <w:sz w:val="17"/>
              </w:rPr>
              <w:t>cena Kč/MJ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EE721F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celkem Kč</w:t>
            </w:r>
          </w:p>
        </w:tc>
      </w:tr>
      <w:tr w:rsidR="003559E6">
        <w:trPr>
          <w:trHeight w:val="2933"/>
        </w:trPr>
        <w:tc>
          <w:tcPr>
            <w:tcW w:w="3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559E6" w:rsidRDefault="00EE721F">
            <w:pPr>
              <w:spacing w:after="1913" w:line="257" w:lineRule="auto"/>
            </w:pPr>
            <w:r>
              <w:rPr>
                <w:rFonts w:ascii="Arial" w:eastAsia="Arial" w:hAnsi="Arial" w:cs="Arial"/>
                <w:sz w:val="17"/>
              </w:rPr>
              <w:t>dodání zálohovacího zařízení NAS, posílení HW vybavení serveru, posílení WIFI pokrytí</w:t>
            </w:r>
          </w:p>
          <w:p w:rsidR="003559E6" w:rsidRDefault="00EE721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C e l k e m </w:t>
            </w:r>
          </w:p>
        </w:tc>
        <w:tc>
          <w:tcPr>
            <w:tcW w:w="2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3559E6"/>
        </w:tc>
        <w:tc>
          <w:tcPr>
            <w:tcW w:w="10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3559E6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9E6" w:rsidRDefault="003559E6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559E6" w:rsidRDefault="00EE721F">
            <w:pPr>
              <w:spacing w:after="2115"/>
              <w:ind w:left="86"/>
              <w:jc w:val="center"/>
            </w:pPr>
            <w:r>
              <w:rPr>
                <w:rFonts w:ascii="Arial" w:eastAsia="Arial" w:hAnsi="Arial" w:cs="Arial"/>
                <w:sz w:val="17"/>
              </w:rPr>
              <w:t>62.479,56</w:t>
            </w:r>
          </w:p>
          <w:p w:rsidR="003559E6" w:rsidRDefault="00EE721F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7"/>
              </w:rPr>
              <w:t>62 479,56</w:t>
            </w:r>
          </w:p>
        </w:tc>
      </w:tr>
    </w:tbl>
    <w:p w:rsidR="003559E6" w:rsidRDefault="00EE721F">
      <w:pPr>
        <w:tabs>
          <w:tab w:val="center" w:pos="6793"/>
        </w:tabs>
        <w:spacing w:after="3"/>
      </w:pPr>
      <w:r>
        <w:rPr>
          <w:rFonts w:ascii="Arial" w:eastAsia="Arial" w:hAnsi="Arial" w:cs="Arial"/>
          <w:sz w:val="17"/>
        </w:rPr>
        <w:t xml:space="preserve">za dodavatele: Ing. Roman Blaszczok </w:t>
      </w:r>
      <w:bookmarkStart w:id="0" w:name="_GoBack"/>
      <w:bookmarkEnd w:id="0"/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7"/>
        </w:rPr>
        <w:t>za odběratele:</w:t>
      </w:r>
    </w:p>
    <w:p w:rsidR="003559E6" w:rsidRDefault="00EE721F">
      <w:pPr>
        <w:spacing w:after="405" w:line="258" w:lineRule="auto"/>
        <w:ind w:left="6283" w:hanging="10"/>
      </w:pPr>
      <w:r>
        <w:rPr>
          <w:rFonts w:ascii="Arial" w:eastAsia="Arial" w:hAnsi="Arial" w:cs="Arial"/>
          <w:sz w:val="17"/>
        </w:rPr>
        <w:t>Mgr. Renáta Chytrová ředitelka organizace</w:t>
      </w:r>
    </w:p>
    <w:p w:rsidR="003559E6" w:rsidRDefault="00EE721F">
      <w:pPr>
        <w:spacing w:after="405" w:line="258" w:lineRule="auto"/>
        <w:ind w:left="-5" w:hanging="10"/>
      </w:pPr>
      <w:r>
        <w:rPr>
          <w:rFonts w:ascii="Arial" w:eastAsia="Arial" w:hAnsi="Arial" w:cs="Arial"/>
          <w:sz w:val="17"/>
        </w:rPr>
        <w:t>Dodavatel tuto objednávku přijímá dne: 03.12.2021</w:t>
      </w:r>
    </w:p>
    <w:sectPr w:rsidR="003559E6">
      <w:pgSz w:w="11906" w:h="16838"/>
      <w:pgMar w:top="1440" w:right="2835" w:bottom="1440" w:left="11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6"/>
    <w:rsid w:val="003559E6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4D"/>
  <w15:docId w15:val="{573A666C-932D-46CD-A260-B970DEB1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Radka Miškovičová</cp:lastModifiedBy>
  <cp:revision>2</cp:revision>
  <dcterms:created xsi:type="dcterms:W3CDTF">2021-12-03T10:20:00Z</dcterms:created>
  <dcterms:modified xsi:type="dcterms:W3CDTF">2021-12-03T10:20:00Z</dcterms:modified>
</cp:coreProperties>
</file>