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C9" w:rsidRDefault="00376E76">
      <w:pPr>
        <w:pStyle w:val="Zkladntext20"/>
        <w:framePr w:w="3653" w:h="2083" w:wrap="none" w:hAnchor="page" w:x="868" w:y="1"/>
      </w:pPr>
      <w:r>
        <w:t>Cenová nabídka vertikálních žaluzií</w:t>
      </w:r>
    </w:p>
    <w:p w:rsidR="003317C9" w:rsidRDefault="00376E76">
      <w:pPr>
        <w:pStyle w:val="Zkladntext1"/>
        <w:framePr w:w="3653" w:h="2083" w:wrap="none" w:hAnchor="page" w:x="868" w:y="1"/>
      </w:pPr>
      <w:r>
        <w:rPr>
          <w:b w:val="0"/>
          <w:bCs w:val="0"/>
        </w:rPr>
        <w:t>Dodavatel:</w:t>
      </w:r>
    </w:p>
    <w:p w:rsidR="003317C9" w:rsidRDefault="00376E76">
      <w:pPr>
        <w:pStyle w:val="Zkladntext1"/>
        <w:framePr w:w="3653" w:h="2083" w:wrap="none" w:hAnchor="page" w:x="868" w:y="1"/>
      </w:pPr>
      <w:r>
        <w:t>Ing. Zuzana Bartáková</w:t>
      </w:r>
    </w:p>
    <w:p w:rsidR="003317C9" w:rsidRDefault="00376E76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Rudolfovská 672</w:t>
      </w:r>
    </w:p>
    <w:p w:rsidR="003317C9" w:rsidRDefault="00376E76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370 01 České Budějovice</w:t>
      </w:r>
    </w:p>
    <w:p w:rsidR="003317C9" w:rsidRDefault="00376E76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IČO: 63247283</w:t>
      </w:r>
    </w:p>
    <w:p w:rsidR="003317C9" w:rsidRDefault="00376E76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DIČ: </w:t>
      </w:r>
      <w:r w:rsidR="009B6CC1">
        <w:rPr>
          <w:highlight w:val="lightGray"/>
        </w:rPr>
        <w:t>xxxxxxxxxxxxxxxx</w:t>
      </w:r>
    </w:p>
    <w:p w:rsidR="003317C9" w:rsidRDefault="00376E76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Telefon: </w:t>
      </w:r>
      <w:r w:rsidR="009B6CC1">
        <w:rPr>
          <w:highlight w:val="lightGray"/>
        </w:rPr>
        <w:t>xxxxxxxxxxxxxxxx</w:t>
      </w:r>
    </w:p>
    <w:p w:rsidR="003317C9" w:rsidRDefault="00376E76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Mobil: </w:t>
      </w:r>
      <w:r w:rsidR="009B6CC1">
        <w:rPr>
          <w:highlight w:val="lightGray"/>
        </w:rPr>
        <w:t>xxxxxxxxxxxxxxxx</w:t>
      </w:r>
    </w:p>
    <w:p w:rsidR="003317C9" w:rsidRDefault="00376E76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Email: </w:t>
      </w:r>
      <w:r w:rsidR="009B6CC1">
        <w:rPr>
          <w:highlight w:val="lightGray"/>
        </w:rPr>
        <w:t>xxxxxxxxxxxxxxxx</w:t>
      </w:r>
    </w:p>
    <w:p w:rsidR="009B6CC1" w:rsidRDefault="00376E76">
      <w:pPr>
        <w:pStyle w:val="Zkladntext1"/>
        <w:framePr w:w="3653" w:h="2083" w:wrap="none" w:hAnchor="page" w:x="868" w:y="1"/>
      </w:pPr>
      <w:r>
        <w:rPr>
          <w:b w:val="0"/>
          <w:bCs w:val="0"/>
          <w:sz w:val="12"/>
          <w:szCs w:val="12"/>
        </w:rPr>
        <w:t xml:space="preserve">Číslo účtu: </w:t>
      </w:r>
      <w:r w:rsidR="009B6CC1">
        <w:rPr>
          <w:highlight w:val="lightGray"/>
        </w:rPr>
        <w:t>xxxxxxxxxxxxxxxx</w:t>
      </w:r>
    </w:p>
    <w:p w:rsidR="003317C9" w:rsidRDefault="00376E76">
      <w:pPr>
        <w:pStyle w:val="Zkladntext1"/>
        <w:framePr w:w="3653" w:h="2083" w:wrap="none" w:hAnchor="page" w:x="868" w:y="1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IBAN:</w:t>
      </w:r>
    </w:p>
    <w:p w:rsidR="003317C9" w:rsidRDefault="00376E76">
      <w:pPr>
        <w:pStyle w:val="Zkladntext1"/>
        <w:framePr w:w="1450" w:h="250" w:wrap="none" w:hAnchor="page" w:x="5673" w:y="342"/>
      </w:pPr>
      <w:r>
        <w:rPr>
          <w:b w:val="0"/>
          <w:bCs w:val="0"/>
        </w:rPr>
        <w:t xml:space="preserve">Číslo nabídky: </w:t>
      </w:r>
      <w:r>
        <w:t>121021</w:t>
      </w:r>
    </w:p>
    <w:p w:rsidR="003317C9" w:rsidRDefault="00376E76">
      <w:pPr>
        <w:pStyle w:val="Zkladntext30"/>
        <w:framePr w:w="610" w:h="331" w:wrap="none" w:hAnchor="page" w:x="7612" w:y="1"/>
      </w:pPr>
      <w:r>
        <w:t>[024</w:t>
      </w:r>
    </w:p>
    <w:p w:rsidR="003317C9" w:rsidRDefault="00376E76">
      <w:pPr>
        <w:pStyle w:val="Zkladntext1"/>
        <w:framePr w:w="2578" w:h="730" w:wrap="none" w:hAnchor="page" w:x="5111" w:y="668"/>
        <w:spacing w:after="120" w:line="262" w:lineRule="auto"/>
        <w:jc w:val="center"/>
      </w:pPr>
      <w:r>
        <w:rPr>
          <w:b w:val="0"/>
          <w:bCs w:val="0"/>
        </w:rPr>
        <w:t xml:space="preserve">Datum nabídky: </w:t>
      </w:r>
      <w:r>
        <w:t>12.10.2021</w:t>
      </w:r>
    </w:p>
    <w:p w:rsidR="003317C9" w:rsidRDefault="00376E76">
      <w:pPr>
        <w:pStyle w:val="Zkladntext1"/>
        <w:framePr w:w="2578" w:h="730" w:wrap="none" w:hAnchor="page" w:x="5111" w:y="668"/>
        <w:spacing w:line="262" w:lineRule="auto"/>
        <w:jc w:val="center"/>
      </w:pPr>
      <w:r>
        <w:t>Na objednávce prosím vždy uvádějte</w:t>
      </w:r>
      <w:r>
        <w:br/>
        <w:t>číslo cenové nabídky!!!</w:t>
      </w:r>
    </w:p>
    <w:p w:rsidR="003317C9" w:rsidRDefault="00376E76">
      <w:pPr>
        <w:pStyle w:val="Zkladntext1"/>
        <w:framePr w:w="2314" w:h="1387" w:wrap="none" w:hAnchor="page" w:x="8716" w:y="342"/>
        <w:ind w:firstLine="180"/>
      </w:pPr>
      <w:r>
        <w:rPr>
          <w:b w:val="0"/>
          <w:bCs w:val="0"/>
        </w:rPr>
        <w:t xml:space="preserve">Zákazník: </w:t>
      </w:r>
      <w:r>
        <w:t>Finanční úřad -</w:t>
      </w:r>
    </w:p>
    <w:p w:rsidR="003317C9" w:rsidRDefault="00376E76">
      <w:pPr>
        <w:pStyle w:val="Zkladntext1"/>
        <w:framePr w:w="2314" w:h="1387" w:wrap="none" w:hAnchor="page" w:x="8716" w:y="342"/>
        <w:ind w:firstLine="380"/>
      </w:pPr>
      <w:r>
        <w:rPr>
          <w:b w:val="0"/>
          <w:bCs w:val="0"/>
        </w:rPr>
        <w:t xml:space="preserve">Ulice: </w:t>
      </w:r>
    </w:p>
    <w:p w:rsidR="003317C9" w:rsidRDefault="00376E76">
      <w:pPr>
        <w:pStyle w:val="Zkladntext1"/>
        <w:framePr w:w="2314" w:h="1387" w:wrap="none" w:hAnchor="page" w:x="8716" w:y="342"/>
      </w:pPr>
      <w:r>
        <w:rPr>
          <w:b w:val="0"/>
          <w:bCs w:val="0"/>
        </w:rPr>
        <w:t>Město a PSČ:</w:t>
      </w:r>
    </w:p>
    <w:p w:rsidR="003317C9" w:rsidRDefault="00376E76">
      <w:pPr>
        <w:pStyle w:val="Zkladntext1"/>
        <w:framePr w:w="2314" w:h="1387" w:wrap="none" w:hAnchor="page" w:x="8716" w:y="342"/>
        <w:ind w:firstLine="280"/>
      </w:pPr>
      <w:r>
        <w:rPr>
          <w:b w:val="0"/>
          <w:bCs w:val="0"/>
        </w:rPr>
        <w:t>Telefon: České Budějovice,</w:t>
      </w:r>
    </w:p>
    <w:p w:rsidR="003317C9" w:rsidRDefault="00376E76">
      <w:pPr>
        <w:pStyle w:val="Zkladntext1"/>
        <w:framePr w:w="2314" w:h="1387" w:wrap="none" w:hAnchor="page" w:x="8716" w:y="342"/>
        <w:ind w:firstLine="380"/>
      </w:pPr>
      <w:r>
        <w:rPr>
          <w:b w:val="0"/>
          <w:bCs w:val="0"/>
        </w:rPr>
        <w:t>Mobil:</w:t>
      </w:r>
    </w:p>
    <w:p w:rsidR="009B6CC1" w:rsidRDefault="00376E76" w:rsidP="009B6CC1">
      <w:pPr>
        <w:pStyle w:val="Zkladntext1"/>
        <w:framePr w:w="2314" w:h="1387" w:wrap="none" w:hAnchor="page" w:x="8716" w:y="342"/>
        <w:ind w:firstLine="380"/>
      </w:pPr>
      <w:r>
        <w:rPr>
          <w:b w:val="0"/>
          <w:bCs w:val="0"/>
        </w:rPr>
        <w:t xml:space="preserve">Email: </w:t>
      </w:r>
      <w:r w:rsidR="009B6CC1">
        <w:rPr>
          <w:highlight w:val="lightGray"/>
        </w:rPr>
        <w:t>xxxxxxxxxxxxxxxx</w:t>
      </w:r>
    </w:p>
    <w:p w:rsidR="003317C9" w:rsidRDefault="00376E76" w:rsidP="009B6CC1">
      <w:pPr>
        <w:pStyle w:val="Zkladntext1"/>
        <w:framePr w:w="2314" w:h="1387" w:wrap="none" w:hAnchor="page" w:x="8716" w:y="342"/>
        <w:ind w:firstLine="380"/>
      </w:pPr>
      <w:r>
        <w:rPr>
          <w:b w:val="0"/>
          <w:bCs w:val="0"/>
        </w:rPr>
        <w:t>IČO:</w:t>
      </w:r>
      <w:bookmarkStart w:id="0" w:name="_GoBack"/>
      <w:bookmarkEnd w:id="0"/>
      <w:r w:rsidR="009B6CC1">
        <w:t xml:space="preserve"> </w:t>
      </w:r>
    </w:p>
    <w:p w:rsidR="003317C9" w:rsidRDefault="00376E76">
      <w:pPr>
        <w:pStyle w:val="Zkladntext1"/>
        <w:framePr w:w="2314" w:h="1387" w:wrap="none" w:hAnchor="page" w:x="8716" w:y="342"/>
        <w:ind w:firstLine="500"/>
      </w:pPr>
      <w:r>
        <w:rPr>
          <w:b w:val="0"/>
          <w:bCs w:val="0"/>
        </w:rPr>
        <w:t>DIČ:</w:t>
      </w:r>
    </w:p>
    <w:p w:rsidR="003317C9" w:rsidRDefault="003317C9">
      <w:pPr>
        <w:spacing w:line="360" w:lineRule="exact"/>
      </w:pPr>
    </w:p>
    <w:p w:rsidR="003317C9" w:rsidRDefault="003317C9">
      <w:pPr>
        <w:spacing w:line="360" w:lineRule="exact"/>
      </w:pPr>
    </w:p>
    <w:p w:rsidR="003317C9" w:rsidRDefault="003317C9">
      <w:pPr>
        <w:spacing w:line="360" w:lineRule="exact"/>
      </w:pPr>
    </w:p>
    <w:p w:rsidR="003317C9" w:rsidRDefault="003317C9">
      <w:pPr>
        <w:spacing w:line="360" w:lineRule="exact"/>
      </w:pPr>
    </w:p>
    <w:p w:rsidR="003317C9" w:rsidRDefault="003317C9">
      <w:pPr>
        <w:spacing w:after="642" w:line="1" w:lineRule="exact"/>
      </w:pPr>
    </w:p>
    <w:p w:rsidR="003317C9" w:rsidRDefault="003317C9">
      <w:pPr>
        <w:spacing w:line="1" w:lineRule="exact"/>
        <w:sectPr w:rsidR="003317C9">
          <w:pgSz w:w="11900" w:h="16840"/>
          <w:pgMar w:top="961" w:right="872" w:bottom="4879" w:left="867" w:header="533" w:footer="4451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"/>
        <w:gridCol w:w="538"/>
        <w:gridCol w:w="931"/>
        <w:gridCol w:w="979"/>
        <w:gridCol w:w="403"/>
        <w:gridCol w:w="413"/>
        <w:gridCol w:w="470"/>
        <w:gridCol w:w="216"/>
        <w:gridCol w:w="408"/>
        <w:gridCol w:w="456"/>
        <w:gridCol w:w="442"/>
        <w:gridCol w:w="466"/>
        <w:gridCol w:w="216"/>
        <w:gridCol w:w="379"/>
        <w:gridCol w:w="470"/>
        <w:gridCol w:w="610"/>
        <w:gridCol w:w="629"/>
        <w:gridCol w:w="600"/>
        <w:gridCol w:w="653"/>
        <w:gridCol w:w="672"/>
      </w:tblGrid>
      <w:tr w:rsidR="003317C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</w:pPr>
            <w:r>
              <w:t>Č.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16" w:lineRule="auto"/>
            </w:pPr>
            <w:r>
              <w:t>Typ žaluzie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62" w:lineRule="auto"/>
              <w:jc w:val="center"/>
            </w:pPr>
            <w:r>
              <w:t>Barva komponentů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62" w:lineRule="auto"/>
              <w:jc w:val="center"/>
            </w:pPr>
            <w:r>
              <w:t>Bezpečnostní prvky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</w:pPr>
            <w:r>
              <w:t>Typ ovlá</w:t>
            </w:r>
            <w:r>
              <w:softHyphen/>
              <w:t>dání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76" w:lineRule="auto"/>
            </w:pPr>
            <w:r>
              <w:t>Šířka (cm)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76" w:lineRule="auto"/>
              <w:jc w:val="center"/>
            </w:pPr>
            <w:r>
              <w:t>Výška (cm)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</w:pPr>
            <w:r>
              <w:t>ks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62" w:lineRule="auto"/>
            </w:pPr>
            <w:r>
              <w:t>šířka látky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jc w:val="both"/>
            </w:pPr>
            <w:r>
              <w:t>Barva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76" w:lineRule="auto"/>
              <w:jc w:val="center"/>
            </w:pPr>
            <w:r>
              <w:t>Táhlo (cm)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spacing w:line="262" w:lineRule="auto"/>
              <w:jc w:val="center"/>
            </w:pPr>
            <w:r>
              <w:t>Konzola na 1 žaluzii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62" w:lineRule="auto"/>
            </w:pPr>
            <w:r>
              <w:t>Pře</w:t>
            </w:r>
            <w:r>
              <w:softHyphen/>
              <w:t>krytí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jc w:val="right"/>
            </w:pPr>
            <w:r>
              <w:t>Motor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71" w:lineRule="auto"/>
              <w:jc w:val="center"/>
            </w:pPr>
            <w:r>
              <w:t>Ovladač (ks)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62" w:lineRule="auto"/>
              <w:jc w:val="center"/>
            </w:pPr>
            <w:r>
              <w:t>Délka prodluž. kabelu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</w:pPr>
            <w:r>
              <w:t>popiska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62" w:lineRule="auto"/>
              <w:jc w:val="center"/>
            </w:pPr>
            <w:r>
              <w:t>Cena / ks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spacing w:line="262" w:lineRule="auto"/>
              <w:jc w:val="center"/>
            </w:pPr>
            <w:r>
              <w:t>Cena za řádek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spacing w:line="254" w:lineRule="auto"/>
              <w:jc w:val="center"/>
            </w:pPr>
            <w:r>
              <w:t>Montážní výška (cm)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jc w:val="center"/>
            </w:pPr>
            <w:r>
              <w:t>typ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jc w:val="right"/>
            </w:pPr>
            <w:r>
              <w:t>ks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C9" w:rsidRDefault="003317C9"/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Blue</w:t>
            </w:r>
          </w:p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Line -</w:t>
            </w:r>
          </w:p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Ano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ind w:firstLine="2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1 660,00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1 660,00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Blue</w:t>
            </w:r>
          </w:p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Line -</w:t>
            </w:r>
          </w:p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Ano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ind w:firstLine="2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1 660,00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1 660,00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Blue</w:t>
            </w:r>
          </w:p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Line -</w:t>
            </w:r>
          </w:p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Ano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279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ind w:firstLine="2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2 080,00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2 080,00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317C9">
            <w:pPr>
              <w:rPr>
                <w:sz w:val="10"/>
                <w:szCs w:val="10"/>
              </w:rPr>
            </w:pPr>
          </w:p>
        </w:tc>
      </w:tr>
    </w:tbl>
    <w:p w:rsidR="003317C9" w:rsidRDefault="00376E76">
      <w:pPr>
        <w:pStyle w:val="Titulektabulky0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Celkem: </w:t>
      </w:r>
      <w:r>
        <w:rPr>
          <w:b w:val="0"/>
          <w:bCs w:val="0"/>
          <w:sz w:val="14"/>
          <w:szCs w:val="14"/>
        </w:rPr>
        <w:t>5 400,00</w:t>
      </w:r>
    </w:p>
    <w:p w:rsidR="003317C9" w:rsidRDefault="00376E76">
      <w:pPr>
        <w:pStyle w:val="Titulektabulky0"/>
        <w:ind w:left="14"/>
        <w:rPr>
          <w:sz w:val="14"/>
          <w:szCs w:val="14"/>
        </w:rPr>
      </w:pPr>
      <w:r>
        <w:rPr>
          <w:sz w:val="14"/>
          <w:szCs w:val="14"/>
        </w:rPr>
        <w:t>Poznámka:</w:t>
      </w:r>
    </w:p>
    <w:p w:rsidR="003317C9" w:rsidRDefault="003317C9">
      <w:pPr>
        <w:spacing w:after="119" w:line="1" w:lineRule="exact"/>
      </w:pPr>
    </w:p>
    <w:p w:rsidR="003317C9" w:rsidRDefault="003317C9">
      <w:pPr>
        <w:spacing w:line="1" w:lineRule="exact"/>
      </w:pPr>
    </w:p>
    <w:p w:rsidR="003317C9" w:rsidRDefault="00376E76">
      <w:pPr>
        <w:pStyle w:val="Titulektabulky0"/>
        <w:ind w:left="5"/>
      </w:pPr>
      <w:r>
        <w:t>PŘÍPLATKY A DALŠÍ NÁKLADY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5174"/>
        <w:gridCol w:w="514"/>
        <w:gridCol w:w="432"/>
        <w:gridCol w:w="1037"/>
        <w:gridCol w:w="1037"/>
      </w:tblGrid>
      <w:tr w:rsidR="003317C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</w:pPr>
            <w:r>
              <w:t>Pol.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jc w:val="center"/>
            </w:pPr>
            <w:r>
              <w:t>Položka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</w:pPr>
            <w:r>
              <w:t>počet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</w:pPr>
            <w:r>
              <w:t>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spacing w:line="254" w:lineRule="auto"/>
              <w:jc w:val="center"/>
            </w:pPr>
            <w:r>
              <w:t>Cena bez DPH/MJ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jc w:val="right"/>
            </w:pPr>
            <w:r>
              <w:t>Celková cena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ind w:firstLine="26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Montáž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1 500,00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ind w:firstLine="26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demontáž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ind w:firstLine="2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800,00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ind w:firstLine="26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Doprava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ind w:firstLine="2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500,00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Celkem: </w:t>
            </w:r>
            <w:r>
              <w:rPr>
                <w:b w:val="0"/>
                <w:bCs w:val="0"/>
                <w:sz w:val="14"/>
                <w:szCs w:val="14"/>
              </w:rPr>
              <w:t>2 800,00</w:t>
            </w:r>
          </w:p>
        </w:tc>
      </w:tr>
    </w:tbl>
    <w:p w:rsidR="003317C9" w:rsidRDefault="003317C9">
      <w:pPr>
        <w:spacing w:after="239" w:line="1" w:lineRule="exact"/>
      </w:pPr>
    </w:p>
    <w:tbl>
      <w:tblPr>
        <w:tblpPr w:leftFromText="1514" w:rightFromText="180" w:bottomFromText="715" w:vertAnchor="text" w:horzAnchor="page" w:tblpX="6348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1310"/>
      </w:tblGrid>
      <w:tr w:rsidR="003317C9">
        <w:tblPrEx>
          <w:tblCellMar>
            <w:top w:w="0" w:type="dxa"/>
            <w:bottom w:w="0" w:type="dxa"/>
          </w:tblCellMar>
        </w:tblPrEx>
        <w:trPr>
          <w:trHeight w:hRule="exact" w:val="235"/>
          <w:tblHeader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</w:pPr>
            <w:r>
              <w:rPr>
                <w:b w:val="0"/>
                <w:bCs w:val="0"/>
              </w:rPr>
              <w:t xml:space="preserve">Celkem ks: </w:t>
            </w:r>
            <w: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jc w:val="right"/>
            </w:pPr>
            <w:r>
              <w:rPr>
                <w:b w:val="0"/>
                <w:bCs w:val="0"/>
              </w:rPr>
              <w:t>Celkem m</w:t>
            </w:r>
            <w:r>
              <w:rPr>
                <w:b w:val="0"/>
                <w:bCs w:val="0"/>
                <w:sz w:val="8"/>
                <w:szCs w:val="8"/>
                <w:vertAlign w:val="superscript"/>
              </w:rPr>
              <w:t>2</w:t>
            </w:r>
            <w:r>
              <w:rPr>
                <w:b w:val="0"/>
                <w:bCs w:val="0"/>
              </w:rPr>
              <w:t xml:space="preserve">: </w:t>
            </w:r>
            <w:r>
              <w:t>14.08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</w:pPr>
            <w:r>
              <w:rPr>
                <w:b w:val="0"/>
                <w:bCs w:val="0"/>
              </w:rPr>
              <w:t>Cena celkem bez DPH: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ind w:firstLine="360"/>
            </w:pPr>
            <w:r>
              <w:t>8 200,00 CZK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spacing w:line="262" w:lineRule="auto"/>
            </w:pPr>
            <w:r>
              <w:rPr>
                <w:b w:val="0"/>
                <w:bCs w:val="0"/>
              </w:rPr>
              <w:t xml:space="preserve">Sleva (-10 %) - nevztahuje se na </w:t>
            </w:r>
            <w:r>
              <w:rPr>
                <w:b w:val="0"/>
                <w:bCs w:val="0"/>
                <w:u w:val="single"/>
              </w:rPr>
              <w:t>PŘÍPLATKY A DALŠÍ NÁKLADY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C9" w:rsidRDefault="00376E76">
            <w:pPr>
              <w:pStyle w:val="Jin0"/>
              <w:jc w:val="right"/>
            </w:pPr>
            <w:r>
              <w:t>531,00 CZK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</w:pPr>
            <w:r>
              <w:rPr>
                <w:b w:val="0"/>
                <w:bCs w:val="0"/>
              </w:rPr>
              <w:t>Cena po slevě: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ind w:firstLine="360"/>
            </w:pPr>
            <w:r>
              <w:t>7 669,00 CZK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</w:pPr>
            <w:r>
              <w:rPr>
                <w:b w:val="0"/>
                <w:bCs w:val="0"/>
              </w:rPr>
              <w:t>DPH (21%)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C9" w:rsidRDefault="00376E76">
            <w:pPr>
              <w:pStyle w:val="Jin0"/>
              <w:ind w:firstLine="360"/>
            </w:pPr>
            <w:r>
              <w:t xml:space="preserve">1 </w:t>
            </w:r>
            <w:r>
              <w:t>610,49 CZK</w:t>
            </w:r>
          </w:p>
        </w:tc>
      </w:tr>
      <w:tr w:rsidR="003317C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</w:pPr>
            <w:r>
              <w:rPr>
                <w:b w:val="0"/>
                <w:bCs w:val="0"/>
              </w:rPr>
              <w:t>Cena celkem s DPH: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C9" w:rsidRDefault="00376E76">
            <w:pPr>
              <w:pStyle w:val="Jin0"/>
              <w:ind w:firstLine="360"/>
            </w:pPr>
            <w:r>
              <w:t>9 279,00 CZK</w:t>
            </w:r>
          </w:p>
        </w:tc>
      </w:tr>
    </w:tbl>
    <w:p w:rsidR="003317C9" w:rsidRDefault="00376E76">
      <w:pPr>
        <w:pStyle w:val="Zkladntext1"/>
        <w:spacing w:after="240"/>
      </w:pPr>
      <w:r>
        <w:rPr>
          <w:noProof/>
          <w:lang w:bidi="ar-SA"/>
        </w:rPr>
        <mc:AlternateContent>
          <mc:Choice Requires="wps">
            <w:drawing>
              <wp:anchor distT="1377950" distB="0" distL="114300" distR="2388235" simplePos="0" relativeHeight="125829378" behindDoc="0" locked="0" layoutInCell="1" allowOverlap="1">
                <wp:simplePos x="0" y="0"/>
                <wp:positionH relativeFrom="page">
                  <wp:posOffset>3183890</wp:posOffset>
                </wp:positionH>
                <wp:positionV relativeFrom="paragraph">
                  <wp:posOffset>1390650</wp:posOffset>
                </wp:positionV>
                <wp:extent cx="545465" cy="149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17C9" w:rsidRDefault="00376E76">
                            <w:pPr>
                              <w:pStyle w:val="Zkladntext1"/>
                            </w:pPr>
                            <w:r>
                              <w:t>Vypracoval: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0.70000000000002pt;margin-top:109.5pt;width:42.950000000000003pt;height:11.75pt;z-index:-125829375;mso-wrap-distance-left:9.pt;mso-wrap-distance-top:108.5pt;mso-wrap-distance-right:188.0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Vypracoval: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Termín dodání:</w:t>
      </w:r>
    </w:p>
    <w:p w:rsidR="003317C9" w:rsidRDefault="00376E76">
      <w:pPr>
        <w:pStyle w:val="Zkladntext1"/>
        <w:spacing w:after="240"/>
      </w:pPr>
      <w:r>
        <w:t>Platební podmínky:</w:t>
      </w:r>
    </w:p>
    <w:p w:rsidR="003317C9" w:rsidRDefault="00376E76">
      <w:pPr>
        <w:pStyle w:val="Zkladntext1"/>
        <w:spacing w:after="240"/>
      </w:pPr>
      <w:r>
        <w:t xml:space="preserve">Platnost nabídky: </w:t>
      </w:r>
      <w:r>
        <w:rPr>
          <w:b w:val="0"/>
          <w:bCs w:val="0"/>
        </w:rPr>
        <w:t>30 dnů</w:t>
      </w:r>
    </w:p>
    <w:p w:rsidR="003317C9" w:rsidRDefault="00376E76">
      <w:pPr>
        <w:pStyle w:val="Zkladntext1"/>
        <w:tabs>
          <w:tab w:val="left" w:pos="1459"/>
        </w:tabs>
        <w:spacing w:after="700"/>
      </w:pPr>
      <w:r>
        <w:t>Záruka:</w:t>
      </w:r>
      <w:r>
        <w:tab/>
      </w:r>
      <w:r>
        <w:rPr>
          <w:color w:val="FF0000"/>
          <w:sz w:val="19"/>
          <w:szCs w:val="19"/>
        </w:rPr>
        <w:t xml:space="preserve">48 </w:t>
      </w:r>
      <w:r>
        <w:rPr>
          <w:b w:val="0"/>
          <w:bCs w:val="0"/>
        </w:rPr>
        <w:t>měsíců</w:t>
      </w:r>
    </w:p>
    <w:p w:rsidR="003317C9" w:rsidRDefault="00376E76">
      <w:pPr>
        <w:pStyle w:val="Zkladntext1"/>
        <w:spacing w:line="262" w:lineRule="auto"/>
        <w:jc w:val="center"/>
      </w:pPr>
      <w:r>
        <w:t>Kontaktní</w:t>
      </w:r>
      <w:r>
        <w:br/>
        <w:t>pracovník:</w:t>
      </w:r>
    </w:p>
    <w:p w:rsidR="003317C9" w:rsidRDefault="00376E76">
      <w:pPr>
        <w:pStyle w:val="Zkladntext1"/>
        <w:spacing w:after="240"/>
        <w:jc w:val="center"/>
      </w:pPr>
      <w:r>
        <w:t>Schválil:</w:t>
      </w:r>
    </w:p>
    <w:sectPr w:rsidR="003317C9">
      <w:type w:val="continuous"/>
      <w:pgSz w:w="11900" w:h="16840"/>
      <w:pgMar w:top="961" w:right="871" w:bottom="961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76" w:rsidRDefault="00376E76">
      <w:r>
        <w:separator/>
      </w:r>
    </w:p>
  </w:endnote>
  <w:endnote w:type="continuationSeparator" w:id="0">
    <w:p w:rsidR="00376E76" w:rsidRDefault="0037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76" w:rsidRDefault="00376E76"/>
  </w:footnote>
  <w:footnote w:type="continuationSeparator" w:id="0">
    <w:p w:rsidR="00376E76" w:rsidRDefault="00376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C9"/>
    <w:rsid w:val="003317C9"/>
    <w:rsid w:val="00376E76"/>
    <w:rsid w:val="009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D5B6B-0A22-4BC8-8216-A08C971C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pacing w:after="6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- tisk vertikální žaluzie</vt:lpstr>
    </vt:vector>
  </TitlesOfParts>
  <Company>Finanční správa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- tisk vertikální žaluzie</dc:title>
  <dc:subject/>
  <dc:creator>Ing. Jan Tobolik</dc:creator>
  <cp:keywords/>
  <cp:lastModifiedBy>Janátová Petra Mgr. (GFŘ)</cp:lastModifiedBy>
  <cp:revision>2</cp:revision>
  <dcterms:created xsi:type="dcterms:W3CDTF">2021-12-03T10:02:00Z</dcterms:created>
  <dcterms:modified xsi:type="dcterms:W3CDTF">2021-12-03T10:02:00Z</dcterms:modified>
</cp:coreProperties>
</file>