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8030" w14:textId="7D973F7A" w:rsidR="00877BD8" w:rsidRDefault="00317E23" w:rsidP="00C15DC5">
      <w:pPr>
        <w:pStyle w:val="slo"/>
      </w:pPr>
      <w:r>
        <w:rPr>
          <w:noProof/>
        </w:rPr>
        <w:drawing>
          <wp:inline distT="0" distB="0" distL="0" distR="0" wp14:anchorId="5BE99CD3" wp14:editId="2C32313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  <w:t xml:space="preserve">Číslo úkolu ÚZEI </w:t>
      </w:r>
      <w:r w:rsidR="00B90767">
        <w:t>5201</w:t>
      </w:r>
    </w:p>
    <w:p w14:paraId="1AD379BF" w14:textId="77777777" w:rsidR="00877BD8" w:rsidRPr="00DD51FA" w:rsidRDefault="00877BD8" w:rsidP="00DD51FA">
      <w:pPr>
        <w:pStyle w:val="titul"/>
      </w:pPr>
      <w:r w:rsidRPr="00DD51FA">
        <w:t>SMLOUVA O DÍLO</w:t>
      </w:r>
    </w:p>
    <w:p w14:paraId="3DF252BA" w14:textId="56C951B4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B90767">
        <w:t>SMLN0005</w:t>
      </w:r>
      <w:r w:rsidR="00262132" w:rsidRPr="008E1EAA">
        <w:t>/20</w:t>
      </w:r>
      <w:r w:rsidR="00FA69DD">
        <w:fldChar w:fldCharType="begin">
          <w:ffData>
            <w:name w:val="letopočet"/>
            <w:enabled/>
            <w:calcOnExit w:val="0"/>
            <w:textInput>
              <w:type w:val="number"/>
              <w:default w:val="21"/>
              <w:maxLength w:val="2"/>
              <w:format w:val="00"/>
            </w:textInput>
          </w:ffData>
        </w:fldChar>
      </w:r>
      <w:bookmarkStart w:id="0" w:name="letopočet"/>
      <w:r w:rsidR="00FA69DD">
        <w:instrText xml:space="preserve"> FORMTEXT </w:instrText>
      </w:r>
      <w:r w:rsidR="00FA69DD">
        <w:fldChar w:fldCharType="separate"/>
      </w:r>
      <w:r w:rsidR="00FA69DD">
        <w:rPr>
          <w:noProof/>
        </w:rPr>
        <w:t>21</w:t>
      </w:r>
      <w:r w:rsidR="00FA69DD">
        <w:fldChar w:fldCharType="end"/>
      </w:r>
      <w:bookmarkEnd w:id="0"/>
    </w:p>
    <w:p w14:paraId="145C8835" w14:textId="77777777" w:rsidR="00526736" w:rsidRDefault="00FC1013" w:rsidP="00B67430">
      <w:pPr>
        <w:pStyle w:val="ra"/>
      </w:pPr>
      <w:r>
        <w:pict w14:anchorId="1C977176">
          <v:rect id="_x0000_i1025" style="width:453.5pt;height:1.5pt" o:hralign="center" o:hrstd="t" o:hrnoshade="t" o:hr="t" fillcolor="black" stroked="f"/>
        </w:pict>
      </w:r>
    </w:p>
    <w:p w14:paraId="3CE21C8A" w14:textId="77777777" w:rsidR="00877BD8" w:rsidRDefault="00280E35" w:rsidP="00262132">
      <w:pPr>
        <w:pStyle w:val="lnek-slo"/>
      </w:pPr>
      <w:r>
        <w:t>Čl. I</w:t>
      </w:r>
    </w:p>
    <w:p w14:paraId="496DB851" w14:textId="77777777" w:rsidR="00877BD8" w:rsidRDefault="00877BD8" w:rsidP="00262132">
      <w:pPr>
        <w:pStyle w:val="lnek-nzev"/>
      </w:pPr>
      <w:r>
        <w:t>Smluvní strany</w:t>
      </w:r>
    </w:p>
    <w:p w14:paraId="1144E1A2" w14:textId="77777777" w:rsidR="00877BD8" w:rsidRDefault="00877BD8">
      <w:pPr>
        <w:pStyle w:val="kdo-s-km"/>
      </w:pPr>
      <w:r>
        <w:t>1.1</w:t>
      </w:r>
      <w:r>
        <w:tab/>
        <w:t>Objednatel:</w:t>
      </w:r>
    </w:p>
    <w:p w14:paraId="250A4420" w14:textId="7068A7F2" w:rsidR="00563E77" w:rsidRDefault="00563E77" w:rsidP="00563E77">
      <w:pPr>
        <w:pStyle w:val="kdo"/>
      </w:pPr>
      <w:r>
        <w:t>Název</w:t>
      </w:r>
      <w:r>
        <w:tab/>
      </w:r>
      <w:r w:rsidR="00090641" w:rsidRPr="00090641">
        <w:rPr>
          <w:b/>
          <w:bCs/>
        </w:rPr>
        <w:t xml:space="preserve">ORLEN </w:t>
      </w:r>
      <w:proofErr w:type="spellStart"/>
      <w:r w:rsidR="00090641" w:rsidRPr="00090641">
        <w:rPr>
          <w:b/>
          <w:bCs/>
        </w:rPr>
        <w:t>UniCRE</w:t>
      </w:r>
      <w:proofErr w:type="spellEnd"/>
      <w:r w:rsidR="00090641" w:rsidRPr="00090641">
        <w:rPr>
          <w:b/>
          <w:bCs/>
        </w:rPr>
        <w:t xml:space="preserve"> a.s.</w:t>
      </w:r>
    </w:p>
    <w:p w14:paraId="15E43E0B" w14:textId="76DDE15D" w:rsidR="00563E77" w:rsidRDefault="00563E77" w:rsidP="006C3FA1">
      <w:pPr>
        <w:pStyle w:val="kdo"/>
        <w:ind w:left="3402" w:hanging="3402"/>
      </w:pPr>
      <w:r>
        <w:t>Sídlo</w:t>
      </w:r>
      <w:r>
        <w:tab/>
      </w:r>
      <w:r w:rsidR="006C3FA1" w:rsidRPr="006C3FA1">
        <w:t>Revoluční 1521/84, Ústí nad Labem-centrum, 400 01 Ústí nad Labem</w:t>
      </w:r>
    </w:p>
    <w:p w14:paraId="702CEB3C" w14:textId="4648B06F" w:rsidR="00563E77" w:rsidRDefault="00563E77" w:rsidP="00563E77">
      <w:pPr>
        <w:pStyle w:val="kdo"/>
      </w:pPr>
      <w:r>
        <w:t xml:space="preserve">Zapsán v obchodním rejstříku vedeném </w:t>
      </w:r>
      <w:r w:rsidR="00BD14AE">
        <w:fldChar w:fldCharType="begin">
          <w:ffData>
            <w:name w:val="soud_typ"/>
            <w:enabled/>
            <w:calcOnExit w:val="0"/>
            <w:textInput>
              <w:default w:val="u Krajského soudu "/>
            </w:textInput>
          </w:ffData>
        </w:fldChar>
      </w:r>
      <w:bookmarkStart w:id="1" w:name="soud_typ"/>
      <w:r w:rsidR="00BD14AE">
        <w:instrText xml:space="preserve"> FORMTEXT </w:instrText>
      </w:r>
      <w:r w:rsidR="00BD14AE">
        <w:fldChar w:fldCharType="separate"/>
      </w:r>
      <w:r w:rsidR="00BD14AE">
        <w:rPr>
          <w:noProof/>
        </w:rPr>
        <w:t xml:space="preserve">u Krajského soudu </w:t>
      </w:r>
      <w:r w:rsidR="00BD14AE">
        <w:fldChar w:fldCharType="end"/>
      </w:r>
      <w:bookmarkEnd w:id="1"/>
      <w:r>
        <w:t xml:space="preserve"> </w:t>
      </w:r>
      <w:r w:rsidR="000671C0" w:rsidRPr="000671C0">
        <w:t>v Ústí nad Labem</w:t>
      </w:r>
      <w:r>
        <w:t xml:space="preserve">, oddíl </w:t>
      </w:r>
      <w:r w:rsidR="00BD14AE">
        <w:fldChar w:fldCharType="begin">
          <w:ffData>
            <w:name w:val="písmeno_oddílu"/>
            <w:enabled/>
            <w:calcOnExit w:val="0"/>
            <w:textInput>
              <w:default w:val="B"/>
            </w:textInput>
          </w:ffData>
        </w:fldChar>
      </w:r>
      <w:bookmarkStart w:id="2" w:name="písmeno_oddílu"/>
      <w:r w:rsidR="00BD14AE">
        <w:instrText xml:space="preserve"> FORMTEXT </w:instrText>
      </w:r>
      <w:r w:rsidR="00BD14AE">
        <w:fldChar w:fldCharType="separate"/>
      </w:r>
      <w:r w:rsidR="00BD14AE">
        <w:rPr>
          <w:noProof/>
        </w:rPr>
        <w:t>B</w:t>
      </w:r>
      <w:r w:rsidR="00BD14AE">
        <w:fldChar w:fldCharType="end"/>
      </w:r>
      <w:bookmarkEnd w:id="2"/>
      <w:r>
        <w:t xml:space="preserve">, vložka </w:t>
      </w:r>
      <w:r w:rsidR="00BD14AE">
        <w:fldChar w:fldCharType="begin">
          <w:ffData>
            <w:name w:val="číslo_vložky"/>
            <w:enabled/>
            <w:calcOnExit w:val="0"/>
            <w:textInput>
              <w:default w:val="664"/>
            </w:textInput>
          </w:ffData>
        </w:fldChar>
      </w:r>
      <w:bookmarkStart w:id="3" w:name="číslo_vložky"/>
      <w:r w:rsidR="00BD14AE">
        <w:instrText xml:space="preserve"> FORMTEXT </w:instrText>
      </w:r>
      <w:r w:rsidR="00BD14AE">
        <w:fldChar w:fldCharType="separate"/>
      </w:r>
      <w:r w:rsidR="00BD14AE">
        <w:rPr>
          <w:noProof/>
        </w:rPr>
        <w:t>664</w:t>
      </w:r>
      <w:r w:rsidR="00BD14AE">
        <w:fldChar w:fldCharType="end"/>
      </w:r>
      <w:bookmarkEnd w:id="3"/>
    </w:p>
    <w:p w14:paraId="3EB631A2" w14:textId="77777777" w:rsidR="00090641" w:rsidRDefault="00563E77" w:rsidP="003D2AFA">
      <w:pPr>
        <w:pStyle w:val="kdo"/>
        <w:ind w:left="3402" w:hanging="3402"/>
      </w:pPr>
      <w:r>
        <w:t>Zastoupen</w:t>
      </w:r>
      <w:r>
        <w:tab/>
      </w:r>
      <w:r w:rsidR="003D2AFA" w:rsidRPr="003D2AFA">
        <w:t>Ing. Jiří Hájek, MBA, předseda představenstva</w:t>
      </w:r>
    </w:p>
    <w:p w14:paraId="06494254" w14:textId="6E9AF99A" w:rsidR="00563E77" w:rsidRDefault="00090641" w:rsidP="003D2AFA">
      <w:pPr>
        <w:pStyle w:val="kdo"/>
        <w:ind w:left="3402" w:hanging="3402"/>
      </w:pPr>
      <w:r>
        <w:tab/>
      </w:r>
      <w:r w:rsidR="003D2AFA" w:rsidRPr="003D2AFA">
        <w:t>Ing. Josef Šimek, Ph.D., místopředseda představenstva</w:t>
      </w:r>
    </w:p>
    <w:p w14:paraId="438248C9" w14:textId="0CEE7A16" w:rsidR="00563E77" w:rsidRDefault="00563E77" w:rsidP="00563E77">
      <w:pPr>
        <w:pStyle w:val="kdo"/>
      </w:pPr>
      <w:r>
        <w:t>IČO</w:t>
      </w:r>
      <w:r>
        <w:tab/>
      </w:r>
      <w:r w:rsidR="00337DE3">
        <w:fldChar w:fldCharType="begin">
          <w:ffData>
            <w:name w:val="IČ"/>
            <w:enabled/>
            <w:calcOnExit w:val="0"/>
            <w:textInput>
              <w:default w:val="62243136"/>
            </w:textInput>
          </w:ffData>
        </w:fldChar>
      </w:r>
      <w:bookmarkStart w:id="4" w:name="IČ"/>
      <w:r w:rsidR="00337DE3">
        <w:instrText xml:space="preserve"> FORMTEXT </w:instrText>
      </w:r>
      <w:r w:rsidR="00337DE3">
        <w:fldChar w:fldCharType="separate"/>
      </w:r>
      <w:r w:rsidR="00337DE3">
        <w:rPr>
          <w:noProof/>
        </w:rPr>
        <w:t>62243136</w:t>
      </w:r>
      <w:r w:rsidR="00337DE3">
        <w:fldChar w:fldCharType="end"/>
      </w:r>
      <w:bookmarkEnd w:id="4"/>
    </w:p>
    <w:p w14:paraId="782F30AA" w14:textId="2B3FA4B6" w:rsidR="00563E77" w:rsidRDefault="00563E77" w:rsidP="00563E77">
      <w:pPr>
        <w:pStyle w:val="kdo"/>
      </w:pPr>
      <w:r>
        <w:t>DIČ</w:t>
      </w:r>
      <w:r>
        <w:tab/>
      </w:r>
      <w:r w:rsidR="00576297">
        <w:fldChar w:fldCharType="begin">
          <w:ffData>
            <w:name w:val="DIČ"/>
            <w:enabled/>
            <w:calcOnExit w:val="0"/>
            <w:textInput>
              <w:default w:val="CZ62243136 (plátce DPH)"/>
            </w:textInput>
          </w:ffData>
        </w:fldChar>
      </w:r>
      <w:bookmarkStart w:id="5" w:name="DIČ"/>
      <w:r w:rsidR="00576297">
        <w:instrText xml:space="preserve"> FORMTEXT </w:instrText>
      </w:r>
      <w:r w:rsidR="00576297">
        <w:fldChar w:fldCharType="separate"/>
      </w:r>
      <w:r w:rsidR="00576297">
        <w:rPr>
          <w:noProof/>
        </w:rPr>
        <w:t>CZ62243136 (plátce DPH)</w:t>
      </w:r>
      <w:r w:rsidR="00576297">
        <w:fldChar w:fldCharType="end"/>
      </w:r>
      <w:bookmarkEnd w:id="5"/>
    </w:p>
    <w:p w14:paraId="2AC0D9E2" w14:textId="43E0CAD1" w:rsidR="00DB4FAC" w:rsidRDefault="00563E77" w:rsidP="00090641">
      <w:pPr>
        <w:pStyle w:val="kdo"/>
        <w:ind w:left="3402" w:hanging="3402"/>
      </w:pPr>
      <w:r>
        <w:t>Bankovní spojení</w:t>
      </w:r>
      <w:r>
        <w:tab/>
      </w:r>
      <w:proofErr w:type="spellStart"/>
      <w:r w:rsidR="00EB484D">
        <w:t>xxxxxxxxxxxxxxxxxxxxxxx</w:t>
      </w:r>
      <w:proofErr w:type="spellEnd"/>
    </w:p>
    <w:p w14:paraId="456AEE4E" w14:textId="51A07981" w:rsidR="00563E77" w:rsidRDefault="00DB4FAC" w:rsidP="00090641">
      <w:pPr>
        <w:pStyle w:val="kdo"/>
        <w:ind w:left="3402" w:hanging="3402"/>
      </w:pPr>
      <w:r>
        <w:tab/>
      </w:r>
      <w:proofErr w:type="spellStart"/>
      <w:r w:rsidR="00EB484D">
        <w:t>xxxxxxxxxxxxxxxxxxxxxxx</w:t>
      </w:r>
      <w:proofErr w:type="spellEnd"/>
    </w:p>
    <w:p w14:paraId="32450C9D" w14:textId="7F127CB4" w:rsidR="00563E77" w:rsidRDefault="00563E77" w:rsidP="00563E77">
      <w:pPr>
        <w:pStyle w:val="kdo"/>
      </w:pPr>
      <w:r>
        <w:t>Pověřený pracovník</w:t>
      </w:r>
      <w:r>
        <w:tab/>
      </w:r>
      <w:proofErr w:type="spellStart"/>
      <w:r w:rsidR="00EB484D">
        <w:t>xxxxxxxxxxxxxxxxxxxxxxx</w:t>
      </w:r>
      <w:proofErr w:type="spellEnd"/>
    </w:p>
    <w:p w14:paraId="1E01BA8E" w14:textId="6AC4EAFF" w:rsidR="00563E77" w:rsidRDefault="00563E77" w:rsidP="00563E77">
      <w:pPr>
        <w:pStyle w:val="kdo"/>
      </w:pPr>
      <w:r>
        <w:t>tel. č.</w:t>
      </w:r>
      <w:r>
        <w:tab/>
      </w:r>
      <w:r w:rsidR="009E7DF0" w:rsidRPr="009E7DF0">
        <w:t xml:space="preserve">+420 </w:t>
      </w:r>
      <w:proofErr w:type="spellStart"/>
      <w:r w:rsidR="00EB484D">
        <w:t>xxx</w:t>
      </w:r>
      <w:proofErr w:type="spellEnd"/>
      <w:r w:rsidR="00EB484D">
        <w:t xml:space="preserve"> </w:t>
      </w:r>
      <w:proofErr w:type="spellStart"/>
      <w:r w:rsidR="00EB484D">
        <w:t>xxx</w:t>
      </w:r>
      <w:proofErr w:type="spellEnd"/>
      <w:r w:rsidR="00EB484D">
        <w:t xml:space="preserve"> </w:t>
      </w:r>
      <w:proofErr w:type="spellStart"/>
      <w:r w:rsidR="00EB484D">
        <w:t>xxx</w:t>
      </w:r>
      <w:proofErr w:type="spellEnd"/>
    </w:p>
    <w:p w14:paraId="435E930E" w14:textId="45AF9B22" w:rsidR="00563E77" w:rsidRDefault="00563E77" w:rsidP="00563E77">
      <w:pPr>
        <w:pStyle w:val="kdo"/>
      </w:pPr>
      <w:r>
        <w:t>e-mail</w:t>
      </w:r>
      <w:r>
        <w:tab/>
      </w:r>
      <w:proofErr w:type="spellStart"/>
      <w:r w:rsidR="00EB484D">
        <w:t>xxxxxxxxxxx</w:t>
      </w:r>
      <w:r w:rsidR="00470A2D" w:rsidRPr="00470A2D">
        <w:t>@</w:t>
      </w:r>
      <w:r w:rsidR="00EB484D">
        <w:t>xxxxxxxxxx</w:t>
      </w:r>
      <w:proofErr w:type="spellEnd"/>
    </w:p>
    <w:p w14:paraId="6BE7550A" w14:textId="77777777" w:rsidR="00877BD8" w:rsidRDefault="00877BD8" w:rsidP="00262132">
      <w:pPr>
        <w:pStyle w:val="dle"/>
      </w:pPr>
      <w:r>
        <w:t>(dále jen „objednatel“)</w:t>
      </w:r>
    </w:p>
    <w:p w14:paraId="24B64A6F" w14:textId="77777777" w:rsidR="00877BD8" w:rsidRDefault="00877BD8">
      <w:pPr>
        <w:pStyle w:val="kdo-s-km"/>
      </w:pPr>
      <w:r>
        <w:t>1.2</w:t>
      </w:r>
      <w:r>
        <w:tab/>
        <w:t>Zhotovitel:</w:t>
      </w:r>
    </w:p>
    <w:p w14:paraId="48FE3388" w14:textId="77777777" w:rsidR="00563E77" w:rsidRPr="00426164" w:rsidRDefault="00563E77" w:rsidP="00563E77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5B0BC4B7" w14:textId="77777777" w:rsidR="00563E77" w:rsidRPr="00C15DC5" w:rsidRDefault="00563E77" w:rsidP="00563E77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6D86984A" w14:textId="77777777" w:rsidR="00563E77" w:rsidRDefault="00563E77" w:rsidP="00563E77">
      <w:pPr>
        <w:pStyle w:val="kdo"/>
      </w:pPr>
      <w:r>
        <w:t>Sídlo</w:t>
      </w:r>
      <w:r>
        <w:tab/>
        <w:t>120 00 Praha 2, Mánesova 1453/75</w:t>
      </w:r>
    </w:p>
    <w:p w14:paraId="5F8D39BB" w14:textId="77777777" w:rsidR="00563E77" w:rsidRDefault="00563E77" w:rsidP="00563E77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47EC95AC" w14:textId="77777777" w:rsidR="00563E77" w:rsidRDefault="00563E77" w:rsidP="00563E77">
      <w:pPr>
        <w:pStyle w:val="kdo"/>
      </w:pPr>
      <w:r>
        <w:t>tel. č.</w:t>
      </w:r>
      <w:r>
        <w:tab/>
        <w:t>222 725 543</w:t>
      </w:r>
    </w:p>
    <w:p w14:paraId="5A36C00C" w14:textId="77777777" w:rsidR="00563E77" w:rsidRDefault="00563E77" w:rsidP="00563E77">
      <w:pPr>
        <w:pStyle w:val="kdo"/>
      </w:pPr>
      <w:r>
        <w:t>IČO</w:t>
      </w:r>
      <w:r>
        <w:tab/>
        <w:t>00027251</w:t>
      </w:r>
    </w:p>
    <w:p w14:paraId="01728107" w14:textId="77777777" w:rsidR="00563E77" w:rsidRDefault="00563E77" w:rsidP="00563E77">
      <w:pPr>
        <w:pStyle w:val="kdo"/>
      </w:pPr>
      <w:r>
        <w:t>DIČ</w:t>
      </w:r>
      <w:r>
        <w:tab/>
        <w:t>CZ00027251 (není plátce DPH)</w:t>
      </w:r>
    </w:p>
    <w:p w14:paraId="20CC95E7" w14:textId="1549628B" w:rsidR="00563E77" w:rsidRDefault="00563E77" w:rsidP="00563E77">
      <w:pPr>
        <w:pStyle w:val="kdo"/>
      </w:pPr>
      <w:bookmarkStart w:id="6" w:name="OLE_LINK3"/>
      <w:r>
        <w:t>Bankovní spojení</w:t>
      </w:r>
      <w:r>
        <w:tab/>
      </w:r>
      <w:proofErr w:type="spellStart"/>
      <w:r w:rsidR="00EB484D">
        <w:t>xxxxxxxxxxxxxxxxx</w:t>
      </w:r>
      <w:proofErr w:type="spellEnd"/>
    </w:p>
    <w:bookmarkEnd w:id="6"/>
    <w:p w14:paraId="639F86C6" w14:textId="6914FED4" w:rsidR="00563E77" w:rsidRPr="008E1EAA" w:rsidRDefault="00563E77" w:rsidP="00563E77">
      <w:pPr>
        <w:pStyle w:val="kdo"/>
      </w:pPr>
      <w:r w:rsidRPr="008E1EAA">
        <w:t>Pověřený pracovník</w:t>
      </w:r>
      <w:r w:rsidRPr="008E1EAA">
        <w:tab/>
      </w:r>
      <w:proofErr w:type="spellStart"/>
      <w:r w:rsidR="00EB484D">
        <w:t>xxxxxxxxxxxxxxxxx</w:t>
      </w:r>
      <w:proofErr w:type="spellEnd"/>
    </w:p>
    <w:p w14:paraId="7A0246AF" w14:textId="28CA003F" w:rsidR="00563E77" w:rsidRDefault="00563E77" w:rsidP="00563E77">
      <w:pPr>
        <w:pStyle w:val="kdo"/>
      </w:pPr>
      <w:r w:rsidRPr="008E1EAA">
        <w:t>tel. č.</w:t>
      </w:r>
      <w:r w:rsidRPr="008E1EAA">
        <w:tab/>
      </w:r>
      <w:proofErr w:type="spellStart"/>
      <w:r w:rsidR="00EB484D">
        <w:t>xxx</w:t>
      </w:r>
      <w:proofErr w:type="spellEnd"/>
      <w:r w:rsidR="00EB484D">
        <w:t xml:space="preserve"> </w:t>
      </w:r>
      <w:proofErr w:type="spellStart"/>
      <w:r w:rsidR="00EB484D">
        <w:t>xxx</w:t>
      </w:r>
      <w:proofErr w:type="spellEnd"/>
      <w:r w:rsidR="00EB484D">
        <w:t xml:space="preserve"> </w:t>
      </w:r>
      <w:proofErr w:type="spellStart"/>
      <w:r w:rsidR="00EB484D">
        <w:t>xxx</w:t>
      </w:r>
      <w:proofErr w:type="spellEnd"/>
    </w:p>
    <w:p w14:paraId="445EAD8C" w14:textId="5F092A11" w:rsidR="00563E77" w:rsidRPr="008E1EAA" w:rsidRDefault="00563E77" w:rsidP="00563E77">
      <w:pPr>
        <w:pStyle w:val="kdo"/>
      </w:pPr>
      <w:r>
        <w:t>e-mail</w:t>
      </w:r>
      <w:r>
        <w:tab/>
      </w:r>
      <w:proofErr w:type="spellStart"/>
      <w:r w:rsidR="00EB484D">
        <w:t>xxxxxxxxxxx</w:t>
      </w:r>
      <w:r w:rsidR="0098369D">
        <w:t>@</w:t>
      </w:r>
      <w:r w:rsidR="00EB484D">
        <w:t>xxxxxxxxxxxx</w:t>
      </w:r>
      <w:proofErr w:type="spellEnd"/>
    </w:p>
    <w:p w14:paraId="29CDF894" w14:textId="77777777" w:rsidR="00877BD8" w:rsidRDefault="00877BD8" w:rsidP="00AB2D97">
      <w:pPr>
        <w:pStyle w:val="dle"/>
      </w:pPr>
      <w:r>
        <w:t>(dále jen „zhotovitel“)</w:t>
      </w:r>
    </w:p>
    <w:p w14:paraId="5DC60B5F" w14:textId="77777777" w:rsidR="00C700CD" w:rsidRPr="00FA5D9A" w:rsidRDefault="00C700CD" w:rsidP="00FA5D9A">
      <w:pPr>
        <w:pStyle w:val="odstavec0"/>
      </w:pPr>
      <w:r w:rsidRPr="00FA5D9A">
        <w:t>(objednatel a zhotovitel společně též jako „smluvní strany“ a/nebo jednotlivě jako „smluvní strana“)</w:t>
      </w:r>
    </w:p>
    <w:p w14:paraId="3C325147" w14:textId="1BD24FC8" w:rsidR="004B6F1E" w:rsidRDefault="00426164" w:rsidP="004B6F1E">
      <w:pPr>
        <w:pStyle w:val="odstavec0"/>
        <w:keepLines/>
      </w:pPr>
      <w:r w:rsidRPr="00262132">
        <w:lastRenderedPageBreak/>
        <w:t xml:space="preserve">Smluvní strany uzavírají podle </w:t>
      </w:r>
      <w:r w:rsidR="004B6F1E">
        <w:t xml:space="preserve">ustanovení </w:t>
      </w:r>
      <w:r w:rsidR="004B6F1E" w:rsidRPr="00262132">
        <w:t xml:space="preserve">§ 2586 </w:t>
      </w:r>
      <w:r w:rsidR="004B6F1E">
        <w:t xml:space="preserve">a </w:t>
      </w:r>
      <w:r w:rsidR="004B6F1E" w:rsidRPr="00262132">
        <w:t>násl. a § 2631 zákona č. 89/2012 Sb., občanský zákoník</w:t>
      </w:r>
      <w:r w:rsidR="004B6F1E">
        <w:t>, ve znění pozdějších předpisů</w:t>
      </w:r>
      <w:r w:rsidR="004B6F1E" w:rsidRPr="00262132">
        <w:t xml:space="preserve"> (dále jen „občanský zákoník“) </w:t>
      </w:r>
      <w:r w:rsidR="004B6F1E">
        <w:t xml:space="preserve">a podle ustanovení § 88 a násl. zákona č. 121/2000 Sb., o právu autorském, o právech souvisejících s právem autorským a o změně některých zákonů, ve znění pozdějších předpisů (dále jen „autorský zákon“) </w:t>
      </w:r>
      <w:r w:rsidR="004B6F1E" w:rsidRPr="00262132">
        <w:t>tuto sml</w:t>
      </w:r>
      <w:r w:rsidR="004B6F1E">
        <w:t>ouvu o dílo:</w:t>
      </w:r>
    </w:p>
    <w:p w14:paraId="091A1E19" w14:textId="77777777" w:rsidR="003C1F68" w:rsidRPr="00262132" w:rsidRDefault="00262132" w:rsidP="00262132">
      <w:pPr>
        <w:pStyle w:val="lnek-slo"/>
      </w:pPr>
      <w:r w:rsidRPr="00262132">
        <w:t>Čl. II</w:t>
      </w:r>
    </w:p>
    <w:p w14:paraId="4A015AE1" w14:textId="77777777" w:rsidR="003C1F68" w:rsidRPr="00262132" w:rsidRDefault="003C1F68" w:rsidP="00262132">
      <w:pPr>
        <w:pStyle w:val="lnek-nzev"/>
      </w:pPr>
      <w:r w:rsidRPr="00262132">
        <w:t>Účel a předmět smlouvy</w:t>
      </w:r>
    </w:p>
    <w:p w14:paraId="3108539D" w14:textId="7904D033" w:rsidR="003C1F68" w:rsidRPr="00262132" w:rsidRDefault="003C1F68" w:rsidP="00262132">
      <w:pPr>
        <w:pStyle w:val="body"/>
      </w:pPr>
      <w:r w:rsidRPr="00262132">
        <w:t>2.1</w:t>
      </w:r>
      <w:r w:rsidRPr="00262132">
        <w:tab/>
        <w:t xml:space="preserve">Smluvní strany uzavírají tuto smlouvu za účelem spolupráce na </w:t>
      </w:r>
      <w:r w:rsidR="00A003C5">
        <w:fldChar w:fldCharType="begin">
          <w:ffData>
            <w:name w:val="účel"/>
            <w:enabled/>
            <w:calcOnExit w:val="0"/>
            <w:textInput>
              <w:default w:val="přípravě projektu objednatele  investice do OZE v dopravě."/>
            </w:textInput>
          </w:ffData>
        </w:fldChar>
      </w:r>
      <w:bookmarkStart w:id="7" w:name="účel"/>
      <w:r w:rsidR="00A003C5">
        <w:instrText xml:space="preserve"> FORMTEXT </w:instrText>
      </w:r>
      <w:r w:rsidR="00A003C5">
        <w:fldChar w:fldCharType="separate"/>
      </w:r>
      <w:r w:rsidR="00A003C5">
        <w:rPr>
          <w:noProof/>
        </w:rPr>
        <w:t>přípravě projektu objednatele  investice do OZE v dopravě.</w:t>
      </w:r>
      <w:r w:rsidR="00A003C5">
        <w:fldChar w:fldCharType="end"/>
      </w:r>
      <w:bookmarkEnd w:id="7"/>
    </w:p>
    <w:p w14:paraId="277C7AC3" w14:textId="161029DD" w:rsidR="003C1F68" w:rsidRDefault="003C1F68" w:rsidP="00262132">
      <w:pPr>
        <w:pStyle w:val="body"/>
      </w:pPr>
      <w:r>
        <w:t>2.2</w:t>
      </w:r>
      <w:r>
        <w:tab/>
        <w:t xml:space="preserve">Předmětem této smlouvy o dílo je závazek zhotovitele provést pro objednatele </w:t>
      </w:r>
      <w:r w:rsidR="0094460C">
        <w:rPr>
          <w:lang w:val="cs-CZ"/>
        </w:rPr>
        <w:t xml:space="preserve">následující </w:t>
      </w:r>
      <w:r>
        <w:t>dílo:</w:t>
      </w:r>
    </w:p>
    <w:p w14:paraId="6D7E64AD" w14:textId="7B78B58D" w:rsidR="00B67092" w:rsidRPr="00227FE0" w:rsidRDefault="00B67092" w:rsidP="00B67092">
      <w:pPr>
        <w:pStyle w:val="body-ital"/>
        <w:rPr>
          <w:i w:val="0"/>
          <w:iCs w:val="0"/>
        </w:rPr>
      </w:pPr>
      <w:r w:rsidRPr="00227FE0">
        <w:rPr>
          <w:i w:val="0"/>
          <w:iCs w:val="0"/>
        </w:rPr>
        <w:t xml:space="preserve">vytvořit pro objednatele </w:t>
      </w:r>
      <w:r w:rsidR="00326DC5" w:rsidRPr="00227FE0">
        <w:rPr>
          <w:i w:val="0"/>
          <w:iCs w:val="0"/>
        </w:rPr>
        <w:fldChar w:fldCharType="begin">
          <w:ffData>
            <w:name w:val="identifikace_díla1"/>
            <w:enabled/>
            <w:calcOnExit w:val="0"/>
            <w:textInput>
              <w:default w:val="Analýzu potenciálu odpadní biomasy ze zemědělství v roce 2021"/>
            </w:textInput>
          </w:ffData>
        </w:fldChar>
      </w:r>
      <w:bookmarkStart w:id="8" w:name="identifikace_díla1"/>
      <w:r w:rsidR="00326DC5" w:rsidRPr="00227FE0">
        <w:rPr>
          <w:i w:val="0"/>
          <w:iCs w:val="0"/>
        </w:rPr>
        <w:instrText xml:space="preserve"> FORMTEXT </w:instrText>
      </w:r>
      <w:r w:rsidR="00326DC5" w:rsidRPr="00227FE0">
        <w:rPr>
          <w:i w:val="0"/>
          <w:iCs w:val="0"/>
        </w:rPr>
      </w:r>
      <w:r w:rsidR="00326DC5" w:rsidRPr="00227FE0">
        <w:rPr>
          <w:i w:val="0"/>
          <w:iCs w:val="0"/>
        </w:rPr>
        <w:fldChar w:fldCharType="separate"/>
      </w:r>
      <w:r w:rsidR="00326DC5" w:rsidRPr="00227FE0">
        <w:rPr>
          <w:i w:val="0"/>
          <w:iCs w:val="0"/>
          <w:noProof/>
        </w:rPr>
        <w:t>Analýzu potenciálu odpadní biomasy ze zemědělství v roce 2021</w:t>
      </w:r>
      <w:r w:rsidR="00326DC5" w:rsidRPr="00227FE0">
        <w:rPr>
          <w:i w:val="0"/>
          <w:iCs w:val="0"/>
        </w:rPr>
        <w:fldChar w:fldCharType="end"/>
      </w:r>
      <w:bookmarkEnd w:id="8"/>
      <w:r w:rsidRPr="00227FE0">
        <w:rPr>
          <w:i w:val="0"/>
          <w:iCs w:val="0"/>
        </w:rPr>
        <w:t xml:space="preserve"> v rozsahu minimálně </w:t>
      </w:r>
      <w:r w:rsidR="00326DC5" w:rsidRPr="00227FE0">
        <w:rPr>
          <w:i w:val="0"/>
          <w:iCs w:val="0"/>
        </w:rPr>
        <w:fldChar w:fldCharType="begin">
          <w:ffData>
            <w:name w:val="počet_stran"/>
            <w:enabled/>
            <w:calcOnExit w:val="0"/>
            <w:textInput>
              <w:default w:val="40"/>
            </w:textInput>
          </w:ffData>
        </w:fldChar>
      </w:r>
      <w:bookmarkStart w:id="9" w:name="počet_stran"/>
      <w:r w:rsidR="00326DC5" w:rsidRPr="00227FE0">
        <w:rPr>
          <w:i w:val="0"/>
          <w:iCs w:val="0"/>
        </w:rPr>
        <w:instrText xml:space="preserve"> FORMTEXT </w:instrText>
      </w:r>
      <w:r w:rsidR="00326DC5" w:rsidRPr="00227FE0">
        <w:rPr>
          <w:i w:val="0"/>
          <w:iCs w:val="0"/>
        </w:rPr>
      </w:r>
      <w:r w:rsidR="00326DC5" w:rsidRPr="00227FE0">
        <w:rPr>
          <w:i w:val="0"/>
          <w:iCs w:val="0"/>
        </w:rPr>
        <w:fldChar w:fldCharType="separate"/>
      </w:r>
      <w:r w:rsidR="00326DC5" w:rsidRPr="00227FE0">
        <w:rPr>
          <w:i w:val="0"/>
          <w:iCs w:val="0"/>
          <w:noProof/>
        </w:rPr>
        <w:t>40</w:t>
      </w:r>
      <w:r w:rsidR="00326DC5" w:rsidRPr="00227FE0">
        <w:rPr>
          <w:i w:val="0"/>
          <w:iCs w:val="0"/>
        </w:rPr>
        <w:fldChar w:fldCharType="end"/>
      </w:r>
      <w:bookmarkEnd w:id="9"/>
      <w:r w:rsidRPr="00227FE0">
        <w:rPr>
          <w:i w:val="0"/>
          <w:iCs w:val="0"/>
        </w:rPr>
        <w:t xml:space="preserve"> normalizovaných stran (za 1 stranu se považuje 1 800 znaků včetně mezer) (dále jen „dílo“). Specifikace obsahu díla je přílohou č. 1 této smlouvy.</w:t>
      </w:r>
    </w:p>
    <w:p w14:paraId="24E938E3" w14:textId="0BC8B381" w:rsidR="003C1F68" w:rsidRDefault="003C1F68" w:rsidP="00262132">
      <w:pPr>
        <w:pStyle w:val="body"/>
      </w:pPr>
      <w:r>
        <w:t>2.3</w:t>
      </w:r>
      <w:r>
        <w:tab/>
      </w:r>
      <w:r w:rsidR="00872F4E">
        <w:t xml:space="preserve">Závazku zhotovitele odpovídá závazek objednatele </w:t>
      </w:r>
      <w:r w:rsidR="00872F4E">
        <w:rPr>
          <w:lang w:val="cs-CZ"/>
        </w:rPr>
        <w:t xml:space="preserve">dílo převzít a </w:t>
      </w:r>
      <w:r w:rsidR="00872F4E">
        <w:t xml:space="preserve">zaplatit </w:t>
      </w:r>
      <w:r w:rsidR="009A5BB3">
        <w:rPr>
          <w:lang w:val="cs-CZ"/>
        </w:rPr>
        <w:t xml:space="preserve">za </w:t>
      </w:r>
      <w:r w:rsidR="00872F4E">
        <w:rPr>
          <w:lang w:val="cs-CZ"/>
        </w:rPr>
        <w:t>něj</w:t>
      </w:r>
      <w:r w:rsidR="00872F4E">
        <w:t xml:space="preserve"> dále s</w:t>
      </w:r>
      <w:r w:rsidR="00872F4E">
        <w:rPr>
          <w:lang w:val="cs-CZ"/>
        </w:rPr>
        <w:t>jednanou</w:t>
      </w:r>
      <w:r w:rsidR="00872F4E">
        <w:t xml:space="preserve"> cenu díla.</w:t>
      </w:r>
    </w:p>
    <w:p w14:paraId="22380FA5" w14:textId="77777777" w:rsidR="003C1F68" w:rsidRDefault="00262132" w:rsidP="00262132">
      <w:pPr>
        <w:pStyle w:val="lnek-slo"/>
      </w:pPr>
      <w:r>
        <w:t>Čl. III</w:t>
      </w:r>
    </w:p>
    <w:p w14:paraId="5BBCE2BD" w14:textId="77777777" w:rsidR="003C1F68" w:rsidRDefault="003C1F68" w:rsidP="00262132">
      <w:pPr>
        <w:pStyle w:val="lnek-nzev"/>
      </w:pPr>
      <w:r>
        <w:t>Doba</w:t>
      </w:r>
      <w:r w:rsidR="00043522">
        <w:t>,</w:t>
      </w:r>
      <w:r w:rsidR="004C7DAF">
        <w:t xml:space="preserve"> </w:t>
      </w:r>
      <w:r>
        <w:t>způsob plnění</w:t>
      </w:r>
      <w:r w:rsidR="00043522">
        <w:t xml:space="preserve"> a předání</w:t>
      </w:r>
      <w:r>
        <w:t xml:space="preserve"> díla</w:t>
      </w:r>
    </w:p>
    <w:p w14:paraId="78535688" w14:textId="7D273B1B" w:rsidR="003C1F68" w:rsidRDefault="003C1F68" w:rsidP="00262132">
      <w:pPr>
        <w:pStyle w:val="body"/>
      </w:pPr>
      <w:r>
        <w:t>3.1</w:t>
      </w:r>
      <w:r>
        <w:tab/>
      </w:r>
      <w:r w:rsidR="00426164" w:rsidRPr="00426164">
        <w:t>Zhotovitel se zavazuje na svůj náklad a nebezpečí provést dílo pro objednatele</w:t>
      </w:r>
      <w:r w:rsidR="008C0728">
        <w:rPr>
          <w:lang w:val="cs-CZ"/>
        </w:rPr>
        <w:t>, tj. dokončit a </w:t>
      </w:r>
      <w:r w:rsidR="00EF0C7B">
        <w:rPr>
          <w:lang w:val="cs-CZ"/>
        </w:rPr>
        <w:t xml:space="preserve">předat </w:t>
      </w:r>
      <w:r w:rsidR="00426164" w:rsidRPr="00426164">
        <w:t xml:space="preserve">dílo </w:t>
      </w:r>
      <w:r w:rsidR="000D12EC">
        <w:rPr>
          <w:lang w:val="cs-CZ"/>
        </w:rPr>
        <w:t xml:space="preserve">objednateli </w:t>
      </w:r>
      <w:r w:rsidR="00426164" w:rsidRPr="00426164">
        <w:t xml:space="preserve">nejpozději do </w:t>
      </w:r>
      <w:r w:rsidR="006B04E3">
        <w:fldChar w:fldCharType="begin">
          <w:ffData>
            <w:name w:val="datum_odevzdání"/>
            <w:enabled/>
            <w:calcOnExit w:val="0"/>
            <w:textInput>
              <w:default w:val="22.12.2021"/>
            </w:textInput>
          </w:ffData>
        </w:fldChar>
      </w:r>
      <w:r w:rsidR="006B04E3">
        <w:instrText xml:space="preserve"> </w:instrText>
      </w:r>
      <w:bookmarkStart w:id="10" w:name="datum_odevzdání"/>
      <w:r w:rsidR="006B04E3">
        <w:instrText xml:space="preserve">FORMTEXT </w:instrText>
      </w:r>
      <w:r w:rsidR="006B04E3">
        <w:fldChar w:fldCharType="separate"/>
      </w:r>
      <w:r w:rsidR="006B04E3">
        <w:rPr>
          <w:noProof/>
        </w:rPr>
        <w:t>22.12.2021</w:t>
      </w:r>
      <w:r w:rsidR="006B04E3">
        <w:fldChar w:fldCharType="end"/>
      </w:r>
      <w:bookmarkEnd w:id="10"/>
      <w:r w:rsidR="00FE760E">
        <w:t>.</w:t>
      </w:r>
    </w:p>
    <w:p w14:paraId="302B927F" w14:textId="77777777" w:rsidR="00EE5CEF" w:rsidRDefault="00EE5CEF" w:rsidP="00262132">
      <w:pPr>
        <w:pStyle w:val="body"/>
        <w:rPr>
          <w:rFonts w:cs="Arial"/>
        </w:rPr>
      </w:pPr>
      <w:r>
        <w:rPr>
          <w:lang w:val="cs-CZ"/>
        </w:rPr>
        <w:t>3.2</w:t>
      </w:r>
      <w:r>
        <w:rPr>
          <w:lang w:val="cs-CZ"/>
        </w:rPr>
        <w:tab/>
      </w:r>
      <w:r w:rsidRPr="00EE5CEF">
        <w:t>Zhotovitel se zavazuje dílo provést s odbornou péčí, podle pokynů objednatele, které jsou pro zhotovitele závazné</w:t>
      </w:r>
      <w:r w:rsidR="00280E35">
        <w:rPr>
          <w:lang w:val="cs-CZ"/>
        </w:rPr>
        <w:t>,</w:t>
      </w:r>
      <w:r w:rsidRPr="00EE5CEF">
        <w:t xml:space="preserve"> a za podmínek sjednaných touto smlouvou. </w:t>
      </w:r>
      <w:r w:rsidRPr="00332956">
        <w:rPr>
          <w:rFonts w:cs="Arial"/>
        </w:rPr>
        <w:t>Zhotovitel není oprávněn pověřit provedením díla jinou osobu. Zhotovitel je povinen obstarat si v</w:t>
      </w:r>
      <w:r w:rsidR="00280E35">
        <w:rPr>
          <w:rFonts w:cs="Arial"/>
        </w:rPr>
        <w:t>še potřebné pro provedení díla.</w:t>
      </w:r>
    </w:p>
    <w:p w14:paraId="52350D4B" w14:textId="38266B0B" w:rsidR="00926A91" w:rsidRPr="007757A9" w:rsidRDefault="00496046" w:rsidP="00FA5D9A">
      <w:pPr>
        <w:pStyle w:val="body"/>
        <w:rPr>
          <w:lang w:val="cs-CZ"/>
        </w:rPr>
      </w:pPr>
      <w:r w:rsidRPr="00FA5D9A">
        <w:t>3.3</w:t>
      </w:r>
      <w:r w:rsidRPr="00FA5D9A">
        <w:tab/>
      </w:r>
      <w:r w:rsidR="0015531E" w:rsidRPr="00FA5D9A">
        <w:t xml:space="preserve">Dílo bude předáno na pracovišti </w:t>
      </w:r>
      <w:r w:rsidR="00A003C5">
        <w:rPr>
          <w:lang w:val="cs-CZ"/>
        </w:rPr>
        <w:t>zhotovitele</w:t>
      </w:r>
      <w:r w:rsidR="00A003C5" w:rsidRPr="00FA5D9A">
        <w:t xml:space="preserve"> </w:t>
      </w:r>
      <w:r w:rsidR="0015531E" w:rsidRPr="00FA5D9A">
        <w:t xml:space="preserve">na adrese </w:t>
      </w:r>
      <w:bookmarkStart w:id="11" w:name="_Hlk85611548"/>
      <w:r w:rsidR="00A003C5">
        <w:fldChar w:fldCharType="begin">
          <w:ffData>
            <w:name w:val=""/>
            <w:enabled/>
            <w:calcOnExit w:val="0"/>
            <w:textInput>
              <w:default w:val="120 00 Praha 2, Mánesova 1453/75"/>
            </w:textInput>
          </w:ffData>
        </w:fldChar>
      </w:r>
      <w:r w:rsidR="00A003C5">
        <w:instrText xml:space="preserve"> FORMTEXT </w:instrText>
      </w:r>
      <w:r w:rsidR="00A003C5">
        <w:fldChar w:fldCharType="separate"/>
      </w:r>
      <w:r w:rsidR="00A003C5">
        <w:rPr>
          <w:noProof/>
        </w:rPr>
        <w:t>120 00 Praha 2, Mánesova 1453/75</w:t>
      </w:r>
      <w:r w:rsidR="00A003C5">
        <w:fldChar w:fldCharType="end"/>
      </w:r>
      <w:bookmarkEnd w:id="11"/>
      <w:r w:rsidR="0015531E">
        <w:rPr>
          <w:lang w:val="cs-CZ"/>
        </w:rPr>
        <w:t xml:space="preserve"> </w:t>
      </w:r>
      <w:r w:rsidR="0015531E" w:rsidRPr="00FA5D9A">
        <w:t xml:space="preserve">k rukám pověřeného pracovníka objednatele v elektronické i listinné formě. </w:t>
      </w:r>
      <w:r w:rsidR="00AB76A5">
        <w:t>O předání a převzetí díla bude smluvními stranami sepsán předávací protokol.</w:t>
      </w:r>
      <w:r w:rsidR="007757A9">
        <w:rPr>
          <w:lang w:val="cs-CZ"/>
        </w:rPr>
        <w:t xml:space="preserve"> </w:t>
      </w:r>
      <w:r w:rsidR="007757A9" w:rsidRPr="007757A9">
        <w:rPr>
          <w:lang w:val="cs-CZ"/>
        </w:rPr>
        <w:t xml:space="preserve">Vzor </w:t>
      </w:r>
      <w:r w:rsidR="00D56388">
        <w:rPr>
          <w:lang w:val="cs-CZ"/>
        </w:rPr>
        <w:t xml:space="preserve">předávacího </w:t>
      </w:r>
      <w:r w:rsidR="007757A9">
        <w:rPr>
          <w:lang w:val="cs-CZ"/>
        </w:rPr>
        <w:t>p</w:t>
      </w:r>
      <w:r w:rsidR="007757A9" w:rsidRPr="007757A9">
        <w:rPr>
          <w:lang w:val="cs-CZ"/>
        </w:rPr>
        <w:t>rotokolu tvoří nedílnou přílohu č. 2 této smlouvy.</w:t>
      </w:r>
    </w:p>
    <w:p w14:paraId="63A31CA6" w14:textId="56834202" w:rsidR="003C1F68" w:rsidRPr="000F643F" w:rsidRDefault="00926A91" w:rsidP="000F643F">
      <w:pPr>
        <w:pStyle w:val="body"/>
        <w:rPr>
          <w:lang w:val="cs-CZ"/>
        </w:rPr>
      </w:pPr>
      <w:r>
        <w:t>3.</w:t>
      </w:r>
      <w:r>
        <w:rPr>
          <w:lang w:val="cs-CZ"/>
        </w:rPr>
        <w:t>4</w:t>
      </w:r>
      <w:r>
        <w:rPr>
          <w:lang w:val="cs-CZ"/>
        </w:rPr>
        <w:tab/>
      </w:r>
      <w:r>
        <w:t xml:space="preserve">Vlastnické právo k dílu a nebezpečí škody na něm přejde na objednatele dnem protokolárního převzetí </w:t>
      </w:r>
      <w:r w:rsidR="00F35ACE">
        <w:rPr>
          <w:lang w:val="cs-CZ"/>
        </w:rPr>
        <w:t xml:space="preserve">dokončeného </w:t>
      </w:r>
      <w:r>
        <w:t>díla</w:t>
      </w:r>
      <w:r w:rsidR="00E106BA">
        <w:rPr>
          <w:lang w:val="cs-CZ"/>
        </w:rPr>
        <w:t xml:space="preserve"> objednatelem.</w:t>
      </w:r>
    </w:p>
    <w:p w14:paraId="038EFDC0" w14:textId="77777777" w:rsidR="003C1F68" w:rsidRDefault="00280E35" w:rsidP="00262132">
      <w:pPr>
        <w:pStyle w:val="lnek-slo"/>
      </w:pPr>
      <w:r>
        <w:t>Čl. IV</w:t>
      </w:r>
    </w:p>
    <w:p w14:paraId="1FA96261" w14:textId="77777777" w:rsidR="003C1F68" w:rsidRDefault="003C1F68" w:rsidP="00262132">
      <w:pPr>
        <w:pStyle w:val="lnek-nzev"/>
      </w:pPr>
      <w:r>
        <w:t>Cena díla a platební podmínky</w:t>
      </w:r>
    </w:p>
    <w:p w14:paraId="197B2018" w14:textId="75EC5A06" w:rsidR="00101695" w:rsidRPr="004279E4" w:rsidRDefault="00FE760E" w:rsidP="00101695">
      <w:pPr>
        <w:pStyle w:val="body"/>
      </w:pPr>
      <w:r w:rsidRPr="004279E4">
        <w:rPr>
          <w:rFonts w:cs="Arial"/>
        </w:rPr>
        <w:t>4.</w:t>
      </w:r>
      <w:r w:rsidR="00101695" w:rsidRPr="004279E4">
        <w:rPr>
          <w:rFonts w:cs="Arial"/>
          <w:lang w:val="cs-CZ"/>
        </w:rPr>
        <w:t>1</w:t>
      </w:r>
      <w:r w:rsidRPr="004279E4">
        <w:rPr>
          <w:rFonts w:cs="Arial"/>
        </w:rPr>
        <w:tab/>
      </w:r>
      <w:r w:rsidR="00101695" w:rsidRPr="004279E4">
        <w:t xml:space="preserve">Cena díla se sjednává ve výši </w:t>
      </w:r>
      <w:r w:rsidR="005714D1">
        <w:fldChar w:fldCharType="begin">
          <w:ffData>
            <w:name w:val="cena_díla"/>
            <w:enabled/>
            <w:calcOnExit w:val="0"/>
            <w:textInput>
              <w:type w:val="number"/>
              <w:default w:val="375 000,00"/>
              <w:format w:val="# ##0,00"/>
            </w:textInput>
          </w:ffData>
        </w:fldChar>
      </w:r>
      <w:bookmarkStart w:id="12" w:name="cena_díla"/>
      <w:r w:rsidR="005714D1">
        <w:instrText xml:space="preserve"> FORMTEXT </w:instrText>
      </w:r>
      <w:r w:rsidR="005714D1">
        <w:fldChar w:fldCharType="separate"/>
      </w:r>
      <w:r w:rsidR="005714D1">
        <w:rPr>
          <w:noProof/>
        </w:rPr>
        <w:t>375 000,00</w:t>
      </w:r>
      <w:r w:rsidR="005714D1">
        <w:fldChar w:fldCharType="end"/>
      </w:r>
      <w:bookmarkEnd w:id="12"/>
      <w:r w:rsidR="00101695" w:rsidRPr="004279E4">
        <w:t xml:space="preserve"> Kč (slovy </w:t>
      </w:r>
      <w:r w:rsidR="005714D1">
        <w:fldChar w:fldCharType="begin">
          <w:ffData>
            <w:name w:val="cena_slovně"/>
            <w:enabled/>
            <w:calcOnExit w:val="0"/>
            <w:textInput>
              <w:default w:val="tři sta sedmdesát pět tisíc"/>
            </w:textInput>
          </w:ffData>
        </w:fldChar>
      </w:r>
      <w:bookmarkStart w:id="13" w:name="cena_slovně"/>
      <w:r w:rsidR="005714D1">
        <w:instrText xml:space="preserve"> FORMTEXT </w:instrText>
      </w:r>
      <w:r w:rsidR="005714D1">
        <w:fldChar w:fldCharType="separate"/>
      </w:r>
      <w:r w:rsidR="005714D1">
        <w:rPr>
          <w:noProof/>
        </w:rPr>
        <w:t>tři sta sedmdesát pět tisíc</w:t>
      </w:r>
      <w:r w:rsidR="005714D1">
        <w:fldChar w:fldCharType="end"/>
      </w:r>
      <w:bookmarkEnd w:id="13"/>
      <w:r w:rsidR="00101695" w:rsidRPr="004279E4">
        <w:t xml:space="preserve"> korun českých)</w:t>
      </w:r>
      <w:r w:rsidR="00101695" w:rsidRPr="004279E4">
        <w:rPr>
          <w:lang w:val="cs-CZ"/>
        </w:rPr>
        <w:t>. Zho</w:t>
      </w:r>
      <w:r w:rsidR="00101695" w:rsidRPr="004279E4">
        <w:rPr>
          <w:rFonts w:cs="Arial"/>
          <w:szCs w:val="20"/>
          <w:lang w:val="cs-CZ" w:eastAsia="cs-CZ"/>
        </w:rPr>
        <w:t>tovi</w:t>
      </w:r>
      <w:r w:rsidR="00101695" w:rsidRPr="004279E4">
        <w:rPr>
          <w:rFonts w:cs="Arial"/>
          <w:lang w:val="cs-CZ"/>
        </w:rPr>
        <w:t>tel</w:t>
      </w:r>
      <w:r w:rsidR="00101695" w:rsidRPr="004279E4">
        <w:rPr>
          <w:lang w:val="cs-CZ"/>
        </w:rPr>
        <w:t xml:space="preserve"> není plátcem DPH.</w:t>
      </w:r>
    </w:p>
    <w:p w14:paraId="238AF167" w14:textId="77777777" w:rsidR="00101695" w:rsidRPr="00332956" w:rsidRDefault="00101695" w:rsidP="00101695">
      <w:pPr>
        <w:pStyle w:val="body"/>
      </w:pPr>
      <w:r w:rsidRPr="004279E4">
        <w:t>4.2</w:t>
      </w:r>
      <w:r w:rsidRPr="004279E4">
        <w:tab/>
        <w:t>Sjednaná cena díla dle předchozího odstavce je stanovena jako pevná a nejvýše přípustná a zahrnuje veškeré náklady zhotovitele nutné k provedení díla, jakož i veškeré náklady související. Smluvní strany prohlašují, že sjednanou cenu díla považují za konečnou a nepřekročitelnou</w:t>
      </w:r>
      <w:r w:rsidRPr="004279E4">
        <w:rPr>
          <w:lang w:val="cs-CZ"/>
        </w:rPr>
        <w:t>.</w:t>
      </w:r>
      <w:r w:rsidRPr="004279E4">
        <w:t xml:space="preserve"> </w:t>
      </w:r>
      <w:r w:rsidRPr="004279E4">
        <w:rPr>
          <w:bCs/>
          <w:szCs w:val="20"/>
        </w:rPr>
        <w:t>Smluvní strany si ujednávají, že kupní cena za věci obstarané pro účely</w:t>
      </w:r>
      <w:r w:rsidRPr="00332956">
        <w:rPr>
          <w:bCs/>
          <w:szCs w:val="20"/>
        </w:rPr>
        <w:t xml:space="preserve"> provedení díla je z</w:t>
      </w:r>
      <w:r>
        <w:rPr>
          <w:bCs/>
          <w:szCs w:val="20"/>
        </w:rPr>
        <w:t>ahrnuta ve sjednané ceně díla a </w:t>
      </w:r>
      <w:r w:rsidRPr="00332956">
        <w:rPr>
          <w:bCs/>
          <w:szCs w:val="20"/>
        </w:rPr>
        <w:t>její výše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14:paraId="0DC72706" w14:textId="39AD7BCF" w:rsidR="00500561" w:rsidRDefault="00DB082F" w:rsidP="00514A9F">
      <w:pPr>
        <w:pStyle w:val="body"/>
        <w:rPr>
          <w:rFonts w:cs="Arial"/>
        </w:rPr>
      </w:pPr>
      <w:r>
        <w:rPr>
          <w:rFonts w:cs="Arial"/>
        </w:rPr>
        <w:t>4.3</w:t>
      </w:r>
      <w:r>
        <w:rPr>
          <w:rFonts w:cs="Arial"/>
        </w:rPr>
        <w:tab/>
      </w:r>
      <w:r w:rsidR="00500561" w:rsidRPr="00500561">
        <w:rPr>
          <w:rFonts w:cs="Arial"/>
        </w:rPr>
        <w:t xml:space="preserve">Po převzetí dokončeného díla objednatelem protokolárním způsobem vzniká zhotoviteli právo na zaplacení sjednané ceny díla. Následně zhotovitel doručí objednateli daňový doklad – fakturu, </w:t>
      </w:r>
      <w:r w:rsidR="00D72E7F" w:rsidRPr="006A09E7">
        <w:t>a to v listinné formě osobně nebo doporučeně poštou na adresu sídla objednatele nebo v elektronické formě e-mailem s</w:t>
      </w:r>
      <w:r w:rsidR="00D72E7F">
        <w:rPr>
          <w:lang w:val="cs-CZ"/>
        </w:rPr>
        <w:t xml:space="preserve"> uznávaným </w:t>
      </w:r>
      <w:r w:rsidR="00D72E7F" w:rsidRPr="006A09E7">
        <w:t>elektronickým podpisem zhotovitele na adresu</w:t>
      </w:r>
      <w:r w:rsidR="003E15EF">
        <w:rPr>
          <w:lang w:val="cs-CZ"/>
        </w:rPr>
        <w:t>:</w:t>
      </w:r>
      <w:r w:rsidR="00335537" w:rsidRPr="00335537">
        <w:t xml:space="preserve"> </w:t>
      </w:r>
      <w:r w:rsidR="00335537" w:rsidRPr="00335537">
        <w:rPr>
          <w:rFonts w:cs="Arial"/>
        </w:rPr>
        <w:t>faktury@orlenunicre.cz</w:t>
      </w:r>
      <w:r w:rsidR="00335537">
        <w:rPr>
          <w:rFonts w:cs="Arial"/>
          <w:lang w:val="cs-CZ"/>
        </w:rPr>
        <w:t>.</w:t>
      </w:r>
      <w:r w:rsidR="00500561" w:rsidRPr="00500561">
        <w:rPr>
          <w:rFonts w:cs="Arial"/>
        </w:rPr>
        <w:t xml:space="preserve"> Každý daňový doklad – faktura musí splňovat všechny náležitosti podle zákona č. 563/1991 Sb., o účetnictví, ve znění pozdějších předpisů, a zákona č. 235/2004 Sb., o dani z přidané hodnoty, ve znění pozdějších předpisů a musí obsahovat všechny údaje uvedené v </w:t>
      </w:r>
      <w:proofErr w:type="spellStart"/>
      <w:r w:rsidR="00500561" w:rsidRPr="00500561">
        <w:rPr>
          <w:rFonts w:cs="Arial"/>
        </w:rPr>
        <w:t>ust</w:t>
      </w:r>
      <w:proofErr w:type="spellEnd"/>
      <w:r w:rsidR="00500561" w:rsidRPr="00500561">
        <w:rPr>
          <w:rFonts w:cs="Arial"/>
        </w:rPr>
        <w:t>. § 435 odst. 1 občanského zákoníku.</w:t>
      </w:r>
    </w:p>
    <w:p w14:paraId="2E2DF13A" w14:textId="77777777" w:rsidR="00FE760E" w:rsidRPr="00332956" w:rsidRDefault="00FE760E" w:rsidP="00514A9F">
      <w:pPr>
        <w:pStyle w:val="body"/>
      </w:pPr>
      <w:r w:rsidRPr="00332956">
        <w:lastRenderedPageBreak/>
        <w:t>4</w:t>
      </w:r>
      <w:r w:rsidR="00280E35">
        <w:t>.4</w:t>
      </w:r>
      <w:r w:rsidR="00280E35">
        <w:tab/>
        <w:t>V případě, že daňový doklad –</w:t>
      </w:r>
      <w:r w:rsidRPr="00332956">
        <w:t xml:space="preserve"> faktura nebude obsahovat některou náležitost uvedenou v odst. 4.3 tohoto článku</w:t>
      </w:r>
      <w:r w:rsidRPr="00332956">
        <w:rPr>
          <w:bCs/>
        </w:rPr>
        <w:t xml:space="preserve"> nebo ji bude obsahovat chybně</w:t>
      </w:r>
      <w:r w:rsidRPr="00332956">
        <w:t>, je obj</w:t>
      </w:r>
      <w:r w:rsidR="00280E35">
        <w:t>ednatel oprávněn daňový doklad –</w:t>
      </w:r>
      <w:r w:rsidRPr="00332956">
        <w:t xml:space="preserve"> fakturu do data splatnosti vrátit zhotoviteli. </w:t>
      </w:r>
      <w:r w:rsidRPr="00332956">
        <w:rPr>
          <w:bCs/>
        </w:rPr>
        <w:t xml:space="preserve">Lhůta splatnosti v takovémto případě neběží, přičemž nová lhůta splatnosti počíná běžet až ode dne doručení opraveného </w:t>
      </w:r>
      <w:r w:rsidR="00280E35">
        <w:rPr>
          <w:bCs/>
        </w:rPr>
        <w:t>či doplněného daňového dokladu –</w:t>
      </w:r>
      <w:r w:rsidRPr="00332956">
        <w:rPr>
          <w:bCs/>
        </w:rPr>
        <w:t xml:space="preserve"> faktury.</w:t>
      </w:r>
    </w:p>
    <w:p w14:paraId="338C18CF" w14:textId="25317A27" w:rsidR="00FE760E" w:rsidRPr="008330BD" w:rsidRDefault="00FE760E" w:rsidP="00514A9F">
      <w:pPr>
        <w:pStyle w:val="body"/>
        <w:rPr>
          <w:lang w:val="cs-CZ"/>
        </w:rPr>
      </w:pPr>
      <w:r w:rsidRPr="00332956">
        <w:t>4.5</w:t>
      </w:r>
      <w:r w:rsidRPr="00332956">
        <w:tab/>
        <w:t>Sp</w:t>
      </w:r>
      <w:r w:rsidR="00280E35">
        <w:t>latnost všech daňových dokladů –</w:t>
      </w:r>
      <w:r w:rsidRPr="00332956">
        <w:t xml:space="preserve"> faktur se sjednává na </w:t>
      </w:r>
      <w:r w:rsidR="0060369E">
        <w:rPr>
          <w:rFonts w:cs="Arial"/>
        </w:rPr>
        <w:t>14</w:t>
      </w:r>
      <w:r w:rsidR="0060369E" w:rsidRPr="00332956">
        <w:rPr>
          <w:rFonts w:cs="Arial"/>
        </w:rPr>
        <w:t xml:space="preserve"> </w:t>
      </w:r>
      <w:r w:rsidR="0060369E">
        <w:rPr>
          <w:rFonts w:cs="Arial"/>
        </w:rPr>
        <w:t xml:space="preserve">(čtrnáct) </w:t>
      </w:r>
      <w:r w:rsidR="0060369E" w:rsidRPr="00332956">
        <w:rPr>
          <w:rFonts w:cs="Arial"/>
        </w:rPr>
        <w:t xml:space="preserve">dní </w:t>
      </w:r>
      <w:r w:rsidRPr="00332956">
        <w:t>ode</w:t>
      </w:r>
      <w:r w:rsidR="00280E35">
        <w:t xml:space="preserve"> dne doručení daňového dokladu –</w:t>
      </w:r>
      <w:r w:rsidRPr="00332956">
        <w:t xml:space="preserve"> faktury objednateli. V případě prodlení s úhradou faktury je objednatel povinen hradit zákonné úroky z prodlení.</w:t>
      </w:r>
    </w:p>
    <w:p w14:paraId="20A095C4" w14:textId="77777777" w:rsidR="00FE760E" w:rsidRPr="00A42477" w:rsidRDefault="00FE760E" w:rsidP="00514A9F">
      <w:pPr>
        <w:pStyle w:val="body"/>
      </w:pPr>
      <w:r>
        <w:t>4.6</w:t>
      </w:r>
      <w:r>
        <w:tab/>
      </w:r>
      <w:r w:rsidRPr="00FE760E">
        <w:t>Platba se považuje za splněnou dnem odepsání z účtu objednatele ve prospěch účtu zhotovitele.</w:t>
      </w:r>
    </w:p>
    <w:p w14:paraId="4B6536D9" w14:textId="77777777" w:rsidR="001A29AB" w:rsidRDefault="001A29AB" w:rsidP="001A29AB">
      <w:pPr>
        <w:pStyle w:val="lnek-slo"/>
      </w:pPr>
      <w:r>
        <w:t>Čl. V</w:t>
      </w:r>
    </w:p>
    <w:p w14:paraId="04F60538" w14:textId="77777777" w:rsidR="001A29AB" w:rsidRDefault="001A29AB" w:rsidP="001A29AB">
      <w:pPr>
        <w:pStyle w:val="lnek-nzev"/>
      </w:pPr>
      <w:r>
        <w:t>Práva duševního vlastnictví</w:t>
      </w:r>
    </w:p>
    <w:p w14:paraId="36C38172" w14:textId="77777777" w:rsidR="00252842" w:rsidRDefault="001A29AB" w:rsidP="00252842">
      <w:pPr>
        <w:pStyle w:val="body"/>
      </w:pPr>
      <w:r w:rsidRPr="00500AE6">
        <w:t>5.1</w:t>
      </w:r>
      <w:r w:rsidRPr="00500AE6">
        <w:tab/>
      </w:r>
      <w:r w:rsidR="00252842">
        <w:t>Zhotovitel prohlašuje, že je oprávněn vykonávat svým jménem a na svůj účet majetková práva autorů k dílu. Pokud by toto prohlášení zhotovitele neodpovídalo skutečnosti, je objednatel oprávněn požadovat po zhotoviteli náhradu škody, která mu vznikla porušením práv třetích osob a uplatňováním jejich nároků s tím spojených, v plné výši.</w:t>
      </w:r>
    </w:p>
    <w:p w14:paraId="08641541" w14:textId="0B140F03" w:rsidR="00252842" w:rsidRDefault="00252842" w:rsidP="00252842">
      <w:pPr>
        <w:pStyle w:val="body"/>
        <w:rPr>
          <w:rFonts w:cs="Arial"/>
          <w:color w:val="000000"/>
          <w:szCs w:val="20"/>
          <w:shd w:val="clear" w:color="auto" w:fill="FFFFFF"/>
          <w:lang w:val="cs-CZ"/>
        </w:rPr>
      </w:pPr>
      <w:r>
        <w:t>5.2</w:t>
      </w:r>
      <w:r>
        <w:tab/>
        <w:t xml:space="preserve">Zhotovitel </w:t>
      </w:r>
      <w:r w:rsidR="00123A89">
        <w:rPr>
          <w:lang w:val="cs-CZ"/>
        </w:rPr>
        <w:t>jako pořizovatel databáze</w:t>
      </w:r>
      <w:r w:rsidR="00943319">
        <w:rPr>
          <w:lang w:val="cs-CZ"/>
        </w:rPr>
        <w:t xml:space="preserve"> podle </w:t>
      </w:r>
      <w:proofErr w:type="spellStart"/>
      <w:r w:rsidR="00943319">
        <w:rPr>
          <w:lang w:val="cs-CZ"/>
        </w:rPr>
        <w:t>ust</w:t>
      </w:r>
      <w:proofErr w:type="spellEnd"/>
      <w:r w:rsidR="00943319">
        <w:rPr>
          <w:lang w:val="cs-CZ"/>
        </w:rPr>
        <w:t xml:space="preserve">. § </w:t>
      </w:r>
      <w:r w:rsidR="00D54976">
        <w:rPr>
          <w:lang w:val="cs-CZ"/>
        </w:rPr>
        <w:t xml:space="preserve">89 autorského zákona </w:t>
      </w:r>
      <w:r>
        <w:t>poskytuje objednateli časově, územně a množstevně neomezenou a bezúplatnou nevýhradní licenci k užití díla ke všem v úvahu přicházejícím způsobům užití díla</w:t>
      </w:r>
      <w:r w:rsidR="007414EF">
        <w:rPr>
          <w:lang w:val="cs-CZ"/>
        </w:rPr>
        <w:t xml:space="preserve"> včetně práva na </w:t>
      </w:r>
      <w:r w:rsidR="00D10A45">
        <w:rPr>
          <w:rFonts w:cs="Arial"/>
          <w:color w:val="000000"/>
          <w:szCs w:val="20"/>
          <w:shd w:val="clear" w:color="auto" w:fill="FFFFFF"/>
        </w:rPr>
        <w:t>vytěžování nebo na zužitkování celého obsahu databáze nebo její kvalitativně nebo kvantitativně podstatné části</w:t>
      </w:r>
      <w:r w:rsidR="007414EF">
        <w:rPr>
          <w:rFonts w:cs="Arial"/>
          <w:color w:val="000000"/>
          <w:szCs w:val="20"/>
          <w:shd w:val="clear" w:color="auto" w:fill="FFFFFF"/>
          <w:lang w:val="cs-CZ"/>
        </w:rPr>
        <w:t>.</w:t>
      </w:r>
    </w:p>
    <w:p w14:paraId="1B90AFAC" w14:textId="3118C4B3" w:rsidR="00900B9B" w:rsidRDefault="00900B9B" w:rsidP="00252842">
      <w:pPr>
        <w:pStyle w:val="body"/>
      </w:pPr>
      <w:r>
        <w:rPr>
          <w:rFonts w:cs="Arial"/>
          <w:color w:val="000000"/>
          <w:szCs w:val="20"/>
          <w:shd w:val="clear" w:color="auto" w:fill="FFFFFF"/>
          <w:lang w:val="cs-CZ"/>
        </w:rPr>
        <w:t>5.3</w:t>
      </w:r>
      <w:r>
        <w:rPr>
          <w:rFonts w:cs="Arial"/>
          <w:color w:val="000000"/>
          <w:szCs w:val="20"/>
          <w:shd w:val="clear" w:color="auto" w:fill="FFFFFF"/>
          <w:lang w:val="cs-CZ"/>
        </w:rPr>
        <w:tab/>
      </w:r>
      <w:r w:rsidRPr="00900B9B">
        <w:rPr>
          <w:rFonts w:cs="Arial"/>
          <w:color w:val="000000"/>
          <w:szCs w:val="20"/>
          <w:shd w:val="clear" w:color="auto" w:fill="FFFFFF"/>
          <w:lang w:val="cs-CZ"/>
        </w:rPr>
        <w:t>Smluvní strany se výslovně dohodly, že licence a veškerá práva k databázi se poskytují bezúplatně.</w:t>
      </w:r>
    </w:p>
    <w:p w14:paraId="0CC8EF27" w14:textId="77777777" w:rsidR="003C1F68" w:rsidRDefault="00280E35" w:rsidP="00D82121">
      <w:pPr>
        <w:pStyle w:val="lnek-slo"/>
      </w:pPr>
      <w:r>
        <w:t>Čl. VI</w:t>
      </w:r>
    </w:p>
    <w:p w14:paraId="138B707B" w14:textId="7BF527C1" w:rsidR="003C1F68" w:rsidRDefault="001376DA" w:rsidP="001376DA">
      <w:pPr>
        <w:pStyle w:val="lnek-nzev"/>
      </w:pPr>
      <w:r w:rsidRPr="00EE5CEF">
        <w:t>Sankční ustanovení</w:t>
      </w:r>
      <w:r>
        <w:t xml:space="preserve"> </w:t>
      </w:r>
    </w:p>
    <w:p w14:paraId="21EE400E" w14:textId="676CF5AD" w:rsidR="00472B88" w:rsidRDefault="00A42477" w:rsidP="00472B88">
      <w:pPr>
        <w:pStyle w:val="body"/>
      </w:pPr>
      <w:r>
        <w:t>6.1</w:t>
      </w:r>
      <w:r>
        <w:tab/>
      </w:r>
      <w:r w:rsidR="00472B88">
        <w:t xml:space="preserve">V případě prodlení s plněním povinností zhotovitele </w:t>
      </w:r>
      <w:r w:rsidR="00472B88">
        <w:rPr>
          <w:lang w:val="cs-CZ"/>
        </w:rPr>
        <w:t>dle čl. III odst. 3.1 této smlouvy</w:t>
      </w:r>
      <w:r w:rsidR="00472B88">
        <w:t xml:space="preserve"> se sjednává smluvní pokuta, a to ve výši 0,05 % z ceny díla za každý započatý den prodlení, kterou je zhotovitel povinen uhradit objednateli.</w:t>
      </w:r>
      <w:r w:rsidR="00472B88">
        <w:tab/>
      </w:r>
    </w:p>
    <w:p w14:paraId="2E494F1C" w14:textId="00A7DAD7" w:rsidR="001A0FE7" w:rsidRDefault="004C1EE4" w:rsidP="00472B88">
      <w:pPr>
        <w:pStyle w:val="body"/>
      </w:pPr>
      <w:r>
        <w:rPr>
          <w:lang w:val="cs-CZ"/>
        </w:rPr>
        <w:t>6</w:t>
      </w:r>
      <w:r w:rsidR="00472B88">
        <w:t>.2</w:t>
      </w:r>
      <w:r w:rsidR="00472B88">
        <w:tab/>
        <w:t>Smluvní pokuta je splatná 10. (desátý) den ode dne doručení písemné výzvy objednatele zhotoviteli k její úhradě, není-li ve výzvě uvedena lhůta delší.</w:t>
      </w:r>
    </w:p>
    <w:p w14:paraId="767E1945" w14:textId="7593C3DC" w:rsidR="004706A0" w:rsidRPr="005D6EAF" w:rsidRDefault="004706A0" w:rsidP="00D82121">
      <w:pPr>
        <w:pStyle w:val="lnek-slo"/>
      </w:pPr>
      <w:r w:rsidRPr="005D6EAF">
        <w:t>Čl.</w:t>
      </w:r>
      <w:r w:rsidR="00CF0C5E">
        <w:t xml:space="preserve"> VII</w:t>
      </w:r>
    </w:p>
    <w:p w14:paraId="5E9C539E" w14:textId="77777777" w:rsidR="004706A0" w:rsidRPr="005D6EAF" w:rsidRDefault="009C4C4B" w:rsidP="00D82121">
      <w:pPr>
        <w:pStyle w:val="lnek-nzev"/>
      </w:pPr>
      <w:r>
        <w:t>Platnost a účinnost</w:t>
      </w:r>
      <w:r w:rsidR="0042357C">
        <w:t xml:space="preserve"> smlouvy</w:t>
      </w:r>
    </w:p>
    <w:p w14:paraId="2E40AF70" w14:textId="347B875D" w:rsidR="004B5B8B" w:rsidRPr="005D6EAF" w:rsidRDefault="005A72DD" w:rsidP="00D82121">
      <w:pPr>
        <w:pStyle w:val="body"/>
        <w:rPr>
          <w:rFonts w:cs="Arial"/>
        </w:rPr>
      </w:pPr>
      <w:r>
        <w:rPr>
          <w:rFonts w:cs="Arial"/>
          <w:lang w:val="cs-CZ"/>
        </w:rPr>
        <w:t>7</w:t>
      </w:r>
      <w:r w:rsidR="00B062CB">
        <w:rPr>
          <w:rFonts w:cs="Arial"/>
        </w:rPr>
        <w:t>.1</w:t>
      </w:r>
      <w:r w:rsidR="00B062CB">
        <w:rPr>
          <w:rFonts w:cs="Arial"/>
        </w:rPr>
        <w:tab/>
      </w:r>
      <w:r w:rsidR="006A09E7" w:rsidRPr="006A09E7">
        <w:rPr>
          <w:rFonts w:cs="Arial"/>
        </w:rPr>
        <w:t xml:space="preserve">Tato smlouva nabývá účinnosti dnem jejího uveřejnění prostřednictvím registru smluv dle zákona č. 340/2015 Sb., o registru smluv. Uveřejnění této smlouvy ve smyslu předchozí věty provede </w:t>
      </w:r>
      <w:r w:rsidR="00045DF3">
        <w:rPr>
          <w:rFonts w:cs="Arial"/>
          <w:lang w:val="cs-CZ"/>
        </w:rPr>
        <w:t>zhotovitel</w:t>
      </w:r>
      <w:r w:rsidR="006A09E7" w:rsidRPr="006A09E7">
        <w:rPr>
          <w:rFonts w:cs="Arial"/>
        </w:rPr>
        <w:t>.</w:t>
      </w:r>
    </w:p>
    <w:p w14:paraId="029729C4" w14:textId="7D99087A" w:rsidR="004B5B8B" w:rsidRPr="0041407C" w:rsidRDefault="005A72DD" w:rsidP="00D82121">
      <w:pPr>
        <w:pStyle w:val="body"/>
        <w:rPr>
          <w:rFonts w:cs="Arial"/>
        </w:rPr>
      </w:pPr>
      <w:r>
        <w:rPr>
          <w:rFonts w:cs="Arial"/>
          <w:lang w:val="cs-CZ"/>
        </w:rPr>
        <w:t>7</w:t>
      </w:r>
      <w:r w:rsidR="00B062CB">
        <w:rPr>
          <w:rFonts w:cs="Arial"/>
        </w:rPr>
        <w:t>.2</w:t>
      </w:r>
      <w:r w:rsidR="00B062CB">
        <w:rPr>
          <w:rFonts w:cs="Arial"/>
        </w:rPr>
        <w:tab/>
      </w:r>
      <w:r w:rsidR="00B062CB" w:rsidRPr="00D82121">
        <w:t>Účinnost s</w:t>
      </w:r>
      <w:r w:rsidR="004B5B8B" w:rsidRPr="00D82121">
        <w:t>mlouvy zaniká</w:t>
      </w:r>
      <w:r w:rsidR="007406CD" w:rsidRPr="00D82121">
        <w:t xml:space="preserve"> mimo jiné</w:t>
      </w:r>
      <w:r w:rsidR="004B5B8B" w:rsidRPr="00D82121">
        <w:t>:</w:t>
      </w:r>
    </w:p>
    <w:p w14:paraId="7C2A0204" w14:textId="77777777" w:rsidR="004B5B8B" w:rsidRPr="001927CC" w:rsidRDefault="00B062CB" w:rsidP="001927CC">
      <w:pPr>
        <w:pStyle w:val="vet1st-psmeno"/>
        <w:rPr>
          <w:rStyle w:val="bodyChar"/>
          <w:lang w:val="cs-CZ" w:eastAsia="cs-CZ"/>
        </w:rPr>
      </w:pPr>
      <w:r w:rsidRPr="001927CC">
        <w:rPr>
          <w:rStyle w:val="bodyChar"/>
          <w:lang w:val="cs-CZ" w:eastAsia="cs-CZ"/>
        </w:rPr>
        <w:t>písemnou dohodou s</w:t>
      </w:r>
      <w:r w:rsidR="004B5B8B" w:rsidRPr="001927CC">
        <w:rPr>
          <w:rStyle w:val="bodyChar"/>
          <w:lang w:val="cs-CZ" w:eastAsia="cs-CZ"/>
        </w:rPr>
        <w:t>mluvních stran, jejíž nedílnou součástí je i vypořádání vzájemných závazků a pohledávek;</w:t>
      </w:r>
    </w:p>
    <w:p w14:paraId="716AA67A" w14:textId="6294ABE1" w:rsidR="00D82121" w:rsidRPr="001927CC" w:rsidRDefault="00D80B0A" w:rsidP="00827EE1">
      <w:pPr>
        <w:pStyle w:val="vet1st-psmeno"/>
      </w:pPr>
      <w:r w:rsidRPr="001927CC">
        <w:rPr>
          <w:rStyle w:val="bodyChar"/>
          <w:lang w:val="cs-CZ" w:eastAsia="cs-CZ"/>
        </w:rPr>
        <w:t>odstoupením od s</w:t>
      </w:r>
      <w:r w:rsidR="004B5B8B" w:rsidRPr="001927CC">
        <w:rPr>
          <w:rStyle w:val="bodyChar"/>
          <w:lang w:val="cs-CZ" w:eastAsia="cs-CZ"/>
        </w:rPr>
        <w:t>mlouvy</w:t>
      </w:r>
      <w:r w:rsidR="00827EE1">
        <w:rPr>
          <w:rStyle w:val="bodyChar"/>
          <w:lang w:val="cs-CZ" w:eastAsia="cs-CZ"/>
        </w:rPr>
        <w:t xml:space="preserve"> </w:t>
      </w:r>
      <w:r w:rsidR="004B5B8B" w:rsidRPr="005D6EAF">
        <w:t>ze</w:t>
      </w:r>
      <w:r w:rsidR="004B5B8B" w:rsidRPr="001927CC">
        <w:t xml:space="preserve"> zá</w:t>
      </w:r>
      <w:r w:rsidRPr="001927CC">
        <w:t>konných důvodů (§ 200</w:t>
      </w:r>
      <w:r w:rsidR="0041407C" w:rsidRPr="001927CC">
        <w:t>2</w:t>
      </w:r>
      <w:r w:rsidRPr="001927CC">
        <w:t xml:space="preserve"> a násl. o</w:t>
      </w:r>
      <w:r w:rsidR="004B5B8B" w:rsidRPr="001927CC">
        <w:t>bčanského zákoníku)</w:t>
      </w:r>
      <w:r w:rsidR="003A0A61">
        <w:t>.</w:t>
      </w:r>
    </w:p>
    <w:p w14:paraId="20FA82CE" w14:textId="34DA13B6" w:rsidR="004B5B8B" w:rsidRPr="00D82121" w:rsidRDefault="005A72DD" w:rsidP="00D82121">
      <w:pPr>
        <w:pStyle w:val="body"/>
      </w:pPr>
      <w:r>
        <w:rPr>
          <w:lang w:val="cs-CZ"/>
        </w:rPr>
        <w:t>7</w:t>
      </w:r>
      <w:r w:rsidR="00234803" w:rsidRPr="00D82121">
        <w:t>.</w:t>
      </w:r>
      <w:r w:rsidR="00D97F67" w:rsidRPr="00D82121">
        <w:t>3</w:t>
      </w:r>
      <w:r w:rsidR="00234803" w:rsidRPr="00D82121">
        <w:tab/>
      </w:r>
      <w:r w:rsidR="008A40FD" w:rsidRPr="00D82121">
        <w:t>Odstoupení od smlouvy je účinné a s</w:t>
      </w:r>
      <w:r w:rsidR="004B5B8B" w:rsidRPr="00D82121">
        <w:t>mlouva zaniká s výjimkou ustanovení, která mají podle zákona nebo t</w:t>
      </w:r>
      <w:r w:rsidR="008A40FD" w:rsidRPr="00D82121">
        <w:t>éto smlouvy trvat i po ukončení s</w:t>
      </w:r>
      <w:r w:rsidR="004B5B8B" w:rsidRPr="00D82121">
        <w:t>mlouvy, dne</w:t>
      </w:r>
      <w:r w:rsidR="000D1B05" w:rsidRPr="00D82121">
        <w:t>m doručení písemného oznámení o</w:t>
      </w:r>
      <w:r w:rsidR="00D82121" w:rsidRPr="00D82121">
        <w:t> </w:t>
      </w:r>
      <w:r w:rsidR="004B5B8B" w:rsidRPr="00D82121">
        <w:t xml:space="preserve">odstoupení druhé </w:t>
      </w:r>
      <w:r w:rsidR="008A40FD" w:rsidRPr="00D82121">
        <w:t>s</w:t>
      </w:r>
      <w:r w:rsidR="004B5B8B" w:rsidRPr="00D82121">
        <w:t>mluvní straně.</w:t>
      </w:r>
    </w:p>
    <w:p w14:paraId="4578DD9F" w14:textId="27A040FA" w:rsidR="004B5B8B" w:rsidRPr="00D82121" w:rsidRDefault="005A72DD" w:rsidP="00D82121">
      <w:pPr>
        <w:pStyle w:val="body"/>
      </w:pPr>
      <w:r>
        <w:rPr>
          <w:lang w:val="cs-CZ"/>
        </w:rPr>
        <w:t>7</w:t>
      </w:r>
      <w:r w:rsidR="00D428DE" w:rsidRPr="00D82121">
        <w:t>.</w:t>
      </w:r>
      <w:r w:rsidR="00D97F67" w:rsidRPr="00D82121">
        <w:t>4</w:t>
      </w:r>
      <w:r w:rsidR="00D428DE" w:rsidRPr="00D82121">
        <w:tab/>
        <w:t>Odstoupením od s</w:t>
      </w:r>
      <w:r w:rsidR="00FE148C" w:rsidRPr="00D82121">
        <w:t>mlouvy</w:t>
      </w:r>
      <w:r w:rsidR="003F0B9A" w:rsidRPr="00D82121">
        <w:t xml:space="preserve"> </w:t>
      </w:r>
      <w:r w:rsidR="00FE148C" w:rsidRPr="00D82121">
        <w:t>či</w:t>
      </w:r>
      <w:r w:rsidR="00D428DE" w:rsidRPr="00D82121">
        <w:t xml:space="preserve"> dohodou o ukončení s</w:t>
      </w:r>
      <w:r w:rsidR="004B5B8B" w:rsidRPr="00D82121">
        <w:t>mlouvy nejsou dotčena ustanovení týkající se smluvních pokut, n</w:t>
      </w:r>
      <w:r w:rsidR="00986DA6" w:rsidRPr="00D82121">
        <w:t xml:space="preserve">áhrady škody a </w:t>
      </w:r>
      <w:r w:rsidR="004B5B8B" w:rsidRPr="00D82121">
        <w:t>ustanovení týkající se takových práv a povinností, z jejichž povahy vyplývá, že mají trv</w:t>
      </w:r>
      <w:r w:rsidR="00986DA6" w:rsidRPr="00D82121">
        <w:t>at i po odstoupení či ukončení s</w:t>
      </w:r>
      <w:r w:rsidR="004B5B8B" w:rsidRPr="00D82121">
        <w:t>mlouvy (zejména povinnost poskytnout peněžitá plnění za plnění poskytnutá před účinnosti odstoupení</w:t>
      </w:r>
      <w:r w:rsidR="003F0B9A" w:rsidRPr="00D82121">
        <w:t xml:space="preserve"> </w:t>
      </w:r>
      <w:r w:rsidR="004B5B8B" w:rsidRPr="00D82121">
        <w:t>či dohody).</w:t>
      </w:r>
    </w:p>
    <w:p w14:paraId="48DAECDC" w14:textId="493425CB" w:rsidR="004B5B8B" w:rsidRPr="00D82121" w:rsidRDefault="005A72DD" w:rsidP="00D82121">
      <w:pPr>
        <w:pStyle w:val="body"/>
      </w:pPr>
      <w:r>
        <w:rPr>
          <w:lang w:val="cs-CZ"/>
        </w:rPr>
        <w:lastRenderedPageBreak/>
        <w:t>7</w:t>
      </w:r>
      <w:r w:rsidR="00986DA6" w:rsidRPr="00D82121">
        <w:t>.</w:t>
      </w:r>
      <w:r w:rsidR="00D97F67" w:rsidRPr="00D82121">
        <w:t>5</w:t>
      </w:r>
      <w:r w:rsidR="00986DA6" w:rsidRPr="00D82121">
        <w:tab/>
      </w:r>
      <w:r w:rsidR="0054108B" w:rsidRPr="00D82121">
        <w:t xml:space="preserve">Jestliže je smlouva </w:t>
      </w:r>
      <w:r w:rsidR="008B0BFE" w:rsidRPr="00D82121">
        <w:t xml:space="preserve">ukončena </w:t>
      </w:r>
      <w:r w:rsidR="0054108B" w:rsidRPr="00D82121">
        <w:t xml:space="preserve">před provedením díla, smluvní strany protokolárně provedou inventarizaci veškerých plnění, prací </w:t>
      </w:r>
      <w:r w:rsidR="00C66998" w:rsidRPr="00D82121">
        <w:t>či</w:t>
      </w:r>
      <w:r w:rsidR="0054108B" w:rsidRPr="00D82121">
        <w:t> dodávek provedených k datu, kdy smlouva byla ukončena, a na tomto základě provedou vyrovnání vzájemných závazků a pohledávek z toho pro ně vyplývajících</w:t>
      </w:r>
      <w:r w:rsidR="004B5B8B" w:rsidRPr="00D82121">
        <w:t>.</w:t>
      </w:r>
    </w:p>
    <w:p w14:paraId="30F41801" w14:textId="78CD3C6E" w:rsidR="00F021CB" w:rsidRPr="00D82121" w:rsidRDefault="005A72DD" w:rsidP="005A72DD">
      <w:pPr>
        <w:pStyle w:val="body"/>
      </w:pPr>
      <w:r>
        <w:rPr>
          <w:lang w:val="cs-CZ"/>
        </w:rPr>
        <w:t>7</w:t>
      </w:r>
      <w:r w:rsidR="004575D0" w:rsidRPr="00D82121">
        <w:t>.</w:t>
      </w:r>
      <w:r w:rsidR="00D97F67" w:rsidRPr="00D82121">
        <w:t>6</w:t>
      </w:r>
      <w:r w:rsidR="004575D0" w:rsidRPr="00D82121">
        <w:tab/>
      </w:r>
      <w:r w:rsidR="0031622F" w:rsidRPr="00D82121">
        <w:t xml:space="preserve">Ukončení účinnosti této smlouvy z jakéhokoliv důvodu se nedotkne ustanovení odstavců </w:t>
      </w:r>
      <w:r>
        <w:rPr>
          <w:lang w:val="cs-CZ"/>
        </w:rPr>
        <w:t>8</w:t>
      </w:r>
      <w:r w:rsidR="0031622F" w:rsidRPr="00D82121">
        <w:t xml:space="preserve">.3 až </w:t>
      </w:r>
      <w:r>
        <w:rPr>
          <w:lang w:val="cs-CZ"/>
        </w:rPr>
        <w:t>8</w:t>
      </w:r>
      <w:r w:rsidR="0031622F" w:rsidRPr="00D82121">
        <w:t xml:space="preserve">.6 článku </w:t>
      </w:r>
      <w:r>
        <w:rPr>
          <w:lang w:val="cs-CZ"/>
        </w:rPr>
        <w:t>VII</w:t>
      </w:r>
      <w:r w:rsidR="0031622F" w:rsidRPr="00D82121">
        <w:t>I níže a jejich účinnost přetrvá i po ukončení účinnosti této smlouvy.</w:t>
      </w:r>
    </w:p>
    <w:p w14:paraId="1F49A240" w14:textId="42838E1F" w:rsidR="00E670D4" w:rsidRDefault="00CF0C5E" w:rsidP="00E670D4">
      <w:pPr>
        <w:pStyle w:val="lnek-slo"/>
      </w:pPr>
      <w:r>
        <w:t xml:space="preserve">Čl. </w:t>
      </w:r>
      <w:r w:rsidR="005A72DD">
        <w:t>VIII</w:t>
      </w:r>
    </w:p>
    <w:p w14:paraId="66E23A74" w14:textId="77777777" w:rsidR="00E670D4" w:rsidRDefault="00E670D4" w:rsidP="00E670D4">
      <w:pPr>
        <w:pStyle w:val="lnek-nzev"/>
      </w:pPr>
      <w:r>
        <w:t>Ostatní ujednání</w:t>
      </w:r>
    </w:p>
    <w:p w14:paraId="0FE95FBE" w14:textId="07CB18A9" w:rsidR="00E670D4" w:rsidRPr="00A42477" w:rsidRDefault="005A72DD" w:rsidP="00D82121">
      <w:pPr>
        <w:pStyle w:val="body"/>
      </w:pPr>
      <w:r>
        <w:rPr>
          <w:lang w:val="cs-CZ"/>
        </w:rPr>
        <w:t>8</w:t>
      </w:r>
      <w:r w:rsidR="00E670D4">
        <w:t>.1</w:t>
      </w:r>
      <w:r w:rsidR="00E670D4">
        <w:tab/>
      </w:r>
      <w:proofErr w:type="spellStart"/>
      <w:r>
        <w:rPr>
          <w:lang w:val="cs-CZ"/>
        </w:rPr>
        <w:t>Objedna</w:t>
      </w:r>
      <w:proofErr w:type="spellEnd"/>
      <w:r w:rsidR="00E670D4" w:rsidRPr="00A42477">
        <w:t xml:space="preserve">tel se zavazuje zachovávat mlčenlivost o všech údajích finančního, obchodního a právního charakteru týkajících se </w:t>
      </w:r>
      <w:proofErr w:type="spellStart"/>
      <w:r w:rsidR="003E3DC1">
        <w:rPr>
          <w:lang w:val="cs-CZ"/>
        </w:rPr>
        <w:t>zhotovi</w:t>
      </w:r>
      <w:proofErr w:type="spellEnd"/>
      <w:r w:rsidR="00E670D4" w:rsidRPr="00A42477">
        <w:t>tele, se kterými byl seznámen v rámci vzájemné spolupráce s</w:t>
      </w:r>
      <w:r w:rsidR="003E3DC1">
        <w:rPr>
          <w:lang w:val="cs-CZ"/>
        </w:rPr>
        <w:t>e</w:t>
      </w:r>
      <w:r w:rsidR="00E670D4" w:rsidRPr="00A42477">
        <w:t> </w:t>
      </w:r>
      <w:r w:rsidR="003E3DC1">
        <w:rPr>
          <w:lang w:val="cs-CZ"/>
        </w:rPr>
        <w:t>zhotovit</w:t>
      </w:r>
      <w:proofErr w:type="spellStart"/>
      <w:r w:rsidR="00E670D4" w:rsidRPr="00A42477">
        <w:t>elem</w:t>
      </w:r>
      <w:proofErr w:type="spellEnd"/>
      <w:r w:rsidR="00E670D4" w:rsidRPr="00A42477">
        <w:t>, nebo které získal či měl z titulu vzájemné spolupráce k dispozici.</w:t>
      </w:r>
    </w:p>
    <w:p w14:paraId="070AA936" w14:textId="44AAC146" w:rsidR="00E670D4" w:rsidRPr="00A42477" w:rsidRDefault="005A72DD" w:rsidP="00D82121">
      <w:pPr>
        <w:pStyle w:val="body"/>
      </w:pPr>
      <w:r>
        <w:rPr>
          <w:lang w:val="cs-CZ"/>
        </w:rPr>
        <w:t>8</w:t>
      </w:r>
      <w:r w:rsidR="0031622F">
        <w:rPr>
          <w:lang w:val="cs-CZ"/>
        </w:rPr>
        <w:t>.2</w:t>
      </w:r>
      <w:r w:rsidR="00E670D4">
        <w:tab/>
      </w:r>
      <w:r w:rsidR="00E670D4" w:rsidRPr="00A42477">
        <w:t>Pověření pracovníci smluvních stran nejsou oprávněni za smluvní strany právně jednat (vyjma předání a převzetí díla), nejsou-li sami statutárním orgánem smluvní strany</w:t>
      </w:r>
      <w:r w:rsidR="00C66998">
        <w:rPr>
          <w:lang w:val="cs-CZ"/>
        </w:rPr>
        <w:t xml:space="preserve"> či tímto orgánem</w:t>
      </w:r>
      <w:r w:rsidR="00D82121">
        <w:rPr>
          <w:lang w:val="cs-CZ"/>
        </w:rPr>
        <w:t xml:space="preserve"> </w:t>
      </w:r>
      <w:r w:rsidR="00C66998">
        <w:rPr>
          <w:lang w:val="cs-CZ"/>
        </w:rPr>
        <w:t>k takovému jednání zmocněni</w:t>
      </w:r>
      <w:r w:rsidR="00E670D4" w:rsidRPr="00A42477">
        <w:t>.</w:t>
      </w:r>
    </w:p>
    <w:p w14:paraId="3F0A1E09" w14:textId="1A58C7FF" w:rsidR="00E670D4" w:rsidRPr="00A42477" w:rsidRDefault="005A72DD" w:rsidP="00D82121">
      <w:pPr>
        <w:pStyle w:val="body"/>
        <w:rPr>
          <w:szCs w:val="20"/>
        </w:rPr>
      </w:pPr>
      <w:r>
        <w:rPr>
          <w:szCs w:val="20"/>
          <w:lang w:val="cs-CZ"/>
        </w:rPr>
        <w:t>8</w:t>
      </w:r>
      <w:r w:rsidR="0031622F">
        <w:rPr>
          <w:szCs w:val="20"/>
          <w:lang w:val="cs-CZ"/>
        </w:rPr>
        <w:t>.3</w:t>
      </w:r>
      <w:r w:rsidR="00E670D4">
        <w:rPr>
          <w:szCs w:val="20"/>
        </w:rPr>
        <w:tab/>
      </w:r>
      <w:r w:rsidR="003E3DC1">
        <w:rPr>
          <w:szCs w:val="20"/>
          <w:lang w:val="cs-CZ"/>
        </w:rPr>
        <w:t>Objednatel</w:t>
      </w:r>
      <w:r w:rsidR="00E670D4" w:rsidRPr="00A42477">
        <w:rPr>
          <w:szCs w:val="20"/>
        </w:rPr>
        <w:t xml:space="preserve"> souhlasí s tím, aby subjekty oprávněné dle zákona č. 320/2001 Sb., o finanční kontrole ve veřejné správě a o změně některých zákonů, v</w:t>
      </w:r>
      <w:r w:rsidR="00E670D4">
        <w:rPr>
          <w:szCs w:val="20"/>
        </w:rPr>
        <w:t>e znění pozdějších předpisů,</w:t>
      </w:r>
      <w:r w:rsidR="00E670D4" w:rsidRPr="00A42477">
        <w:rPr>
          <w:szCs w:val="20"/>
        </w:rPr>
        <w:t xml:space="preserve"> provedly finanční kontrolu závazkového vztahu vyplývajícího ze smlouvy s tím, že se </w:t>
      </w:r>
      <w:proofErr w:type="spellStart"/>
      <w:r w:rsidR="003E3DC1">
        <w:rPr>
          <w:szCs w:val="20"/>
          <w:lang w:val="cs-CZ"/>
        </w:rPr>
        <w:t>objedna</w:t>
      </w:r>
      <w:proofErr w:type="spellEnd"/>
      <w:r w:rsidR="00E670D4" w:rsidRPr="00A42477">
        <w:rPr>
          <w:szCs w:val="20"/>
        </w:rPr>
        <w:t>tel zavazuje podrobit se této kontrole a bude působit jako osoba p</w:t>
      </w:r>
      <w:r w:rsidR="00E670D4">
        <w:rPr>
          <w:szCs w:val="20"/>
        </w:rPr>
        <w:t xml:space="preserve">ovinná ve smyslu </w:t>
      </w:r>
      <w:proofErr w:type="spellStart"/>
      <w:r w:rsidR="00E670D4">
        <w:rPr>
          <w:szCs w:val="20"/>
        </w:rPr>
        <w:t>ust</w:t>
      </w:r>
      <w:proofErr w:type="spellEnd"/>
      <w:r w:rsidR="00E670D4">
        <w:rPr>
          <w:szCs w:val="20"/>
        </w:rPr>
        <w:t>. § 2 písm. </w:t>
      </w:r>
      <w:r w:rsidR="00E670D4" w:rsidRPr="00A42477">
        <w:rPr>
          <w:szCs w:val="20"/>
        </w:rPr>
        <w:t>e) uvedeného zákona.</w:t>
      </w:r>
    </w:p>
    <w:p w14:paraId="022F1990" w14:textId="14A93052" w:rsidR="00E670D4" w:rsidRDefault="005A72DD" w:rsidP="00D8212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</w:t>
      </w:r>
      <w:r w:rsidR="0031622F">
        <w:rPr>
          <w:rFonts w:cs="Arial"/>
          <w:lang w:val="cs-CZ"/>
        </w:rPr>
        <w:t>.4</w:t>
      </w:r>
      <w:r w:rsidR="00E670D4" w:rsidRPr="00282AEB">
        <w:rPr>
          <w:rFonts w:cs="Arial"/>
          <w:lang w:val="cs-CZ"/>
        </w:rPr>
        <w:tab/>
      </w:r>
      <w:r w:rsidR="003E3DC1">
        <w:rPr>
          <w:rFonts w:cs="Arial"/>
          <w:lang w:val="cs-CZ"/>
        </w:rPr>
        <w:t>Objedna</w:t>
      </w:r>
      <w:r w:rsidR="00E670D4" w:rsidRPr="008834C6">
        <w:rPr>
          <w:rFonts w:cs="Arial"/>
          <w:lang w:val="cs-CZ"/>
        </w:rPr>
        <w:t xml:space="preserve">tel bere na vědomí, že </w:t>
      </w:r>
      <w:r w:rsidR="00E0218B">
        <w:rPr>
          <w:rFonts w:cs="Arial"/>
          <w:lang w:val="cs-CZ"/>
        </w:rPr>
        <w:t>zhotovi</w:t>
      </w:r>
      <w:r w:rsidR="00E670D4" w:rsidRPr="008834C6">
        <w:rPr>
          <w:rFonts w:cs="Arial"/>
          <w:lang w:val="cs-CZ"/>
        </w:rPr>
        <w:t>tel je povinen na dotaz tře</w:t>
      </w:r>
      <w:r w:rsidR="00E670D4">
        <w:rPr>
          <w:rFonts w:cs="Arial"/>
          <w:lang w:val="cs-CZ"/>
        </w:rPr>
        <w:t>tí osoby poskytnout informace v </w:t>
      </w:r>
      <w:r w:rsidR="00E670D4" w:rsidRPr="008834C6">
        <w:rPr>
          <w:rFonts w:cs="Arial"/>
          <w:lang w:val="cs-CZ"/>
        </w:rPr>
        <w:t>souladu se zákonem č. 106/1999 Sb., o svobodném přístupu k informacím, ve znění pozdějších předpisů, a souhlasí s tím, aby veškeré informace obsažené v této smlouvě byly poskytnuty třetím osobám, pokud o ně v souladu s výše uvedeným právním předpisem</w:t>
      </w:r>
      <w:r w:rsidR="00E670D4" w:rsidRPr="007D5DA8">
        <w:rPr>
          <w:rFonts w:cs="Arial"/>
          <w:lang w:val="cs-CZ"/>
        </w:rPr>
        <w:t xml:space="preserve"> </w:t>
      </w:r>
      <w:r w:rsidR="00E670D4">
        <w:rPr>
          <w:rFonts w:cs="Arial"/>
          <w:lang w:val="cs-CZ"/>
        </w:rPr>
        <w:t>požádají.</w:t>
      </w:r>
    </w:p>
    <w:p w14:paraId="63F45811" w14:textId="430C6AF6" w:rsidR="00E670D4" w:rsidRPr="00282AEB" w:rsidRDefault="00D42037" w:rsidP="00D8212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</w:t>
      </w:r>
      <w:r w:rsidR="0031622F">
        <w:rPr>
          <w:rFonts w:cs="Arial"/>
          <w:lang w:val="cs-CZ"/>
        </w:rPr>
        <w:t>.5</w:t>
      </w:r>
      <w:r w:rsidR="00E670D4" w:rsidRPr="00282AEB">
        <w:rPr>
          <w:rFonts w:cs="Arial"/>
          <w:lang w:val="cs-CZ"/>
        </w:rPr>
        <w:tab/>
      </w:r>
      <w:r w:rsidR="00E0218B">
        <w:rPr>
          <w:rFonts w:cs="Arial"/>
          <w:lang w:val="cs-CZ"/>
        </w:rPr>
        <w:t>Objedna</w:t>
      </w:r>
      <w:r w:rsidR="006A09E7" w:rsidRPr="006A09E7">
        <w:rPr>
          <w:rFonts w:cs="Arial"/>
          <w:lang w:val="cs-CZ"/>
        </w:rPr>
        <w:t>tel bere na vědomí, že smlouva, včetně jejích příloh, dodatků a dalších smluv od této smlouvy odvozených, podléhá povinnosti uveřejnění, a to včetně požadovaných metadat, dle zákona č. 340/2015 Sb., o registru smluv.</w:t>
      </w:r>
    </w:p>
    <w:p w14:paraId="2FE36B35" w14:textId="00C4F66A" w:rsidR="00E670D4" w:rsidRDefault="005A72DD" w:rsidP="00D82121">
      <w:pPr>
        <w:pStyle w:val="body"/>
      </w:pPr>
      <w:r>
        <w:rPr>
          <w:rFonts w:cs="Arial"/>
          <w:lang w:val="cs-CZ"/>
        </w:rPr>
        <w:t>8</w:t>
      </w:r>
      <w:r w:rsidR="0031622F">
        <w:rPr>
          <w:rFonts w:cs="Arial"/>
          <w:lang w:val="cs-CZ"/>
        </w:rPr>
        <w:t>.6</w:t>
      </w:r>
      <w:r w:rsidR="00E670D4" w:rsidRPr="00282AEB">
        <w:rPr>
          <w:rFonts w:cs="Arial"/>
          <w:lang w:val="cs-CZ"/>
        </w:rPr>
        <w:tab/>
      </w:r>
      <w:r w:rsidR="00E0218B">
        <w:rPr>
          <w:rFonts w:cs="Arial"/>
          <w:lang w:val="cs-CZ"/>
        </w:rPr>
        <w:t>Objedna</w:t>
      </w:r>
      <w:r w:rsidR="00E670D4">
        <w:rPr>
          <w:lang w:val="cs-CZ"/>
        </w:rPr>
        <w:t>tel</w:t>
      </w:r>
      <w:r w:rsidR="00E670D4">
        <w:t xml:space="preserve"> prohlašuje, že tato smlouva neobsahuje obchodní tajemství a uděluje tímto souhlas objednateli k uveřejnění smlouvy a všech podkladů, údajů a informací uvedených v odstavcích </w:t>
      </w:r>
      <w:r>
        <w:rPr>
          <w:lang w:val="cs-CZ"/>
        </w:rPr>
        <w:t>8</w:t>
      </w:r>
      <w:r w:rsidR="0031622F">
        <w:rPr>
          <w:lang w:val="cs-CZ"/>
        </w:rPr>
        <w:t>.4</w:t>
      </w:r>
      <w:r w:rsidR="00E670D4">
        <w:t xml:space="preserve"> a </w:t>
      </w:r>
      <w:r>
        <w:rPr>
          <w:lang w:val="cs-CZ"/>
        </w:rPr>
        <w:t>8</w:t>
      </w:r>
      <w:r w:rsidR="0031622F">
        <w:rPr>
          <w:lang w:val="cs-CZ"/>
        </w:rPr>
        <w:t>.5</w:t>
      </w:r>
      <w:r w:rsidR="00E670D4">
        <w:t xml:space="preserve"> tohoto článku a těch, k jejichž uveřejnění vyplývá pro </w:t>
      </w:r>
      <w:proofErr w:type="spellStart"/>
      <w:r w:rsidR="00422F36">
        <w:rPr>
          <w:lang w:val="cs-CZ"/>
        </w:rPr>
        <w:t>zhotovi</w:t>
      </w:r>
      <w:proofErr w:type="spellEnd"/>
      <w:r w:rsidR="00E670D4">
        <w:t>tele povinnost dle právních předpisů.</w:t>
      </w:r>
    </w:p>
    <w:p w14:paraId="4294915E" w14:textId="693BBFEE" w:rsidR="001F1E85" w:rsidRPr="001F1E85" w:rsidRDefault="001F1E85" w:rsidP="00C625DF">
      <w:pPr>
        <w:pStyle w:val="lnek-slo"/>
        <w:tabs>
          <w:tab w:val="left" w:pos="142"/>
        </w:tabs>
      </w:pPr>
      <w:r w:rsidRPr="001F1E85">
        <w:t xml:space="preserve">Čl. </w:t>
      </w:r>
      <w:r w:rsidR="00422F36">
        <w:t>I</w:t>
      </w:r>
      <w:r w:rsidRPr="001F1E85">
        <w:t>X</w:t>
      </w:r>
    </w:p>
    <w:p w14:paraId="58999711" w14:textId="77777777" w:rsidR="001F1E85" w:rsidRPr="001F1E85" w:rsidRDefault="001F1E85" w:rsidP="00280E35">
      <w:pPr>
        <w:pStyle w:val="lnek-nzev"/>
      </w:pPr>
      <w:r w:rsidRPr="001F1E85">
        <w:t>Závěrečná ustanovení</w:t>
      </w:r>
    </w:p>
    <w:p w14:paraId="174551CD" w14:textId="000260A2" w:rsidR="001F1E85" w:rsidRPr="001114E9" w:rsidRDefault="00422F36" w:rsidP="001114E9">
      <w:pPr>
        <w:pStyle w:val="body"/>
        <w:rPr>
          <w:rFonts w:cs="Arial"/>
        </w:rPr>
      </w:pPr>
      <w:r>
        <w:rPr>
          <w:lang w:val="cs-CZ"/>
        </w:rPr>
        <w:t>9</w:t>
      </w:r>
      <w:r w:rsidR="001F1E85" w:rsidRPr="001F1E85">
        <w:t>.1</w:t>
      </w:r>
      <w:r w:rsidR="001F1E85" w:rsidRPr="001F1E85">
        <w:tab/>
        <w:t>Tato smlouva jakož i práva a povinnosti vzniklé na základě této smlouvy nebo v souvislosti s ní se řídí právním řádem České republiky, zvláště pak občanským zákoníkem, s tím, že pro účely vztahů mezi zhotovitelem a objednatelem se vylučuje použití zachovávaných obchodních zvyklostí ve smyslu ustanovení § 558 odst. 2 občanského zákoníku a dále se vylučuje použití ustanovení § 1748</w:t>
      </w:r>
      <w:r w:rsidR="00280E35">
        <w:t xml:space="preserve"> </w:t>
      </w:r>
      <w:r w:rsidR="001F1E85" w:rsidRPr="001F1E85">
        <w:t xml:space="preserve">a § 1765 občanského zákoníku. Odpověď smluvní strany ve smyslu </w:t>
      </w:r>
      <w:r w:rsidR="001F1E85" w:rsidRPr="001114E9">
        <w:rPr>
          <w:rFonts w:cs="Arial"/>
        </w:rPr>
        <w:t>ustanovení § 1740 odst. 3 občanského zákoníku s dodatkem nebo odchylkou, která podstatně nemění podmínky nabídky, není přijetím nabídky na uzavření této smlouvy.</w:t>
      </w:r>
    </w:p>
    <w:p w14:paraId="595FEB28" w14:textId="6F9B1405" w:rsidR="00D82121" w:rsidRDefault="00422F36" w:rsidP="001114E9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="001F1E85" w:rsidRPr="001114E9">
        <w:rPr>
          <w:rFonts w:cs="Arial"/>
        </w:rPr>
        <w:t>.2</w:t>
      </w:r>
      <w:r w:rsidR="001F1E85" w:rsidRPr="001114E9">
        <w:rPr>
          <w:rFonts w:cs="Arial"/>
        </w:rPr>
        <w:tab/>
        <w:t>Všechny změny, úpravy nebo doplňky k této smlouvě vyžadují písemnou formu očíslovaných dodatků, které budou tvoři</w:t>
      </w:r>
      <w:r w:rsidR="008B4786" w:rsidRPr="001114E9">
        <w:rPr>
          <w:rFonts w:cs="Arial"/>
        </w:rPr>
        <w:t>t nedílnou součást této smlouvy</w:t>
      </w:r>
      <w:r w:rsidR="00805F53">
        <w:rPr>
          <w:rFonts w:cs="Arial"/>
          <w:lang w:val="cs-CZ"/>
        </w:rPr>
        <w:t>.</w:t>
      </w:r>
    </w:p>
    <w:p w14:paraId="4FCD3486" w14:textId="264F26C5" w:rsidR="001F1E85" w:rsidRPr="001114E9" w:rsidRDefault="00422F36" w:rsidP="001114E9">
      <w:pPr>
        <w:pStyle w:val="body"/>
      </w:pPr>
      <w:r>
        <w:rPr>
          <w:lang w:val="cs-CZ"/>
        </w:rPr>
        <w:t>9</w:t>
      </w:r>
      <w:r w:rsidR="00CF0C5E" w:rsidRPr="001114E9">
        <w:rPr>
          <w:lang w:val="cs-CZ"/>
        </w:rPr>
        <w:t>.3</w:t>
      </w:r>
      <w:r w:rsidR="001F1E85" w:rsidRPr="001114E9"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57470192" w14:textId="386930C8" w:rsidR="00EF48AC" w:rsidRDefault="00422F36" w:rsidP="00EF48AC">
      <w:pPr>
        <w:pStyle w:val="body"/>
      </w:pPr>
      <w:r>
        <w:rPr>
          <w:lang w:val="cs-CZ"/>
        </w:rPr>
        <w:t>9</w:t>
      </w:r>
      <w:r w:rsidR="00EF48AC" w:rsidRPr="001114E9">
        <w:t>.4</w:t>
      </w:r>
      <w:r w:rsidR="00EF48AC" w:rsidRPr="001114E9">
        <w:tab/>
      </w:r>
      <w:r w:rsidR="00EF48AC" w:rsidRPr="00E02ACE">
        <w:t xml:space="preserve">Tato smlouva je </w:t>
      </w:r>
      <w:r w:rsidR="00EF48AC" w:rsidRPr="00E02ACE">
        <w:rPr>
          <w:lang w:val="cs-CZ"/>
        </w:rPr>
        <w:t xml:space="preserve">podepsána vlastnoručně nebo elektronicky. Je-li smlouva podepsána vlastnoručně, je vyhotovena ve čtyřech stejnopisech, </w:t>
      </w:r>
      <w:r w:rsidR="00EF48AC" w:rsidRPr="00E02ACE">
        <w:t>z nichž obě smluvní strany obdrží po dvou.</w:t>
      </w:r>
      <w:r w:rsidR="00EF48AC" w:rsidRPr="00E02ACE">
        <w:rPr>
          <w:lang w:val="cs-CZ"/>
        </w:rPr>
        <w:t xml:space="preserve"> Je-li smlouva podepsána elektronicky, je podepsána pomocí uznávaných elektronických podpisů.</w:t>
      </w:r>
    </w:p>
    <w:p w14:paraId="50FE97BC" w14:textId="0A8D68B8" w:rsidR="00EF48AC" w:rsidRPr="00113C30" w:rsidRDefault="00422F36" w:rsidP="00EF48AC">
      <w:pPr>
        <w:pStyle w:val="body"/>
        <w:rPr>
          <w:lang w:val="cs-CZ"/>
        </w:rPr>
      </w:pPr>
      <w:r>
        <w:rPr>
          <w:lang w:val="cs-CZ"/>
        </w:rPr>
        <w:lastRenderedPageBreak/>
        <w:t>9</w:t>
      </w:r>
      <w:r w:rsidR="00EF48AC" w:rsidRPr="001114E9">
        <w:t>.5</w:t>
      </w:r>
      <w:r w:rsidR="00EF48AC" w:rsidRPr="001114E9">
        <w:tab/>
      </w:r>
      <w:r w:rsidR="00EF48AC" w:rsidRPr="00845BDC">
        <w:t>Smluvní strany prohlašují, že smlouva byla sjednána na základě jejich pravé, vážné a svobodné vůle, že si její obsah přečetly, bezvýhradně s ním souhlasí,</w:t>
      </w:r>
      <w:r w:rsidR="00EF48AC">
        <w:t xml:space="preserve"> považují jej za zcela určitý a </w:t>
      </w:r>
      <w:r w:rsidR="00EF48AC" w:rsidRPr="00845BDC">
        <w:t>srozumitelný</w:t>
      </w:r>
      <w:r w:rsidR="00EF48AC">
        <w:rPr>
          <w:lang w:val="cs-CZ"/>
        </w:rPr>
        <w:t xml:space="preserve"> a na důkaz toho ji podepisují.</w:t>
      </w:r>
    </w:p>
    <w:p w14:paraId="520FF2D1" w14:textId="77777777" w:rsidR="00EF48AC" w:rsidRPr="004E7741" w:rsidRDefault="00EF48AC" w:rsidP="00EF48AC">
      <w:pPr>
        <w:pStyle w:val="mezera"/>
        <w:rPr>
          <w:rFonts w:ascii="Arial" w:hAnsi="Arial"/>
          <w:sz w:val="20"/>
          <w:szCs w:val="24"/>
          <w:lang w:val="x-none" w:eastAsia="x-none"/>
        </w:rPr>
      </w:pPr>
    </w:p>
    <w:p w14:paraId="48E32EDE" w14:textId="77777777" w:rsidR="00EF48AC" w:rsidRDefault="00EF48AC" w:rsidP="00EF48AC">
      <w:pPr>
        <w:pStyle w:val="mezera"/>
        <w:rPr>
          <w:rFonts w:ascii="Arial" w:hAnsi="Arial"/>
          <w:sz w:val="20"/>
          <w:szCs w:val="24"/>
          <w:lang w:val="x-none" w:eastAsia="x-none"/>
        </w:rPr>
      </w:pPr>
    </w:p>
    <w:p w14:paraId="4E89C68D" w14:textId="77777777" w:rsidR="00EF48AC" w:rsidRPr="004E7741" w:rsidRDefault="00EF48AC" w:rsidP="00EF48AC">
      <w:pPr>
        <w:pStyle w:val="mezera"/>
        <w:rPr>
          <w:rFonts w:ascii="Arial" w:hAnsi="Arial"/>
          <w:sz w:val="20"/>
          <w:szCs w:val="24"/>
          <w:lang w:val="x-none" w:eastAsia="x-none"/>
        </w:rPr>
      </w:pPr>
    </w:p>
    <w:p w14:paraId="1692E924" w14:textId="79947D52" w:rsidR="00EF48AC" w:rsidRDefault="00EF48AC" w:rsidP="00EF48AC">
      <w:pPr>
        <w:pStyle w:val="mezera"/>
        <w:rPr>
          <w:rFonts w:ascii="Arial" w:hAnsi="Arial"/>
          <w:sz w:val="20"/>
          <w:szCs w:val="24"/>
          <w:lang w:eastAsia="x-none"/>
        </w:rPr>
      </w:pPr>
      <w:r w:rsidRPr="004E7741">
        <w:rPr>
          <w:rFonts w:ascii="Arial" w:hAnsi="Arial"/>
          <w:sz w:val="20"/>
          <w:szCs w:val="24"/>
          <w:lang w:val="x-none" w:eastAsia="x-none"/>
        </w:rPr>
        <w:t>P</w:t>
      </w:r>
      <w:r>
        <w:rPr>
          <w:rFonts w:ascii="Arial" w:hAnsi="Arial"/>
          <w:sz w:val="20"/>
          <w:szCs w:val="24"/>
          <w:lang w:eastAsia="x-none"/>
        </w:rPr>
        <w:t xml:space="preserve">říloha č. 1 – </w:t>
      </w:r>
      <w:r w:rsidR="00BD285E">
        <w:rPr>
          <w:rFonts w:ascii="Arial" w:hAnsi="Arial"/>
          <w:sz w:val="20"/>
          <w:szCs w:val="24"/>
          <w:lang w:eastAsia="x-none"/>
        </w:rPr>
        <w:t>Specifikace obsahu díla</w:t>
      </w:r>
    </w:p>
    <w:p w14:paraId="526AA0C0" w14:textId="1D06BC5C" w:rsidR="00332077" w:rsidRPr="001927CC" w:rsidRDefault="00EF48AC" w:rsidP="00EF48AC">
      <w:pPr>
        <w:pStyle w:val="body"/>
        <w:rPr>
          <w:lang w:val="cs-CZ"/>
        </w:rPr>
      </w:pPr>
      <w:r>
        <w:t>Příloha č. 2 – Předávací – akceptační protokol</w:t>
      </w:r>
    </w:p>
    <w:p w14:paraId="5FA5C43C" w14:textId="77777777" w:rsidR="00A70324" w:rsidRPr="00EC3952" w:rsidRDefault="00A70324" w:rsidP="00EC3952">
      <w:pPr>
        <w:pStyle w:val="body"/>
        <w:rPr>
          <w:lang w:val="cs-CZ"/>
        </w:rPr>
      </w:pPr>
    </w:p>
    <w:tbl>
      <w:tblPr>
        <w:tblW w:w="92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41"/>
        <w:gridCol w:w="4060"/>
        <w:gridCol w:w="541"/>
      </w:tblGrid>
      <w:tr w:rsidR="001927CC" w:rsidRPr="007D72AD" w14:paraId="681282B9" w14:textId="77777777" w:rsidTr="00F635DB">
        <w:trPr>
          <w:gridAfter w:val="1"/>
          <w:wAfter w:w="541" w:type="dxa"/>
          <w:cantSplit/>
          <w:trHeight w:val="706"/>
        </w:trPr>
        <w:tc>
          <w:tcPr>
            <w:tcW w:w="4060" w:type="dxa"/>
            <w:vAlign w:val="bottom"/>
            <w:hideMark/>
          </w:tcPr>
          <w:p w14:paraId="75660D82" w14:textId="618CDC38" w:rsidR="001927CC" w:rsidRPr="007D72AD" w:rsidRDefault="001927CC">
            <w:pPr>
              <w:pStyle w:val="podpis-msto-datum"/>
              <w:keepNext/>
            </w:pPr>
            <w:r w:rsidRPr="007D72AD">
              <w:t xml:space="preserve">V </w:t>
            </w:r>
            <w:r w:rsidR="00324086">
              <w:fldChar w:fldCharType="begin">
                <w:ffData>
                  <w:name w:val="zhotovitel_místo"/>
                  <w:enabled/>
                  <w:calcOnExit w:val="0"/>
                  <w:textInput>
                    <w:default w:val="Litvínově"/>
                  </w:textInput>
                </w:ffData>
              </w:fldChar>
            </w:r>
            <w:r w:rsidR="00324086">
              <w:instrText xml:space="preserve"> </w:instrText>
            </w:r>
            <w:bookmarkStart w:id="14" w:name="zhotovitel_místo"/>
            <w:r w:rsidR="00324086">
              <w:instrText xml:space="preserve">FORMTEXT </w:instrText>
            </w:r>
            <w:r w:rsidR="00324086">
              <w:fldChar w:fldCharType="separate"/>
            </w:r>
            <w:r w:rsidR="00324086">
              <w:rPr>
                <w:noProof/>
              </w:rPr>
              <w:t>Litvínově</w:t>
            </w:r>
            <w:r w:rsidR="00324086">
              <w:fldChar w:fldCharType="end"/>
            </w:r>
            <w:bookmarkEnd w:id="14"/>
            <w:r w:rsidRPr="007D72AD">
              <w:t xml:space="preserve"> dne </w:t>
            </w:r>
            <w:r w:rsidR="00F635DB">
              <w:t>29.11.2021</w:t>
            </w:r>
          </w:p>
        </w:tc>
        <w:tc>
          <w:tcPr>
            <w:tcW w:w="541" w:type="dxa"/>
            <w:vAlign w:val="bottom"/>
          </w:tcPr>
          <w:p w14:paraId="67211AA7" w14:textId="77777777" w:rsidR="001927CC" w:rsidRPr="007D72AD" w:rsidRDefault="001927CC" w:rsidP="00FF43B3">
            <w:pPr>
              <w:pStyle w:val="podpis-msto-datum"/>
              <w:keepNext/>
            </w:pPr>
          </w:p>
        </w:tc>
        <w:tc>
          <w:tcPr>
            <w:tcW w:w="4060" w:type="dxa"/>
            <w:vAlign w:val="bottom"/>
            <w:hideMark/>
          </w:tcPr>
          <w:p w14:paraId="7C085E31" w14:textId="4FB64A8E" w:rsidR="001927CC" w:rsidRPr="007D72AD" w:rsidRDefault="001927CC" w:rsidP="00FF43B3">
            <w:pPr>
              <w:pStyle w:val="podpis-msto-datum"/>
              <w:keepNext/>
            </w:pPr>
            <w:r w:rsidRPr="007D72AD">
              <w:t xml:space="preserve">V </w:t>
            </w:r>
            <w:r w:rsidR="00BD285E" w:rsidRPr="007D72AD">
              <w:t>Praze</w:t>
            </w:r>
            <w:r w:rsidR="00BD285E">
              <w:t xml:space="preserve"> </w:t>
            </w:r>
            <w:r w:rsidRPr="007D72AD">
              <w:t xml:space="preserve">dne </w:t>
            </w:r>
            <w:r w:rsidR="00FC1013">
              <w:t>22.11.2021</w:t>
            </w:r>
          </w:p>
        </w:tc>
      </w:tr>
      <w:tr w:rsidR="00BD285E" w:rsidRPr="007D72AD" w14:paraId="08ED352C" w14:textId="4A100ED2" w:rsidTr="00F635DB">
        <w:trPr>
          <w:cantSplit/>
          <w:trHeight w:val="209"/>
        </w:trPr>
        <w:tc>
          <w:tcPr>
            <w:tcW w:w="4060" w:type="dxa"/>
          </w:tcPr>
          <w:p w14:paraId="292DD60A" w14:textId="1F642DCB" w:rsidR="00BD285E" w:rsidRPr="007D72AD" w:rsidRDefault="006B04E3" w:rsidP="00BD285E">
            <w:pPr>
              <w:pStyle w:val="podpis-organizace"/>
              <w:keepNext/>
            </w:pPr>
            <w:r>
              <w:fldChar w:fldCharType="begin">
                <w:ffData>
                  <w:name w:val="zhotovitel_org"/>
                  <w:enabled/>
                  <w:calcOnExit w:val="0"/>
                  <w:textInput>
                    <w:default w:val="ORLEN UniCRE a.s."/>
                  </w:textInput>
                </w:ffData>
              </w:fldChar>
            </w:r>
            <w:bookmarkStart w:id="15" w:name="zhotovitel_or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ORLEN UniCRE a.s.</w:t>
            </w:r>
            <w:r>
              <w:fldChar w:fldCharType="end"/>
            </w:r>
            <w:bookmarkEnd w:id="15"/>
          </w:p>
        </w:tc>
        <w:tc>
          <w:tcPr>
            <w:tcW w:w="541" w:type="dxa"/>
          </w:tcPr>
          <w:p w14:paraId="5E790783" w14:textId="77777777" w:rsidR="00BD285E" w:rsidRPr="007D72AD" w:rsidRDefault="00BD285E" w:rsidP="00BD285E">
            <w:pPr>
              <w:pStyle w:val="podpis-organizace"/>
              <w:keepNext/>
            </w:pPr>
          </w:p>
        </w:tc>
        <w:tc>
          <w:tcPr>
            <w:tcW w:w="4060" w:type="dxa"/>
          </w:tcPr>
          <w:p w14:paraId="64220A2C" w14:textId="0193484D" w:rsidR="00BD285E" w:rsidRPr="007D72AD" w:rsidRDefault="00BD285E" w:rsidP="00BD285E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41" w:type="dxa"/>
          </w:tcPr>
          <w:p w14:paraId="65156A13" w14:textId="77777777" w:rsidR="00BD285E" w:rsidRPr="007D72AD" w:rsidRDefault="00BD285E" w:rsidP="00BD285E">
            <w:pPr>
              <w:spacing w:line="240" w:lineRule="auto"/>
            </w:pPr>
          </w:p>
        </w:tc>
      </w:tr>
      <w:tr w:rsidR="00BD285E" w:rsidRPr="007D72AD" w14:paraId="7E51C23C" w14:textId="0A496CF2" w:rsidTr="00F635DB">
        <w:trPr>
          <w:cantSplit/>
          <w:trHeight w:val="201"/>
        </w:trPr>
        <w:tc>
          <w:tcPr>
            <w:tcW w:w="4060" w:type="dxa"/>
          </w:tcPr>
          <w:p w14:paraId="01F5116F" w14:textId="0EAB2F50" w:rsidR="00BD285E" w:rsidRDefault="00D42037" w:rsidP="00BD285E">
            <w:pPr>
              <w:pStyle w:val="podpis-funkce"/>
            </w:pPr>
            <w:r w:rsidRPr="00D42037">
              <w:t>Ing. Jiří Hájek, MBA</w:t>
            </w:r>
            <w:r w:rsidR="006B04E3">
              <w:t>, předseda představenstva</w:t>
            </w:r>
          </w:p>
          <w:p w14:paraId="0F1D7DC7" w14:textId="79CA229D" w:rsidR="00576297" w:rsidRPr="007D72AD" w:rsidRDefault="00576297" w:rsidP="00BD285E">
            <w:pPr>
              <w:pStyle w:val="podpis-funkce"/>
            </w:pPr>
          </w:p>
        </w:tc>
        <w:tc>
          <w:tcPr>
            <w:tcW w:w="541" w:type="dxa"/>
          </w:tcPr>
          <w:p w14:paraId="796EF5E2" w14:textId="77777777" w:rsidR="00BD285E" w:rsidRPr="007D72AD" w:rsidRDefault="00BD285E" w:rsidP="00BD285E">
            <w:pPr>
              <w:pStyle w:val="podpis-funkce"/>
            </w:pPr>
          </w:p>
        </w:tc>
        <w:tc>
          <w:tcPr>
            <w:tcW w:w="4060" w:type="dxa"/>
          </w:tcPr>
          <w:p w14:paraId="0EEF6868" w14:textId="77777777" w:rsidR="00BD285E" w:rsidRDefault="00BD285E" w:rsidP="00BD285E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  <w:p w14:paraId="30DBE0F4" w14:textId="5D130A45" w:rsidR="00E06701" w:rsidRPr="007D72AD" w:rsidRDefault="00E06701" w:rsidP="00BD285E">
            <w:pPr>
              <w:pStyle w:val="podpis-funkce"/>
            </w:pPr>
          </w:p>
        </w:tc>
        <w:tc>
          <w:tcPr>
            <w:tcW w:w="541" w:type="dxa"/>
          </w:tcPr>
          <w:p w14:paraId="3DE53185" w14:textId="77777777" w:rsidR="00BD285E" w:rsidRPr="007D72AD" w:rsidRDefault="00BD285E" w:rsidP="00BD285E">
            <w:pPr>
              <w:spacing w:line="240" w:lineRule="auto"/>
            </w:pPr>
          </w:p>
        </w:tc>
      </w:tr>
      <w:tr w:rsidR="00BD285E" w:rsidRPr="007D72AD" w14:paraId="65558FAD" w14:textId="77777777" w:rsidTr="00F635DB">
        <w:trPr>
          <w:gridAfter w:val="1"/>
          <w:wAfter w:w="541" w:type="dxa"/>
          <w:cantSplit/>
          <w:trHeight w:val="20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57095" w14:textId="77777777" w:rsidR="00BD285E" w:rsidRPr="007D72AD" w:rsidRDefault="00BD285E" w:rsidP="00BD285E">
            <w:pPr>
              <w:pStyle w:val="podpis-podpis"/>
            </w:pPr>
          </w:p>
        </w:tc>
        <w:tc>
          <w:tcPr>
            <w:tcW w:w="541" w:type="dxa"/>
          </w:tcPr>
          <w:p w14:paraId="7D0CD679" w14:textId="77777777" w:rsidR="00BD285E" w:rsidRPr="007D72AD" w:rsidRDefault="00BD285E" w:rsidP="00BD285E">
            <w:pPr>
              <w:pStyle w:val="podpis-podpis"/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CD1B2" w14:textId="77777777" w:rsidR="00BD285E" w:rsidRPr="007D72AD" w:rsidRDefault="00BD285E" w:rsidP="00BD285E">
            <w:pPr>
              <w:pStyle w:val="podpis-podpis"/>
            </w:pPr>
          </w:p>
        </w:tc>
      </w:tr>
      <w:tr w:rsidR="00BD285E" w:rsidRPr="007D72AD" w14:paraId="44B924F6" w14:textId="77777777" w:rsidTr="00F635DB">
        <w:trPr>
          <w:gridAfter w:val="1"/>
          <w:wAfter w:w="541" w:type="dxa"/>
          <w:cantSplit/>
          <w:trHeight w:val="59"/>
        </w:trPr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75BCFC" w14:textId="77777777" w:rsidR="00BD285E" w:rsidRPr="007D72AD" w:rsidRDefault="00BD285E" w:rsidP="00BD285E">
            <w:pPr>
              <w:pStyle w:val="podpis-objednatel-zhotovitel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  <w:tc>
          <w:tcPr>
            <w:tcW w:w="541" w:type="dxa"/>
          </w:tcPr>
          <w:p w14:paraId="25DFE0EC" w14:textId="77777777" w:rsidR="00BD285E" w:rsidRPr="007D72AD" w:rsidRDefault="00BD285E" w:rsidP="00BD285E">
            <w:pPr>
              <w:pStyle w:val="podpis-objednatel-zhotovitel"/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47B41" w14:textId="77777777" w:rsidR="00BD285E" w:rsidRPr="007D72AD" w:rsidRDefault="00BD285E" w:rsidP="00BD285E">
            <w:pPr>
              <w:pStyle w:val="podpis-objednatel-zhotovitel"/>
            </w:pPr>
            <w:r>
              <w:t xml:space="preserve">podpis </w:t>
            </w:r>
            <w:r w:rsidRPr="007D72AD">
              <w:t>zhotovitel</w:t>
            </w:r>
            <w:r>
              <w:t>e</w:t>
            </w:r>
          </w:p>
        </w:tc>
      </w:tr>
      <w:tr w:rsidR="00324086" w:rsidRPr="007D72AD" w14:paraId="188C7F99" w14:textId="77777777" w:rsidTr="00F635DB">
        <w:trPr>
          <w:gridAfter w:val="3"/>
          <w:wAfter w:w="5142" w:type="dxa"/>
          <w:cantSplit/>
          <w:trHeight w:val="706"/>
        </w:trPr>
        <w:tc>
          <w:tcPr>
            <w:tcW w:w="4060" w:type="dxa"/>
            <w:vAlign w:val="bottom"/>
            <w:hideMark/>
          </w:tcPr>
          <w:p w14:paraId="6B5AE192" w14:textId="510FFE6B" w:rsidR="00324086" w:rsidRPr="007D72AD" w:rsidRDefault="00324086" w:rsidP="000068C4">
            <w:pPr>
              <w:pStyle w:val="podpis-msto-datum"/>
              <w:keepNext/>
            </w:pPr>
            <w:r w:rsidRPr="007D72AD">
              <w:t xml:space="preserve">V </w:t>
            </w:r>
            <w:r>
              <w:fldChar w:fldCharType="begin">
                <w:ffData>
                  <w:name w:val="zhotovitel_místo"/>
                  <w:enabled/>
                  <w:calcOnExit w:val="0"/>
                  <w:textInput>
                    <w:default w:val="Litvínově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Litvínově</w:t>
            </w:r>
            <w:r>
              <w:fldChar w:fldCharType="end"/>
            </w:r>
            <w:r w:rsidRPr="007D72AD">
              <w:t xml:space="preserve"> dne </w:t>
            </w:r>
            <w:r w:rsidR="00F635DB">
              <w:t>29.11.2021</w:t>
            </w:r>
          </w:p>
        </w:tc>
      </w:tr>
      <w:tr w:rsidR="00324086" w:rsidRPr="007D72AD" w14:paraId="04D92404" w14:textId="77777777" w:rsidTr="00F635DB">
        <w:trPr>
          <w:gridAfter w:val="3"/>
          <w:wAfter w:w="5142" w:type="dxa"/>
          <w:cantSplit/>
          <w:trHeight w:val="209"/>
        </w:trPr>
        <w:tc>
          <w:tcPr>
            <w:tcW w:w="4060" w:type="dxa"/>
          </w:tcPr>
          <w:p w14:paraId="6107D73D" w14:textId="77777777" w:rsidR="00324086" w:rsidRPr="007D72AD" w:rsidRDefault="00324086" w:rsidP="000068C4">
            <w:pPr>
              <w:pStyle w:val="podpis-organizace"/>
              <w:keepNext/>
            </w:pPr>
            <w:r>
              <w:fldChar w:fldCharType="begin">
                <w:ffData>
                  <w:name w:val="zhotovitel_org"/>
                  <w:enabled/>
                  <w:calcOnExit w:val="0"/>
                  <w:textInput>
                    <w:default w:val="ORLEN UniCRE a.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ORLEN UniCRE a.s.</w:t>
            </w:r>
            <w:r>
              <w:fldChar w:fldCharType="end"/>
            </w:r>
          </w:p>
        </w:tc>
      </w:tr>
      <w:tr w:rsidR="00324086" w:rsidRPr="007D72AD" w14:paraId="652CFBCD" w14:textId="77777777" w:rsidTr="00F635DB">
        <w:trPr>
          <w:gridAfter w:val="3"/>
          <w:wAfter w:w="5142" w:type="dxa"/>
          <w:cantSplit/>
          <w:trHeight w:val="130"/>
        </w:trPr>
        <w:tc>
          <w:tcPr>
            <w:tcW w:w="4060" w:type="dxa"/>
          </w:tcPr>
          <w:p w14:paraId="194773AA" w14:textId="325A0767" w:rsidR="00324086" w:rsidRPr="007D72AD" w:rsidRDefault="00324086" w:rsidP="000068C4">
            <w:pPr>
              <w:pStyle w:val="podpis-funkc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Josef Šimek, Ph.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Josef Šimek, Ph.D.</w:t>
            </w:r>
            <w:r>
              <w:fldChar w:fldCharType="end"/>
            </w:r>
            <w:r>
              <w:t>, místopředseda představenstva</w:t>
            </w:r>
          </w:p>
        </w:tc>
      </w:tr>
      <w:tr w:rsidR="00324086" w:rsidRPr="007D72AD" w14:paraId="5CFC62F0" w14:textId="77777777" w:rsidTr="00F635DB">
        <w:trPr>
          <w:gridAfter w:val="3"/>
          <w:wAfter w:w="5142" w:type="dxa"/>
          <w:cantSplit/>
          <w:trHeight w:val="20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4C669" w14:textId="77777777" w:rsidR="00324086" w:rsidRPr="007D72AD" w:rsidRDefault="00324086" w:rsidP="000068C4">
            <w:pPr>
              <w:pStyle w:val="podpis-podpis"/>
            </w:pPr>
          </w:p>
        </w:tc>
      </w:tr>
      <w:tr w:rsidR="00324086" w:rsidRPr="007D72AD" w14:paraId="3340CFF4" w14:textId="77777777" w:rsidTr="00F635DB">
        <w:trPr>
          <w:gridAfter w:val="3"/>
          <w:wAfter w:w="5142" w:type="dxa"/>
          <w:cantSplit/>
          <w:trHeight w:val="59"/>
        </w:trPr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6C8540" w14:textId="77777777" w:rsidR="00324086" w:rsidRPr="007D72AD" w:rsidRDefault="00324086" w:rsidP="000068C4">
            <w:pPr>
              <w:pStyle w:val="podpis-objednatel-zhotovitel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</w:tr>
    </w:tbl>
    <w:p w14:paraId="0DCBBBA0" w14:textId="77777777" w:rsidR="001927CC" w:rsidRDefault="001927CC" w:rsidP="001927CC">
      <w:pPr>
        <w:pStyle w:val="mezera"/>
      </w:pPr>
    </w:p>
    <w:sectPr w:rsidR="001927CC">
      <w:footerReference w:type="default" r:id="rId13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262D7" w14:textId="77777777" w:rsidR="00F31858" w:rsidRDefault="00F31858">
      <w:r>
        <w:separator/>
      </w:r>
    </w:p>
  </w:endnote>
  <w:endnote w:type="continuationSeparator" w:id="0">
    <w:p w14:paraId="72C82F9E" w14:textId="77777777" w:rsidR="00F31858" w:rsidRDefault="00F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A644B6" w14:textId="134891ED" w:rsidR="00877BD8" w:rsidRPr="00411E75" w:rsidRDefault="00411E7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A43B12">
              <w:rPr>
                <w:noProof/>
              </w:rPr>
              <w:t>4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A43B12">
              <w:rPr>
                <w:noProof/>
              </w:rPr>
              <w:t>5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C4DBE" w14:textId="77777777" w:rsidR="00F31858" w:rsidRDefault="00F31858">
      <w:r>
        <w:separator/>
      </w:r>
    </w:p>
  </w:footnote>
  <w:footnote w:type="continuationSeparator" w:id="0">
    <w:p w14:paraId="172213E4" w14:textId="77777777" w:rsidR="00F31858" w:rsidRDefault="00F3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79716B2"/>
    <w:multiLevelType w:val="hybridMultilevel"/>
    <w:tmpl w:val="B48013B2"/>
    <w:lvl w:ilvl="0" w:tplc="0832BE20">
      <w:start w:val="1"/>
      <w:numFmt w:val="decimal"/>
      <w:pStyle w:val="vet2st-slo"/>
      <w:lvlText w:val="%1."/>
      <w:lvlJc w:val="left"/>
      <w:pPr>
        <w:ind w:left="1571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2" w15:restartNumberingAfterBreak="0">
    <w:nsid w:val="5D0258F1"/>
    <w:multiLevelType w:val="hybridMultilevel"/>
    <w:tmpl w:val="11D0A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6313"/>
    <w:multiLevelType w:val="hybridMultilevel"/>
    <w:tmpl w:val="276A560A"/>
    <w:lvl w:ilvl="0" w:tplc="592C8958">
      <w:start w:val="1"/>
      <w:numFmt w:val="lowerLetter"/>
      <w:pStyle w:val="vet1st-psmeno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25"/>
  </w:num>
  <w:num w:numId="11">
    <w:abstractNumId w:val="36"/>
  </w:num>
  <w:num w:numId="12">
    <w:abstractNumId w:val="27"/>
  </w:num>
  <w:num w:numId="13">
    <w:abstractNumId w:val="24"/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7"/>
  </w:num>
  <w:num w:numId="17">
    <w:abstractNumId w:val="35"/>
  </w:num>
  <w:num w:numId="18">
    <w:abstractNumId w:val="18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1"/>
  </w:num>
  <w:num w:numId="27">
    <w:abstractNumId w:val="21"/>
  </w:num>
  <w:num w:numId="28">
    <w:abstractNumId w:val="6"/>
  </w:num>
  <w:num w:numId="29">
    <w:abstractNumId w:val="14"/>
  </w:num>
  <w:num w:numId="30">
    <w:abstractNumId w:val="29"/>
  </w:num>
  <w:num w:numId="31">
    <w:abstractNumId w:val="28"/>
  </w:num>
  <w:num w:numId="32">
    <w:abstractNumId w:val="23"/>
  </w:num>
  <w:num w:numId="33">
    <w:abstractNumId w:val="22"/>
  </w:num>
  <w:num w:numId="34">
    <w:abstractNumId w:val="9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2"/>
  </w:num>
  <w:num w:numId="38">
    <w:abstractNumId w:val="10"/>
  </w:num>
  <w:num w:numId="39">
    <w:abstractNumId w:val="26"/>
  </w:num>
  <w:num w:numId="40">
    <w:abstractNumId w:val="3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0F"/>
    <w:rsid w:val="00005031"/>
    <w:rsid w:val="00021EEF"/>
    <w:rsid w:val="00024A66"/>
    <w:rsid w:val="00032A87"/>
    <w:rsid w:val="00033DCF"/>
    <w:rsid w:val="00043522"/>
    <w:rsid w:val="0004385E"/>
    <w:rsid w:val="00045DF3"/>
    <w:rsid w:val="000518A3"/>
    <w:rsid w:val="0005452D"/>
    <w:rsid w:val="00063849"/>
    <w:rsid w:val="000671C0"/>
    <w:rsid w:val="00067C8B"/>
    <w:rsid w:val="00073957"/>
    <w:rsid w:val="0007551B"/>
    <w:rsid w:val="00076434"/>
    <w:rsid w:val="000814F9"/>
    <w:rsid w:val="00090641"/>
    <w:rsid w:val="00091621"/>
    <w:rsid w:val="000A1957"/>
    <w:rsid w:val="000A362F"/>
    <w:rsid w:val="000A6A02"/>
    <w:rsid w:val="000B0723"/>
    <w:rsid w:val="000C0AC2"/>
    <w:rsid w:val="000C26A7"/>
    <w:rsid w:val="000C4216"/>
    <w:rsid w:val="000C4BF4"/>
    <w:rsid w:val="000D12EC"/>
    <w:rsid w:val="000D1598"/>
    <w:rsid w:val="000D1B05"/>
    <w:rsid w:val="000D1DFF"/>
    <w:rsid w:val="000D4808"/>
    <w:rsid w:val="000E5EF1"/>
    <w:rsid w:val="000F51A1"/>
    <w:rsid w:val="000F643F"/>
    <w:rsid w:val="000F6443"/>
    <w:rsid w:val="00101695"/>
    <w:rsid w:val="00103C85"/>
    <w:rsid w:val="00106B4C"/>
    <w:rsid w:val="00106F78"/>
    <w:rsid w:val="00107197"/>
    <w:rsid w:val="00110695"/>
    <w:rsid w:val="001114E9"/>
    <w:rsid w:val="00113CF1"/>
    <w:rsid w:val="00117D82"/>
    <w:rsid w:val="00123A89"/>
    <w:rsid w:val="00124549"/>
    <w:rsid w:val="001376DA"/>
    <w:rsid w:val="001377EC"/>
    <w:rsid w:val="00147A4A"/>
    <w:rsid w:val="00154F58"/>
    <w:rsid w:val="0015531E"/>
    <w:rsid w:val="00156AF6"/>
    <w:rsid w:val="001606C0"/>
    <w:rsid w:val="00167AB7"/>
    <w:rsid w:val="001736DF"/>
    <w:rsid w:val="001756BF"/>
    <w:rsid w:val="001927CC"/>
    <w:rsid w:val="00195EBE"/>
    <w:rsid w:val="001A0FE7"/>
    <w:rsid w:val="001A29AB"/>
    <w:rsid w:val="001A53C1"/>
    <w:rsid w:val="001A6E0C"/>
    <w:rsid w:val="001A6E57"/>
    <w:rsid w:val="001B291E"/>
    <w:rsid w:val="001B5BAB"/>
    <w:rsid w:val="001B6178"/>
    <w:rsid w:val="001B69C6"/>
    <w:rsid w:val="001D1686"/>
    <w:rsid w:val="001D46C6"/>
    <w:rsid w:val="001D4E68"/>
    <w:rsid w:val="001D7458"/>
    <w:rsid w:val="001D7E74"/>
    <w:rsid w:val="001E20DC"/>
    <w:rsid w:val="001F1E85"/>
    <w:rsid w:val="001F3AC9"/>
    <w:rsid w:val="00204C4C"/>
    <w:rsid w:val="00213DB3"/>
    <w:rsid w:val="00214B38"/>
    <w:rsid w:val="00216610"/>
    <w:rsid w:val="00222217"/>
    <w:rsid w:val="00227FE0"/>
    <w:rsid w:val="00234803"/>
    <w:rsid w:val="002467CF"/>
    <w:rsid w:val="002476AD"/>
    <w:rsid w:val="00251B87"/>
    <w:rsid w:val="00252842"/>
    <w:rsid w:val="00261C19"/>
    <w:rsid w:val="00262132"/>
    <w:rsid w:val="002727A0"/>
    <w:rsid w:val="00280E35"/>
    <w:rsid w:val="00282041"/>
    <w:rsid w:val="0029095D"/>
    <w:rsid w:val="00291CF3"/>
    <w:rsid w:val="002A38D1"/>
    <w:rsid w:val="002B5931"/>
    <w:rsid w:val="002C39DC"/>
    <w:rsid w:val="002D1A4F"/>
    <w:rsid w:val="002D269D"/>
    <w:rsid w:val="002D3ED1"/>
    <w:rsid w:val="002E5296"/>
    <w:rsid w:val="002E6EF0"/>
    <w:rsid w:val="0031622F"/>
    <w:rsid w:val="00317E23"/>
    <w:rsid w:val="00324086"/>
    <w:rsid w:val="00325E12"/>
    <w:rsid w:val="0032642B"/>
    <w:rsid w:val="00326CED"/>
    <w:rsid w:val="00326DC5"/>
    <w:rsid w:val="00332077"/>
    <w:rsid w:val="00332D4D"/>
    <w:rsid w:val="0033322F"/>
    <w:rsid w:val="00335537"/>
    <w:rsid w:val="00335DB8"/>
    <w:rsid w:val="00337DE3"/>
    <w:rsid w:val="003511B5"/>
    <w:rsid w:val="003520D9"/>
    <w:rsid w:val="00352B3C"/>
    <w:rsid w:val="003568EF"/>
    <w:rsid w:val="0037165B"/>
    <w:rsid w:val="003765EF"/>
    <w:rsid w:val="003810C5"/>
    <w:rsid w:val="00385CA3"/>
    <w:rsid w:val="003A0A61"/>
    <w:rsid w:val="003A61EA"/>
    <w:rsid w:val="003B0FE3"/>
    <w:rsid w:val="003C1F68"/>
    <w:rsid w:val="003C2260"/>
    <w:rsid w:val="003C4094"/>
    <w:rsid w:val="003D2AFA"/>
    <w:rsid w:val="003E06B4"/>
    <w:rsid w:val="003E15EF"/>
    <w:rsid w:val="003E3DC1"/>
    <w:rsid w:val="003E3FFD"/>
    <w:rsid w:val="003E66F8"/>
    <w:rsid w:val="003F0B9A"/>
    <w:rsid w:val="003F1E29"/>
    <w:rsid w:val="003F35B5"/>
    <w:rsid w:val="00400183"/>
    <w:rsid w:val="00400740"/>
    <w:rsid w:val="00403A33"/>
    <w:rsid w:val="0040704B"/>
    <w:rsid w:val="00411E75"/>
    <w:rsid w:val="0041407C"/>
    <w:rsid w:val="00417861"/>
    <w:rsid w:val="00422F36"/>
    <w:rsid w:val="0042357C"/>
    <w:rsid w:val="00423C70"/>
    <w:rsid w:val="00426164"/>
    <w:rsid w:val="004279E4"/>
    <w:rsid w:val="004329BE"/>
    <w:rsid w:val="00434104"/>
    <w:rsid w:val="0044646E"/>
    <w:rsid w:val="00454FF6"/>
    <w:rsid w:val="004575D0"/>
    <w:rsid w:val="00460DAD"/>
    <w:rsid w:val="00461991"/>
    <w:rsid w:val="004706A0"/>
    <w:rsid w:val="00470A2D"/>
    <w:rsid w:val="00472B88"/>
    <w:rsid w:val="00475B90"/>
    <w:rsid w:val="00484034"/>
    <w:rsid w:val="00484B4E"/>
    <w:rsid w:val="004910AF"/>
    <w:rsid w:val="004932F8"/>
    <w:rsid w:val="00496046"/>
    <w:rsid w:val="004A4F58"/>
    <w:rsid w:val="004B02EC"/>
    <w:rsid w:val="004B314F"/>
    <w:rsid w:val="004B5B8B"/>
    <w:rsid w:val="004B6F1E"/>
    <w:rsid w:val="004C1EE4"/>
    <w:rsid w:val="004C7DAF"/>
    <w:rsid w:val="004D7928"/>
    <w:rsid w:val="004D7D89"/>
    <w:rsid w:val="004F0A2D"/>
    <w:rsid w:val="00500561"/>
    <w:rsid w:val="00500AE6"/>
    <w:rsid w:val="00507680"/>
    <w:rsid w:val="00514A9F"/>
    <w:rsid w:val="00520686"/>
    <w:rsid w:val="0052192C"/>
    <w:rsid w:val="005233C4"/>
    <w:rsid w:val="00526736"/>
    <w:rsid w:val="00533CA0"/>
    <w:rsid w:val="005372F4"/>
    <w:rsid w:val="00541027"/>
    <w:rsid w:val="0054108B"/>
    <w:rsid w:val="00550B21"/>
    <w:rsid w:val="005570C2"/>
    <w:rsid w:val="00563E77"/>
    <w:rsid w:val="0056628C"/>
    <w:rsid w:val="005714D1"/>
    <w:rsid w:val="00576297"/>
    <w:rsid w:val="00581F1C"/>
    <w:rsid w:val="00586AD5"/>
    <w:rsid w:val="005A72DD"/>
    <w:rsid w:val="005B4694"/>
    <w:rsid w:val="005B4E98"/>
    <w:rsid w:val="005C6248"/>
    <w:rsid w:val="005D2542"/>
    <w:rsid w:val="005D6EAF"/>
    <w:rsid w:val="005E00BA"/>
    <w:rsid w:val="005E3611"/>
    <w:rsid w:val="005F021E"/>
    <w:rsid w:val="00600481"/>
    <w:rsid w:val="006020C5"/>
    <w:rsid w:val="00602C33"/>
    <w:rsid w:val="0060369E"/>
    <w:rsid w:val="00603DF8"/>
    <w:rsid w:val="00603E8F"/>
    <w:rsid w:val="00605998"/>
    <w:rsid w:val="00606711"/>
    <w:rsid w:val="0060677F"/>
    <w:rsid w:val="00614E54"/>
    <w:rsid w:val="0062137E"/>
    <w:rsid w:val="00622A04"/>
    <w:rsid w:val="00627649"/>
    <w:rsid w:val="00631E9D"/>
    <w:rsid w:val="00632CEC"/>
    <w:rsid w:val="00633791"/>
    <w:rsid w:val="0063559E"/>
    <w:rsid w:val="00635D6D"/>
    <w:rsid w:val="006502F9"/>
    <w:rsid w:val="006542B9"/>
    <w:rsid w:val="006561F4"/>
    <w:rsid w:val="0065777A"/>
    <w:rsid w:val="006577B1"/>
    <w:rsid w:val="00660A67"/>
    <w:rsid w:val="006639F7"/>
    <w:rsid w:val="00666D72"/>
    <w:rsid w:val="00672FC4"/>
    <w:rsid w:val="006804B0"/>
    <w:rsid w:val="0069207C"/>
    <w:rsid w:val="00692504"/>
    <w:rsid w:val="006928B6"/>
    <w:rsid w:val="006A09E7"/>
    <w:rsid w:val="006A0EE8"/>
    <w:rsid w:val="006A1521"/>
    <w:rsid w:val="006B04E3"/>
    <w:rsid w:val="006C0E3A"/>
    <w:rsid w:val="006C3FA1"/>
    <w:rsid w:val="006D06F2"/>
    <w:rsid w:val="006F1822"/>
    <w:rsid w:val="0070398B"/>
    <w:rsid w:val="0070791B"/>
    <w:rsid w:val="00710C4D"/>
    <w:rsid w:val="0071498A"/>
    <w:rsid w:val="00721718"/>
    <w:rsid w:val="00733976"/>
    <w:rsid w:val="00733B40"/>
    <w:rsid w:val="00734794"/>
    <w:rsid w:val="007373C6"/>
    <w:rsid w:val="007406CD"/>
    <w:rsid w:val="007414EF"/>
    <w:rsid w:val="007454FF"/>
    <w:rsid w:val="00747948"/>
    <w:rsid w:val="00751FA0"/>
    <w:rsid w:val="00753C12"/>
    <w:rsid w:val="00755B66"/>
    <w:rsid w:val="007640C9"/>
    <w:rsid w:val="007757A9"/>
    <w:rsid w:val="0077643C"/>
    <w:rsid w:val="007773D0"/>
    <w:rsid w:val="00782D04"/>
    <w:rsid w:val="00783416"/>
    <w:rsid w:val="007879D3"/>
    <w:rsid w:val="00795954"/>
    <w:rsid w:val="007A0DDD"/>
    <w:rsid w:val="007A2D60"/>
    <w:rsid w:val="007A5BBE"/>
    <w:rsid w:val="007B38AD"/>
    <w:rsid w:val="007B4B5F"/>
    <w:rsid w:val="007D5DA8"/>
    <w:rsid w:val="0080386C"/>
    <w:rsid w:val="008052F0"/>
    <w:rsid w:val="00805A08"/>
    <w:rsid w:val="00805F53"/>
    <w:rsid w:val="008135E6"/>
    <w:rsid w:val="00820121"/>
    <w:rsid w:val="00821B5A"/>
    <w:rsid w:val="00827EE1"/>
    <w:rsid w:val="008330BD"/>
    <w:rsid w:val="0083402C"/>
    <w:rsid w:val="00842251"/>
    <w:rsid w:val="00845D97"/>
    <w:rsid w:val="00865C77"/>
    <w:rsid w:val="00866135"/>
    <w:rsid w:val="00872BB3"/>
    <w:rsid w:val="00872F4E"/>
    <w:rsid w:val="00873B1A"/>
    <w:rsid w:val="00877BD8"/>
    <w:rsid w:val="00882F59"/>
    <w:rsid w:val="008834C6"/>
    <w:rsid w:val="0088581E"/>
    <w:rsid w:val="00890E38"/>
    <w:rsid w:val="00892089"/>
    <w:rsid w:val="00895E36"/>
    <w:rsid w:val="008A40FD"/>
    <w:rsid w:val="008A6B0E"/>
    <w:rsid w:val="008B0BFE"/>
    <w:rsid w:val="008B12F3"/>
    <w:rsid w:val="008B4786"/>
    <w:rsid w:val="008B49F6"/>
    <w:rsid w:val="008C0728"/>
    <w:rsid w:val="008C18E9"/>
    <w:rsid w:val="008C6056"/>
    <w:rsid w:val="008D4251"/>
    <w:rsid w:val="008E6E2F"/>
    <w:rsid w:val="008E7D9D"/>
    <w:rsid w:val="008F1D1B"/>
    <w:rsid w:val="008F6A50"/>
    <w:rsid w:val="00900B9B"/>
    <w:rsid w:val="009138BC"/>
    <w:rsid w:val="00920805"/>
    <w:rsid w:val="00926A91"/>
    <w:rsid w:val="00926CC6"/>
    <w:rsid w:val="009325B5"/>
    <w:rsid w:val="00943319"/>
    <w:rsid w:val="0094460C"/>
    <w:rsid w:val="009622C9"/>
    <w:rsid w:val="00965AD8"/>
    <w:rsid w:val="00966E29"/>
    <w:rsid w:val="009749B5"/>
    <w:rsid w:val="0097540F"/>
    <w:rsid w:val="0098369D"/>
    <w:rsid w:val="00986DA6"/>
    <w:rsid w:val="009A1E6C"/>
    <w:rsid w:val="009A5BB3"/>
    <w:rsid w:val="009B0101"/>
    <w:rsid w:val="009B09BB"/>
    <w:rsid w:val="009B3610"/>
    <w:rsid w:val="009C4C4B"/>
    <w:rsid w:val="009D1B53"/>
    <w:rsid w:val="009D1E9A"/>
    <w:rsid w:val="009E5E78"/>
    <w:rsid w:val="009E7DF0"/>
    <w:rsid w:val="009F420A"/>
    <w:rsid w:val="00A003C5"/>
    <w:rsid w:val="00A071D3"/>
    <w:rsid w:val="00A11EB4"/>
    <w:rsid w:val="00A22428"/>
    <w:rsid w:val="00A22D8D"/>
    <w:rsid w:val="00A30C82"/>
    <w:rsid w:val="00A42477"/>
    <w:rsid w:val="00A43B12"/>
    <w:rsid w:val="00A53A8A"/>
    <w:rsid w:val="00A55892"/>
    <w:rsid w:val="00A6043D"/>
    <w:rsid w:val="00A60CD3"/>
    <w:rsid w:val="00A65088"/>
    <w:rsid w:val="00A6795C"/>
    <w:rsid w:val="00A70324"/>
    <w:rsid w:val="00A743EE"/>
    <w:rsid w:val="00A7777F"/>
    <w:rsid w:val="00A86730"/>
    <w:rsid w:val="00A905B0"/>
    <w:rsid w:val="00A924CE"/>
    <w:rsid w:val="00A9625F"/>
    <w:rsid w:val="00A963D6"/>
    <w:rsid w:val="00A96EF1"/>
    <w:rsid w:val="00AA52A5"/>
    <w:rsid w:val="00AB2D97"/>
    <w:rsid w:val="00AB76A5"/>
    <w:rsid w:val="00AC1A25"/>
    <w:rsid w:val="00AC4746"/>
    <w:rsid w:val="00AC5387"/>
    <w:rsid w:val="00AC7B6F"/>
    <w:rsid w:val="00AD02F3"/>
    <w:rsid w:val="00AD0995"/>
    <w:rsid w:val="00AD1D28"/>
    <w:rsid w:val="00AD510D"/>
    <w:rsid w:val="00AD64C5"/>
    <w:rsid w:val="00AE077A"/>
    <w:rsid w:val="00AE6E5B"/>
    <w:rsid w:val="00AF55E0"/>
    <w:rsid w:val="00B000AF"/>
    <w:rsid w:val="00B01C12"/>
    <w:rsid w:val="00B062CB"/>
    <w:rsid w:val="00B10ECE"/>
    <w:rsid w:val="00B14533"/>
    <w:rsid w:val="00B14969"/>
    <w:rsid w:val="00B152E1"/>
    <w:rsid w:val="00B161A8"/>
    <w:rsid w:val="00B31C36"/>
    <w:rsid w:val="00B42920"/>
    <w:rsid w:val="00B4347F"/>
    <w:rsid w:val="00B4777E"/>
    <w:rsid w:val="00B508B9"/>
    <w:rsid w:val="00B56F22"/>
    <w:rsid w:val="00B56FC0"/>
    <w:rsid w:val="00B60E73"/>
    <w:rsid w:val="00B623EE"/>
    <w:rsid w:val="00B6339B"/>
    <w:rsid w:val="00B67092"/>
    <w:rsid w:val="00B67430"/>
    <w:rsid w:val="00B70615"/>
    <w:rsid w:val="00B70B92"/>
    <w:rsid w:val="00B73D45"/>
    <w:rsid w:val="00B85107"/>
    <w:rsid w:val="00B9017C"/>
    <w:rsid w:val="00B90767"/>
    <w:rsid w:val="00B92603"/>
    <w:rsid w:val="00BA0CAF"/>
    <w:rsid w:val="00BA435B"/>
    <w:rsid w:val="00BA5D0D"/>
    <w:rsid w:val="00BB27C6"/>
    <w:rsid w:val="00BB6A37"/>
    <w:rsid w:val="00BC4E3C"/>
    <w:rsid w:val="00BC5D87"/>
    <w:rsid w:val="00BD14AE"/>
    <w:rsid w:val="00BD1B7A"/>
    <w:rsid w:val="00BD285E"/>
    <w:rsid w:val="00BD30DA"/>
    <w:rsid w:val="00BE6FD9"/>
    <w:rsid w:val="00BE756C"/>
    <w:rsid w:val="00C00FF6"/>
    <w:rsid w:val="00C05D36"/>
    <w:rsid w:val="00C15DC5"/>
    <w:rsid w:val="00C178BE"/>
    <w:rsid w:val="00C254E7"/>
    <w:rsid w:val="00C300CC"/>
    <w:rsid w:val="00C3111C"/>
    <w:rsid w:val="00C3675F"/>
    <w:rsid w:val="00C550BE"/>
    <w:rsid w:val="00C625DF"/>
    <w:rsid w:val="00C655C3"/>
    <w:rsid w:val="00C66998"/>
    <w:rsid w:val="00C6707F"/>
    <w:rsid w:val="00C700CD"/>
    <w:rsid w:val="00C70302"/>
    <w:rsid w:val="00C73995"/>
    <w:rsid w:val="00C75345"/>
    <w:rsid w:val="00C87A28"/>
    <w:rsid w:val="00C917A6"/>
    <w:rsid w:val="00CA37AB"/>
    <w:rsid w:val="00CC156E"/>
    <w:rsid w:val="00CC43DA"/>
    <w:rsid w:val="00CD36DD"/>
    <w:rsid w:val="00CD447C"/>
    <w:rsid w:val="00CE1B3D"/>
    <w:rsid w:val="00CE2AA0"/>
    <w:rsid w:val="00CE4FB7"/>
    <w:rsid w:val="00CE547E"/>
    <w:rsid w:val="00CE67AD"/>
    <w:rsid w:val="00CF0C5E"/>
    <w:rsid w:val="00CF3BFE"/>
    <w:rsid w:val="00D04F58"/>
    <w:rsid w:val="00D10A45"/>
    <w:rsid w:val="00D10D0A"/>
    <w:rsid w:val="00D12F56"/>
    <w:rsid w:val="00D225E4"/>
    <w:rsid w:val="00D32594"/>
    <w:rsid w:val="00D32BAF"/>
    <w:rsid w:val="00D350DB"/>
    <w:rsid w:val="00D364B8"/>
    <w:rsid w:val="00D42037"/>
    <w:rsid w:val="00D428DE"/>
    <w:rsid w:val="00D54976"/>
    <w:rsid w:val="00D56388"/>
    <w:rsid w:val="00D61B08"/>
    <w:rsid w:val="00D6326C"/>
    <w:rsid w:val="00D660A2"/>
    <w:rsid w:val="00D67E87"/>
    <w:rsid w:val="00D72E7F"/>
    <w:rsid w:val="00D80B0A"/>
    <w:rsid w:val="00D82121"/>
    <w:rsid w:val="00D82727"/>
    <w:rsid w:val="00D82D61"/>
    <w:rsid w:val="00D91822"/>
    <w:rsid w:val="00D93275"/>
    <w:rsid w:val="00D97F67"/>
    <w:rsid w:val="00DB082F"/>
    <w:rsid w:val="00DB4110"/>
    <w:rsid w:val="00DB4FAC"/>
    <w:rsid w:val="00DC628B"/>
    <w:rsid w:val="00DD02A2"/>
    <w:rsid w:val="00DD51FA"/>
    <w:rsid w:val="00DF2CF4"/>
    <w:rsid w:val="00DF752E"/>
    <w:rsid w:val="00E0218B"/>
    <w:rsid w:val="00E06701"/>
    <w:rsid w:val="00E06804"/>
    <w:rsid w:val="00E106BA"/>
    <w:rsid w:val="00E1619C"/>
    <w:rsid w:val="00E2728C"/>
    <w:rsid w:val="00E273F1"/>
    <w:rsid w:val="00E32A4F"/>
    <w:rsid w:val="00E41980"/>
    <w:rsid w:val="00E57100"/>
    <w:rsid w:val="00E670D4"/>
    <w:rsid w:val="00E752ED"/>
    <w:rsid w:val="00E75BB5"/>
    <w:rsid w:val="00E86CB8"/>
    <w:rsid w:val="00E94CBB"/>
    <w:rsid w:val="00EA3384"/>
    <w:rsid w:val="00EA4E41"/>
    <w:rsid w:val="00EA4F37"/>
    <w:rsid w:val="00EA5CCF"/>
    <w:rsid w:val="00EA5E90"/>
    <w:rsid w:val="00EB484D"/>
    <w:rsid w:val="00EC3952"/>
    <w:rsid w:val="00ED401F"/>
    <w:rsid w:val="00EE0C61"/>
    <w:rsid w:val="00EE5801"/>
    <w:rsid w:val="00EE5CEF"/>
    <w:rsid w:val="00EE7604"/>
    <w:rsid w:val="00EF0C7B"/>
    <w:rsid w:val="00EF48AC"/>
    <w:rsid w:val="00EF674D"/>
    <w:rsid w:val="00F021CB"/>
    <w:rsid w:val="00F31858"/>
    <w:rsid w:val="00F32A53"/>
    <w:rsid w:val="00F35ACE"/>
    <w:rsid w:val="00F372CA"/>
    <w:rsid w:val="00F5422C"/>
    <w:rsid w:val="00F635DB"/>
    <w:rsid w:val="00F63EDF"/>
    <w:rsid w:val="00F7343B"/>
    <w:rsid w:val="00F73851"/>
    <w:rsid w:val="00F85751"/>
    <w:rsid w:val="00FA154E"/>
    <w:rsid w:val="00FA507A"/>
    <w:rsid w:val="00FA5D9A"/>
    <w:rsid w:val="00FA69DD"/>
    <w:rsid w:val="00FA740C"/>
    <w:rsid w:val="00FC1013"/>
    <w:rsid w:val="00FD4E54"/>
    <w:rsid w:val="00FE148C"/>
    <w:rsid w:val="00FE760E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AF7F55"/>
  <w15:docId w15:val="{47A1C11A-4422-4EBD-A486-65AB0EAB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2121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table" w:styleId="Mkatabulky">
    <w:name w:val="Table Grid"/>
    <w:basedOn w:val="Normlntabulka"/>
    <w:rsid w:val="00520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111">
    <w:name w:val="bod 1.1.1"/>
    <w:basedOn w:val="Normln"/>
    <w:qFormat/>
    <w:rsid w:val="00FA5D9A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1927CC"/>
    <w:pPr>
      <w:numPr>
        <w:numId w:val="40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1927CC"/>
    <w:pPr>
      <w:keepNext w:val="0"/>
      <w:numPr>
        <w:numId w:val="41"/>
      </w:numPr>
      <w:spacing w:before="120" w:after="0"/>
      <w:ind w:left="1135" w:hanging="284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nhideWhenUsed/>
    <w:rsid w:val="006A09E7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A09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PPJUKTQ2N3EH-1-173976</_dlc_DocId>
    <_dlc_DocIdUrl xmlns="bc3fb474-7ee0-46e5-8a88-7652e86342ee">
      <Url>http://dms/_layouts/15/DocIdRedir.aspx?ID=PPJUKTQ2N3EH-1-173976</Url>
      <Description>PPJUKTQ2N3EH-1-173976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15469E-3F8C-4EF0-B7CB-56F4DAC43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223EE-D028-4571-B3E9-3083A0418CA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5DEA2A-2265-4C10-96B3-D3DC7D89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19F2A9-30D2-458A-80A0-A2F8FF2F2D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1745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dílo s nehmotným výsledkem (právnická osoba) nad 50 tisíc</vt:lpstr>
    </vt:vector>
  </TitlesOfParts>
  <Company>UZEI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dílo s nehmotným výsledkem (právnická osoba) nad 50 tisíc</dc:title>
  <dc:creator>Eva Cochard</dc:creator>
  <dc:description>od 20. 2. 2017</dc:description>
  <cp:lastModifiedBy>Žákovičová Zuzana</cp:lastModifiedBy>
  <cp:revision>5</cp:revision>
  <cp:lastPrinted>2021-11-16T08:05:00Z</cp:lastPrinted>
  <dcterms:created xsi:type="dcterms:W3CDTF">2021-11-25T05:54:00Z</dcterms:created>
  <dcterms:modified xsi:type="dcterms:W3CDTF">2021-12-03T09:23:00Z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37b3085d-221a-4996-930c-b02c9d57af25</vt:lpwstr>
  </property>
</Properties>
</file>