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4F14E580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DC230E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26E565AD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DC230E">
        <w:rPr>
          <w:rFonts w:asciiTheme="minorHAnsi" w:hAnsiTheme="minorHAnsi" w:cstheme="minorHAnsi"/>
          <w:b/>
          <w:szCs w:val="24"/>
        </w:rPr>
        <w:t>Přechody pro chodce Janovice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96E36B2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Číslo</w:t>
      </w:r>
      <w:r w:rsidR="00DC230E">
        <w:rPr>
          <w:rFonts w:asciiTheme="minorHAnsi" w:hAnsiTheme="minorHAnsi" w:cstheme="minorHAnsi"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 xml:space="preserve">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643E76D9" w:rsidR="00545482" w:rsidRDefault="00562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XXXXXXXXXXXXXXXXXXX,</w:t>
      </w:r>
      <w:r w:rsidR="00266DC5">
        <w:rPr>
          <w:rFonts w:asciiTheme="minorHAnsi" w:hAnsiTheme="minorHAnsi" w:cstheme="minorHAnsi"/>
        </w:rPr>
        <w:t xml:space="preserve"> </w:t>
      </w:r>
      <w:r w:rsidR="008B1FDB" w:rsidRPr="008B1FDB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XXXXXXXXXXXX</w:t>
      </w:r>
    </w:p>
    <w:p w14:paraId="2C79167A" w14:textId="6AF64CBC" w:rsidR="00DC230E" w:rsidRDefault="00562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</w:t>
      </w:r>
      <w:r w:rsidR="00DC230E">
        <w:rPr>
          <w:rFonts w:asciiTheme="minorHAnsi" w:hAnsiTheme="minorHAnsi" w:cstheme="minorHAnsi"/>
        </w:rPr>
        <w:t>, e-mail:</w:t>
      </w:r>
      <w:r>
        <w:rPr>
          <w:rFonts w:asciiTheme="minorHAnsi" w:hAnsiTheme="minorHAnsi" w:cstheme="minorHAnsi"/>
        </w:rPr>
        <w:t xml:space="preserve"> XXXXXXXXXXXXXXX</w:t>
      </w:r>
      <w:r w:rsidR="00266DC5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XXXXXXXXXXXXXX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1910D9FE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D87D96">
        <w:rPr>
          <w:rFonts w:asciiTheme="minorHAnsi" w:hAnsiTheme="minorHAnsi" w:cstheme="minorHAnsi"/>
          <w:b/>
          <w:szCs w:val="24"/>
        </w:rPr>
        <w:t>BERKASTAV s.r.o.</w:t>
      </w:r>
    </w:p>
    <w:p w14:paraId="25A79CCC" w14:textId="02CF837F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D87D96">
        <w:rPr>
          <w:rFonts w:asciiTheme="minorHAnsi" w:hAnsiTheme="minorHAnsi" w:cstheme="minorHAnsi"/>
          <w:szCs w:val="24"/>
        </w:rPr>
        <w:t>Nádražní 955/11, 792 01 Bruntál</w:t>
      </w:r>
    </w:p>
    <w:p w14:paraId="1081C6B6" w14:textId="4D80CE47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Patrik</w:t>
      </w:r>
      <w:r w:rsidR="00266DC5">
        <w:rPr>
          <w:rFonts w:asciiTheme="minorHAnsi" w:hAnsiTheme="minorHAnsi" w:cstheme="minorHAnsi"/>
          <w:szCs w:val="24"/>
        </w:rPr>
        <w:t>em Berkou, jednatelem, Dominikem Berkou, jednatelem</w:t>
      </w:r>
    </w:p>
    <w:p w14:paraId="1A34E9C7" w14:textId="181162F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02657392</w:t>
      </w:r>
      <w:r w:rsidR="00234DAD">
        <w:rPr>
          <w:rFonts w:asciiTheme="minorHAnsi" w:hAnsiTheme="minorHAnsi" w:cstheme="minorHAnsi"/>
          <w:szCs w:val="24"/>
        </w:rPr>
        <w:t xml:space="preserve"> </w:t>
      </w:r>
    </w:p>
    <w:p w14:paraId="7AF932A2" w14:textId="1BB1EFA0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DIČ:</w:t>
      </w:r>
      <w:r w:rsidRPr="0062309B">
        <w:rPr>
          <w:rFonts w:asciiTheme="minorHAnsi" w:hAnsiTheme="minorHAnsi" w:cstheme="minorHAnsi"/>
          <w:szCs w:val="24"/>
        </w:rPr>
        <w:tab/>
        <w:t>CZ</w:t>
      </w:r>
      <w:r w:rsidR="00DD2043">
        <w:t>02657392</w:t>
      </w:r>
    </w:p>
    <w:p w14:paraId="45186BA9" w14:textId="41F308F1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Bankovní spojení: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ČSOB a.s.</w:t>
      </w:r>
    </w:p>
    <w:p w14:paraId="54E70125" w14:textId="5AA613A9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Číslo účtu: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263814794/0300</w:t>
      </w:r>
    </w:p>
    <w:p w14:paraId="3AB93FC6" w14:textId="29B4745E" w:rsidR="00234DAD" w:rsidRPr="00234DAD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 xml:space="preserve">Zapsána v obchodním rejstříku vedeném Krajským soudem v </w:t>
      </w:r>
      <w:r w:rsidR="00234DAD" w:rsidRPr="00234DAD">
        <w:rPr>
          <w:rFonts w:asciiTheme="minorHAnsi" w:hAnsiTheme="minorHAnsi" w:cstheme="minorHAnsi"/>
          <w:szCs w:val="24"/>
        </w:rPr>
        <w:t xml:space="preserve">Ostravě, sp. zn.  </w:t>
      </w:r>
      <w:r w:rsidR="00DD2043">
        <w:rPr>
          <w:rFonts w:asciiTheme="minorHAnsi" w:hAnsiTheme="minorHAnsi" w:cstheme="minorHAnsi"/>
          <w:szCs w:val="24"/>
        </w:rPr>
        <w:t>Oddíl C, vložka 58317.</w:t>
      </w:r>
    </w:p>
    <w:p w14:paraId="6FD06612" w14:textId="7FE45CA2" w:rsidR="00234DAD" w:rsidRPr="00234DAD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34DAD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</w:p>
    <w:p w14:paraId="5764ED12" w14:textId="07CD2632" w:rsidR="00545482" w:rsidRPr="0062309B" w:rsidRDefault="00562482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</w:t>
      </w:r>
      <w:r w:rsidR="00DD2043">
        <w:rPr>
          <w:rFonts w:asciiTheme="minorHAnsi" w:hAnsiTheme="minorHAnsi" w:cstheme="minorHAnsi"/>
          <w:szCs w:val="24"/>
        </w:rPr>
        <w:t>, e-mail:</w:t>
      </w:r>
      <w:r>
        <w:rPr>
          <w:rFonts w:asciiTheme="minorHAnsi" w:hAnsiTheme="minorHAnsi" w:cstheme="minorHAnsi"/>
          <w:szCs w:val="24"/>
        </w:rPr>
        <w:t xml:space="preserve"> XXXXXXXXXXXXXXX</w:t>
      </w:r>
      <w:r w:rsidR="00DD2043">
        <w:rPr>
          <w:rFonts w:asciiTheme="minorHAnsi" w:hAnsiTheme="minorHAnsi" w:cstheme="minorHAnsi"/>
          <w:szCs w:val="24"/>
        </w:rPr>
        <w:t xml:space="preserve">, tel. </w:t>
      </w:r>
      <w:r>
        <w:rPr>
          <w:rFonts w:asciiTheme="minorHAnsi" w:hAnsiTheme="minorHAnsi" w:cstheme="minorHAnsi"/>
          <w:szCs w:val="24"/>
        </w:rPr>
        <w:t>XXXXXXXXXXXXX</w:t>
      </w:r>
      <w:r w:rsidR="00545482" w:rsidRPr="0062309B">
        <w:rPr>
          <w:rFonts w:asciiTheme="minorHAnsi" w:hAnsiTheme="minorHAnsi" w:cstheme="minorHAnsi"/>
          <w:szCs w:val="24"/>
        </w:rPr>
        <w:tab/>
      </w:r>
    </w:p>
    <w:p w14:paraId="55E7AA79" w14:textId="77777777"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7AB84608"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266DC5">
        <w:rPr>
          <w:rFonts w:asciiTheme="minorHAnsi" w:hAnsiTheme="minorHAnsi" w:cstheme="minorHAnsi"/>
          <w:b/>
          <w:szCs w:val="24"/>
        </w:rPr>
        <w:t>Přechody pro chodce Janovice</w:t>
      </w:r>
      <w:r w:rsidR="00DD2043">
        <w:rPr>
          <w:rFonts w:asciiTheme="minorHAnsi" w:hAnsiTheme="minorHAnsi" w:cstheme="minorHAnsi"/>
          <w:b/>
          <w:szCs w:val="24"/>
        </w:rPr>
        <w:t>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266DC5">
        <w:rPr>
          <w:rFonts w:asciiTheme="minorHAnsi" w:hAnsiTheme="minorHAnsi" w:cstheme="minorHAnsi"/>
          <w:szCs w:val="24"/>
        </w:rPr>
        <w:t>31.08.2021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266DC5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EB90939" w14:textId="77777777"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0BA39C23" w14:textId="77777777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lastRenderedPageBreak/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8474FA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E33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8474FA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135EA0A7" w:rsidR="00234DAD" w:rsidRDefault="00F50BA2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1 494 </w:t>
            </w:r>
            <w:r w:rsidR="00F45056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 w:rsidR="00983B39">
              <w:rPr>
                <w:rFonts w:asciiTheme="minorHAnsi" w:hAnsiTheme="minorHAnsi"/>
                <w:sz w:val="22"/>
                <w:szCs w:val="22"/>
              </w:rPr>
              <w:t>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2BA6FE17" w:rsidR="00234DAD" w:rsidRDefault="00983B39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="00F50BA2">
              <w:rPr>
                <w:rFonts w:asciiTheme="minorHAnsi" w:hAnsiTheme="minorHAnsi"/>
                <w:sz w:val="22"/>
                <w:szCs w:val="22"/>
              </w:rPr>
              <w:t>313 740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2B6F10A8" w:rsidR="00234DAD" w:rsidRDefault="00F50BA2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1 807 740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 w:rsidR="00983B39"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474FA" w:rsidRPr="00F45056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2A484B02" w:rsidR="00234DAD" w:rsidRPr="00F45056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45056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266DC5" w:rsidRPr="00F4505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F45056">
              <w:rPr>
                <w:rFonts w:asciiTheme="minorHAnsi" w:hAnsiTheme="minorHAnsi"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3045D9D8" w:rsidR="00234DAD" w:rsidRPr="00F45056" w:rsidRDefault="00F45056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sz w:val="22"/>
                <w:szCs w:val="22"/>
              </w:rPr>
            </w:pPr>
            <w:r w:rsidRPr="00F4505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450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5056">
              <w:rPr>
                <w:rFonts w:asciiTheme="minorHAnsi" w:hAnsiTheme="minorHAnsi"/>
                <w:sz w:val="22"/>
                <w:szCs w:val="22"/>
              </w:rPr>
              <w:t>428 493,72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6852E3F8" w:rsidR="00234DAD" w:rsidRPr="00F45056" w:rsidRDefault="00F4505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89 983,68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426A937F" w:rsidR="00234DAD" w:rsidRPr="00F45056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  <w:sz w:val="22"/>
                <w:szCs w:val="22"/>
              </w:rPr>
            </w:pPr>
            <w:r w:rsidRPr="00F4505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4505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450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5056">
              <w:rPr>
                <w:rFonts w:asciiTheme="minorHAnsi" w:hAnsiTheme="minorHAnsi"/>
                <w:sz w:val="22"/>
                <w:szCs w:val="22"/>
              </w:rPr>
              <w:t>518 477,41 Kč</w:t>
            </w:r>
          </w:p>
        </w:tc>
      </w:tr>
      <w:tr w:rsidR="008474FA" w:rsidRPr="00F45056" w14:paraId="0927A6E5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18EDB3" w14:textId="67173B38" w:rsidR="00234DAD" w:rsidRPr="00F45056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45056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266DC5" w:rsidRPr="00F4505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F45056">
              <w:rPr>
                <w:rFonts w:asciiTheme="minorHAnsi" w:hAnsiTheme="minorHAnsi"/>
                <w:bCs/>
                <w:sz w:val="22"/>
                <w:szCs w:val="22"/>
              </w:rPr>
              <w:t xml:space="preserve"> - 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F33" w14:textId="6933620B" w:rsidR="00234DAD" w:rsidRPr="00F45056" w:rsidRDefault="00F4505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- 95 932,91 Kč</w:t>
            </w:r>
            <w:r w:rsidR="00234DAD" w:rsidRPr="00F4505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2D5" w14:textId="0157B7EB" w:rsidR="00234DAD" w:rsidRPr="00F45056" w:rsidRDefault="00F4505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- 20 145,91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DEA" w14:textId="76EAA348" w:rsidR="00234DAD" w:rsidRPr="00F45056" w:rsidRDefault="00F45056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- 116 078,83 Kč</w:t>
            </w:r>
          </w:p>
        </w:tc>
      </w:tr>
      <w:tr w:rsidR="008474FA" w:rsidRPr="00F45056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Pr="00F45056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5056"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7E7F7C58" w:rsidR="00234DAD" w:rsidRPr="00F45056" w:rsidRDefault="00F4505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1 826 560,81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591F71C3" w:rsidR="00234DAD" w:rsidRPr="00F45056" w:rsidRDefault="00F4505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10864">
              <w:rPr>
                <w:rFonts w:asciiTheme="minorHAnsi" w:hAnsiTheme="minorHAnsi"/>
                <w:b/>
                <w:bCs/>
                <w:sz w:val="22"/>
                <w:szCs w:val="22"/>
              </w:rPr>
              <w:t>383 577,77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1EB30B45" w:rsidR="00234DAD" w:rsidRPr="00F45056" w:rsidRDefault="00F45056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2 210 138,58 Kč</w:t>
            </w:r>
          </w:p>
        </w:tc>
      </w:tr>
    </w:tbl>
    <w:p w14:paraId="6C3F71FF" w14:textId="77777777" w:rsidR="0062309B" w:rsidRPr="00F45056" w:rsidRDefault="0062309B" w:rsidP="0062309B">
      <w:pPr>
        <w:pStyle w:val="Import3"/>
        <w:rPr>
          <w:rFonts w:asciiTheme="minorHAnsi" w:hAnsiTheme="minorHAnsi"/>
          <w:sz w:val="22"/>
          <w:szCs w:val="22"/>
        </w:rPr>
      </w:pPr>
    </w:p>
    <w:p w14:paraId="5905257E" w14:textId="6169646A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Rozsah víceprací </w:t>
      </w:r>
      <w:r w:rsidR="00234DAD">
        <w:rPr>
          <w:rFonts w:asciiTheme="minorHAnsi" w:hAnsiTheme="minorHAnsi"/>
        </w:rPr>
        <w:t xml:space="preserve">a méněprací </w:t>
      </w:r>
      <w:r>
        <w:rPr>
          <w:rFonts w:asciiTheme="minorHAnsi" w:hAnsiTheme="minorHAnsi"/>
        </w:rPr>
        <w:t>je přílohou č. 1 tohoto dodatku.</w:t>
      </w: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3A692098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266DC5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19222452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266DC5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791A8155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266DC5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37C5558B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266DC5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266DC5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586DC3D9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266DC5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2BD48C7C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266DC5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0E227B85" w14:textId="210E9623" w:rsidR="00E94B05" w:rsidRPr="00F50BA2" w:rsidRDefault="00E94B05" w:rsidP="00E94B05">
      <w:pPr>
        <w:numPr>
          <w:ilvl w:val="0"/>
          <w:numId w:val="29"/>
        </w:numPr>
        <w:ind w:left="425"/>
        <w:jc w:val="both"/>
        <w:rPr>
          <w:rFonts w:ascii="Calibri" w:hAnsi="Calibri" w:cs="Calibri"/>
          <w:szCs w:val="24"/>
        </w:rPr>
      </w:pPr>
      <w:r w:rsidRPr="00F50BA2">
        <w:rPr>
          <w:rFonts w:ascii="Calibri" w:hAnsi="Calibri" w:cs="Calibri"/>
          <w:szCs w:val="24"/>
        </w:rPr>
        <w:t xml:space="preserve">Dodatek je uzavřen na základě rozhodnutí Rady města Rýmařov, číslo </w:t>
      </w:r>
      <w:r w:rsidR="009B0026">
        <w:rPr>
          <w:rFonts w:ascii="Calibri" w:hAnsi="Calibri" w:cs="Calibri"/>
          <w:szCs w:val="24"/>
        </w:rPr>
        <w:t>4169/79/21</w:t>
      </w:r>
      <w:r w:rsidRPr="00F50BA2">
        <w:rPr>
          <w:rFonts w:ascii="Calibri" w:hAnsi="Calibri" w:cs="Calibri"/>
          <w:szCs w:val="24"/>
        </w:rPr>
        <w:t xml:space="preserve"> ze dne </w:t>
      </w:r>
      <w:r w:rsidR="009B0026">
        <w:rPr>
          <w:rFonts w:ascii="Calibri" w:hAnsi="Calibri" w:cs="Calibri"/>
          <w:szCs w:val="24"/>
        </w:rPr>
        <w:t>29.1</w:t>
      </w:r>
      <w:r w:rsidR="00A154B3">
        <w:rPr>
          <w:rFonts w:ascii="Calibri" w:hAnsi="Calibri" w:cs="Calibri"/>
          <w:szCs w:val="24"/>
        </w:rPr>
        <w:t>1</w:t>
      </w:r>
      <w:r w:rsidR="009B0026">
        <w:rPr>
          <w:rFonts w:ascii="Calibri" w:hAnsi="Calibri" w:cs="Calibri"/>
          <w:szCs w:val="24"/>
        </w:rPr>
        <w:t>.2021.</w:t>
      </w:r>
    </w:p>
    <w:p w14:paraId="58E96DB4" w14:textId="77777777" w:rsidR="00E94B05" w:rsidRPr="00734DA1" w:rsidRDefault="00E94B05" w:rsidP="00E94B05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0C1F7BE3" w14:textId="1219C392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  <w:r w:rsidR="00EE0F70">
        <w:rPr>
          <w:rFonts w:asciiTheme="minorHAnsi" w:hAnsiTheme="minorHAnsi" w:cstheme="minorHAnsi"/>
          <w:szCs w:val="24"/>
        </w:rPr>
        <w:t xml:space="preserve"> a méněprací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80F4045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49891B81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</w:p>
    <w:p w14:paraId="21E57ED6" w14:textId="4A3D52C4"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</w:t>
      </w:r>
      <w:r w:rsidR="00C10128">
        <w:rPr>
          <w:rFonts w:asciiTheme="minorHAnsi" w:hAnsiTheme="minorHAnsi" w:cstheme="minorHAnsi"/>
          <w:b/>
          <w:szCs w:val="24"/>
        </w:rPr>
        <w:t xml:space="preserve">     </w:t>
      </w:r>
      <w:r w:rsidRPr="00734DA1">
        <w:rPr>
          <w:rFonts w:asciiTheme="minorHAnsi" w:hAnsiTheme="minorHAnsi" w:cstheme="minorHAnsi"/>
          <w:b/>
          <w:szCs w:val="24"/>
        </w:rPr>
        <w:t xml:space="preserve">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5340">
        <w:rPr>
          <w:rFonts w:asciiTheme="minorHAnsi" w:hAnsiTheme="minorHAnsi" w:cstheme="minorHAnsi"/>
          <w:b/>
          <w:spacing w:val="40"/>
          <w:szCs w:val="24"/>
        </w:rPr>
        <w:tab/>
      </w:r>
      <w:r w:rsidR="008474FA">
        <w:rPr>
          <w:rFonts w:asciiTheme="minorHAnsi" w:hAnsiTheme="minorHAnsi" w:cstheme="minorHAnsi"/>
          <w:b/>
          <w:szCs w:val="24"/>
        </w:rPr>
        <w:t>Patrik Berka</w:t>
      </w:r>
    </w:p>
    <w:p w14:paraId="7C3F97A7" w14:textId="2DCE92DE"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</w:t>
      </w:r>
      <w:r w:rsidR="00C10128">
        <w:rPr>
          <w:rFonts w:asciiTheme="minorHAnsi" w:hAnsiTheme="minorHAnsi" w:cstheme="minorHAnsi"/>
          <w:szCs w:val="24"/>
        </w:rPr>
        <w:t xml:space="preserve">              </w:t>
      </w:r>
      <w:r w:rsidRPr="00734DA1">
        <w:rPr>
          <w:rFonts w:asciiTheme="minorHAnsi" w:hAnsiTheme="minorHAnsi" w:cstheme="minorHAnsi"/>
          <w:szCs w:val="24"/>
        </w:rPr>
        <w:t>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225340">
        <w:rPr>
          <w:rFonts w:asciiTheme="minorHAnsi" w:hAnsiTheme="minorHAnsi" w:cstheme="minorHAnsi"/>
          <w:szCs w:val="24"/>
        </w:rPr>
        <w:tab/>
        <w:t xml:space="preserve">   </w:t>
      </w:r>
      <w:r w:rsidR="006B34BB">
        <w:rPr>
          <w:rFonts w:asciiTheme="minorHAnsi" w:hAnsiTheme="minorHAnsi" w:cstheme="minorHAnsi"/>
          <w:szCs w:val="24"/>
        </w:rPr>
        <w:t>jednatel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7C42" w14:textId="77777777" w:rsidR="006E01CC" w:rsidRDefault="006E01CC">
      <w:r>
        <w:separator/>
      </w:r>
    </w:p>
  </w:endnote>
  <w:endnote w:type="continuationSeparator" w:id="0">
    <w:p w14:paraId="6969A0D6" w14:textId="77777777" w:rsidR="006E01CC" w:rsidRDefault="006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1F23" w14:textId="77777777" w:rsidR="006E01CC" w:rsidRDefault="006E01CC">
      <w:r>
        <w:separator/>
      </w:r>
    </w:p>
  </w:footnote>
  <w:footnote w:type="continuationSeparator" w:id="0">
    <w:p w14:paraId="11E54B9F" w14:textId="77777777" w:rsidR="006E01CC" w:rsidRDefault="006E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F260F"/>
    <w:rsid w:val="000F318E"/>
    <w:rsid w:val="000F3759"/>
    <w:rsid w:val="001078FB"/>
    <w:rsid w:val="00121ED0"/>
    <w:rsid w:val="0012512C"/>
    <w:rsid w:val="00127664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40C64"/>
    <w:rsid w:val="00245D8C"/>
    <w:rsid w:val="002542C8"/>
    <w:rsid w:val="0025481C"/>
    <w:rsid w:val="0026164E"/>
    <w:rsid w:val="00265986"/>
    <w:rsid w:val="00266DC5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C2684"/>
    <w:rsid w:val="003D4C94"/>
    <w:rsid w:val="003E2791"/>
    <w:rsid w:val="00401982"/>
    <w:rsid w:val="00403E56"/>
    <w:rsid w:val="00410161"/>
    <w:rsid w:val="004306BB"/>
    <w:rsid w:val="0043609D"/>
    <w:rsid w:val="0044346C"/>
    <w:rsid w:val="00443FDC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4F6FE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82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2309B"/>
    <w:rsid w:val="00625FF0"/>
    <w:rsid w:val="006444DB"/>
    <w:rsid w:val="00660A7A"/>
    <w:rsid w:val="00667ECA"/>
    <w:rsid w:val="00673B00"/>
    <w:rsid w:val="00685027"/>
    <w:rsid w:val="006B34BB"/>
    <w:rsid w:val="006C104A"/>
    <w:rsid w:val="006C27C3"/>
    <w:rsid w:val="006D5574"/>
    <w:rsid w:val="006D5B70"/>
    <w:rsid w:val="006D73F8"/>
    <w:rsid w:val="006E01CC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5B1F"/>
    <w:rsid w:val="007C4227"/>
    <w:rsid w:val="007E0810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5349"/>
    <w:rsid w:val="0098782B"/>
    <w:rsid w:val="00993D70"/>
    <w:rsid w:val="009958C9"/>
    <w:rsid w:val="009A526F"/>
    <w:rsid w:val="009B0026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153CF"/>
    <w:rsid w:val="00A154B3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6DB0"/>
    <w:rsid w:val="00D154D8"/>
    <w:rsid w:val="00D22A4D"/>
    <w:rsid w:val="00D3054F"/>
    <w:rsid w:val="00D30D5C"/>
    <w:rsid w:val="00D55BE8"/>
    <w:rsid w:val="00D80AA6"/>
    <w:rsid w:val="00D87D96"/>
    <w:rsid w:val="00D937B1"/>
    <w:rsid w:val="00D9457A"/>
    <w:rsid w:val="00DA2698"/>
    <w:rsid w:val="00DA5211"/>
    <w:rsid w:val="00DC230E"/>
    <w:rsid w:val="00DC308C"/>
    <w:rsid w:val="00DC3C9A"/>
    <w:rsid w:val="00DC51D6"/>
    <w:rsid w:val="00DC7718"/>
    <w:rsid w:val="00DD1B37"/>
    <w:rsid w:val="00DD2043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74C2"/>
    <w:rsid w:val="00E71E53"/>
    <w:rsid w:val="00E72392"/>
    <w:rsid w:val="00E7387F"/>
    <w:rsid w:val="00E8136D"/>
    <w:rsid w:val="00E8689A"/>
    <w:rsid w:val="00E8728A"/>
    <w:rsid w:val="00E94B05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10864"/>
    <w:rsid w:val="00F2224B"/>
    <w:rsid w:val="00F422A3"/>
    <w:rsid w:val="00F45056"/>
    <w:rsid w:val="00F50BA2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3807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8</cp:revision>
  <cp:lastPrinted>2017-05-10T06:20:00Z</cp:lastPrinted>
  <dcterms:created xsi:type="dcterms:W3CDTF">2021-11-25T07:11:00Z</dcterms:created>
  <dcterms:modified xsi:type="dcterms:W3CDTF">2021-12-03T09:03:00Z</dcterms:modified>
</cp:coreProperties>
</file>