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F9" w:rsidRDefault="00847E1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EA23D4">
        <w:rPr>
          <w:rFonts w:ascii="Arial" w:hAnsi="Arial" w:cs="Arial"/>
          <w:sz w:val="20"/>
          <w:szCs w:val="20"/>
          <w:shd w:val="clear" w:color="auto" w:fill="FFFFFF"/>
        </w:rPr>
        <w:t>Fyzicky komu:    </w:t>
      </w:r>
      <w:proofErr w:type="spellStart"/>
      <w:r w:rsidR="009211F9">
        <w:rPr>
          <w:rFonts w:ascii="Arial" w:hAnsi="Arial" w:cs="Arial"/>
          <w:sz w:val="20"/>
          <w:szCs w:val="20"/>
          <w:shd w:val="clear" w:color="auto" w:fill="FFFFFF"/>
        </w:rPr>
        <w:t>xxxxxxxxxxxxxxx</w:t>
      </w:r>
      <w:proofErr w:type="spellEnd"/>
    </w:p>
    <w:p w:rsidR="009211F9" w:rsidRDefault="00847E1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EA23D4">
        <w:rPr>
          <w:rFonts w:ascii="Arial" w:hAnsi="Arial" w:cs="Arial"/>
          <w:sz w:val="20"/>
          <w:szCs w:val="20"/>
          <w:shd w:val="clear" w:color="auto" w:fill="FFFFFF"/>
        </w:rPr>
        <w:t xml:space="preserve">Fyzicky </w:t>
      </w:r>
      <w:proofErr w:type="gramStart"/>
      <w:r w:rsidRPr="00EA23D4">
        <w:rPr>
          <w:rFonts w:ascii="Arial" w:hAnsi="Arial" w:cs="Arial"/>
          <w:sz w:val="20"/>
          <w:szCs w:val="20"/>
          <w:shd w:val="clear" w:color="auto" w:fill="FFFFFF"/>
        </w:rPr>
        <w:t>od</w:t>
      </w:r>
      <w:proofErr w:type="gramEnd"/>
      <w:r w:rsidRPr="00EA23D4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="009211F9">
        <w:rPr>
          <w:rFonts w:ascii="Arial" w:hAnsi="Arial" w:cs="Arial"/>
          <w:sz w:val="20"/>
          <w:szCs w:val="20"/>
          <w:shd w:val="clear" w:color="auto" w:fill="FFFFFF"/>
        </w:rPr>
        <w:t>xxxxxxxxxxxxxxxxxxxxxx</w:t>
      </w:r>
      <w:proofErr w:type="spellEnd"/>
      <w:r w:rsidRPr="00EA23D4">
        <w:rPr>
          <w:rFonts w:ascii="Arial" w:hAnsi="Arial" w:cs="Arial"/>
          <w:sz w:val="20"/>
          <w:szCs w:val="20"/>
        </w:rPr>
        <w:br/>
      </w:r>
      <w:proofErr w:type="gramStart"/>
      <w:r w:rsidRPr="00EA23D4">
        <w:rPr>
          <w:rFonts w:ascii="Arial" w:hAnsi="Arial" w:cs="Arial"/>
          <w:sz w:val="20"/>
          <w:szCs w:val="20"/>
          <w:shd w:val="clear" w:color="auto" w:fill="FFFFFF"/>
        </w:rPr>
        <w:t>Od</w:t>
      </w:r>
      <w:proofErr w:type="gramEnd"/>
      <w:r w:rsidRPr="00EA23D4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="009211F9">
        <w:rPr>
          <w:rFonts w:ascii="Arial" w:hAnsi="Arial" w:cs="Arial"/>
          <w:sz w:val="20"/>
          <w:szCs w:val="20"/>
          <w:shd w:val="clear" w:color="auto" w:fill="FFFFFF"/>
        </w:rPr>
        <w:t>xxxxxxxxxxxxxxxxxxxxxxxx</w:t>
      </w:r>
      <w:proofErr w:type="spellEnd"/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  <w:shd w:val="clear" w:color="auto" w:fill="FFFFFF"/>
        </w:rPr>
        <w:t>Komu:    </w:t>
      </w:r>
      <w:proofErr w:type="spellStart"/>
      <w:r w:rsidR="009211F9">
        <w:t>xxxxxxxxxxxxxxxxxxxxx</w:t>
      </w:r>
      <w:proofErr w:type="spellEnd"/>
      <w:r w:rsidRPr="00EA23D4">
        <w:rPr>
          <w:rFonts w:ascii="Arial" w:hAnsi="Arial" w:cs="Arial"/>
          <w:sz w:val="20"/>
          <w:szCs w:val="20"/>
        </w:rPr>
        <w:br/>
      </w:r>
      <w:proofErr w:type="spellStart"/>
      <w:r w:rsidRPr="00EA23D4">
        <w:rPr>
          <w:rFonts w:ascii="Arial" w:hAnsi="Arial" w:cs="Arial"/>
          <w:sz w:val="20"/>
          <w:szCs w:val="20"/>
          <w:shd w:val="clear" w:color="auto" w:fill="FFFFFF"/>
        </w:rPr>
        <w:t>Vec</w:t>
      </w:r>
      <w:proofErr w:type="spellEnd"/>
      <w:r w:rsidRPr="00EA23D4">
        <w:rPr>
          <w:rFonts w:ascii="Arial" w:hAnsi="Arial" w:cs="Arial"/>
          <w:sz w:val="20"/>
          <w:szCs w:val="20"/>
          <w:shd w:val="clear" w:color="auto" w:fill="FFFFFF"/>
        </w:rPr>
        <w:t xml:space="preserve">:    MKP - </w:t>
      </w:r>
      <w:proofErr w:type="spellStart"/>
      <w:r w:rsidRPr="00EA23D4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EA23D4">
        <w:rPr>
          <w:rFonts w:ascii="Arial" w:hAnsi="Arial" w:cs="Arial"/>
          <w:sz w:val="20"/>
          <w:szCs w:val="20"/>
          <w:shd w:val="clear" w:color="auto" w:fill="FFFFFF"/>
        </w:rPr>
        <w:t xml:space="preserve"> knih 2795/2021</w:t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  <w:shd w:val="clear" w:color="auto" w:fill="FFFFFF"/>
        </w:rPr>
        <w:t xml:space="preserve">Datum </w:t>
      </w:r>
      <w:proofErr w:type="spellStart"/>
      <w:r w:rsidRPr="00EA23D4">
        <w:rPr>
          <w:rFonts w:ascii="Arial" w:hAnsi="Arial" w:cs="Arial"/>
          <w:sz w:val="20"/>
          <w:szCs w:val="20"/>
          <w:shd w:val="clear" w:color="auto" w:fill="FFFFFF"/>
        </w:rPr>
        <w:t>odeslani</w:t>
      </w:r>
      <w:proofErr w:type="spellEnd"/>
      <w:r w:rsidRPr="00EA23D4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Pr="00EA23D4">
        <w:rPr>
          <w:rFonts w:ascii="Arial" w:hAnsi="Arial" w:cs="Arial"/>
          <w:sz w:val="20"/>
          <w:szCs w:val="20"/>
          <w:shd w:val="clear" w:color="auto" w:fill="FFFFFF"/>
        </w:rPr>
        <w:t>Tue</w:t>
      </w:r>
      <w:proofErr w:type="spellEnd"/>
      <w:r w:rsidRPr="00EA23D4">
        <w:rPr>
          <w:rFonts w:ascii="Arial" w:hAnsi="Arial" w:cs="Arial"/>
          <w:sz w:val="20"/>
          <w:szCs w:val="20"/>
          <w:shd w:val="clear" w:color="auto" w:fill="FFFFFF"/>
        </w:rPr>
        <w:t>, 30 Nov 2021 15:52:40 +0100</w:t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  <w:shd w:val="clear" w:color="auto" w:fill="FFFFFF"/>
        </w:rPr>
        <w:t>Organizace:    </w:t>
      </w:r>
      <w:proofErr w:type="spellStart"/>
      <w:r w:rsidRPr="00EA23D4">
        <w:rPr>
          <w:rFonts w:ascii="Arial" w:hAnsi="Arial" w:cs="Arial"/>
          <w:sz w:val="20"/>
          <w:szCs w:val="20"/>
          <w:shd w:val="clear" w:color="auto" w:fill="FFFFFF"/>
        </w:rPr>
        <w:t>Mestska</w:t>
      </w:r>
      <w:proofErr w:type="spellEnd"/>
      <w:r w:rsidRPr="00EA23D4">
        <w:rPr>
          <w:rFonts w:ascii="Arial" w:hAnsi="Arial" w:cs="Arial"/>
          <w:sz w:val="20"/>
          <w:szCs w:val="20"/>
          <w:shd w:val="clear" w:color="auto" w:fill="FFFFFF"/>
        </w:rPr>
        <w:t xml:space="preserve"> knihovna v Praze</w:t>
      </w:r>
      <w:r w:rsidRPr="00EA23D4">
        <w:rPr>
          <w:rFonts w:ascii="Arial" w:hAnsi="Arial" w:cs="Arial"/>
          <w:sz w:val="20"/>
          <w:szCs w:val="20"/>
        </w:rPr>
        <w:br/>
      </w:r>
      <w:proofErr w:type="spellStart"/>
      <w:r w:rsidRPr="00EA23D4">
        <w:rPr>
          <w:rFonts w:ascii="Arial" w:hAnsi="Arial" w:cs="Arial"/>
          <w:sz w:val="20"/>
          <w:szCs w:val="20"/>
          <w:shd w:val="clear" w:color="auto" w:fill="FFFFFF"/>
        </w:rPr>
        <w:t>Postovni</w:t>
      </w:r>
      <w:proofErr w:type="spellEnd"/>
      <w:r w:rsidRPr="00EA23D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A23D4">
        <w:rPr>
          <w:rFonts w:ascii="Arial" w:hAnsi="Arial" w:cs="Arial"/>
          <w:sz w:val="20"/>
          <w:szCs w:val="20"/>
          <w:shd w:val="clear" w:color="auto" w:fill="FFFFFF"/>
        </w:rPr>
        <w:t>prog</w:t>
      </w:r>
      <w:proofErr w:type="spellEnd"/>
      <w:r w:rsidRPr="00EA23D4">
        <w:rPr>
          <w:rFonts w:ascii="Arial" w:hAnsi="Arial" w:cs="Arial"/>
          <w:sz w:val="20"/>
          <w:szCs w:val="20"/>
          <w:shd w:val="clear" w:color="auto" w:fill="FFFFFF"/>
        </w:rPr>
        <w:t xml:space="preserve">.:    Email </w:t>
      </w:r>
      <w:proofErr w:type="spellStart"/>
      <w:r w:rsidRPr="00EA23D4">
        <w:rPr>
          <w:rFonts w:ascii="Arial" w:hAnsi="Arial" w:cs="Arial"/>
          <w:sz w:val="20"/>
          <w:szCs w:val="20"/>
          <w:shd w:val="clear" w:color="auto" w:fill="FFFFFF"/>
        </w:rPr>
        <w:t>daemon</w:t>
      </w:r>
      <w:proofErr w:type="spellEnd"/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  <w:shd w:val="clear" w:color="auto" w:fill="FFFFFF"/>
        </w:rPr>
        <w:t>Vážení přátelé,</w:t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  <w:shd w:val="clear" w:color="auto" w:fill="FFFFFF"/>
        </w:rPr>
        <w:t>objednáváme na fakturu:</w:t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  <w:shd w:val="clear" w:color="auto" w:fill="FFFFFF"/>
        </w:rPr>
        <w:t>9788027900398  7 ks    Bauer, J.: Temné osudy Habsburků a jejich...    (</w:t>
      </w:r>
      <w:proofErr w:type="spellStart"/>
      <w:r w:rsidRPr="00EA23D4">
        <w:rPr>
          <w:rFonts w:ascii="Arial" w:hAnsi="Arial" w:cs="Arial"/>
          <w:sz w:val="20"/>
          <w:szCs w:val="20"/>
          <w:shd w:val="clear" w:color="auto" w:fill="FFFFFF"/>
        </w:rPr>
        <w:t>Moba</w:t>
      </w:r>
      <w:proofErr w:type="spellEnd"/>
      <w:r w:rsidRPr="00EA23D4">
        <w:rPr>
          <w:rFonts w:ascii="Arial" w:hAnsi="Arial" w:cs="Arial"/>
          <w:sz w:val="20"/>
          <w:szCs w:val="20"/>
          <w:shd w:val="clear" w:color="auto" w:fill="FFFFFF"/>
        </w:rPr>
        <w:t>)  289 Kč</w:t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  <w:shd w:val="clear" w:color="auto" w:fill="FFFFFF"/>
        </w:rPr>
        <w:t>9788027900688  25 ks    Češka, S.: Preventivní vražda    (</w:t>
      </w:r>
      <w:proofErr w:type="spellStart"/>
      <w:r w:rsidRPr="00EA23D4">
        <w:rPr>
          <w:rFonts w:ascii="Arial" w:hAnsi="Arial" w:cs="Arial"/>
          <w:sz w:val="20"/>
          <w:szCs w:val="20"/>
          <w:shd w:val="clear" w:color="auto" w:fill="FFFFFF"/>
        </w:rPr>
        <w:t>Moba</w:t>
      </w:r>
      <w:proofErr w:type="spellEnd"/>
      <w:r w:rsidRPr="00EA23D4">
        <w:rPr>
          <w:rFonts w:ascii="Arial" w:hAnsi="Arial" w:cs="Arial"/>
          <w:sz w:val="20"/>
          <w:szCs w:val="20"/>
          <w:shd w:val="clear" w:color="auto" w:fill="FFFFFF"/>
        </w:rPr>
        <w:t>)  269 Kč</w:t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  <w:shd w:val="clear" w:color="auto" w:fill="FFFFFF"/>
        </w:rPr>
        <w:t xml:space="preserve">9788027900534  20 ks    Dvořák, S.: </w:t>
      </w:r>
      <w:proofErr w:type="spellStart"/>
      <w:r w:rsidRPr="00EA23D4">
        <w:rPr>
          <w:rFonts w:ascii="Arial" w:hAnsi="Arial" w:cs="Arial"/>
          <w:sz w:val="20"/>
          <w:szCs w:val="20"/>
          <w:shd w:val="clear" w:color="auto" w:fill="FFFFFF"/>
        </w:rPr>
        <w:t>Kadanland</w:t>
      </w:r>
      <w:proofErr w:type="spellEnd"/>
      <w:r w:rsidRPr="00EA23D4">
        <w:rPr>
          <w:rFonts w:ascii="Arial" w:hAnsi="Arial" w:cs="Arial"/>
          <w:sz w:val="20"/>
          <w:szCs w:val="20"/>
          <w:shd w:val="clear" w:color="auto" w:fill="FFFFFF"/>
        </w:rPr>
        <w:t xml:space="preserve">    (</w:t>
      </w:r>
      <w:proofErr w:type="spellStart"/>
      <w:r w:rsidRPr="00EA23D4">
        <w:rPr>
          <w:rFonts w:ascii="Arial" w:hAnsi="Arial" w:cs="Arial"/>
          <w:sz w:val="20"/>
          <w:szCs w:val="20"/>
          <w:shd w:val="clear" w:color="auto" w:fill="FFFFFF"/>
        </w:rPr>
        <w:t>Moba</w:t>
      </w:r>
      <w:proofErr w:type="spellEnd"/>
      <w:r w:rsidRPr="00EA23D4">
        <w:rPr>
          <w:rFonts w:ascii="Arial" w:hAnsi="Arial" w:cs="Arial"/>
          <w:sz w:val="20"/>
          <w:szCs w:val="20"/>
          <w:shd w:val="clear" w:color="auto" w:fill="FFFFFF"/>
        </w:rPr>
        <w:t>)  259 Kč</w:t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  <w:shd w:val="clear" w:color="auto" w:fill="FFFFFF"/>
        </w:rPr>
        <w:t>9788075087225  9 ks    </w:t>
      </w:r>
      <w:proofErr w:type="spellStart"/>
      <w:r w:rsidRPr="00EA23D4">
        <w:rPr>
          <w:rFonts w:ascii="Arial" w:hAnsi="Arial" w:cs="Arial"/>
          <w:sz w:val="20"/>
          <w:szCs w:val="20"/>
          <w:shd w:val="clear" w:color="auto" w:fill="FFFFFF"/>
        </w:rPr>
        <w:t>Edwards</w:t>
      </w:r>
      <w:proofErr w:type="spellEnd"/>
      <w:r w:rsidRPr="00EA23D4">
        <w:rPr>
          <w:rFonts w:ascii="Arial" w:hAnsi="Arial" w:cs="Arial"/>
          <w:sz w:val="20"/>
          <w:szCs w:val="20"/>
          <w:shd w:val="clear" w:color="auto" w:fill="FFFFFF"/>
        </w:rPr>
        <w:t>, K.: Kuchyně šetrná k planetě    (Lingea)  259 Kč</w:t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  <w:shd w:val="clear" w:color="auto" w:fill="FFFFFF"/>
        </w:rPr>
        <w:t>9788076700543  6 ks    Hamer, M.: Od semínka v prach    (Kazda)  369 Kč</w:t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  <w:shd w:val="clear" w:color="auto" w:fill="FFFFFF"/>
        </w:rPr>
        <w:t>9788075087218  9 ks    </w:t>
      </w:r>
      <w:proofErr w:type="spellStart"/>
      <w:r w:rsidRPr="00EA23D4">
        <w:rPr>
          <w:rFonts w:ascii="Arial" w:hAnsi="Arial" w:cs="Arial"/>
          <w:sz w:val="20"/>
          <w:szCs w:val="20"/>
          <w:shd w:val="clear" w:color="auto" w:fill="FFFFFF"/>
        </w:rPr>
        <w:t>Chin</w:t>
      </w:r>
      <w:proofErr w:type="spellEnd"/>
      <w:r w:rsidRPr="00EA23D4">
        <w:rPr>
          <w:rFonts w:ascii="Arial" w:hAnsi="Arial" w:cs="Arial"/>
          <w:sz w:val="20"/>
          <w:szCs w:val="20"/>
          <w:shd w:val="clear" w:color="auto" w:fill="FFFFFF"/>
        </w:rPr>
        <w:t>, L.: Psí řeč    (Lingea)  159 Kč</w:t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  <w:shd w:val="clear" w:color="auto" w:fill="FFFFFF"/>
        </w:rPr>
        <w:t>9788075463388  22 ks    </w:t>
      </w:r>
      <w:proofErr w:type="spellStart"/>
      <w:r w:rsidRPr="00EA23D4">
        <w:rPr>
          <w:rFonts w:ascii="Arial" w:hAnsi="Arial" w:cs="Arial"/>
          <w:sz w:val="20"/>
          <w:szCs w:val="20"/>
          <w:shd w:val="clear" w:color="auto" w:fill="FFFFFF"/>
        </w:rPr>
        <w:t>Ivey</w:t>
      </w:r>
      <w:proofErr w:type="spellEnd"/>
      <w:r w:rsidRPr="00EA23D4">
        <w:rPr>
          <w:rFonts w:ascii="Arial" w:hAnsi="Arial" w:cs="Arial"/>
          <w:sz w:val="20"/>
          <w:szCs w:val="20"/>
          <w:shd w:val="clear" w:color="auto" w:fill="FFFFFF"/>
        </w:rPr>
        <w:t>, E.: Krajina ledu    (Fortuna L)  429 Kč</w:t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  <w:shd w:val="clear" w:color="auto" w:fill="FFFFFF"/>
        </w:rPr>
        <w:t>9788074873119  9 ks    Králík: Milovníci sportu aneb Smrt darebáka    (</w:t>
      </w:r>
      <w:proofErr w:type="spellStart"/>
      <w:r w:rsidRPr="00EA23D4">
        <w:rPr>
          <w:rFonts w:ascii="Arial" w:hAnsi="Arial" w:cs="Arial"/>
          <w:sz w:val="20"/>
          <w:szCs w:val="20"/>
          <w:shd w:val="clear" w:color="auto" w:fill="FFFFFF"/>
        </w:rPr>
        <w:t>Carpe</w:t>
      </w:r>
      <w:proofErr w:type="spellEnd"/>
      <w:r w:rsidRPr="00EA23D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A23D4">
        <w:rPr>
          <w:rFonts w:ascii="Arial" w:hAnsi="Arial" w:cs="Arial"/>
          <w:sz w:val="20"/>
          <w:szCs w:val="20"/>
          <w:shd w:val="clear" w:color="auto" w:fill="FFFFFF"/>
        </w:rPr>
        <w:t>diem</w:t>
      </w:r>
      <w:proofErr w:type="spellEnd"/>
      <w:r w:rsidRPr="00EA23D4">
        <w:rPr>
          <w:rFonts w:ascii="Arial" w:hAnsi="Arial" w:cs="Arial"/>
          <w:sz w:val="20"/>
          <w:szCs w:val="20"/>
          <w:shd w:val="clear" w:color="auto" w:fill="FFFFFF"/>
        </w:rPr>
        <w:t>)  299 Kč</w:t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  <w:shd w:val="clear" w:color="auto" w:fill="FFFFFF"/>
        </w:rPr>
        <w:t>9788088362005  20 ks    Lednická, K.: Šikmý kostel 1    (Bílá vrána)  349 Kč</w:t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  <w:shd w:val="clear" w:color="auto" w:fill="FFFFFF"/>
        </w:rPr>
        <w:t>9788088362043  20 ks    Lednická, K.: Šikmý kostel 2    (Bílá vrána)  431 Kč</w:t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  <w:shd w:val="clear" w:color="auto" w:fill="FFFFFF"/>
        </w:rPr>
        <w:t>9788073701604  15 ks    NAGARAJA, D.: Buddhovy pohádky na dobrou noc    (Synergie)  </w:t>
      </w:r>
      <w:r w:rsidR="00EA23D4">
        <w:rPr>
          <w:rFonts w:ascii="Arial" w:hAnsi="Arial" w:cs="Arial"/>
          <w:sz w:val="20"/>
          <w:szCs w:val="20"/>
        </w:rPr>
        <w:t xml:space="preserve"> </w:t>
      </w:r>
      <w:r w:rsidRPr="00EA23D4">
        <w:rPr>
          <w:rFonts w:ascii="Arial" w:hAnsi="Arial" w:cs="Arial"/>
          <w:sz w:val="20"/>
          <w:szCs w:val="20"/>
          <w:shd w:val="clear" w:color="auto" w:fill="FFFFFF"/>
        </w:rPr>
        <w:t>289 Kč</w:t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  <w:shd w:val="clear" w:color="auto" w:fill="FFFFFF"/>
        </w:rPr>
        <w:t xml:space="preserve">9788088437000  3 ks    Světem bylin s Romanem </w:t>
      </w:r>
      <w:proofErr w:type="spellStart"/>
      <w:r w:rsidRPr="00EA23D4">
        <w:rPr>
          <w:rFonts w:ascii="Arial" w:hAnsi="Arial" w:cs="Arial"/>
          <w:sz w:val="20"/>
          <w:szCs w:val="20"/>
          <w:shd w:val="clear" w:color="auto" w:fill="FFFFFF"/>
        </w:rPr>
        <w:t>Pavelou</w:t>
      </w:r>
      <w:proofErr w:type="spellEnd"/>
      <w:r w:rsidRPr="00EA23D4">
        <w:rPr>
          <w:rFonts w:ascii="Arial" w:hAnsi="Arial" w:cs="Arial"/>
          <w:sz w:val="20"/>
          <w:szCs w:val="20"/>
          <w:shd w:val="clear" w:color="auto" w:fill="FFFFFF"/>
        </w:rPr>
        <w:t xml:space="preserve"> - Zažívací...    (</w:t>
      </w:r>
      <w:proofErr w:type="spellStart"/>
      <w:r w:rsidRPr="00EA23D4">
        <w:rPr>
          <w:rFonts w:ascii="Arial" w:hAnsi="Arial" w:cs="Arial"/>
          <w:sz w:val="20"/>
          <w:szCs w:val="20"/>
          <w:shd w:val="clear" w:color="auto" w:fill="FFFFFF"/>
        </w:rPr>
        <w:t>Lirego</w:t>
      </w:r>
      <w:proofErr w:type="spellEnd"/>
      <w:r w:rsidRPr="00EA23D4">
        <w:rPr>
          <w:rFonts w:ascii="Arial" w:hAnsi="Arial" w:cs="Arial"/>
          <w:sz w:val="20"/>
          <w:szCs w:val="20"/>
          <w:shd w:val="clear" w:color="auto" w:fill="FFFFFF"/>
        </w:rPr>
        <w:t>)  349 Kč</w:t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  <w:shd w:val="clear" w:color="auto" w:fill="FFFFFF"/>
        </w:rPr>
        <w:t>9788076391246  23 ks    Smith, W.: Průtrž    (</w:t>
      </w:r>
      <w:proofErr w:type="spellStart"/>
      <w:r w:rsidRPr="00EA23D4">
        <w:rPr>
          <w:rFonts w:ascii="Arial" w:hAnsi="Arial" w:cs="Arial"/>
          <w:sz w:val="20"/>
          <w:szCs w:val="20"/>
          <w:shd w:val="clear" w:color="auto" w:fill="FFFFFF"/>
        </w:rPr>
        <w:t>Bookmedia</w:t>
      </w:r>
      <w:proofErr w:type="spellEnd"/>
      <w:r w:rsidRPr="00EA23D4">
        <w:rPr>
          <w:rFonts w:ascii="Arial" w:hAnsi="Arial" w:cs="Arial"/>
          <w:sz w:val="20"/>
          <w:szCs w:val="20"/>
          <w:shd w:val="clear" w:color="auto" w:fill="FFFFFF"/>
        </w:rPr>
        <w:t>)  299 Kč</w:t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  <w:shd w:val="clear" w:color="auto" w:fill="FFFFFF"/>
        </w:rPr>
        <w:t>9788076700512  10 ks    </w:t>
      </w:r>
      <w:proofErr w:type="spellStart"/>
      <w:r w:rsidRPr="00EA23D4">
        <w:rPr>
          <w:rFonts w:ascii="Arial" w:hAnsi="Arial" w:cs="Arial"/>
          <w:sz w:val="20"/>
          <w:szCs w:val="20"/>
          <w:shd w:val="clear" w:color="auto" w:fill="FFFFFF"/>
        </w:rPr>
        <w:t>Sverdrup-Thygeson</w:t>
      </w:r>
      <w:proofErr w:type="spellEnd"/>
      <w:r w:rsidRPr="00EA23D4">
        <w:rPr>
          <w:rFonts w:ascii="Arial" w:hAnsi="Arial" w:cs="Arial"/>
          <w:sz w:val="20"/>
          <w:szCs w:val="20"/>
          <w:shd w:val="clear" w:color="auto" w:fill="FFFFFF"/>
        </w:rPr>
        <w:t>, A.: Planeta hmyzu    (Kazda)  349 Kč</w:t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  <w:shd w:val="clear" w:color="auto" w:fill="FFFFFF"/>
        </w:rPr>
        <w:t xml:space="preserve">9788024386485  20 ks    Vondruška: Křišťálový klíč- </w:t>
      </w:r>
      <w:proofErr w:type="spellStart"/>
      <w:r w:rsidRPr="00EA23D4">
        <w:rPr>
          <w:rFonts w:ascii="Arial" w:hAnsi="Arial" w:cs="Arial"/>
          <w:sz w:val="20"/>
          <w:szCs w:val="20"/>
          <w:shd w:val="clear" w:color="auto" w:fill="FFFFFF"/>
        </w:rPr>
        <w:t>Falknovská</w:t>
      </w:r>
      <w:proofErr w:type="spellEnd"/>
      <w:r w:rsidRPr="00EA23D4">
        <w:rPr>
          <w:rFonts w:ascii="Arial" w:hAnsi="Arial" w:cs="Arial"/>
          <w:sz w:val="20"/>
          <w:szCs w:val="20"/>
          <w:shd w:val="clear" w:color="auto" w:fill="FFFFFF"/>
        </w:rPr>
        <w:t xml:space="preserve"> huť I    (</w:t>
      </w:r>
      <w:proofErr w:type="spellStart"/>
      <w:r w:rsidRPr="00EA23D4">
        <w:rPr>
          <w:rFonts w:ascii="Arial" w:hAnsi="Arial" w:cs="Arial"/>
          <w:sz w:val="20"/>
          <w:szCs w:val="20"/>
          <w:shd w:val="clear" w:color="auto" w:fill="FFFFFF"/>
        </w:rPr>
        <w:t>Moba</w:t>
      </w:r>
      <w:proofErr w:type="spellEnd"/>
      <w:r w:rsidRPr="00EA23D4">
        <w:rPr>
          <w:rFonts w:ascii="Arial" w:hAnsi="Arial" w:cs="Arial"/>
          <w:sz w:val="20"/>
          <w:szCs w:val="20"/>
          <w:shd w:val="clear" w:color="auto" w:fill="FFFFFF"/>
        </w:rPr>
        <w:t>)  419 Kč</w:t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  <w:shd w:val="clear" w:color="auto" w:fill="FFFFFF"/>
        </w:rPr>
        <w:t>9788074284083  7 ks    Wagnerová: Tajuplné hory a vrchy v Čechách    (Plot)  399 Kč</w:t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  <w:shd w:val="clear" w:color="auto" w:fill="FFFFFF"/>
        </w:rPr>
        <w:t>9788076700499  13 ks    </w:t>
      </w:r>
      <w:proofErr w:type="spellStart"/>
      <w:r w:rsidRPr="00EA23D4">
        <w:rPr>
          <w:rFonts w:ascii="Arial" w:hAnsi="Arial" w:cs="Arial"/>
          <w:sz w:val="20"/>
          <w:szCs w:val="20"/>
          <w:shd w:val="clear" w:color="auto" w:fill="FFFFFF"/>
        </w:rPr>
        <w:t>West</w:t>
      </w:r>
      <w:proofErr w:type="spellEnd"/>
      <w:r w:rsidRPr="00EA23D4">
        <w:rPr>
          <w:rFonts w:ascii="Arial" w:hAnsi="Arial" w:cs="Arial"/>
          <w:sz w:val="20"/>
          <w:szCs w:val="20"/>
          <w:shd w:val="clear" w:color="auto" w:fill="FFFFFF"/>
        </w:rPr>
        <w:t>, S. Rose: Jak vyprávět příběhy dětem    (Kazda)  298 Kč</w:t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  <w:shd w:val="clear" w:color="auto" w:fill="FFFFFF"/>
        </w:rPr>
        <w:t>Celková cena s DPH: 78</w:t>
      </w:r>
      <w:r w:rsidR="00EA23D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A23D4">
        <w:rPr>
          <w:rFonts w:ascii="Arial" w:hAnsi="Arial" w:cs="Arial"/>
          <w:sz w:val="20"/>
          <w:szCs w:val="20"/>
          <w:shd w:val="clear" w:color="auto" w:fill="FFFFFF"/>
        </w:rPr>
        <w:t>429 Kč</w:t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  <w:shd w:val="clear" w:color="auto" w:fill="FFFFFF"/>
        </w:rPr>
        <w:t>Za vyřízení a slevu předem děkujeme.</w:t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S pozdravem </w:t>
      </w:r>
      <w:proofErr w:type="spellStart"/>
      <w:r w:rsidR="009211F9">
        <w:rPr>
          <w:rFonts w:ascii="Arial" w:hAnsi="Arial" w:cs="Arial"/>
          <w:sz w:val="20"/>
          <w:szCs w:val="20"/>
          <w:shd w:val="clear" w:color="auto" w:fill="FFFFFF"/>
        </w:rPr>
        <w:t>xxxxxxxxxxxxxxxxx</w:t>
      </w:r>
      <w:proofErr w:type="spellEnd"/>
    </w:p>
    <w:p w:rsidR="0096259E" w:rsidRPr="00EA23D4" w:rsidRDefault="00847E17">
      <w:pPr>
        <w:rPr>
          <w:rFonts w:ascii="Arial" w:hAnsi="Arial" w:cs="Arial"/>
          <w:sz w:val="20"/>
          <w:szCs w:val="20"/>
        </w:rPr>
      </w:pPr>
      <w:r w:rsidRPr="00EA23D4">
        <w:rPr>
          <w:rFonts w:ascii="Arial" w:hAnsi="Arial" w:cs="Arial"/>
          <w:sz w:val="20"/>
          <w:szCs w:val="20"/>
          <w:shd w:val="clear" w:color="auto" w:fill="FFFFFF"/>
        </w:rPr>
        <w:t>             hlavní akvizitér MKP</w:t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  <w:shd w:val="clear" w:color="auto" w:fill="FFFFFF"/>
        </w:rPr>
        <w:t>             tel. +</w:t>
      </w:r>
      <w:r w:rsidR="009211F9">
        <w:rPr>
          <w:rFonts w:ascii="Arial" w:hAnsi="Arial" w:cs="Arial"/>
          <w:sz w:val="20"/>
          <w:szCs w:val="20"/>
          <w:shd w:val="clear" w:color="auto" w:fill="FFFFFF"/>
        </w:rPr>
        <w:t>xxxxxxxxxxxxxxxxxxxxxxx</w:t>
      </w:r>
      <w:bookmarkStart w:id="0" w:name="_GoBack"/>
      <w:bookmarkEnd w:id="0"/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  <w:shd w:val="clear" w:color="auto" w:fill="FFFFFF"/>
        </w:rPr>
        <w:t>Městská knihovna v Praze</w:t>
      </w:r>
      <w:r w:rsidRPr="00EA23D4">
        <w:rPr>
          <w:rFonts w:ascii="Arial" w:hAnsi="Arial" w:cs="Arial"/>
          <w:sz w:val="20"/>
          <w:szCs w:val="20"/>
        </w:rPr>
        <w:br/>
      </w:r>
      <w:proofErr w:type="spellStart"/>
      <w:proofErr w:type="gramStart"/>
      <w:r w:rsidRPr="00EA23D4">
        <w:rPr>
          <w:rFonts w:ascii="Arial" w:hAnsi="Arial" w:cs="Arial"/>
          <w:sz w:val="20"/>
          <w:szCs w:val="20"/>
          <w:shd w:val="clear" w:color="auto" w:fill="FFFFFF"/>
        </w:rPr>
        <w:t>odd</w:t>
      </w:r>
      <w:proofErr w:type="gramEnd"/>
      <w:r w:rsidRPr="00EA23D4">
        <w:rPr>
          <w:rFonts w:ascii="Arial" w:hAnsi="Arial" w:cs="Arial"/>
          <w:sz w:val="20"/>
          <w:szCs w:val="20"/>
          <w:shd w:val="clear" w:color="auto" w:fill="FFFFFF"/>
        </w:rPr>
        <w:t>.</w:t>
      </w:r>
      <w:proofErr w:type="gramStart"/>
      <w:r w:rsidRPr="00EA23D4">
        <w:rPr>
          <w:rFonts w:ascii="Arial" w:hAnsi="Arial" w:cs="Arial"/>
          <w:sz w:val="20"/>
          <w:szCs w:val="20"/>
          <w:shd w:val="clear" w:color="auto" w:fill="FFFFFF"/>
        </w:rPr>
        <w:t>nákupu</w:t>
      </w:r>
      <w:proofErr w:type="spellEnd"/>
      <w:proofErr w:type="gramEnd"/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  <w:shd w:val="clear" w:color="auto" w:fill="FFFFFF"/>
        </w:rPr>
        <w:t>Mariánské nám. 1</w:t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  <w:shd w:val="clear" w:color="auto" w:fill="FFFFFF"/>
        </w:rPr>
        <w:lastRenderedPageBreak/>
        <w:t>115 72 Praha 1</w:t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  <w:shd w:val="clear" w:color="auto" w:fill="FFFFFF"/>
        </w:rPr>
        <w:t>IČ: 00064467</w:t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  <w:shd w:val="clear" w:color="auto" w:fill="FFFFFF"/>
        </w:rPr>
        <w:t>Objednávku je nutné potvrdit. Potvrzení, prosím, zašlete v odpovědi na tento email.</w:t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  <w:shd w:val="clear" w:color="auto" w:fill="FFFFFF"/>
        </w:rPr>
        <w:t xml:space="preserve">Upozorňujeme Vás, že tato objednávka může podléhat povinnosti uveřejnění v registru </w:t>
      </w:r>
      <w:proofErr w:type="spellStart"/>
      <w:r w:rsidRPr="00EA23D4">
        <w:rPr>
          <w:rFonts w:ascii="Arial" w:hAnsi="Arial" w:cs="Arial"/>
          <w:sz w:val="20"/>
          <w:szCs w:val="20"/>
          <w:shd w:val="clear" w:color="auto" w:fill="FFFFFF"/>
        </w:rPr>
        <w:t>smluvdle</w:t>
      </w:r>
      <w:proofErr w:type="spellEnd"/>
      <w:r w:rsidR="00EA23D4">
        <w:rPr>
          <w:rFonts w:ascii="Arial" w:hAnsi="Arial" w:cs="Arial"/>
          <w:sz w:val="20"/>
          <w:szCs w:val="20"/>
        </w:rPr>
        <w:t xml:space="preserve"> </w:t>
      </w:r>
      <w:r w:rsidRPr="00EA23D4">
        <w:rPr>
          <w:rFonts w:ascii="Arial" w:hAnsi="Arial" w:cs="Arial"/>
          <w:sz w:val="20"/>
          <w:szCs w:val="20"/>
          <w:shd w:val="clear" w:color="auto" w:fill="FFFFFF"/>
        </w:rPr>
        <w:t>zákona č. 340/2015 Sb.</w:t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  <w:shd w:val="clear" w:color="auto" w:fill="FFFFFF"/>
        </w:rPr>
        <w:t>V takovém případě nastane účinnost potvrzené objednávky teprve po uveřejnění v registru.</w:t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</w:rPr>
        <w:br/>
      </w:r>
      <w:r w:rsidRPr="00EA23D4">
        <w:rPr>
          <w:rFonts w:ascii="Arial" w:hAnsi="Arial" w:cs="Arial"/>
          <w:sz w:val="20"/>
          <w:szCs w:val="20"/>
          <w:shd w:val="clear" w:color="auto" w:fill="FFFFFF"/>
        </w:rPr>
        <w:t>Dle ustanovení § 27, odst. 4 zákona č. 250/2000 Sb. MKP nabývá majetek do vlastnictví</w:t>
      </w:r>
      <w:r w:rsidR="00EA23D4">
        <w:rPr>
          <w:rFonts w:ascii="Arial" w:hAnsi="Arial" w:cs="Arial"/>
          <w:sz w:val="20"/>
          <w:szCs w:val="20"/>
        </w:rPr>
        <w:t xml:space="preserve"> </w:t>
      </w:r>
      <w:r w:rsidRPr="00EA23D4">
        <w:rPr>
          <w:rFonts w:ascii="Arial" w:hAnsi="Arial" w:cs="Arial"/>
          <w:sz w:val="20"/>
          <w:szCs w:val="20"/>
          <w:shd w:val="clear" w:color="auto" w:fill="FFFFFF"/>
        </w:rPr>
        <w:t>svého</w:t>
      </w:r>
      <w:r w:rsidR="00EA23D4">
        <w:rPr>
          <w:rFonts w:ascii="Arial" w:hAnsi="Arial" w:cs="Arial"/>
          <w:sz w:val="20"/>
          <w:szCs w:val="20"/>
        </w:rPr>
        <w:t xml:space="preserve"> </w:t>
      </w:r>
      <w:r w:rsidRPr="00EA23D4">
        <w:rPr>
          <w:rFonts w:ascii="Arial" w:hAnsi="Arial" w:cs="Arial"/>
          <w:sz w:val="20"/>
          <w:szCs w:val="20"/>
          <w:shd w:val="clear" w:color="auto" w:fill="FFFFFF"/>
        </w:rPr>
        <w:t>zřizovatele hl. m. Prahy.</w:t>
      </w:r>
    </w:p>
    <w:sectPr w:rsidR="0096259E" w:rsidRPr="00EA23D4" w:rsidSect="00EA23D4">
      <w:pgSz w:w="11906" w:h="16838"/>
      <w:pgMar w:top="567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17"/>
    <w:rsid w:val="00847E17"/>
    <w:rsid w:val="009211F9"/>
    <w:rsid w:val="0096259E"/>
    <w:rsid w:val="00EA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21D9"/>
  <w15:docId w15:val="{28024854-50AD-4830-BD21-ADC81341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7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Machartová</dc:creator>
  <cp:lastModifiedBy>Eva Štěpánová</cp:lastModifiedBy>
  <cp:revision>3</cp:revision>
  <dcterms:created xsi:type="dcterms:W3CDTF">2021-12-01T10:18:00Z</dcterms:created>
  <dcterms:modified xsi:type="dcterms:W3CDTF">2021-12-02T08:45:00Z</dcterms:modified>
</cp:coreProperties>
</file>