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133A02"/>
    <w:p w:rsidR="00A07D0F" w:rsidRDefault="00A07D0F" w:rsidP="00092359">
      <w:pPr>
        <w:pStyle w:val="Bezmezer"/>
        <w:tabs>
          <w:tab w:val="left" w:pos="1134"/>
        </w:tabs>
      </w:pPr>
    </w:p>
    <w:p w:rsidR="00A07D0F" w:rsidRDefault="00A07D0F" w:rsidP="00092359">
      <w:pPr>
        <w:pStyle w:val="Bezmezer"/>
        <w:tabs>
          <w:tab w:val="left" w:pos="1134"/>
        </w:tabs>
      </w:pPr>
    </w:p>
    <w:p w:rsidR="00092359" w:rsidRPr="00913D48" w:rsidRDefault="00133A02" w:rsidP="00092359">
      <w:pPr>
        <w:pStyle w:val="Bezmezer"/>
        <w:tabs>
          <w:tab w:val="left" w:pos="1134"/>
        </w:tabs>
        <w:rPr>
          <w:b/>
        </w:rPr>
      </w:pPr>
      <w:r w:rsidRPr="00913D48">
        <w:t>Objednatel:</w:t>
      </w:r>
      <w:r w:rsidR="00092359" w:rsidRPr="00913D48">
        <w:tab/>
      </w:r>
      <w:r w:rsidR="00092359" w:rsidRPr="00913D48">
        <w:rPr>
          <w:b/>
        </w:rPr>
        <w:t>P</w:t>
      </w:r>
      <w:r w:rsidRPr="00913D48">
        <w:rPr>
          <w:b/>
        </w:rPr>
        <w:t>sychiatrická léčebna Šternberk</w:t>
      </w:r>
    </w:p>
    <w:p w:rsidR="00092359" w:rsidRPr="00913D48" w:rsidRDefault="00092359" w:rsidP="00092359">
      <w:pPr>
        <w:pStyle w:val="Bezmezer"/>
        <w:tabs>
          <w:tab w:val="left" w:pos="1134"/>
        </w:tabs>
      </w:pPr>
      <w:r w:rsidRPr="00913D48">
        <w:rPr>
          <w:b/>
        </w:rPr>
        <w:tab/>
      </w:r>
      <w:r w:rsidR="00133A02" w:rsidRPr="00913D48">
        <w:t>Olomoucká   1848/173</w:t>
      </w:r>
    </w:p>
    <w:p w:rsidR="00092359" w:rsidRPr="00913D48" w:rsidRDefault="00092359" w:rsidP="001E44E5">
      <w:pPr>
        <w:pStyle w:val="Bezmezer"/>
        <w:tabs>
          <w:tab w:val="left" w:pos="1134"/>
        </w:tabs>
      </w:pPr>
      <w:r w:rsidRPr="00913D48">
        <w:tab/>
      </w:r>
      <w:r w:rsidR="00133A02" w:rsidRPr="00913D48">
        <w:t>785 01  Šternberk</w:t>
      </w:r>
    </w:p>
    <w:p w:rsidR="00133A02" w:rsidRPr="00913D48" w:rsidRDefault="00092359" w:rsidP="00092359">
      <w:pPr>
        <w:pStyle w:val="Bezmezer"/>
        <w:tabs>
          <w:tab w:val="left" w:pos="1134"/>
        </w:tabs>
      </w:pPr>
      <w:r w:rsidRPr="00913D48">
        <w:tab/>
      </w:r>
      <w:r w:rsidR="00133A02" w:rsidRPr="00913D48">
        <w:t>IČ: 008439541</w:t>
      </w:r>
      <w:r w:rsidRPr="00913D48">
        <w:t>;</w:t>
      </w:r>
      <w:r w:rsidR="00133A02" w:rsidRPr="00913D48">
        <w:t xml:space="preserve"> DIČ: CZ00843954</w:t>
      </w:r>
    </w:p>
    <w:p w:rsidR="005E6761" w:rsidRPr="00913D48" w:rsidRDefault="005E6761" w:rsidP="00092359">
      <w:pPr>
        <w:pStyle w:val="Bezmezer"/>
        <w:tabs>
          <w:tab w:val="left" w:pos="1134"/>
        </w:tabs>
      </w:pPr>
    </w:p>
    <w:p w:rsidR="00413F3F" w:rsidRPr="00913D48" w:rsidRDefault="008219AA" w:rsidP="00413F3F">
      <w:pPr>
        <w:pStyle w:val="Bezmezer"/>
        <w:tabs>
          <w:tab w:val="left" w:pos="1134"/>
        </w:tabs>
      </w:pPr>
      <w:r w:rsidRPr="00913D48">
        <w:t>Dodavatel:</w:t>
      </w:r>
      <w:r w:rsidR="00AA0142" w:rsidRPr="00913D48">
        <w:tab/>
      </w:r>
      <w:r w:rsidR="00413F3F" w:rsidRPr="00913D48">
        <w:rPr>
          <w:b/>
        </w:rPr>
        <w:t xml:space="preserve">M </w:t>
      </w:r>
      <w:proofErr w:type="spellStart"/>
      <w:r w:rsidR="00413F3F" w:rsidRPr="00913D48">
        <w:rPr>
          <w:b/>
        </w:rPr>
        <w:t>Computers</w:t>
      </w:r>
      <w:proofErr w:type="spellEnd"/>
      <w:r w:rsidR="00413F3F" w:rsidRPr="00913D48">
        <w:rPr>
          <w:b/>
        </w:rPr>
        <w:t xml:space="preserve">  s. r. o.</w:t>
      </w:r>
    </w:p>
    <w:p w:rsidR="00413F3F" w:rsidRPr="00913D48" w:rsidRDefault="00413F3F" w:rsidP="00413F3F">
      <w:pPr>
        <w:pStyle w:val="Bezmezer"/>
        <w:tabs>
          <w:tab w:val="left" w:pos="1134"/>
        </w:tabs>
      </w:pPr>
      <w:r w:rsidRPr="00913D48">
        <w:tab/>
      </w:r>
      <w:r w:rsidR="005825BC">
        <w:t>Úlehlova 3100/10</w:t>
      </w:r>
    </w:p>
    <w:p w:rsidR="00413F3F" w:rsidRPr="00913D48" w:rsidRDefault="005825BC" w:rsidP="00413F3F">
      <w:pPr>
        <w:pStyle w:val="Bezmezer"/>
        <w:tabs>
          <w:tab w:val="left" w:pos="1134"/>
        </w:tabs>
      </w:pPr>
      <w:r>
        <w:tab/>
        <w:t>628 00 Brno - Líšeň</w:t>
      </w:r>
    </w:p>
    <w:p w:rsidR="00413F3F" w:rsidRPr="00913D48" w:rsidRDefault="00C61BF8" w:rsidP="00413F3F">
      <w:pPr>
        <w:pStyle w:val="Bezmezer"/>
        <w:tabs>
          <w:tab w:val="left" w:pos="1134"/>
        </w:tabs>
      </w:pPr>
      <w:r w:rsidRPr="00913D48">
        <w:tab/>
        <w:t>IČ: 26042029</w:t>
      </w:r>
      <w:r w:rsidR="00913D48">
        <w:t>,</w:t>
      </w:r>
      <w:r w:rsidRPr="00913D48">
        <w:t xml:space="preserve"> DIČ:</w:t>
      </w:r>
      <w:r w:rsidR="00913D48">
        <w:t xml:space="preserve"> </w:t>
      </w:r>
      <w:r w:rsidR="00413F3F" w:rsidRPr="00913D48">
        <w:t>CZ26042029</w:t>
      </w:r>
    </w:p>
    <w:p w:rsidR="00A7193B" w:rsidRDefault="00A7193B" w:rsidP="00C326F5">
      <w:pPr>
        <w:pStyle w:val="Bezmezer"/>
      </w:pPr>
    </w:p>
    <w:p w:rsidR="00DA1511" w:rsidRPr="00913D48" w:rsidRDefault="00DA1511" w:rsidP="00C326F5">
      <w:pPr>
        <w:pStyle w:val="Bezmezer"/>
      </w:pPr>
    </w:p>
    <w:p w:rsidR="002601CC" w:rsidRPr="00913D48" w:rsidRDefault="002601CC" w:rsidP="002601CC">
      <w:r w:rsidRPr="00913D48">
        <w:t xml:space="preserve">Věc:  </w:t>
      </w:r>
      <w:r w:rsidR="00FA4939">
        <w:t>Objednávka</w:t>
      </w:r>
      <w:r w:rsidRPr="00913D48">
        <w:t xml:space="preserve"> - </w:t>
      </w:r>
      <w:r w:rsidRPr="00913D48">
        <w:rPr>
          <w:b/>
        </w:rPr>
        <w:t>OBNOVA LICENC</w:t>
      </w:r>
      <w:r>
        <w:rPr>
          <w:b/>
        </w:rPr>
        <w:t>Í PRO VMWARE</w:t>
      </w:r>
      <w:r w:rsidRPr="00913D48">
        <w:rPr>
          <w:b/>
        </w:rPr>
        <w:t>, AKTUALIZACE A TECHNICKÁ PODPORA</w:t>
      </w:r>
    </w:p>
    <w:p w:rsidR="002601CC" w:rsidRDefault="00FA4939" w:rsidP="002601CC">
      <w:pPr>
        <w:jc w:val="both"/>
      </w:pPr>
      <w:r>
        <w:t>Objednávám</w:t>
      </w:r>
      <w:r w:rsidR="002601CC">
        <w:t>e</w:t>
      </w:r>
      <w:r w:rsidR="002601CC" w:rsidRPr="00913D48">
        <w:t xml:space="preserve"> u vás obnovu licencí, aktualizací, servisní a technickou podporu pro</w:t>
      </w:r>
      <w:r w:rsidR="002601CC">
        <w:t>:</w:t>
      </w:r>
    </w:p>
    <w:p w:rsidR="002601CC" w:rsidRDefault="002601CC" w:rsidP="002601CC">
      <w:pPr>
        <w:pStyle w:val="Odstavecseseznamem"/>
        <w:numPr>
          <w:ilvl w:val="0"/>
          <w:numId w:val="5"/>
        </w:numPr>
        <w:jc w:val="both"/>
      </w:pPr>
      <w:r>
        <w:t xml:space="preserve">3x </w:t>
      </w:r>
      <w:proofErr w:type="spellStart"/>
      <w:r>
        <w:t>Production</w:t>
      </w:r>
      <w:proofErr w:type="spellEnd"/>
      <w:r>
        <w:t xml:space="preserve"> Support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vSAN</w:t>
      </w:r>
      <w:proofErr w:type="spellEnd"/>
      <w:r>
        <w:t xml:space="preserve"> 7 Standard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processor</w:t>
      </w:r>
      <w:proofErr w:type="spellEnd"/>
      <w:r>
        <w:t>,</w:t>
      </w:r>
    </w:p>
    <w:p w:rsidR="002601CC" w:rsidRDefault="002601CC" w:rsidP="002601CC">
      <w:pPr>
        <w:pStyle w:val="Odstavecseseznamem"/>
        <w:jc w:val="both"/>
      </w:pPr>
      <w:r>
        <w:t xml:space="preserve">Part </w:t>
      </w:r>
      <w:proofErr w:type="spellStart"/>
      <w:r>
        <w:t>Number</w:t>
      </w:r>
      <w:proofErr w:type="spellEnd"/>
      <w:r>
        <w:t>: ST7-STD-P-SSS-C</w:t>
      </w:r>
    </w:p>
    <w:p w:rsidR="002601CC" w:rsidRDefault="002601CC" w:rsidP="002601CC">
      <w:pPr>
        <w:pStyle w:val="Odstavecseseznamem"/>
        <w:numPr>
          <w:ilvl w:val="0"/>
          <w:numId w:val="5"/>
        </w:numPr>
        <w:jc w:val="both"/>
      </w:pPr>
      <w:r>
        <w:t xml:space="preserve">1x </w:t>
      </w:r>
      <w:proofErr w:type="spellStart"/>
      <w:r>
        <w:t>Production</w:t>
      </w:r>
      <w:proofErr w:type="spellEnd"/>
      <w:r>
        <w:t xml:space="preserve"> Support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 Essentials Plus </w:t>
      </w:r>
      <w:proofErr w:type="spellStart"/>
      <w:r>
        <w:t>Kit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hosts</w:t>
      </w:r>
      <w:proofErr w:type="spellEnd"/>
      <w:r>
        <w:t xml:space="preserve"> (Max 2 </w:t>
      </w:r>
      <w:proofErr w:type="spellStart"/>
      <w:r>
        <w:t>processors</w:t>
      </w:r>
      <w:proofErr w:type="spellEnd"/>
      <w:r>
        <w:t xml:space="preserve"> per host),</w:t>
      </w:r>
    </w:p>
    <w:p w:rsidR="002601CC" w:rsidRDefault="002601CC" w:rsidP="002601CC">
      <w:pPr>
        <w:pStyle w:val="Odstavecseseznamem"/>
        <w:jc w:val="both"/>
      </w:pPr>
      <w:r>
        <w:t xml:space="preserve">Part </w:t>
      </w:r>
      <w:proofErr w:type="spellStart"/>
      <w:r>
        <w:t>Number</w:t>
      </w:r>
      <w:proofErr w:type="spellEnd"/>
      <w:r>
        <w:t>: VS6-ESP-KIT-P-SSS-C</w:t>
      </w:r>
    </w:p>
    <w:p w:rsidR="002601CC" w:rsidRDefault="002601CC" w:rsidP="002601CC">
      <w:pPr>
        <w:pStyle w:val="Odstavecseseznamem"/>
        <w:jc w:val="both"/>
      </w:pPr>
    </w:p>
    <w:p w:rsidR="002601CC" w:rsidRDefault="002601CC" w:rsidP="002601CC">
      <w:pPr>
        <w:pStyle w:val="Odstavecseseznamem"/>
        <w:ind w:left="0"/>
        <w:jc w:val="both"/>
      </w:pPr>
      <w:r w:rsidRPr="00913D48">
        <w:t>dle následujících požadavků:</w:t>
      </w:r>
    </w:p>
    <w:p w:rsidR="002601CC" w:rsidRPr="00913D48" w:rsidRDefault="002601CC" w:rsidP="002601CC">
      <w:pPr>
        <w:pStyle w:val="Odstavecseseznamem"/>
        <w:ind w:left="0"/>
        <w:jc w:val="both"/>
      </w:pPr>
    </w:p>
    <w:p w:rsidR="002601CC" w:rsidRDefault="002601CC" w:rsidP="002601CC">
      <w:pPr>
        <w:pStyle w:val="Odstavecseseznamem"/>
        <w:numPr>
          <w:ilvl w:val="0"/>
          <w:numId w:val="3"/>
        </w:numPr>
        <w:ind w:left="709"/>
      </w:pPr>
      <w:r>
        <w:t>délka trvání technické podpory – 36 měsíců, technická podpora počíná běžet od 9. 12. 2021,</w:t>
      </w:r>
    </w:p>
    <w:p w:rsidR="002601CC" w:rsidRDefault="002601CC" w:rsidP="002601CC">
      <w:pPr>
        <w:pStyle w:val="Odstavecseseznamem"/>
        <w:numPr>
          <w:ilvl w:val="0"/>
          <w:numId w:val="3"/>
        </w:numPr>
        <w:ind w:left="709"/>
      </w:pPr>
      <w:r>
        <w:t xml:space="preserve">technická podpora zahrnuje možnost získat bezpečnostní a funkční upgrady a nové verze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</w:t>
      </w:r>
      <w:proofErr w:type="spellEnd"/>
      <w:r>
        <w:t xml:space="preserve"> a </w:t>
      </w:r>
      <w:proofErr w:type="spellStart"/>
      <w:r>
        <w:t>vSAN</w:t>
      </w:r>
      <w:proofErr w:type="spellEnd"/>
      <w:r>
        <w:t>,</w:t>
      </w:r>
    </w:p>
    <w:p w:rsidR="002601CC" w:rsidRDefault="002601CC" w:rsidP="002601CC">
      <w:pPr>
        <w:pStyle w:val="Odstavecseseznamem"/>
        <w:numPr>
          <w:ilvl w:val="0"/>
          <w:numId w:val="3"/>
        </w:numPr>
        <w:ind w:left="709"/>
      </w:pPr>
      <w:r>
        <w:t>technická podpora bude zajišťována 24 hodin denně/7 dní v týdnu,</w:t>
      </w:r>
    </w:p>
    <w:p w:rsidR="002601CC" w:rsidRDefault="002601CC" w:rsidP="002601CC">
      <w:pPr>
        <w:pStyle w:val="Odstavecseseznamem"/>
        <w:numPr>
          <w:ilvl w:val="0"/>
          <w:numId w:val="3"/>
        </w:numPr>
        <w:ind w:left="709"/>
      </w:pPr>
      <w:r>
        <w:t>v případě, že o to bude dodavatel požádán objednatelem, poskytne mu potřebnou součinnost při jednání s výrobcem software týkající</w:t>
      </w:r>
      <w:r w:rsidR="002563BF">
        <w:t xml:space="preserve"> se řešení technických problémů</w:t>
      </w:r>
    </w:p>
    <w:p w:rsidR="002563BF" w:rsidRDefault="002563BF" w:rsidP="002563BF">
      <w:r>
        <w:t>za celkovou cenu 202 121,-- Kč bez DPH, DPH 21 % 42 445,-- Kč, cena vč. DPH 244 566,-- Kč.</w:t>
      </w:r>
    </w:p>
    <w:p w:rsidR="00FA4939" w:rsidRPr="00B81AAC" w:rsidRDefault="00FA4939" w:rsidP="00FA493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Termín dodání do: 8. 12. 2021</w:t>
      </w:r>
    </w:p>
    <w:p w:rsidR="00FA4939" w:rsidRDefault="00FA4939" w:rsidP="00FA4939">
      <w:pPr>
        <w:spacing w:after="0"/>
        <w:rPr>
          <w:rFonts w:asciiTheme="minorHAnsi" w:hAnsiTheme="minorHAnsi"/>
        </w:rPr>
      </w:pPr>
      <w:r w:rsidRPr="00B81AAC">
        <w:rPr>
          <w:rFonts w:asciiTheme="minorHAnsi" w:hAnsiTheme="minorHAnsi"/>
        </w:rPr>
        <w:t>Splatnost faktury</w:t>
      </w:r>
      <w:r>
        <w:rPr>
          <w:rFonts w:asciiTheme="minorHAnsi" w:hAnsiTheme="minorHAnsi"/>
        </w:rPr>
        <w:t xml:space="preserve"> bude</w:t>
      </w:r>
      <w:r w:rsidRPr="00B81AAC">
        <w:rPr>
          <w:rFonts w:asciiTheme="minorHAnsi" w:hAnsiTheme="minorHAnsi"/>
        </w:rPr>
        <w:t xml:space="preserve"> 30 dní od doručení faktury do sídla objednatele</w:t>
      </w:r>
      <w:r>
        <w:rPr>
          <w:rFonts w:asciiTheme="minorHAnsi" w:hAnsiTheme="minorHAnsi"/>
        </w:rPr>
        <w:t>.</w:t>
      </w:r>
    </w:p>
    <w:p w:rsidR="00FA4939" w:rsidRDefault="00FA4939" w:rsidP="00FA4939">
      <w:pPr>
        <w:spacing w:after="0"/>
      </w:pPr>
    </w:p>
    <w:p w:rsidR="002601CC" w:rsidRDefault="002601CC" w:rsidP="002601CC">
      <w:pPr>
        <w:spacing w:after="0"/>
      </w:pPr>
      <w:r>
        <w:t>S pozdravem</w:t>
      </w:r>
    </w:p>
    <w:p w:rsidR="0046278B" w:rsidRPr="00913D48" w:rsidRDefault="0046278B" w:rsidP="0046278B"/>
    <w:p w:rsidR="0046278B" w:rsidRPr="00913D48" w:rsidRDefault="0046278B" w:rsidP="0046278B">
      <w:pPr>
        <w:spacing w:after="0"/>
      </w:pPr>
    </w:p>
    <w:p w:rsidR="0046278B" w:rsidRPr="00913D48" w:rsidRDefault="001A65E9" w:rsidP="0046278B">
      <w:pPr>
        <w:spacing w:after="0"/>
      </w:pPr>
      <w:r>
        <w:t>xxxxxxxxx</w:t>
      </w:r>
      <w:bookmarkStart w:id="0" w:name="_GoBack"/>
      <w:bookmarkEnd w:id="0"/>
    </w:p>
    <w:p w:rsidR="0046278B" w:rsidRPr="00913D48" w:rsidRDefault="0046278B" w:rsidP="0046278B">
      <w:pPr>
        <w:spacing w:after="0"/>
      </w:pPr>
      <w:r w:rsidRPr="00913D48">
        <w:t>vedoucí IT oddělení</w:t>
      </w:r>
    </w:p>
    <w:p w:rsidR="00DD01BB" w:rsidRDefault="0046278B" w:rsidP="00DD01BB">
      <w:pPr>
        <w:rPr>
          <w:rFonts w:asciiTheme="minorHAnsi" w:hAnsiTheme="minorHAnsi"/>
        </w:rPr>
      </w:pPr>
      <w:r>
        <w:t>Psychiatrická léčebna Šternberk</w:t>
      </w:r>
    </w:p>
    <w:p w:rsidR="00DD01BB" w:rsidRDefault="00DD01B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D01BB" w:rsidRDefault="00DD01BB" w:rsidP="00FA4939">
      <w:pPr>
        <w:pStyle w:val="Bezmezer"/>
        <w:rPr>
          <w:rFonts w:asciiTheme="minorHAnsi" w:hAnsiTheme="minorHAnsi"/>
        </w:rPr>
      </w:pPr>
    </w:p>
    <w:p w:rsidR="00DD01BB" w:rsidRDefault="00DD01BB" w:rsidP="00FA4939">
      <w:pPr>
        <w:pStyle w:val="Bezmezer"/>
        <w:rPr>
          <w:rFonts w:asciiTheme="minorHAnsi" w:hAnsiTheme="minorHAnsi"/>
        </w:rPr>
      </w:pPr>
    </w:p>
    <w:p w:rsidR="00FA4939" w:rsidRDefault="00FA4939" w:rsidP="00DD01BB">
      <w:pPr>
        <w:pStyle w:val="Bezmezer"/>
        <w:jc w:val="both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 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p w:rsidR="00FA4939" w:rsidRPr="00B81AAC" w:rsidRDefault="00FA4939" w:rsidP="00FA4939">
      <w:pPr>
        <w:pStyle w:val="Bezmezer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FA4939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30. 11. 2021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FA4939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30. 11. 2021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FA4939" w:rsidRDefault="00FA4939" w:rsidP="00FA4939">
      <w:pPr>
        <w:spacing w:after="0"/>
      </w:pPr>
    </w:p>
    <w:p w:rsidR="00C61BF8" w:rsidRDefault="00FA4939" w:rsidP="00DD01BB">
      <w:pPr>
        <w:spacing w:after="0"/>
        <w:jc w:val="both"/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sectPr w:rsidR="00C61BF8" w:rsidSect="00913D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88" w:rsidRDefault="00EF5288" w:rsidP="00BD2D4D">
      <w:pPr>
        <w:spacing w:after="0" w:line="240" w:lineRule="auto"/>
      </w:pPr>
      <w:r>
        <w:separator/>
      </w:r>
    </w:p>
  </w:endnote>
  <w:endnote w:type="continuationSeparator" w:id="0">
    <w:p w:rsidR="00EF5288" w:rsidRDefault="00EF5288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E1" w:rsidRDefault="00B063E1" w:rsidP="00B063E1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623857" w:rsidRDefault="00623857" w:rsidP="00B063E1">
    <w:pPr>
      <w:pStyle w:val="Zpat"/>
      <w:rPr>
        <w:rFonts w:ascii="Montserrat SemiBold" w:hAnsi="Montserrat SemiBold"/>
        <w:sz w:val="14"/>
        <w:szCs w:val="14"/>
      </w:rPr>
    </w:pPr>
  </w:p>
  <w:p w:rsidR="00623857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1E44E5" w:rsidRPr="00B063E1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</w:p>
  <w:p w:rsid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913D48" w:rsidRP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88" w:rsidRDefault="00EF5288" w:rsidP="00BD2D4D">
      <w:pPr>
        <w:spacing w:after="0" w:line="240" w:lineRule="auto"/>
      </w:pPr>
      <w:r>
        <w:separator/>
      </w:r>
    </w:p>
  </w:footnote>
  <w:footnote w:type="continuationSeparator" w:id="0">
    <w:p w:rsidR="00EF5288" w:rsidRDefault="00EF5288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0" w:rsidRDefault="00A76780" w:rsidP="00A76780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8B" w:rsidRPr="00A07D0F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60288" behindDoc="1" locked="0" layoutInCell="1" allowOverlap="1" wp14:anchorId="0145D829" wp14:editId="6F82510B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46278B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sz w:val="8"/>
        <w:szCs w:val="8"/>
      </w:rPr>
      <w:tab/>
    </w:r>
    <w:r w:rsidR="00FA4939">
      <w:rPr>
        <w:rFonts w:ascii="Montserrat SemiBold" w:hAnsi="Montserrat SemiBold"/>
        <w:sz w:val="24"/>
        <w:szCs w:val="24"/>
      </w:rPr>
      <w:t>OBJEDNÁVKA</w:t>
    </w:r>
    <w:r w:rsidRPr="00A76780">
      <w:rPr>
        <w:rFonts w:ascii="Montserrat SemiBold" w:hAnsi="Montserrat SemiBold"/>
        <w:sz w:val="24"/>
        <w:szCs w:val="24"/>
      </w:rPr>
      <w:t xml:space="preserve"> Č. </w:t>
    </w:r>
    <w:r>
      <w:rPr>
        <w:rFonts w:ascii="Montserrat SemiBold" w:hAnsi="Montserrat SemiBold"/>
        <w:sz w:val="24"/>
        <w:szCs w:val="24"/>
      </w:rPr>
      <w:t>0</w:t>
    </w:r>
    <w:r w:rsidR="000117CC">
      <w:rPr>
        <w:rFonts w:ascii="Montserrat SemiBold" w:hAnsi="Montserrat SemiBold"/>
        <w:sz w:val="24"/>
        <w:szCs w:val="24"/>
      </w:rPr>
      <w:t>74</w:t>
    </w:r>
    <w:r w:rsidRPr="00A76780">
      <w:rPr>
        <w:rFonts w:ascii="Montserrat SemiBold" w:hAnsi="Montserrat SemiBold"/>
        <w:sz w:val="24"/>
        <w:szCs w:val="24"/>
      </w:rPr>
      <w:t>/20</w:t>
    </w:r>
    <w:r>
      <w:rPr>
        <w:rFonts w:ascii="Montserrat SemiBold" w:hAnsi="Montserrat SemiBold"/>
        <w:sz w:val="24"/>
        <w:szCs w:val="24"/>
      </w:rPr>
      <w:t>21</w:t>
    </w:r>
    <w:r w:rsidRPr="00A76780">
      <w:rPr>
        <w:rFonts w:ascii="Montserrat SemiBold" w:hAnsi="Montserrat SemiBold"/>
        <w:sz w:val="24"/>
        <w:szCs w:val="24"/>
      </w:rPr>
      <w:t>/I</w:t>
    </w:r>
    <w:r>
      <w:rPr>
        <w:rFonts w:ascii="Montserrat SemiBold" w:hAnsi="Montserrat SemiBold"/>
        <w:sz w:val="24"/>
        <w:szCs w:val="24"/>
      </w:rPr>
      <w:t>C</w:t>
    </w:r>
    <w:r w:rsidRPr="00A76780">
      <w:rPr>
        <w:rFonts w:ascii="Montserrat SemiBold" w:hAnsi="Montserrat SemiBold"/>
        <w:sz w:val="24"/>
        <w:szCs w:val="24"/>
      </w:rPr>
      <w:t>T</w:t>
    </w:r>
  </w:p>
  <w:p w:rsidR="0046278B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rFonts w:ascii="Montserrat SemiBold" w:hAnsi="Montserrat SemiBold"/>
        <w:sz w:val="24"/>
        <w:szCs w:val="24"/>
      </w:rPr>
      <w:tab/>
      <w:t xml:space="preserve">ŠTERNBERK, DNE </w:t>
    </w:r>
    <w:r w:rsidR="00FA4939">
      <w:rPr>
        <w:rFonts w:ascii="Montserrat SemiBold" w:hAnsi="Montserrat SemiBold"/>
        <w:sz w:val="24"/>
        <w:szCs w:val="24"/>
      </w:rPr>
      <w:t>30</w:t>
    </w:r>
    <w:r>
      <w:rPr>
        <w:rFonts w:ascii="Montserrat SemiBold" w:hAnsi="Montserrat SemiBold"/>
        <w:sz w:val="24"/>
        <w:szCs w:val="24"/>
      </w:rPr>
      <w:t>. 1</w:t>
    </w:r>
    <w:r w:rsidR="00FA4939">
      <w:rPr>
        <w:rFonts w:ascii="Montserrat SemiBold" w:hAnsi="Montserrat SemiBold"/>
        <w:sz w:val="24"/>
        <w:szCs w:val="24"/>
      </w:rPr>
      <w:t>1</w:t>
    </w:r>
    <w:r>
      <w:rPr>
        <w:rFonts w:ascii="Montserrat SemiBold" w:hAnsi="Montserrat SemiBold"/>
        <w:sz w:val="24"/>
        <w:szCs w:val="24"/>
      </w:rPr>
      <w:t>. 2021</w:t>
    </w:r>
  </w:p>
  <w:p w:rsidR="0046278B" w:rsidRPr="00FA4939" w:rsidRDefault="00FA4939" w:rsidP="00FA4939">
    <w:pPr>
      <w:pStyle w:val="Zhlav"/>
      <w:jc w:val="right"/>
      <w:rPr>
        <w:rFonts w:ascii="Montserrat SemiBold" w:hAnsi="Montserrat SemiBold"/>
        <w:sz w:val="24"/>
        <w:szCs w:val="24"/>
      </w:rPr>
    </w:pPr>
    <w:r w:rsidRPr="00FA4939">
      <w:rPr>
        <w:rFonts w:ascii="Montserrat SemiBold" w:hAnsi="Montserrat SemiBold"/>
        <w:sz w:val="24"/>
        <w:szCs w:val="24"/>
      </w:rPr>
      <w:t>NIPEZ</w:t>
    </w:r>
    <w:r>
      <w:rPr>
        <w:rFonts w:ascii="Montserrat SemiBold" w:hAnsi="Montserrat SemiBold"/>
        <w:sz w:val="24"/>
        <w:szCs w:val="24"/>
      </w:rPr>
      <w:t>:</w:t>
    </w:r>
    <w:r w:rsidRPr="00FA4939">
      <w:rPr>
        <w:rFonts w:ascii="Montserrat SemiBold" w:hAnsi="Montserrat SemiBold"/>
        <w:sz w:val="24"/>
        <w:szCs w:val="24"/>
      </w:rPr>
      <w:t xml:space="preserve">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79"/>
    <w:multiLevelType w:val="hybridMultilevel"/>
    <w:tmpl w:val="E282490A"/>
    <w:lvl w:ilvl="0" w:tplc="9D08BB88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593623"/>
    <w:multiLevelType w:val="hybridMultilevel"/>
    <w:tmpl w:val="C1F8EABC"/>
    <w:lvl w:ilvl="0" w:tplc="41FE0D48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F98"/>
    <w:multiLevelType w:val="hybridMultilevel"/>
    <w:tmpl w:val="5A1C5CA6"/>
    <w:lvl w:ilvl="0" w:tplc="A55648D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974"/>
    <w:rsid w:val="00004FE5"/>
    <w:rsid w:val="00010BF1"/>
    <w:rsid w:val="000117CC"/>
    <w:rsid w:val="00017166"/>
    <w:rsid w:val="00041A08"/>
    <w:rsid w:val="00041B10"/>
    <w:rsid w:val="00042F77"/>
    <w:rsid w:val="000460F4"/>
    <w:rsid w:val="00060520"/>
    <w:rsid w:val="00065D20"/>
    <w:rsid w:val="00070273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24793"/>
    <w:rsid w:val="00133A02"/>
    <w:rsid w:val="00150141"/>
    <w:rsid w:val="0016424A"/>
    <w:rsid w:val="00170265"/>
    <w:rsid w:val="00175B07"/>
    <w:rsid w:val="001918CB"/>
    <w:rsid w:val="00194472"/>
    <w:rsid w:val="001A1AE6"/>
    <w:rsid w:val="001A65E9"/>
    <w:rsid w:val="001E1DA1"/>
    <w:rsid w:val="001E44E5"/>
    <w:rsid w:val="00202282"/>
    <w:rsid w:val="00205023"/>
    <w:rsid w:val="0021232D"/>
    <w:rsid w:val="00222C0C"/>
    <w:rsid w:val="00223150"/>
    <w:rsid w:val="0023668F"/>
    <w:rsid w:val="00236B50"/>
    <w:rsid w:val="00243287"/>
    <w:rsid w:val="00252AC7"/>
    <w:rsid w:val="00255065"/>
    <w:rsid w:val="002563BF"/>
    <w:rsid w:val="002601CC"/>
    <w:rsid w:val="002675F5"/>
    <w:rsid w:val="002731C6"/>
    <w:rsid w:val="002740C1"/>
    <w:rsid w:val="00281332"/>
    <w:rsid w:val="00284410"/>
    <w:rsid w:val="00294DB5"/>
    <w:rsid w:val="002A2B4C"/>
    <w:rsid w:val="002C1ACD"/>
    <w:rsid w:val="002C20BD"/>
    <w:rsid w:val="002D12D1"/>
    <w:rsid w:val="002F376D"/>
    <w:rsid w:val="00304C5D"/>
    <w:rsid w:val="00310DED"/>
    <w:rsid w:val="003118C2"/>
    <w:rsid w:val="00317FB2"/>
    <w:rsid w:val="0033003B"/>
    <w:rsid w:val="00335205"/>
    <w:rsid w:val="00342BF1"/>
    <w:rsid w:val="00345B7B"/>
    <w:rsid w:val="003744D4"/>
    <w:rsid w:val="00384D83"/>
    <w:rsid w:val="00385989"/>
    <w:rsid w:val="003A4B59"/>
    <w:rsid w:val="003A6A4D"/>
    <w:rsid w:val="003B6EA2"/>
    <w:rsid w:val="003C1FFB"/>
    <w:rsid w:val="003D5570"/>
    <w:rsid w:val="003D60C3"/>
    <w:rsid w:val="00407793"/>
    <w:rsid w:val="00413F3F"/>
    <w:rsid w:val="00427436"/>
    <w:rsid w:val="004339D6"/>
    <w:rsid w:val="00434E8F"/>
    <w:rsid w:val="0046278B"/>
    <w:rsid w:val="00483F5C"/>
    <w:rsid w:val="00486155"/>
    <w:rsid w:val="004A4FB5"/>
    <w:rsid w:val="004C129F"/>
    <w:rsid w:val="004C58E5"/>
    <w:rsid w:val="004D30FF"/>
    <w:rsid w:val="004E5359"/>
    <w:rsid w:val="004F4839"/>
    <w:rsid w:val="00503A48"/>
    <w:rsid w:val="00507013"/>
    <w:rsid w:val="005174E0"/>
    <w:rsid w:val="00523E45"/>
    <w:rsid w:val="00531C9B"/>
    <w:rsid w:val="00533534"/>
    <w:rsid w:val="005364A6"/>
    <w:rsid w:val="00537DED"/>
    <w:rsid w:val="0054115B"/>
    <w:rsid w:val="00546E02"/>
    <w:rsid w:val="005476C2"/>
    <w:rsid w:val="00554216"/>
    <w:rsid w:val="005615FA"/>
    <w:rsid w:val="00561AB9"/>
    <w:rsid w:val="00572F63"/>
    <w:rsid w:val="005809EE"/>
    <w:rsid w:val="005825BC"/>
    <w:rsid w:val="005958DE"/>
    <w:rsid w:val="005B23C9"/>
    <w:rsid w:val="005B6BA8"/>
    <w:rsid w:val="005C5364"/>
    <w:rsid w:val="005C62D6"/>
    <w:rsid w:val="005D771C"/>
    <w:rsid w:val="005E6761"/>
    <w:rsid w:val="005E72DA"/>
    <w:rsid w:val="005F161B"/>
    <w:rsid w:val="005F59D7"/>
    <w:rsid w:val="00607176"/>
    <w:rsid w:val="00610A7C"/>
    <w:rsid w:val="00623857"/>
    <w:rsid w:val="00626D76"/>
    <w:rsid w:val="00637E8E"/>
    <w:rsid w:val="00647B2A"/>
    <w:rsid w:val="00652FF9"/>
    <w:rsid w:val="0069539D"/>
    <w:rsid w:val="006A0F9D"/>
    <w:rsid w:val="006A58C3"/>
    <w:rsid w:val="006B4AD5"/>
    <w:rsid w:val="006C4AC7"/>
    <w:rsid w:val="006C6284"/>
    <w:rsid w:val="006F1AB0"/>
    <w:rsid w:val="006F4DBD"/>
    <w:rsid w:val="007139A6"/>
    <w:rsid w:val="007223DB"/>
    <w:rsid w:val="00741FA7"/>
    <w:rsid w:val="00744488"/>
    <w:rsid w:val="00752FE9"/>
    <w:rsid w:val="00762F05"/>
    <w:rsid w:val="00773007"/>
    <w:rsid w:val="00783370"/>
    <w:rsid w:val="00786794"/>
    <w:rsid w:val="00786798"/>
    <w:rsid w:val="00793AB4"/>
    <w:rsid w:val="0079655E"/>
    <w:rsid w:val="007A099D"/>
    <w:rsid w:val="007A7A4F"/>
    <w:rsid w:val="007B1773"/>
    <w:rsid w:val="007B1B69"/>
    <w:rsid w:val="007B6698"/>
    <w:rsid w:val="007C17C9"/>
    <w:rsid w:val="007C449D"/>
    <w:rsid w:val="007F362C"/>
    <w:rsid w:val="008219AA"/>
    <w:rsid w:val="00824217"/>
    <w:rsid w:val="008316C0"/>
    <w:rsid w:val="00843888"/>
    <w:rsid w:val="00847171"/>
    <w:rsid w:val="008558A9"/>
    <w:rsid w:val="00862055"/>
    <w:rsid w:val="00897198"/>
    <w:rsid w:val="008A30D8"/>
    <w:rsid w:val="008C08DE"/>
    <w:rsid w:val="008D2FFB"/>
    <w:rsid w:val="008D550A"/>
    <w:rsid w:val="008E3A24"/>
    <w:rsid w:val="008E433C"/>
    <w:rsid w:val="00904A1D"/>
    <w:rsid w:val="0091226F"/>
    <w:rsid w:val="009131F0"/>
    <w:rsid w:val="00913D48"/>
    <w:rsid w:val="00974F4E"/>
    <w:rsid w:val="009931F6"/>
    <w:rsid w:val="009A23B2"/>
    <w:rsid w:val="009B21A6"/>
    <w:rsid w:val="009B27E4"/>
    <w:rsid w:val="009C1B66"/>
    <w:rsid w:val="009C5E4B"/>
    <w:rsid w:val="009E76E1"/>
    <w:rsid w:val="009F2CA8"/>
    <w:rsid w:val="009F4010"/>
    <w:rsid w:val="009F447B"/>
    <w:rsid w:val="009F55A2"/>
    <w:rsid w:val="00A07D0F"/>
    <w:rsid w:val="00A3646C"/>
    <w:rsid w:val="00A52DD0"/>
    <w:rsid w:val="00A65C26"/>
    <w:rsid w:val="00A7193B"/>
    <w:rsid w:val="00A76780"/>
    <w:rsid w:val="00A840F4"/>
    <w:rsid w:val="00A8532F"/>
    <w:rsid w:val="00AA0142"/>
    <w:rsid w:val="00AA697C"/>
    <w:rsid w:val="00AC2C9B"/>
    <w:rsid w:val="00AD6EE3"/>
    <w:rsid w:val="00AE5CF1"/>
    <w:rsid w:val="00AF4173"/>
    <w:rsid w:val="00AF755B"/>
    <w:rsid w:val="00B063E1"/>
    <w:rsid w:val="00B44DFE"/>
    <w:rsid w:val="00B453CA"/>
    <w:rsid w:val="00B47E78"/>
    <w:rsid w:val="00B55B80"/>
    <w:rsid w:val="00B67755"/>
    <w:rsid w:val="00B7112C"/>
    <w:rsid w:val="00B75936"/>
    <w:rsid w:val="00BA6C38"/>
    <w:rsid w:val="00BB3C4B"/>
    <w:rsid w:val="00BC0F2B"/>
    <w:rsid w:val="00BD2D4D"/>
    <w:rsid w:val="00BE4FD5"/>
    <w:rsid w:val="00BF00FE"/>
    <w:rsid w:val="00BF4E95"/>
    <w:rsid w:val="00C042CC"/>
    <w:rsid w:val="00C252F9"/>
    <w:rsid w:val="00C263E5"/>
    <w:rsid w:val="00C326F5"/>
    <w:rsid w:val="00C3631D"/>
    <w:rsid w:val="00C61BF8"/>
    <w:rsid w:val="00C63402"/>
    <w:rsid w:val="00C67924"/>
    <w:rsid w:val="00C77963"/>
    <w:rsid w:val="00C8252B"/>
    <w:rsid w:val="00C92111"/>
    <w:rsid w:val="00C95C14"/>
    <w:rsid w:val="00CA2C39"/>
    <w:rsid w:val="00CA76D3"/>
    <w:rsid w:val="00CC3206"/>
    <w:rsid w:val="00CC7BDC"/>
    <w:rsid w:val="00CD10CA"/>
    <w:rsid w:val="00CF6714"/>
    <w:rsid w:val="00D06A3A"/>
    <w:rsid w:val="00D3387A"/>
    <w:rsid w:val="00D47A6B"/>
    <w:rsid w:val="00D636BA"/>
    <w:rsid w:val="00D80F1B"/>
    <w:rsid w:val="00D828D1"/>
    <w:rsid w:val="00D829A3"/>
    <w:rsid w:val="00DA1511"/>
    <w:rsid w:val="00DA4DA0"/>
    <w:rsid w:val="00DC03FC"/>
    <w:rsid w:val="00DC1B5D"/>
    <w:rsid w:val="00DD01BB"/>
    <w:rsid w:val="00E01AD2"/>
    <w:rsid w:val="00E13931"/>
    <w:rsid w:val="00E533A1"/>
    <w:rsid w:val="00E75736"/>
    <w:rsid w:val="00E82EA5"/>
    <w:rsid w:val="00E933E0"/>
    <w:rsid w:val="00E978CE"/>
    <w:rsid w:val="00EA03DA"/>
    <w:rsid w:val="00EA3FA3"/>
    <w:rsid w:val="00EA6BCB"/>
    <w:rsid w:val="00EB67B0"/>
    <w:rsid w:val="00EC337D"/>
    <w:rsid w:val="00EC3B2B"/>
    <w:rsid w:val="00ED3300"/>
    <w:rsid w:val="00EE6FFE"/>
    <w:rsid w:val="00EF5288"/>
    <w:rsid w:val="00F0350F"/>
    <w:rsid w:val="00F133F4"/>
    <w:rsid w:val="00F213E0"/>
    <w:rsid w:val="00F22789"/>
    <w:rsid w:val="00F24891"/>
    <w:rsid w:val="00F257F8"/>
    <w:rsid w:val="00F3608F"/>
    <w:rsid w:val="00F5577C"/>
    <w:rsid w:val="00F760D5"/>
    <w:rsid w:val="00F76F8A"/>
    <w:rsid w:val="00F82A84"/>
    <w:rsid w:val="00F86B31"/>
    <w:rsid w:val="00F93680"/>
    <w:rsid w:val="00FA0C4F"/>
    <w:rsid w:val="00FA161F"/>
    <w:rsid w:val="00FA4939"/>
    <w:rsid w:val="00FA6A7A"/>
    <w:rsid w:val="00FC2C0B"/>
    <w:rsid w:val="00FE0E6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F43A"/>
  <w15:docId w15:val="{B845E6D2-0066-4D37-BF16-EA8A0BC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C61BF8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61BF8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C61BF8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61BF8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61BF8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7</cp:revision>
  <cp:lastPrinted>2021-07-19T11:29:00Z</cp:lastPrinted>
  <dcterms:created xsi:type="dcterms:W3CDTF">2021-12-01T10:57:00Z</dcterms:created>
  <dcterms:modified xsi:type="dcterms:W3CDTF">2021-12-03T08:14:00Z</dcterms:modified>
</cp:coreProperties>
</file>