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80F3" w14:textId="45FCB8BD" w:rsidR="00A97DB7" w:rsidRPr="007A352B" w:rsidRDefault="0073349E" w:rsidP="00E22F15">
      <w:pPr>
        <w:pStyle w:val="Nzev"/>
        <w:spacing w:line="240" w:lineRule="auto"/>
        <w:ind w:left="0" w:firstLine="0"/>
        <w:rPr>
          <w:rFonts w:cs="Times New Roman"/>
          <w:sz w:val="18"/>
          <w:szCs w:val="18"/>
        </w:rPr>
      </w:pPr>
      <w:r w:rsidRPr="007A352B">
        <w:rPr>
          <w:rFonts w:cs="Times New Roman"/>
          <w:sz w:val="18"/>
          <w:szCs w:val="18"/>
        </w:rPr>
        <w:t>DODATEK Č.</w:t>
      </w:r>
      <w:r w:rsidR="009D3347" w:rsidRPr="007A352B">
        <w:rPr>
          <w:rFonts w:cs="Times New Roman"/>
          <w:sz w:val="18"/>
          <w:szCs w:val="18"/>
        </w:rPr>
        <w:t xml:space="preserve"> </w:t>
      </w:r>
      <w:r w:rsidR="00605CC9">
        <w:rPr>
          <w:rFonts w:cs="Times New Roman"/>
          <w:sz w:val="18"/>
          <w:szCs w:val="18"/>
        </w:rPr>
        <w:t>2</w:t>
      </w:r>
      <w:r w:rsidRPr="007A352B">
        <w:rPr>
          <w:rFonts w:cs="Times New Roman"/>
          <w:sz w:val="18"/>
          <w:szCs w:val="18"/>
        </w:rPr>
        <w:t xml:space="preserve"> KE </w:t>
      </w:r>
      <w:r w:rsidR="00A97DB7" w:rsidRPr="007A352B">
        <w:rPr>
          <w:rFonts w:cs="Times New Roman"/>
          <w:sz w:val="18"/>
          <w:szCs w:val="18"/>
        </w:rPr>
        <w:t>SMLOUV</w:t>
      </w:r>
      <w:r w:rsidRPr="007A352B">
        <w:rPr>
          <w:rFonts w:cs="Times New Roman"/>
          <w:sz w:val="18"/>
          <w:szCs w:val="18"/>
        </w:rPr>
        <w:t>Ě</w:t>
      </w:r>
      <w:r w:rsidR="00A97DB7" w:rsidRPr="007A352B">
        <w:rPr>
          <w:rFonts w:cs="Times New Roman"/>
          <w:sz w:val="18"/>
          <w:szCs w:val="18"/>
        </w:rPr>
        <w:t xml:space="preserve"> O DÍLO</w:t>
      </w:r>
    </w:p>
    <w:p w14:paraId="7935DB0B" w14:textId="4141ADC7" w:rsidR="00A97DB7" w:rsidRPr="007A352B" w:rsidRDefault="0066631A" w:rsidP="00E22F15">
      <w:pPr>
        <w:spacing w:line="240" w:lineRule="auto"/>
        <w:jc w:val="center"/>
        <w:rPr>
          <w:szCs w:val="18"/>
        </w:rPr>
      </w:pPr>
      <w:r>
        <w:rPr>
          <w:szCs w:val="18"/>
        </w:rPr>
        <w:t>uzavřený</w:t>
      </w:r>
      <w:r w:rsidR="00A97DB7" w:rsidRPr="007A352B">
        <w:rPr>
          <w:szCs w:val="18"/>
        </w:rPr>
        <w:t xml:space="preserve"> dle ust. </w:t>
      </w:r>
      <w:r w:rsidR="00922B6A" w:rsidRPr="007A352B">
        <w:rPr>
          <w:szCs w:val="18"/>
        </w:rPr>
        <w:t>§ </w:t>
      </w:r>
      <w:r w:rsidR="00024C5D" w:rsidRPr="007A352B">
        <w:rPr>
          <w:szCs w:val="18"/>
        </w:rPr>
        <w:t xml:space="preserve">2586 </w:t>
      </w:r>
      <w:r w:rsidR="00A97DB7" w:rsidRPr="007A352B">
        <w:rPr>
          <w:szCs w:val="18"/>
        </w:rPr>
        <w:t xml:space="preserve">a násl. zákona </w:t>
      </w:r>
      <w:r w:rsidR="00922B6A" w:rsidRPr="007A352B">
        <w:rPr>
          <w:szCs w:val="18"/>
        </w:rPr>
        <w:t>č. </w:t>
      </w:r>
      <w:r w:rsidR="00AF6040" w:rsidRPr="007A352B">
        <w:rPr>
          <w:szCs w:val="18"/>
        </w:rPr>
        <w:t>89/2012 Sb.</w:t>
      </w:r>
      <w:r w:rsidR="00A97DB7" w:rsidRPr="007A352B">
        <w:rPr>
          <w:szCs w:val="18"/>
        </w:rPr>
        <w:t xml:space="preserve">, </w:t>
      </w:r>
      <w:r w:rsidR="00024C5D" w:rsidRPr="007A352B">
        <w:rPr>
          <w:szCs w:val="18"/>
        </w:rPr>
        <w:t xml:space="preserve">občanský </w:t>
      </w:r>
      <w:r w:rsidR="00A97DB7" w:rsidRPr="007A352B">
        <w:rPr>
          <w:szCs w:val="18"/>
        </w:rPr>
        <w:t>zákoník</w:t>
      </w:r>
      <w:r w:rsidR="0004509A" w:rsidRPr="007A352B">
        <w:rPr>
          <w:szCs w:val="18"/>
        </w:rPr>
        <w:t>, v platném znění (dále jen „občanský zákoník“)</w:t>
      </w:r>
    </w:p>
    <w:p w14:paraId="22211D00" w14:textId="77777777" w:rsidR="00297086" w:rsidRPr="007A352B" w:rsidRDefault="009C0F3C" w:rsidP="00E22F15">
      <w:pPr>
        <w:spacing w:before="240" w:after="240" w:line="240" w:lineRule="auto"/>
        <w:jc w:val="center"/>
        <w:rPr>
          <w:szCs w:val="18"/>
        </w:rPr>
      </w:pPr>
      <w:r w:rsidRPr="007A352B">
        <w:rPr>
          <w:szCs w:val="18"/>
        </w:rPr>
        <w:t>mezi</w:t>
      </w:r>
      <w:r w:rsidR="0004509A" w:rsidRPr="007A352B">
        <w:rPr>
          <w:szCs w:val="18"/>
        </w:rPr>
        <w:t xml:space="preserve"> smluvními stranami</w:t>
      </w:r>
    </w:p>
    <w:p w14:paraId="3769B6DE" w14:textId="77777777" w:rsidR="00EF623E" w:rsidRPr="007A352B" w:rsidRDefault="004F3981" w:rsidP="00E22F15">
      <w:pPr>
        <w:tabs>
          <w:tab w:val="left" w:pos="2835"/>
        </w:tabs>
        <w:spacing w:line="240" w:lineRule="auto"/>
        <w:rPr>
          <w:b/>
          <w:szCs w:val="18"/>
        </w:rPr>
      </w:pPr>
      <w:r w:rsidRPr="007A352B">
        <w:rPr>
          <w:szCs w:val="18"/>
        </w:rPr>
        <w:t>Organizace</w:t>
      </w:r>
      <w:r w:rsidR="0004509A" w:rsidRPr="007A352B">
        <w:rPr>
          <w:szCs w:val="18"/>
        </w:rPr>
        <w:t>:</w:t>
      </w:r>
      <w:r w:rsidR="009C0F3C" w:rsidRPr="007A352B">
        <w:rPr>
          <w:szCs w:val="18"/>
        </w:rPr>
        <w:tab/>
      </w:r>
      <w:r w:rsidRPr="007A352B">
        <w:rPr>
          <w:b/>
          <w:szCs w:val="18"/>
        </w:rPr>
        <w:t xml:space="preserve">Střední </w:t>
      </w:r>
      <w:r w:rsidR="00EF623E" w:rsidRPr="007A352B">
        <w:rPr>
          <w:b/>
          <w:szCs w:val="18"/>
        </w:rPr>
        <w:t xml:space="preserve">odborná škola a Střední odborné učiliště, Písek, </w:t>
      </w:r>
    </w:p>
    <w:p w14:paraId="6B6240F8" w14:textId="4EE0B93E" w:rsidR="00A97DB7" w:rsidRPr="007A352B" w:rsidRDefault="00EF623E" w:rsidP="00E22F15">
      <w:pPr>
        <w:tabs>
          <w:tab w:val="left" w:pos="2835"/>
        </w:tabs>
        <w:spacing w:line="240" w:lineRule="auto"/>
        <w:rPr>
          <w:b/>
          <w:szCs w:val="18"/>
        </w:rPr>
      </w:pPr>
      <w:r w:rsidRPr="007A352B">
        <w:rPr>
          <w:b/>
          <w:szCs w:val="18"/>
        </w:rPr>
        <w:tab/>
        <w:t>Komenského 86</w:t>
      </w:r>
    </w:p>
    <w:p w14:paraId="33635E3C" w14:textId="4F28C598" w:rsidR="00A97DB7" w:rsidRPr="007A352B" w:rsidRDefault="004A0B07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s</w:t>
      </w:r>
      <w:r w:rsidR="00A97DB7" w:rsidRPr="007A352B">
        <w:rPr>
          <w:szCs w:val="18"/>
        </w:rPr>
        <w:t>ídlo:</w:t>
      </w:r>
      <w:r w:rsidRPr="007A352B">
        <w:rPr>
          <w:szCs w:val="18"/>
        </w:rPr>
        <w:tab/>
      </w:r>
      <w:r w:rsidR="00EF623E" w:rsidRPr="007A352B">
        <w:rPr>
          <w:color w:val="000000"/>
          <w:szCs w:val="18"/>
        </w:rPr>
        <w:t>Komenského 86, 397 11 Písek</w:t>
      </w:r>
    </w:p>
    <w:p w14:paraId="0622EC42" w14:textId="75281273" w:rsidR="00A97DB7" w:rsidRPr="007A352B" w:rsidRDefault="00A97DB7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I</w:t>
      </w:r>
      <w:r w:rsidR="004A0B07" w:rsidRPr="007A352B">
        <w:rPr>
          <w:szCs w:val="18"/>
        </w:rPr>
        <w:t>Č</w:t>
      </w:r>
      <w:r w:rsidR="00DF593F" w:rsidRPr="007A352B">
        <w:rPr>
          <w:szCs w:val="18"/>
        </w:rPr>
        <w:t>O</w:t>
      </w:r>
      <w:r w:rsidR="004A0B07" w:rsidRPr="007A352B">
        <w:rPr>
          <w:szCs w:val="18"/>
        </w:rPr>
        <w:t>:</w:t>
      </w:r>
      <w:r w:rsidR="004A0B07" w:rsidRPr="007A352B">
        <w:rPr>
          <w:szCs w:val="18"/>
        </w:rPr>
        <w:tab/>
      </w:r>
      <w:r w:rsidR="004F3981" w:rsidRPr="007A352B">
        <w:rPr>
          <w:color w:val="000000"/>
          <w:szCs w:val="18"/>
        </w:rPr>
        <w:t>0</w:t>
      </w:r>
      <w:r w:rsidR="00EF623E" w:rsidRPr="007A352B">
        <w:rPr>
          <w:color w:val="000000"/>
          <w:szCs w:val="18"/>
        </w:rPr>
        <w:t>0511382</w:t>
      </w:r>
    </w:p>
    <w:p w14:paraId="04CE45E5" w14:textId="7B624355" w:rsidR="00A97DB7" w:rsidRPr="007A352B" w:rsidRDefault="00A97DB7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DI</w:t>
      </w:r>
      <w:r w:rsidR="004A0B07" w:rsidRPr="007A352B">
        <w:rPr>
          <w:szCs w:val="18"/>
        </w:rPr>
        <w:t>Č:</w:t>
      </w:r>
      <w:r w:rsidR="004A0B07" w:rsidRPr="007A352B">
        <w:rPr>
          <w:szCs w:val="18"/>
        </w:rPr>
        <w:tab/>
      </w:r>
      <w:r w:rsidR="004F3981" w:rsidRPr="007A352B">
        <w:rPr>
          <w:szCs w:val="18"/>
        </w:rPr>
        <w:t>CZ00</w:t>
      </w:r>
      <w:r w:rsidR="00EF623E" w:rsidRPr="007A352B">
        <w:rPr>
          <w:szCs w:val="18"/>
        </w:rPr>
        <w:t>511382</w:t>
      </w:r>
    </w:p>
    <w:p w14:paraId="785C1238" w14:textId="3D766EEB" w:rsidR="009C0F3C" w:rsidRPr="007A352B" w:rsidRDefault="00F85D20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číslo účtu</w:t>
      </w:r>
      <w:r w:rsidR="00A97DB7" w:rsidRPr="007A352B">
        <w:rPr>
          <w:szCs w:val="18"/>
        </w:rPr>
        <w:t>:</w:t>
      </w:r>
      <w:r w:rsidR="004A0B07" w:rsidRPr="007A352B">
        <w:rPr>
          <w:szCs w:val="18"/>
        </w:rPr>
        <w:tab/>
      </w:r>
      <w:r w:rsidR="00EF623E" w:rsidRPr="007A352B">
        <w:rPr>
          <w:color w:val="000000"/>
          <w:szCs w:val="18"/>
        </w:rPr>
        <w:t>16030271/0100</w:t>
      </w:r>
    </w:p>
    <w:p w14:paraId="7F33D8BD" w14:textId="439A46D7" w:rsidR="009C0F3C" w:rsidRPr="007A352B" w:rsidRDefault="00EB1CA1" w:rsidP="00E22F15">
      <w:pPr>
        <w:tabs>
          <w:tab w:val="left" w:pos="2835"/>
        </w:tabs>
        <w:spacing w:before="80" w:line="240" w:lineRule="auto"/>
        <w:ind w:left="2829" w:hanging="2829"/>
        <w:rPr>
          <w:szCs w:val="18"/>
        </w:rPr>
      </w:pPr>
      <w:r w:rsidRPr="007A352B">
        <w:rPr>
          <w:i/>
          <w:szCs w:val="18"/>
        </w:rPr>
        <w:t>jednající prostřednictvím:</w:t>
      </w:r>
      <w:r w:rsidR="009C0F3C" w:rsidRPr="007A352B">
        <w:rPr>
          <w:i/>
          <w:szCs w:val="18"/>
        </w:rPr>
        <w:tab/>
      </w:r>
      <w:r w:rsidR="009D3347" w:rsidRPr="007A352B">
        <w:rPr>
          <w:color w:val="000000"/>
          <w:szCs w:val="18"/>
        </w:rPr>
        <w:t>Ing. Zuzany Sýb</w:t>
      </w:r>
      <w:r w:rsidR="002B5212" w:rsidRPr="007A352B">
        <w:rPr>
          <w:color w:val="000000"/>
          <w:szCs w:val="18"/>
        </w:rPr>
        <w:t>kové</w:t>
      </w:r>
      <w:r w:rsidR="004F3981" w:rsidRPr="007A352B">
        <w:rPr>
          <w:color w:val="000000"/>
          <w:szCs w:val="18"/>
        </w:rPr>
        <w:t>, ředitel</w:t>
      </w:r>
      <w:r w:rsidR="002B5212" w:rsidRPr="007A352B">
        <w:rPr>
          <w:color w:val="000000"/>
          <w:szCs w:val="18"/>
        </w:rPr>
        <w:t>ky</w:t>
      </w:r>
      <w:r w:rsidR="004F3981" w:rsidRPr="007A352B">
        <w:rPr>
          <w:color w:val="000000"/>
          <w:szCs w:val="18"/>
        </w:rPr>
        <w:t xml:space="preserve"> školy</w:t>
      </w:r>
    </w:p>
    <w:p w14:paraId="030EC82B" w14:textId="77777777" w:rsidR="004A0B07" w:rsidRPr="007A352B" w:rsidRDefault="00EB1CA1" w:rsidP="00E22F15">
      <w:pPr>
        <w:spacing w:before="120" w:line="240" w:lineRule="auto"/>
        <w:rPr>
          <w:szCs w:val="18"/>
        </w:rPr>
      </w:pPr>
      <w:r w:rsidRPr="007A352B">
        <w:rPr>
          <w:szCs w:val="18"/>
        </w:rPr>
        <w:t xml:space="preserve">na straně jedné jakožto </w:t>
      </w:r>
      <w:r w:rsidR="004A0B07" w:rsidRPr="007A352B">
        <w:rPr>
          <w:szCs w:val="18"/>
        </w:rPr>
        <w:t>objednatel</w:t>
      </w:r>
      <w:r w:rsidRPr="007A352B">
        <w:rPr>
          <w:szCs w:val="18"/>
        </w:rPr>
        <w:t>em</w:t>
      </w:r>
      <w:r w:rsidR="0004509A" w:rsidRPr="007A352B">
        <w:rPr>
          <w:szCs w:val="18"/>
        </w:rPr>
        <w:t xml:space="preserve"> (dále jen „objednatel“)</w:t>
      </w:r>
    </w:p>
    <w:p w14:paraId="6921D6AF" w14:textId="77777777" w:rsidR="004A0B07" w:rsidRPr="007A352B" w:rsidRDefault="004A0B07" w:rsidP="00E22F15">
      <w:pPr>
        <w:spacing w:line="240" w:lineRule="auto"/>
        <w:rPr>
          <w:szCs w:val="18"/>
        </w:rPr>
      </w:pPr>
    </w:p>
    <w:p w14:paraId="5235F934" w14:textId="77777777" w:rsidR="00F40216" w:rsidRPr="007A352B" w:rsidRDefault="00F40216" w:rsidP="00E22F15">
      <w:pPr>
        <w:spacing w:line="240" w:lineRule="auto"/>
        <w:jc w:val="center"/>
        <w:rPr>
          <w:szCs w:val="18"/>
        </w:rPr>
      </w:pPr>
      <w:r w:rsidRPr="007A352B">
        <w:rPr>
          <w:szCs w:val="18"/>
        </w:rPr>
        <w:t>a</w:t>
      </w:r>
    </w:p>
    <w:p w14:paraId="7BA61382" w14:textId="77777777" w:rsidR="00F40216" w:rsidRPr="007A352B" w:rsidRDefault="00F40216" w:rsidP="00E22F15">
      <w:pPr>
        <w:spacing w:line="240" w:lineRule="auto"/>
        <w:rPr>
          <w:szCs w:val="18"/>
          <w:highlight w:val="yellow"/>
        </w:rPr>
      </w:pPr>
    </w:p>
    <w:p w14:paraId="5250E40F" w14:textId="3877263A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společnost:</w:t>
      </w:r>
      <w:r w:rsidRPr="007A352B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4EE80A80796B44C9A3B2F586016906EA"/>
          </w:placeholder>
        </w:sdtPr>
        <w:sdtEndPr/>
        <w:sdtContent>
          <w:sdt>
            <w:sdtPr>
              <w:rPr>
                <w:szCs w:val="18"/>
              </w:rPr>
              <w:id w:val="414442525"/>
              <w:placeholder>
                <w:docPart w:val="0E6994C2DB9E4DC2A9FEB67E0B730428"/>
              </w:placeholder>
            </w:sdtPr>
            <w:sdtEndPr/>
            <w:sdtContent>
              <w:r w:rsidR="00E22F15" w:rsidRPr="007A352B">
                <w:rPr>
                  <w:szCs w:val="18"/>
                </w:rPr>
                <w:t>VRBKA střechy s. r. o.</w:t>
              </w:r>
            </w:sdtContent>
          </w:sdt>
        </w:sdtContent>
      </w:sdt>
    </w:p>
    <w:p w14:paraId="044A0352" w14:textId="44C7569A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sídlo:</w:t>
      </w:r>
      <w:r w:rsidRPr="007A352B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4EE80A80796B44C9A3B2F586016906EA"/>
          </w:placeholder>
        </w:sdtPr>
        <w:sdtEndPr/>
        <w:sdtContent>
          <w:sdt>
            <w:sdtPr>
              <w:rPr>
                <w:szCs w:val="18"/>
              </w:rPr>
              <w:id w:val="1501008078"/>
              <w:placeholder>
                <w:docPart w:val="4C1DDCBB00B54AC69E9D63AFA44FAEC0"/>
              </w:placeholder>
            </w:sdtPr>
            <w:sdtEndPr/>
            <w:sdtContent>
              <w:r w:rsidR="00E22F15" w:rsidRPr="007A352B">
                <w:rPr>
                  <w:szCs w:val="18"/>
                </w:rPr>
                <w:t>Vrcovická 2517, 397 01 Písek</w:t>
              </w:r>
            </w:sdtContent>
          </w:sdt>
        </w:sdtContent>
      </w:sdt>
    </w:p>
    <w:p w14:paraId="266E1B89" w14:textId="7DCD93CD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IČO:</w:t>
      </w:r>
      <w:r w:rsidRPr="007A352B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4EE80A80796B44C9A3B2F586016906EA"/>
          </w:placeholder>
        </w:sdtPr>
        <w:sdtEndPr/>
        <w:sdtContent>
          <w:sdt>
            <w:sdtPr>
              <w:rPr>
                <w:szCs w:val="18"/>
              </w:rPr>
              <w:id w:val="63387416"/>
              <w:placeholder>
                <w:docPart w:val="0F35DFF7FE5345A8864FFE62542F0B6A"/>
              </w:placeholder>
            </w:sdtPr>
            <w:sdtEndPr/>
            <w:sdtContent>
              <w:r w:rsidR="00E22F15" w:rsidRPr="007A352B">
                <w:rPr>
                  <w:szCs w:val="18"/>
                </w:rPr>
                <w:t>28093569</w:t>
              </w:r>
            </w:sdtContent>
          </w:sdt>
        </w:sdtContent>
      </w:sdt>
    </w:p>
    <w:p w14:paraId="692319D4" w14:textId="3B6E68E6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DIČ:</w:t>
      </w:r>
      <w:r w:rsidRPr="007A352B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4EE80A80796B44C9A3B2F586016906EA"/>
          </w:placeholder>
        </w:sdtPr>
        <w:sdtEndPr/>
        <w:sdtContent>
          <w:sdt>
            <w:sdtPr>
              <w:rPr>
                <w:szCs w:val="18"/>
              </w:rPr>
              <w:id w:val="-1505053200"/>
              <w:placeholder>
                <w:docPart w:val="876A370C19574D828C71CC093E631AA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658614634"/>
                  <w:placeholder>
                    <w:docPart w:val="6192953047A44BB9B6F63CC507C46C65"/>
                  </w:placeholder>
                </w:sdtPr>
                <w:sdtEndPr/>
                <w:sdtContent>
                  <w:r w:rsidR="00E22F15" w:rsidRPr="007A352B">
                    <w:rPr>
                      <w:szCs w:val="18"/>
                    </w:rPr>
                    <w:t>CZ28093569</w:t>
                  </w:r>
                </w:sdtContent>
              </w:sdt>
            </w:sdtContent>
          </w:sdt>
        </w:sdtContent>
      </w:sdt>
    </w:p>
    <w:p w14:paraId="02A2C9AA" w14:textId="591AC7DB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 xml:space="preserve">zapsanou v obchodním rejstříku, vedeném </w:t>
      </w:r>
      <w:r w:rsidR="00F806A6" w:rsidRPr="007A352B">
        <w:rPr>
          <w:szCs w:val="18"/>
        </w:rPr>
        <w:t>Městským soudem v Praze</w:t>
      </w:r>
      <w:r w:rsidRPr="007A352B">
        <w:rPr>
          <w:szCs w:val="18"/>
        </w:rPr>
        <w:t>, pod spisovou značkou (oddíl</w:t>
      </w:r>
      <w:r w:rsidR="00F806A6" w:rsidRPr="007A352B">
        <w:rPr>
          <w:szCs w:val="18"/>
        </w:rPr>
        <w:t xml:space="preserve"> C</w:t>
      </w:r>
      <w:r w:rsidRPr="007A352B">
        <w:rPr>
          <w:szCs w:val="18"/>
        </w:rPr>
        <w:t>, vložka</w:t>
      </w:r>
      <w:r w:rsidR="00F806A6" w:rsidRPr="007A352B">
        <w:rPr>
          <w:szCs w:val="18"/>
        </w:rPr>
        <w:t xml:space="preserve"> 32892</w:t>
      </w:r>
      <w:r w:rsidRPr="007A352B">
        <w:rPr>
          <w:szCs w:val="18"/>
        </w:rPr>
        <w:t xml:space="preserve">) </w:t>
      </w:r>
    </w:p>
    <w:p w14:paraId="3A1F2499" w14:textId="76CD6517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číslo účtu:</w:t>
      </w:r>
      <w:r w:rsidRPr="007A352B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6EEE55393234A038D112562A1AECD75"/>
          </w:placeholder>
        </w:sdtPr>
        <w:sdtEndPr/>
        <w:sdtContent>
          <w:sdt>
            <w:sdtPr>
              <w:rPr>
                <w:szCs w:val="18"/>
              </w:rPr>
              <w:id w:val="129675864"/>
              <w:placeholder>
                <w:docPart w:val="29F9A541B6F54F87AF6C8DEEE736702F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134374232"/>
                  <w:placeholder>
                    <w:docPart w:val="3D4624DEC3CE46C7BE4B39555AB251C0"/>
                  </w:placeholder>
                </w:sdtPr>
                <w:sdtEndPr/>
                <w:sdtContent>
                  <w:r w:rsidR="00E22F15" w:rsidRPr="007A352B">
                    <w:rPr>
                      <w:szCs w:val="18"/>
                    </w:rPr>
                    <w:t>43-3645230237/0100</w:t>
                  </w:r>
                </w:sdtContent>
              </w:sdt>
            </w:sdtContent>
          </w:sdt>
        </w:sdtContent>
      </w:sdt>
    </w:p>
    <w:p w14:paraId="57CBD102" w14:textId="54E6A47D" w:rsidR="00DF593F" w:rsidRPr="007A352B" w:rsidRDefault="00DF593F" w:rsidP="00E22F15">
      <w:pPr>
        <w:tabs>
          <w:tab w:val="left" w:pos="2835"/>
        </w:tabs>
        <w:spacing w:line="240" w:lineRule="auto"/>
        <w:rPr>
          <w:szCs w:val="18"/>
        </w:rPr>
      </w:pPr>
      <w:r w:rsidRPr="007A352B">
        <w:rPr>
          <w:szCs w:val="18"/>
        </w:rPr>
        <w:t>bankovní spojení:</w:t>
      </w:r>
      <w:r w:rsidRPr="007A352B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4EE80A80796B44C9A3B2F586016906EA"/>
          </w:placeholder>
        </w:sdtPr>
        <w:sdtEndPr/>
        <w:sdtContent>
          <w:sdt>
            <w:sdtPr>
              <w:rPr>
                <w:szCs w:val="18"/>
              </w:rPr>
              <w:id w:val="242235383"/>
              <w:placeholder>
                <w:docPart w:val="3B8780A4398845598C1A2E5D64D43421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702206283"/>
                  <w:placeholder>
                    <w:docPart w:val="7DB7EBD546DD40DA8D983B89883CD550"/>
                  </w:placeholder>
                </w:sdtPr>
                <w:sdtEndPr/>
                <w:sdtContent>
                  <w:r w:rsidR="00E22F15" w:rsidRPr="007A352B">
                    <w:rPr>
                      <w:szCs w:val="18"/>
                    </w:rPr>
                    <w:t>Komerční banka a. s., pobočka Písek</w:t>
                  </w:r>
                </w:sdtContent>
              </w:sdt>
            </w:sdtContent>
          </w:sdt>
        </w:sdtContent>
      </w:sdt>
    </w:p>
    <w:p w14:paraId="411E18E3" w14:textId="13A9EE4E" w:rsidR="00DF593F" w:rsidRPr="007A352B" w:rsidRDefault="00DF593F" w:rsidP="00E22F15">
      <w:pPr>
        <w:tabs>
          <w:tab w:val="left" w:pos="2835"/>
        </w:tabs>
        <w:spacing w:before="80" w:line="240" w:lineRule="auto"/>
        <w:rPr>
          <w:i/>
          <w:szCs w:val="18"/>
          <w:highlight w:val="yellow"/>
        </w:rPr>
      </w:pPr>
      <w:r w:rsidRPr="007A352B">
        <w:rPr>
          <w:i/>
          <w:szCs w:val="18"/>
        </w:rPr>
        <w:t xml:space="preserve">jednající prostřednictvím: </w:t>
      </w:r>
      <w:r w:rsidRPr="007A352B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4EE80A80796B44C9A3B2F586016906EA"/>
          </w:placeholder>
        </w:sdtPr>
        <w:sdtEndPr>
          <w:rPr>
            <w:highlight w:val="yellow"/>
          </w:rPr>
        </w:sdtEndPr>
        <w:sdtContent>
          <w:sdt>
            <w:sdtPr>
              <w:rPr>
                <w:szCs w:val="18"/>
              </w:rPr>
              <w:id w:val="1095907928"/>
              <w:placeholder>
                <w:docPart w:val="FCFEE05EE5394143BCC6D82D24CD3785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szCs w:val="18"/>
                  </w:rPr>
                  <w:id w:val="-335847763"/>
                  <w:placeholder>
                    <w:docPart w:val="BE11ADD8DFA34D1B9570B0B856C4CE40"/>
                  </w:placeholder>
                </w:sdtPr>
                <w:sdtEndPr/>
                <w:sdtContent>
                  <w:r w:rsidR="00E22F15" w:rsidRPr="007A352B">
                    <w:rPr>
                      <w:szCs w:val="18"/>
                    </w:rPr>
                    <w:t>Luboše Vrbky, jednatele</w:t>
                  </w:r>
                </w:sdtContent>
              </w:sdt>
            </w:sdtContent>
          </w:sdt>
        </w:sdtContent>
      </w:sdt>
    </w:p>
    <w:p w14:paraId="693625F7" w14:textId="1B427BA5" w:rsidR="004A0B07" w:rsidRPr="007A352B" w:rsidRDefault="00DF593F" w:rsidP="00E22F15">
      <w:pPr>
        <w:spacing w:before="120" w:line="240" w:lineRule="auto"/>
        <w:rPr>
          <w:szCs w:val="18"/>
        </w:rPr>
      </w:pPr>
      <w:r w:rsidRPr="007A352B">
        <w:rPr>
          <w:szCs w:val="18"/>
        </w:rPr>
        <w:t xml:space="preserve"> </w:t>
      </w:r>
      <w:r w:rsidR="009C0F3C" w:rsidRPr="007A352B">
        <w:rPr>
          <w:szCs w:val="18"/>
        </w:rPr>
        <w:t>na straně druhé jakožto zhotovitelem</w:t>
      </w:r>
      <w:r w:rsidR="0004509A" w:rsidRPr="007A352B">
        <w:rPr>
          <w:szCs w:val="18"/>
        </w:rPr>
        <w:t xml:space="preserve"> (dále jen „zhotovitel“)</w:t>
      </w:r>
    </w:p>
    <w:p w14:paraId="5B08F1AD" w14:textId="619D00AF" w:rsidR="0073349E" w:rsidRPr="007A352B" w:rsidRDefault="0073349E" w:rsidP="00E22F15">
      <w:pPr>
        <w:spacing w:before="120" w:line="240" w:lineRule="auto"/>
        <w:rPr>
          <w:b/>
          <w:szCs w:val="18"/>
        </w:rPr>
      </w:pPr>
      <w:r w:rsidRPr="007A352B">
        <w:rPr>
          <w:b/>
          <w:szCs w:val="18"/>
        </w:rPr>
        <w:t xml:space="preserve">Název akce: </w:t>
      </w:r>
      <w:r w:rsidRPr="007A352B">
        <w:rPr>
          <w:b/>
          <w:i/>
          <w:szCs w:val="18"/>
          <w:lang w:eastAsia="ar-SA"/>
        </w:rPr>
        <w:t>„</w:t>
      </w:r>
      <w:r w:rsidR="00E22F15" w:rsidRPr="007A352B">
        <w:rPr>
          <w:b/>
          <w:i/>
          <w:szCs w:val="18"/>
        </w:rPr>
        <w:t>Výměna střešního pláště na budově přístavby – Komenského 86</w:t>
      </w:r>
      <w:r w:rsidRPr="007A352B">
        <w:rPr>
          <w:b/>
          <w:i/>
          <w:szCs w:val="18"/>
          <w:lang w:eastAsia="ar-SA"/>
        </w:rPr>
        <w:t xml:space="preserve">“ </w:t>
      </w:r>
      <w:r w:rsidRPr="007A352B">
        <w:rPr>
          <w:b/>
          <w:szCs w:val="18"/>
          <w:lang w:eastAsia="ar-SA"/>
        </w:rPr>
        <w:t>(dále jen „zakázka“).</w:t>
      </w:r>
    </w:p>
    <w:p w14:paraId="27576C17" w14:textId="07BB54C3" w:rsidR="0073349E" w:rsidRPr="007A352B" w:rsidRDefault="0073349E" w:rsidP="00E22F15">
      <w:pPr>
        <w:spacing w:before="120" w:line="240" w:lineRule="auto"/>
        <w:rPr>
          <w:szCs w:val="18"/>
        </w:rPr>
      </w:pPr>
      <w:r w:rsidRPr="007A352B">
        <w:rPr>
          <w:szCs w:val="18"/>
        </w:rPr>
        <w:t xml:space="preserve">Výše uvedená smlouva se tímto Dodatkem č. </w:t>
      </w:r>
      <w:r w:rsidR="00FF056E">
        <w:rPr>
          <w:szCs w:val="18"/>
        </w:rPr>
        <w:t>2</w:t>
      </w:r>
      <w:r w:rsidRPr="007A352B">
        <w:rPr>
          <w:szCs w:val="18"/>
        </w:rPr>
        <w:t xml:space="preserve"> mění a doplňuje takto:</w:t>
      </w:r>
    </w:p>
    <w:p w14:paraId="2B6BC3D6" w14:textId="4F1DA655" w:rsidR="004610C0" w:rsidRPr="007A352B" w:rsidRDefault="00E22F15" w:rsidP="00E22F15">
      <w:pPr>
        <w:pStyle w:val="rove1-slolnku"/>
        <w:numPr>
          <w:ilvl w:val="0"/>
          <w:numId w:val="0"/>
        </w:numPr>
        <w:spacing w:line="240" w:lineRule="auto"/>
        <w:rPr>
          <w:b/>
          <w:szCs w:val="18"/>
        </w:rPr>
      </w:pPr>
      <w:bookmarkStart w:id="0" w:name="_Ref374529472"/>
      <w:r w:rsidRPr="007A352B">
        <w:rPr>
          <w:b/>
          <w:szCs w:val="18"/>
        </w:rPr>
        <w:t>I</w:t>
      </w:r>
      <w:r w:rsidR="00605CC9">
        <w:rPr>
          <w:b/>
          <w:szCs w:val="18"/>
        </w:rPr>
        <w:t>I</w:t>
      </w:r>
      <w:r w:rsidRPr="007A352B">
        <w:rPr>
          <w:b/>
          <w:szCs w:val="18"/>
        </w:rPr>
        <w:t>.</w:t>
      </w:r>
    </w:p>
    <w:bookmarkEnd w:id="0"/>
    <w:p w14:paraId="6044A595" w14:textId="6929A7FF" w:rsidR="00F40216" w:rsidRPr="004D5FE2" w:rsidRDefault="00605CC9" w:rsidP="00E22F15">
      <w:pPr>
        <w:pStyle w:val="rove1-nzevlnku"/>
        <w:tabs>
          <w:tab w:val="left" w:pos="2970"/>
          <w:tab w:val="center" w:pos="4819"/>
        </w:tabs>
        <w:spacing w:line="240" w:lineRule="auto"/>
        <w:rPr>
          <w:rFonts w:cs="Times New Roman"/>
        </w:rPr>
      </w:pPr>
      <w:r w:rsidRPr="004D5FE2">
        <w:rPr>
          <w:rFonts w:cs="Times New Roman"/>
        </w:rPr>
        <w:t>Předmět díla a místo plnění</w:t>
      </w:r>
    </w:p>
    <w:p w14:paraId="42C7956A" w14:textId="6BE58C54" w:rsidR="00605CC9" w:rsidRPr="004D5FE2" w:rsidRDefault="00605CC9" w:rsidP="00605CC9">
      <w:pPr>
        <w:rPr>
          <w:szCs w:val="18"/>
        </w:rPr>
      </w:pPr>
      <w:r w:rsidRPr="004D5FE2">
        <w:rPr>
          <w:szCs w:val="18"/>
          <w:u w:val="single"/>
        </w:rPr>
        <w:t xml:space="preserve">Smlouva o dílo se doplňuje v článku </w:t>
      </w:r>
      <w:r w:rsidR="00F15178" w:rsidRPr="004D5FE2">
        <w:rPr>
          <w:szCs w:val="18"/>
          <w:u w:val="single"/>
        </w:rPr>
        <w:t>II. Předmět díla a místo plnění takto:</w:t>
      </w:r>
    </w:p>
    <w:p w14:paraId="7DBBCEF5" w14:textId="77777777" w:rsidR="00605CC9" w:rsidRPr="004D5FE2" w:rsidRDefault="00605CC9" w:rsidP="00605CC9">
      <w:pPr>
        <w:pStyle w:val="Bezmezer"/>
        <w:rPr>
          <w:rFonts w:ascii="Verdana" w:hAnsi="Verdana" w:cs="Times New Roman"/>
          <w:sz w:val="18"/>
          <w:szCs w:val="18"/>
        </w:rPr>
      </w:pPr>
      <w:r w:rsidRPr="004D5FE2">
        <w:rPr>
          <w:rFonts w:ascii="Verdana" w:hAnsi="Verdana" w:cs="Times New Roman"/>
          <w:sz w:val="18"/>
          <w:szCs w:val="18"/>
        </w:rPr>
        <w:t>Na konec článku se doplňuje nový odstavec v tomto znění:</w:t>
      </w:r>
    </w:p>
    <w:p w14:paraId="28FF89D6" w14:textId="77777777" w:rsidR="00605CC9" w:rsidRPr="004D5FE2" w:rsidRDefault="00605CC9" w:rsidP="00605CC9">
      <w:pPr>
        <w:pStyle w:val="Bezmezer"/>
        <w:rPr>
          <w:rFonts w:ascii="Verdana" w:hAnsi="Verdana" w:cs="Times New Roman"/>
          <w:sz w:val="18"/>
          <w:szCs w:val="18"/>
        </w:rPr>
      </w:pPr>
      <w:r w:rsidRPr="004D5FE2">
        <w:rPr>
          <w:rFonts w:ascii="Verdana" w:hAnsi="Verdana" w:cs="Times New Roman"/>
          <w:sz w:val="18"/>
          <w:szCs w:val="18"/>
        </w:rPr>
        <w:t>Rozsah díla se upravuje dle příloh:</w:t>
      </w:r>
    </w:p>
    <w:p w14:paraId="6E57A1E5" w14:textId="75BB806B" w:rsidR="00605CC9" w:rsidRPr="004D5FE2" w:rsidRDefault="00605CC9" w:rsidP="00605CC9">
      <w:pPr>
        <w:pStyle w:val="Bezmezer"/>
        <w:rPr>
          <w:rFonts w:ascii="Verdana" w:hAnsi="Verdana" w:cs="Times New Roman"/>
          <w:sz w:val="18"/>
          <w:szCs w:val="18"/>
        </w:rPr>
      </w:pPr>
      <w:r w:rsidRPr="004D5FE2">
        <w:rPr>
          <w:rFonts w:ascii="Verdana" w:hAnsi="Verdana" w:cs="Times New Roman"/>
          <w:sz w:val="18"/>
          <w:szCs w:val="18"/>
        </w:rPr>
        <w:t xml:space="preserve">Příloha č. 1: </w:t>
      </w:r>
      <w:r w:rsidR="004D5FE2" w:rsidRPr="004D5FE2">
        <w:rPr>
          <w:rFonts w:ascii="Verdana" w:hAnsi="Verdana"/>
          <w:b/>
          <w:sz w:val="18"/>
          <w:szCs w:val="18"/>
        </w:rPr>
        <w:t>Výměna střešního pláště na budově přístavby – Komenského 86</w:t>
      </w:r>
      <w:r w:rsidRPr="004D5FE2">
        <w:rPr>
          <w:rFonts w:ascii="Verdana" w:hAnsi="Verdana" w:cs="Times New Roman"/>
          <w:sz w:val="18"/>
          <w:szCs w:val="18"/>
        </w:rPr>
        <w:t xml:space="preserve"> - změnový list č.1</w:t>
      </w:r>
    </w:p>
    <w:p w14:paraId="32EAAF26" w14:textId="40C4686E" w:rsidR="00605CC9" w:rsidRPr="004D5FE2" w:rsidRDefault="00605CC9" w:rsidP="00605CC9">
      <w:pPr>
        <w:pStyle w:val="Bezmezer"/>
        <w:rPr>
          <w:rFonts w:ascii="Verdana" w:hAnsi="Verdana" w:cs="Times New Roman"/>
          <w:sz w:val="18"/>
          <w:szCs w:val="18"/>
        </w:rPr>
      </w:pPr>
      <w:r w:rsidRPr="004D5FE2">
        <w:rPr>
          <w:rFonts w:ascii="Verdana" w:hAnsi="Verdana" w:cs="Times New Roman"/>
          <w:sz w:val="18"/>
          <w:szCs w:val="18"/>
        </w:rPr>
        <w:t xml:space="preserve">Příloha č. 2: </w:t>
      </w:r>
      <w:r w:rsidR="004D5FE2" w:rsidRPr="004D5FE2">
        <w:rPr>
          <w:rFonts w:ascii="Verdana" w:hAnsi="Verdana"/>
          <w:b/>
          <w:sz w:val="18"/>
          <w:szCs w:val="18"/>
        </w:rPr>
        <w:t>Výměna střešního pláště na budově přístavby – Komenského 86</w:t>
      </w:r>
      <w:r w:rsidRPr="004D5FE2">
        <w:rPr>
          <w:rFonts w:ascii="Verdana" w:hAnsi="Verdana" w:cs="Times New Roman"/>
          <w:sz w:val="18"/>
          <w:szCs w:val="18"/>
        </w:rPr>
        <w:t xml:space="preserve"> - změnový list č.</w:t>
      </w:r>
      <w:r w:rsidR="004D5FE2" w:rsidRPr="004D5FE2">
        <w:rPr>
          <w:rFonts w:ascii="Verdana" w:hAnsi="Verdana" w:cs="Times New Roman"/>
          <w:sz w:val="18"/>
          <w:szCs w:val="18"/>
        </w:rPr>
        <w:t>2</w:t>
      </w:r>
    </w:p>
    <w:p w14:paraId="1C7F5AF4" w14:textId="4D32205D" w:rsidR="00605CC9" w:rsidRDefault="00605CC9" w:rsidP="00605CC9">
      <w:pPr>
        <w:pStyle w:val="Bezmezer"/>
        <w:rPr>
          <w:rFonts w:ascii="Verdana" w:hAnsi="Verdana" w:cs="Times New Roman"/>
          <w:sz w:val="18"/>
          <w:szCs w:val="18"/>
        </w:rPr>
      </w:pPr>
      <w:r w:rsidRPr="004D5FE2">
        <w:rPr>
          <w:rFonts w:ascii="Verdana" w:hAnsi="Verdana" w:cs="Times New Roman"/>
          <w:sz w:val="18"/>
          <w:szCs w:val="18"/>
        </w:rPr>
        <w:t xml:space="preserve">jenž jsou nedílnou součástí tohoto Dodatku č. </w:t>
      </w:r>
      <w:r w:rsidR="00287A05">
        <w:rPr>
          <w:rFonts w:ascii="Verdana" w:hAnsi="Verdana" w:cs="Times New Roman"/>
          <w:sz w:val="18"/>
          <w:szCs w:val="18"/>
        </w:rPr>
        <w:t>2</w:t>
      </w:r>
      <w:r w:rsidRPr="004D5FE2">
        <w:rPr>
          <w:rFonts w:ascii="Verdana" w:hAnsi="Verdana" w:cs="Times New Roman"/>
          <w:sz w:val="18"/>
          <w:szCs w:val="18"/>
        </w:rPr>
        <w:t xml:space="preserve"> jako Příloha č.1., Příloha č.2.</w:t>
      </w:r>
    </w:p>
    <w:p w14:paraId="01964FA7" w14:textId="7E7A7130" w:rsidR="00F0562E" w:rsidRDefault="00F0562E" w:rsidP="00605CC9">
      <w:pPr>
        <w:pStyle w:val="Bezmezer"/>
        <w:rPr>
          <w:rFonts w:ascii="Verdana" w:hAnsi="Verdana" w:cs="Times New Roman"/>
          <w:sz w:val="18"/>
          <w:szCs w:val="18"/>
        </w:rPr>
      </w:pPr>
    </w:p>
    <w:p w14:paraId="2F762E24" w14:textId="5996201D" w:rsidR="00892E4B" w:rsidRPr="00F0562E" w:rsidRDefault="00F0562E" w:rsidP="00F0562E">
      <w:pPr>
        <w:pStyle w:val="rove1-slolnku"/>
        <w:numPr>
          <w:ilvl w:val="0"/>
          <w:numId w:val="0"/>
        </w:numPr>
        <w:spacing w:line="240" w:lineRule="auto"/>
        <w:rPr>
          <w:szCs w:val="18"/>
        </w:rPr>
      </w:pPr>
      <w:r w:rsidRPr="00F0562E">
        <w:rPr>
          <w:szCs w:val="18"/>
        </w:rPr>
        <w:t>IV.</w:t>
      </w:r>
    </w:p>
    <w:p w14:paraId="38691B3F" w14:textId="77777777" w:rsidR="00F0562E" w:rsidRPr="00F0562E" w:rsidRDefault="00F0562E" w:rsidP="00F0562E">
      <w:pPr>
        <w:pStyle w:val="rove1-nzevlnku"/>
        <w:spacing w:line="240" w:lineRule="auto"/>
        <w:rPr>
          <w:rFonts w:cs="Times New Roman"/>
        </w:rPr>
      </w:pPr>
      <w:r w:rsidRPr="00F0562E">
        <w:rPr>
          <w:rFonts w:cs="Times New Roman"/>
        </w:rPr>
        <w:t>Cena díla</w:t>
      </w:r>
    </w:p>
    <w:p w14:paraId="0CF91734" w14:textId="5C44E715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  <w:u w:val="single"/>
        </w:rPr>
      </w:pPr>
      <w:r w:rsidRPr="00F0562E">
        <w:rPr>
          <w:rFonts w:ascii="Verdana" w:hAnsi="Verdana" w:cs="Times New Roman"/>
          <w:sz w:val="18"/>
          <w:szCs w:val="18"/>
          <w:u w:val="single"/>
        </w:rPr>
        <w:t>Smlouva o dílo se doplňuje v článku I</w:t>
      </w:r>
      <w:r w:rsidRPr="00F0562E">
        <w:rPr>
          <w:rFonts w:ascii="Verdana" w:hAnsi="Verdana" w:cs="Times New Roman"/>
          <w:b/>
          <w:sz w:val="18"/>
          <w:szCs w:val="18"/>
          <w:u w:val="single"/>
        </w:rPr>
        <w:t>V. CENA DÍLA</w:t>
      </w:r>
      <w:r>
        <w:rPr>
          <w:rFonts w:ascii="Verdana" w:hAnsi="Verdana" w:cs="Times New Roman"/>
          <w:sz w:val="18"/>
          <w:szCs w:val="18"/>
          <w:u w:val="single"/>
        </w:rPr>
        <w:t xml:space="preserve"> takto:</w:t>
      </w:r>
    </w:p>
    <w:p w14:paraId="4AFBD7CB" w14:textId="2C498902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  <w:r w:rsidRPr="00F0562E">
        <w:rPr>
          <w:rFonts w:ascii="Verdana" w:hAnsi="Verdana" w:cs="Times New Roman"/>
          <w:sz w:val="18"/>
          <w:szCs w:val="18"/>
        </w:rPr>
        <w:t>Smluvní strany se dohodly, že cena za zhotovení díla se upravuje  dle příloh: Příloha č.1.</w:t>
      </w:r>
      <w:r>
        <w:rPr>
          <w:rFonts w:ascii="Verdana" w:hAnsi="Verdana" w:cs="Times New Roman"/>
          <w:sz w:val="18"/>
          <w:szCs w:val="18"/>
        </w:rPr>
        <w:t xml:space="preserve"> a</w:t>
      </w:r>
      <w:r w:rsidRPr="00F0562E">
        <w:rPr>
          <w:rFonts w:ascii="Verdana" w:hAnsi="Verdana" w:cs="Times New Roman"/>
          <w:sz w:val="18"/>
          <w:szCs w:val="18"/>
        </w:rPr>
        <w:t xml:space="preserve"> Příloha č.2., jenž jsou nedílnou součástí tohoto Dodatku č. </w:t>
      </w:r>
      <w:r>
        <w:rPr>
          <w:rFonts w:ascii="Verdana" w:hAnsi="Verdana" w:cs="Times New Roman"/>
          <w:sz w:val="18"/>
          <w:szCs w:val="18"/>
        </w:rPr>
        <w:t>2</w:t>
      </w:r>
      <w:r w:rsidRPr="00F0562E">
        <w:rPr>
          <w:rFonts w:ascii="Verdana" w:hAnsi="Verdana" w:cs="Times New Roman"/>
          <w:sz w:val="18"/>
          <w:szCs w:val="18"/>
        </w:rPr>
        <w:t>.  a činí:</w:t>
      </w:r>
    </w:p>
    <w:p w14:paraId="3A925F89" w14:textId="77777777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</w:p>
    <w:p w14:paraId="1C67EDFA" w14:textId="1B8814A9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  <w:r w:rsidRPr="00F0562E">
        <w:rPr>
          <w:rFonts w:ascii="Verdana" w:hAnsi="Verdana" w:cs="Times New Roman"/>
          <w:sz w:val="18"/>
          <w:szCs w:val="18"/>
        </w:rPr>
        <w:t xml:space="preserve">Cena za dílo </w:t>
      </w:r>
      <w:r w:rsidR="00E11E99">
        <w:rPr>
          <w:rFonts w:ascii="Verdana" w:hAnsi="Verdana" w:cs="Times New Roman"/>
          <w:sz w:val="18"/>
          <w:szCs w:val="18"/>
        </w:rPr>
        <w:t xml:space="preserve">dle SOD </w:t>
      </w:r>
      <w:r w:rsidRPr="00F0562E">
        <w:rPr>
          <w:rFonts w:ascii="Verdana" w:hAnsi="Verdana" w:cs="Times New Roman"/>
          <w:sz w:val="18"/>
          <w:szCs w:val="18"/>
        </w:rPr>
        <w:t>bez DPH:</w:t>
      </w:r>
      <w:r w:rsidRPr="00F0562E">
        <w:rPr>
          <w:rFonts w:ascii="Verdana" w:hAnsi="Verdana" w:cs="Times New Roman"/>
          <w:sz w:val="18"/>
          <w:szCs w:val="18"/>
        </w:rPr>
        <w:tab/>
      </w:r>
      <w:r w:rsidRPr="00F0562E">
        <w:rPr>
          <w:rFonts w:ascii="Verdana" w:hAnsi="Verdana" w:cs="Times New Roman"/>
          <w:sz w:val="18"/>
          <w:szCs w:val="18"/>
        </w:rPr>
        <w:tab/>
      </w:r>
      <w:r w:rsidR="0017349D">
        <w:rPr>
          <w:rFonts w:ascii="Verdana" w:hAnsi="Verdana" w:cs="Times New Roman"/>
          <w:sz w:val="18"/>
          <w:szCs w:val="18"/>
        </w:rPr>
        <w:t xml:space="preserve"> </w:t>
      </w:r>
      <w:r w:rsidR="00FF056E">
        <w:rPr>
          <w:rFonts w:ascii="Verdana" w:hAnsi="Verdana" w:cs="Times New Roman"/>
          <w:sz w:val="18"/>
          <w:szCs w:val="18"/>
        </w:rPr>
        <w:t>5 299 009,20</w:t>
      </w:r>
      <w:r w:rsidRPr="00F0562E">
        <w:rPr>
          <w:rFonts w:ascii="Verdana" w:hAnsi="Verdana" w:cs="Times New Roman"/>
          <w:sz w:val="18"/>
          <w:szCs w:val="18"/>
        </w:rPr>
        <w:t xml:space="preserve"> Kč</w:t>
      </w:r>
    </w:p>
    <w:p w14:paraId="5A21562D" w14:textId="4BCD1C16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  <w:r w:rsidRPr="00F0562E">
        <w:rPr>
          <w:rFonts w:ascii="Verdana" w:hAnsi="Verdana" w:cs="Times New Roman"/>
          <w:sz w:val="18"/>
          <w:szCs w:val="18"/>
        </w:rPr>
        <w:t>Cena za práce dle Přílohy č. 1.</w:t>
      </w:r>
      <w:r w:rsidRPr="00F0562E">
        <w:rPr>
          <w:rFonts w:ascii="Verdana" w:hAnsi="Verdana" w:cs="Times New Roman"/>
          <w:sz w:val="18"/>
          <w:szCs w:val="18"/>
        </w:rPr>
        <w:tab/>
      </w:r>
      <w:r w:rsidRPr="00F0562E">
        <w:rPr>
          <w:rFonts w:ascii="Verdana" w:hAnsi="Verdana" w:cs="Times New Roman"/>
          <w:sz w:val="18"/>
          <w:szCs w:val="18"/>
        </w:rPr>
        <w:tab/>
        <w:t xml:space="preserve">  </w:t>
      </w:r>
      <w:r w:rsidR="0017349D">
        <w:rPr>
          <w:rFonts w:ascii="Verdana" w:hAnsi="Verdana" w:cs="Times New Roman"/>
          <w:sz w:val="18"/>
          <w:szCs w:val="18"/>
        </w:rPr>
        <w:t xml:space="preserve">    94 480</w:t>
      </w:r>
      <w:r w:rsidRPr="00F0562E">
        <w:rPr>
          <w:rFonts w:ascii="Verdana" w:hAnsi="Verdana" w:cs="Times New Roman"/>
          <w:sz w:val="18"/>
          <w:szCs w:val="18"/>
        </w:rPr>
        <w:t>,00 Kč</w:t>
      </w:r>
    </w:p>
    <w:p w14:paraId="4BF3EBB1" w14:textId="1AF5AD20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  <w:r w:rsidRPr="00F0562E">
        <w:rPr>
          <w:rFonts w:ascii="Verdana" w:hAnsi="Verdana" w:cs="Times New Roman"/>
          <w:sz w:val="18"/>
          <w:szCs w:val="18"/>
        </w:rPr>
        <w:t>Cena za práce dle Přílohy č. 2.</w:t>
      </w:r>
      <w:r w:rsidRPr="00F0562E">
        <w:rPr>
          <w:rFonts w:ascii="Verdana" w:hAnsi="Verdana" w:cs="Times New Roman"/>
          <w:sz w:val="18"/>
          <w:szCs w:val="18"/>
        </w:rPr>
        <w:tab/>
      </w:r>
      <w:r w:rsidRPr="00F0562E">
        <w:rPr>
          <w:rFonts w:ascii="Verdana" w:hAnsi="Verdana" w:cs="Times New Roman"/>
          <w:sz w:val="18"/>
          <w:szCs w:val="18"/>
        </w:rPr>
        <w:tab/>
        <w:t xml:space="preserve">   </w:t>
      </w:r>
      <w:r w:rsidR="0017349D">
        <w:rPr>
          <w:rFonts w:ascii="Verdana" w:hAnsi="Verdana" w:cs="Times New Roman"/>
          <w:sz w:val="18"/>
          <w:szCs w:val="18"/>
        </w:rPr>
        <w:t>-105 303,50</w:t>
      </w:r>
      <w:r w:rsidRPr="00F0562E">
        <w:rPr>
          <w:rFonts w:ascii="Verdana" w:hAnsi="Verdana" w:cs="Times New Roman"/>
          <w:sz w:val="18"/>
          <w:szCs w:val="18"/>
        </w:rPr>
        <w:t xml:space="preserve"> Kč</w:t>
      </w:r>
    </w:p>
    <w:p w14:paraId="4D63D4BB" w14:textId="6C168698" w:rsidR="00F0562E" w:rsidRPr="00F0562E" w:rsidRDefault="00F0562E" w:rsidP="00F0562E">
      <w:pPr>
        <w:pStyle w:val="Bezmezer"/>
        <w:rPr>
          <w:rFonts w:ascii="Verdana" w:hAnsi="Verdana" w:cs="Times New Roman"/>
          <w:b/>
          <w:sz w:val="18"/>
          <w:szCs w:val="18"/>
        </w:rPr>
      </w:pPr>
      <w:r w:rsidRPr="00F0562E">
        <w:rPr>
          <w:rFonts w:ascii="Verdana" w:hAnsi="Verdana" w:cs="Times New Roman"/>
          <w:b/>
          <w:sz w:val="18"/>
          <w:szCs w:val="18"/>
        </w:rPr>
        <w:t>Cena za dílo celkem bez DPH:</w:t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="0017349D">
        <w:rPr>
          <w:rFonts w:ascii="Verdana" w:hAnsi="Verdana" w:cs="Times New Roman"/>
          <w:b/>
          <w:sz w:val="18"/>
          <w:szCs w:val="18"/>
        </w:rPr>
        <w:t>5 288 185,70</w:t>
      </w:r>
      <w:r w:rsidRPr="00F0562E">
        <w:rPr>
          <w:rFonts w:ascii="Verdana" w:hAnsi="Verdana" w:cs="Times New Roman"/>
          <w:b/>
          <w:sz w:val="18"/>
          <w:szCs w:val="18"/>
        </w:rPr>
        <w:t xml:space="preserve"> Kč</w:t>
      </w:r>
    </w:p>
    <w:p w14:paraId="09E4EECA" w14:textId="5421D661" w:rsidR="00F0562E" w:rsidRPr="00F0562E" w:rsidRDefault="00F0562E" w:rsidP="00F0562E">
      <w:pPr>
        <w:pStyle w:val="Bezmezer"/>
        <w:rPr>
          <w:rFonts w:ascii="Verdana" w:hAnsi="Verdana" w:cs="Times New Roman"/>
          <w:b/>
          <w:sz w:val="18"/>
          <w:szCs w:val="18"/>
        </w:rPr>
      </w:pPr>
      <w:r w:rsidRPr="00F0562E">
        <w:rPr>
          <w:rFonts w:ascii="Verdana" w:hAnsi="Verdana" w:cs="Times New Roman"/>
          <w:b/>
          <w:sz w:val="18"/>
          <w:szCs w:val="18"/>
        </w:rPr>
        <w:t>DPH 21%:</w:t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="0017349D">
        <w:rPr>
          <w:rFonts w:ascii="Verdana" w:hAnsi="Verdana" w:cs="Times New Roman"/>
          <w:b/>
          <w:sz w:val="18"/>
          <w:szCs w:val="18"/>
        </w:rPr>
        <w:t>1 110 519</w:t>
      </w:r>
      <w:r w:rsidRPr="00F0562E">
        <w:rPr>
          <w:rFonts w:ascii="Verdana" w:hAnsi="Verdana" w:cs="Times New Roman"/>
          <w:b/>
          <w:sz w:val="18"/>
          <w:szCs w:val="18"/>
        </w:rPr>
        <w:t>,</w:t>
      </w:r>
      <w:r w:rsidR="0017349D">
        <w:rPr>
          <w:rFonts w:ascii="Verdana" w:hAnsi="Verdana" w:cs="Times New Roman"/>
          <w:b/>
          <w:sz w:val="18"/>
          <w:szCs w:val="18"/>
        </w:rPr>
        <w:t>00</w:t>
      </w:r>
      <w:r w:rsidRPr="00F0562E">
        <w:rPr>
          <w:rFonts w:ascii="Verdana" w:hAnsi="Verdana" w:cs="Times New Roman"/>
          <w:b/>
          <w:sz w:val="18"/>
          <w:szCs w:val="18"/>
        </w:rPr>
        <w:t xml:space="preserve"> Kč</w:t>
      </w:r>
    </w:p>
    <w:p w14:paraId="2EA98198" w14:textId="72597517" w:rsidR="00F0562E" w:rsidRPr="00F0562E" w:rsidRDefault="00F0562E" w:rsidP="00F0562E">
      <w:pPr>
        <w:pStyle w:val="Bezmezer"/>
        <w:rPr>
          <w:rFonts w:ascii="Verdana" w:hAnsi="Verdana" w:cs="Times New Roman"/>
          <w:b/>
          <w:sz w:val="18"/>
          <w:szCs w:val="18"/>
        </w:rPr>
      </w:pPr>
      <w:r w:rsidRPr="00F0562E">
        <w:rPr>
          <w:rFonts w:ascii="Verdana" w:hAnsi="Verdana" w:cs="Times New Roman"/>
          <w:b/>
          <w:sz w:val="18"/>
          <w:szCs w:val="18"/>
        </w:rPr>
        <w:t>Cena za dílo celkem včetně DPH:</w:t>
      </w:r>
      <w:r w:rsidRPr="00F0562E">
        <w:rPr>
          <w:rFonts w:ascii="Verdana" w:hAnsi="Verdana" w:cs="Times New Roman"/>
          <w:b/>
          <w:sz w:val="18"/>
          <w:szCs w:val="18"/>
        </w:rPr>
        <w:tab/>
      </w:r>
      <w:r w:rsidR="0017349D">
        <w:rPr>
          <w:rFonts w:ascii="Verdana" w:hAnsi="Verdana" w:cs="Times New Roman"/>
          <w:b/>
          <w:sz w:val="18"/>
          <w:szCs w:val="18"/>
        </w:rPr>
        <w:t>6 398 704,70</w:t>
      </w:r>
      <w:r w:rsidRPr="00F0562E">
        <w:rPr>
          <w:rFonts w:ascii="Verdana" w:hAnsi="Verdana" w:cs="Times New Roman"/>
          <w:b/>
          <w:sz w:val="18"/>
          <w:szCs w:val="18"/>
        </w:rPr>
        <w:t xml:space="preserve"> Kč</w:t>
      </w:r>
    </w:p>
    <w:p w14:paraId="37DD5F43" w14:textId="77777777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</w:p>
    <w:p w14:paraId="429C6C46" w14:textId="77777777" w:rsidR="00F0562E" w:rsidRPr="00F0562E" w:rsidRDefault="00F0562E" w:rsidP="00F0562E">
      <w:pPr>
        <w:pStyle w:val="Bezmezer"/>
        <w:rPr>
          <w:rFonts w:ascii="Verdana" w:hAnsi="Verdana" w:cs="Times New Roman"/>
          <w:sz w:val="18"/>
          <w:szCs w:val="18"/>
        </w:rPr>
      </w:pPr>
      <w:r w:rsidRPr="00F0562E">
        <w:rPr>
          <w:rFonts w:ascii="Verdana" w:hAnsi="Verdana" w:cs="Times New Roman"/>
          <w:sz w:val="18"/>
          <w:szCs w:val="18"/>
        </w:rPr>
        <w:t>Ostatní ustanovení smlouvy se nemění.</w:t>
      </w:r>
    </w:p>
    <w:p w14:paraId="47851F55" w14:textId="77777777" w:rsidR="00F0562E" w:rsidRDefault="00F0562E" w:rsidP="00F0562E">
      <w:pPr>
        <w:pStyle w:val="rove1-nzevlnku"/>
        <w:spacing w:line="240" w:lineRule="auto"/>
        <w:jc w:val="left"/>
        <w:rPr>
          <w:rFonts w:cs="Times New Roman"/>
        </w:rPr>
      </w:pPr>
    </w:p>
    <w:p w14:paraId="4F2344E5" w14:textId="77777777" w:rsidR="00F0562E" w:rsidRDefault="00F0562E" w:rsidP="00F0562E">
      <w:pPr>
        <w:pStyle w:val="rove1-nzevlnku"/>
        <w:spacing w:line="240" w:lineRule="auto"/>
        <w:rPr>
          <w:rFonts w:cs="Times New Roman"/>
        </w:rPr>
      </w:pPr>
    </w:p>
    <w:p w14:paraId="7C1AE929" w14:textId="24EE3F36" w:rsidR="00892E4B" w:rsidRPr="007A352B" w:rsidRDefault="00892E4B" w:rsidP="00F0562E">
      <w:pPr>
        <w:pStyle w:val="rove1-nzevlnku"/>
        <w:spacing w:line="240" w:lineRule="auto"/>
      </w:pPr>
      <w:r w:rsidRPr="007A352B">
        <w:t>T</w:t>
      </w:r>
      <w:r w:rsidR="0022248D" w:rsidRPr="007A352B">
        <w:t xml:space="preserve">ento dodatek č. </w:t>
      </w:r>
      <w:r w:rsidR="00F0562E">
        <w:t>2</w:t>
      </w:r>
      <w:r w:rsidRPr="007A352B">
        <w:t xml:space="preserve"> je vyhotoven ve třech stejnopisech, z nichž dva obdrží objednatel a jeden zhotovitel.</w:t>
      </w:r>
    </w:p>
    <w:p w14:paraId="2F6FC11B" w14:textId="6CB17C1F" w:rsidR="00892E4B" w:rsidRPr="007A352B" w:rsidRDefault="00892E4B" w:rsidP="00E22F15">
      <w:pPr>
        <w:pStyle w:val="rove2-slovantext"/>
        <w:spacing w:after="0" w:line="240" w:lineRule="auto"/>
        <w:rPr>
          <w:szCs w:val="18"/>
        </w:rPr>
      </w:pPr>
      <w:r w:rsidRPr="007A352B">
        <w:rPr>
          <w:szCs w:val="18"/>
        </w:rPr>
        <w:t xml:space="preserve">Obě smluvní strany prohlašují, že se seznámily s celým textem </w:t>
      </w:r>
      <w:r w:rsidR="0022248D" w:rsidRPr="007A352B">
        <w:rPr>
          <w:szCs w:val="18"/>
        </w:rPr>
        <w:t xml:space="preserve">tohoto dodatku č. </w:t>
      </w:r>
      <w:r w:rsidR="00F0562E">
        <w:rPr>
          <w:szCs w:val="18"/>
        </w:rPr>
        <w:t>2</w:t>
      </w:r>
      <w:r w:rsidRPr="007A352B">
        <w:rPr>
          <w:szCs w:val="18"/>
        </w:rPr>
        <w:t xml:space="preserve"> včetně jejich příloh</w:t>
      </w:r>
      <w:r w:rsidR="0073322B" w:rsidRPr="007A352B">
        <w:rPr>
          <w:szCs w:val="18"/>
        </w:rPr>
        <w:t xml:space="preserve"> </w:t>
      </w:r>
      <w:r w:rsidRPr="007A352B">
        <w:rPr>
          <w:szCs w:val="18"/>
        </w:rPr>
        <w:t xml:space="preserve">a s celým obsahem souhlasí. </w:t>
      </w:r>
    </w:p>
    <w:p w14:paraId="3A5B87CC" w14:textId="6FB8B8E8" w:rsidR="00876BEE" w:rsidRPr="007A352B" w:rsidRDefault="0022248D" w:rsidP="00E22F15">
      <w:pPr>
        <w:pStyle w:val="rove2-slovantext"/>
        <w:spacing w:after="0" w:line="240" w:lineRule="auto"/>
        <w:rPr>
          <w:szCs w:val="18"/>
        </w:rPr>
      </w:pPr>
      <w:r w:rsidRPr="007A352B">
        <w:rPr>
          <w:szCs w:val="18"/>
        </w:rPr>
        <w:t xml:space="preserve">Tento dodatek č. </w:t>
      </w:r>
      <w:r w:rsidR="00F0562E">
        <w:rPr>
          <w:szCs w:val="18"/>
        </w:rPr>
        <w:t>2</w:t>
      </w:r>
      <w:r w:rsidRPr="007A352B">
        <w:rPr>
          <w:szCs w:val="18"/>
        </w:rPr>
        <w:t xml:space="preserve"> nabývá platnosti dne</w:t>
      </w:r>
      <w:r w:rsidR="0007183A" w:rsidRPr="007A352B">
        <w:rPr>
          <w:szCs w:val="18"/>
        </w:rPr>
        <w:t>m</w:t>
      </w:r>
      <w:r w:rsidRPr="007A352B">
        <w:rPr>
          <w:szCs w:val="18"/>
        </w:rPr>
        <w:t xml:space="preserve"> jeho podpisu smluvními stranami a účinnosti dnem jeho uveřejnění v Registru smluv. </w:t>
      </w:r>
    </w:p>
    <w:p w14:paraId="58C9F6EA" w14:textId="5334DD56" w:rsidR="0007183A" w:rsidRDefault="0007183A" w:rsidP="00E22F15">
      <w:pPr>
        <w:spacing w:after="120" w:line="240" w:lineRule="auto"/>
        <w:jc w:val="center"/>
        <w:rPr>
          <w:b/>
          <w:szCs w:val="18"/>
        </w:rPr>
      </w:pPr>
    </w:p>
    <w:p w14:paraId="2E1C1D16" w14:textId="07949D9A" w:rsidR="0017349D" w:rsidRDefault="0017349D" w:rsidP="00E22F15">
      <w:pPr>
        <w:spacing w:after="120" w:line="240" w:lineRule="auto"/>
        <w:jc w:val="center"/>
        <w:rPr>
          <w:b/>
          <w:szCs w:val="18"/>
        </w:rPr>
      </w:pPr>
    </w:p>
    <w:p w14:paraId="6B6ED0CB" w14:textId="154CF043" w:rsidR="0017349D" w:rsidRDefault="0017349D" w:rsidP="00E22F15">
      <w:pPr>
        <w:spacing w:after="120" w:line="240" w:lineRule="auto"/>
        <w:jc w:val="center"/>
        <w:rPr>
          <w:b/>
          <w:szCs w:val="18"/>
        </w:rPr>
      </w:pPr>
    </w:p>
    <w:p w14:paraId="43A9FF33" w14:textId="77777777" w:rsidR="0017349D" w:rsidRPr="007A352B" w:rsidRDefault="0017349D" w:rsidP="00E22F15">
      <w:pPr>
        <w:spacing w:after="120" w:line="240" w:lineRule="auto"/>
        <w:jc w:val="center"/>
        <w:rPr>
          <w:b/>
          <w:szCs w:val="18"/>
        </w:rPr>
      </w:pPr>
    </w:p>
    <w:tbl>
      <w:tblPr>
        <w:tblW w:w="80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6942"/>
        <w:gridCol w:w="3230"/>
      </w:tblGrid>
      <w:tr w:rsidR="00EB7AB0" w:rsidRPr="007A352B" w14:paraId="0C2D7064" w14:textId="068BC03B" w:rsidTr="0022248D">
        <w:trPr>
          <w:trHeight w:val="191"/>
        </w:trPr>
        <w:tc>
          <w:tcPr>
            <w:tcW w:w="1731" w:type="pct"/>
            <w:hideMark/>
          </w:tcPr>
          <w:p w14:paraId="0958074E" w14:textId="1224B647" w:rsidR="00EB7AB0" w:rsidRDefault="00EB7AB0" w:rsidP="00E22F15">
            <w:pPr>
              <w:spacing w:line="240" w:lineRule="auto"/>
              <w:rPr>
                <w:szCs w:val="18"/>
              </w:rPr>
            </w:pPr>
            <w:r w:rsidRPr="007A352B">
              <w:rPr>
                <w:szCs w:val="18"/>
              </w:rPr>
              <w:t>V</w:t>
            </w:r>
            <w:r w:rsidR="00A930FA" w:rsidRPr="007A352B">
              <w:rPr>
                <w:szCs w:val="18"/>
              </w:rPr>
              <w:t xml:space="preserve"> Písku </w:t>
            </w:r>
            <w:r w:rsidRPr="007A352B">
              <w:rPr>
                <w:szCs w:val="18"/>
              </w:rPr>
              <w:t>dne</w:t>
            </w:r>
            <w:r w:rsidR="007D0E6C" w:rsidRPr="007A352B">
              <w:rPr>
                <w:szCs w:val="18"/>
              </w:rPr>
              <w:t>:</w:t>
            </w:r>
            <w:r w:rsidRPr="007A352B">
              <w:rPr>
                <w:szCs w:val="18"/>
              </w:rPr>
              <w:t xml:space="preserve"> </w:t>
            </w:r>
            <w:r w:rsidR="001355FD">
              <w:rPr>
                <w:szCs w:val="18"/>
              </w:rPr>
              <w:t xml:space="preserve">15. 11. </w:t>
            </w:r>
            <w:bookmarkStart w:id="1" w:name="_GoBack"/>
            <w:bookmarkEnd w:id="1"/>
            <w:r w:rsidR="0022248D" w:rsidRPr="007A352B">
              <w:rPr>
                <w:szCs w:val="18"/>
              </w:rPr>
              <w:t>202</w:t>
            </w:r>
            <w:r w:rsidR="00E22F15" w:rsidRPr="007A352B">
              <w:rPr>
                <w:szCs w:val="18"/>
              </w:rPr>
              <w:t>1</w:t>
            </w:r>
          </w:p>
          <w:p w14:paraId="1E3630E9" w14:textId="77777777" w:rsidR="0017349D" w:rsidRDefault="0017349D" w:rsidP="00E22F15">
            <w:pPr>
              <w:spacing w:line="240" w:lineRule="auto"/>
              <w:rPr>
                <w:szCs w:val="18"/>
                <w:highlight w:val="yellow"/>
              </w:rPr>
            </w:pPr>
          </w:p>
          <w:p w14:paraId="171E0951" w14:textId="77777777" w:rsidR="0017349D" w:rsidRDefault="0017349D" w:rsidP="00E22F15">
            <w:pPr>
              <w:spacing w:line="240" w:lineRule="auto"/>
              <w:rPr>
                <w:szCs w:val="18"/>
                <w:highlight w:val="yellow"/>
              </w:rPr>
            </w:pPr>
          </w:p>
          <w:p w14:paraId="2D167FE2" w14:textId="77777777" w:rsidR="0017349D" w:rsidRDefault="0017349D" w:rsidP="00E22F15">
            <w:pPr>
              <w:spacing w:line="240" w:lineRule="auto"/>
              <w:rPr>
                <w:szCs w:val="18"/>
                <w:highlight w:val="yellow"/>
              </w:rPr>
            </w:pPr>
          </w:p>
          <w:p w14:paraId="63F0DD2D" w14:textId="76581B26" w:rsidR="0017349D" w:rsidRPr="007A352B" w:rsidRDefault="0017349D" w:rsidP="00E22F15">
            <w:pPr>
              <w:spacing w:line="240" w:lineRule="auto"/>
              <w:rPr>
                <w:szCs w:val="18"/>
                <w:highlight w:val="yellow"/>
              </w:rPr>
            </w:pPr>
          </w:p>
        </w:tc>
        <w:tc>
          <w:tcPr>
            <w:tcW w:w="2231" w:type="pct"/>
          </w:tcPr>
          <w:p w14:paraId="2A61FCD6" w14:textId="5268AA25" w:rsidR="00EB7AB0" w:rsidRPr="007A352B" w:rsidRDefault="00EB7AB0" w:rsidP="00E22F15">
            <w:pPr>
              <w:spacing w:line="240" w:lineRule="auto"/>
              <w:ind w:right="-3421"/>
              <w:rPr>
                <w:szCs w:val="18"/>
                <w:highlight w:val="yellow"/>
              </w:rPr>
            </w:pPr>
          </w:p>
        </w:tc>
        <w:tc>
          <w:tcPr>
            <w:tcW w:w="1038" w:type="pct"/>
          </w:tcPr>
          <w:p w14:paraId="3A5A4E35" w14:textId="77777777" w:rsidR="00EB7AB0" w:rsidRPr="007A352B" w:rsidRDefault="00EB7AB0" w:rsidP="00E22F15">
            <w:pPr>
              <w:spacing w:line="240" w:lineRule="auto"/>
              <w:rPr>
                <w:szCs w:val="18"/>
                <w:highlight w:val="yellow"/>
              </w:rPr>
            </w:pPr>
          </w:p>
        </w:tc>
      </w:tr>
    </w:tbl>
    <w:p w14:paraId="515F6A1F" w14:textId="6AF3E70C" w:rsidR="006A7AB9" w:rsidRPr="007A352B" w:rsidRDefault="006A7AB9" w:rsidP="0069657B">
      <w:pPr>
        <w:rPr>
          <w:iCs/>
          <w:szCs w:val="18"/>
        </w:rPr>
      </w:pPr>
    </w:p>
    <w:p w14:paraId="114DEDE2" w14:textId="66296C6D" w:rsidR="007A352B" w:rsidRPr="007A352B" w:rsidRDefault="007A352B" w:rsidP="0069657B">
      <w:pPr>
        <w:rPr>
          <w:iCs/>
          <w:szCs w:val="18"/>
        </w:rPr>
      </w:pPr>
      <w:r w:rsidRPr="007A352B">
        <w:rPr>
          <w:iCs/>
          <w:szCs w:val="18"/>
        </w:rPr>
        <w:t>Objednatel:</w:t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  <w:t>Zhotovitel:</w:t>
      </w:r>
    </w:p>
    <w:p w14:paraId="5107EF42" w14:textId="592D37E6" w:rsidR="007A352B" w:rsidRDefault="007A352B" w:rsidP="0069657B">
      <w:pPr>
        <w:rPr>
          <w:iCs/>
          <w:szCs w:val="18"/>
        </w:rPr>
      </w:pPr>
    </w:p>
    <w:p w14:paraId="36C64CEB" w14:textId="77777777" w:rsidR="002D5D5C" w:rsidRPr="007A352B" w:rsidRDefault="002D5D5C" w:rsidP="0069657B">
      <w:pPr>
        <w:rPr>
          <w:iCs/>
          <w:szCs w:val="18"/>
        </w:rPr>
      </w:pPr>
    </w:p>
    <w:p w14:paraId="205AFA62" w14:textId="5D4436A6" w:rsidR="007A352B" w:rsidRPr="007A352B" w:rsidRDefault="007A352B" w:rsidP="0069657B">
      <w:pPr>
        <w:rPr>
          <w:iCs/>
          <w:szCs w:val="18"/>
        </w:rPr>
      </w:pPr>
    </w:p>
    <w:p w14:paraId="1CF16F39" w14:textId="7544AD47" w:rsidR="007A352B" w:rsidRPr="007A352B" w:rsidRDefault="007A352B" w:rsidP="0069657B">
      <w:pPr>
        <w:rPr>
          <w:iCs/>
          <w:szCs w:val="18"/>
        </w:rPr>
      </w:pPr>
    </w:p>
    <w:p w14:paraId="66B8793F" w14:textId="4E105AD9" w:rsidR="007A352B" w:rsidRPr="007A352B" w:rsidRDefault="007A352B" w:rsidP="0069657B">
      <w:pPr>
        <w:rPr>
          <w:iCs/>
          <w:szCs w:val="18"/>
        </w:rPr>
      </w:pPr>
    </w:p>
    <w:p w14:paraId="647A256D" w14:textId="557DF619" w:rsidR="007A352B" w:rsidRPr="007A352B" w:rsidRDefault="007A352B" w:rsidP="0069657B">
      <w:pPr>
        <w:rPr>
          <w:iCs/>
          <w:szCs w:val="18"/>
        </w:rPr>
      </w:pPr>
      <w:r w:rsidRPr="007A352B">
        <w:rPr>
          <w:iCs/>
          <w:szCs w:val="18"/>
        </w:rPr>
        <w:t>Ing. Zuzana Sýbková</w:t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  <w:t>Luboš Vrbka</w:t>
      </w:r>
    </w:p>
    <w:p w14:paraId="69546A2D" w14:textId="6818C461" w:rsidR="007A352B" w:rsidRPr="007A352B" w:rsidRDefault="007A352B" w:rsidP="0069657B">
      <w:pPr>
        <w:rPr>
          <w:iCs/>
          <w:szCs w:val="18"/>
        </w:rPr>
      </w:pPr>
      <w:r w:rsidRPr="007A352B">
        <w:rPr>
          <w:iCs/>
          <w:szCs w:val="18"/>
        </w:rPr>
        <w:t>Ředitelka</w:t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</w:r>
      <w:r w:rsidRPr="007A352B">
        <w:rPr>
          <w:iCs/>
          <w:szCs w:val="18"/>
        </w:rPr>
        <w:tab/>
        <w:t>jednatel</w:t>
      </w:r>
    </w:p>
    <w:sectPr w:rsidR="007A352B" w:rsidRPr="007A352B" w:rsidSect="007A352B">
      <w:pgSz w:w="11906" w:h="16838" w:code="9"/>
      <w:pgMar w:top="1" w:right="1134" w:bottom="1276" w:left="1134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3D02" w14:textId="77777777" w:rsidR="002E4342" w:rsidRDefault="002E4342">
      <w:r>
        <w:separator/>
      </w:r>
    </w:p>
  </w:endnote>
  <w:endnote w:type="continuationSeparator" w:id="0">
    <w:p w14:paraId="61617007" w14:textId="77777777" w:rsidR="002E4342" w:rsidRDefault="002E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B73C" w14:textId="77777777" w:rsidR="002E4342" w:rsidRDefault="002E4342">
      <w:r>
        <w:separator/>
      </w:r>
    </w:p>
  </w:footnote>
  <w:footnote w:type="continuationSeparator" w:id="0">
    <w:p w14:paraId="7AF01435" w14:textId="77777777" w:rsidR="002E4342" w:rsidRDefault="002E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7346BBEA"/>
    <w:lvl w:ilvl="0">
      <w:start w:val="2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19D"/>
    <w:rsid w:val="00012566"/>
    <w:rsid w:val="00012B42"/>
    <w:rsid w:val="000141DD"/>
    <w:rsid w:val="00014D66"/>
    <w:rsid w:val="000161B1"/>
    <w:rsid w:val="0001702E"/>
    <w:rsid w:val="000175AD"/>
    <w:rsid w:val="0001797D"/>
    <w:rsid w:val="00017BBA"/>
    <w:rsid w:val="0002187D"/>
    <w:rsid w:val="00021E74"/>
    <w:rsid w:val="00022D29"/>
    <w:rsid w:val="00024C5D"/>
    <w:rsid w:val="00024D97"/>
    <w:rsid w:val="00030924"/>
    <w:rsid w:val="0003273E"/>
    <w:rsid w:val="000340F6"/>
    <w:rsid w:val="00034A94"/>
    <w:rsid w:val="00035D6C"/>
    <w:rsid w:val="00035D88"/>
    <w:rsid w:val="0003724A"/>
    <w:rsid w:val="000379AE"/>
    <w:rsid w:val="00041A92"/>
    <w:rsid w:val="000438F1"/>
    <w:rsid w:val="0004470A"/>
    <w:rsid w:val="00044976"/>
    <w:rsid w:val="00044C16"/>
    <w:rsid w:val="0004509A"/>
    <w:rsid w:val="00045F42"/>
    <w:rsid w:val="00046653"/>
    <w:rsid w:val="00047707"/>
    <w:rsid w:val="0005010A"/>
    <w:rsid w:val="00052C3B"/>
    <w:rsid w:val="00053E54"/>
    <w:rsid w:val="00055AD5"/>
    <w:rsid w:val="00056B1B"/>
    <w:rsid w:val="00056CFE"/>
    <w:rsid w:val="00056ED4"/>
    <w:rsid w:val="0005762A"/>
    <w:rsid w:val="00057FE9"/>
    <w:rsid w:val="0006000F"/>
    <w:rsid w:val="000637C6"/>
    <w:rsid w:val="0007183A"/>
    <w:rsid w:val="00071DD7"/>
    <w:rsid w:val="00072B92"/>
    <w:rsid w:val="00073CDD"/>
    <w:rsid w:val="00080178"/>
    <w:rsid w:val="000829E0"/>
    <w:rsid w:val="00084D29"/>
    <w:rsid w:val="00085080"/>
    <w:rsid w:val="00086587"/>
    <w:rsid w:val="00087F59"/>
    <w:rsid w:val="00090828"/>
    <w:rsid w:val="00091511"/>
    <w:rsid w:val="000934AD"/>
    <w:rsid w:val="00093AEB"/>
    <w:rsid w:val="00094C4E"/>
    <w:rsid w:val="0009733C"/>
    <w:rsid w:val="000A32FB"/>
    <w:rsid w:val="000A3F0C"/>
    <w:rsid w:val="000A43B4"/>
    <w:rsid w:val="000A5423"/>
    <w:rsid w:val="000A5CBA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3DB"/>
    <w:rsid w:val="000C5A72"/>
    <w:rsid w:val="000C72CD"/>
    <w:rsid w:val="000D0103"/>
    <w:rsid w:val="000D06FF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2A0E"/>
    <w:rsid w:val="000F7852"/>
    <w:rsid w:val="0010028A"/>
    <w:rsid w:val="00101725"/>
    <w:rsid w:val="00104C1C"/>
    <w:rsid w:val="00104FFB"/>
    <w:rsid w:val="00105F57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55FD"/>
    <w:rsid w:val="0013666C"/>
    <w:rsid w:val="00136E22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3E04"/>
    <w:rsid w:val="00164E43"/>
    <w:rsid w:val="001666DE"/>
    <w:rsid w:val="0017152D"/>
    <w:rsid w:val="001730B0"/>
    <w:rsid w:val="0017349D"/>
    <w:rsid w:val="001749A2"/>
    <w:rsid w:val="00177A5D"/>
    <w:rsid w:val="0018229E"/>
    <w:rsid w:val="00182324"/>
    <w:rsid w:val="00182A6D"/>
    <w:rsid w:val="001840D2"/>
    <w:rsid w:val="00184E9F"/>
    <w:rsid w:val="001872CF"/>
    <w:rsid w:val="00190780"/>
    <w:rsid w:val="0019172E"/>
    <w:rsid w:val="00193AAB"/>
    <w:rsid w:val="00193D83"/>
    <w:rsid w:val="00194309"/>
    <w:rsid w:val="001A1442"/>
    <w:rsid w:val="001A46E0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28A5"/>
    <w:rsid w:val="001F3026"/>
    <w:rsid w:val="001F48A7"/>
    <w:rsid w:val="001F5BC6"/>
    <w:rsid w:val="00201970"/>
    <w:rsid w:val="002037C2"/>
    <w:rsid w:val="00203F92"/>
    <w:rsid w:val="00212D6C"/>
    <w:rsid w:val="0021597B"/>
    <w:rsid w:val="00215FDD"/>
    <w:rsid w:val="00216641"/>
    <w:rsid w:val="00217865"/>
    <w:rsid w:val="002201DF"/>
    <w:rsid w:val="00220EFC"/>
    <w:rsid w:val="0022248D"/>
    <w:rsid w:val="0022292E"/>
    <w:rsid w:val="002249F2"/>
    <w:rsid w:val="00225A0C"/>
    <w:rsid w:val="0022778A"/>
    <w:rsid w:val="00235424"/>
    <w:rsid w:val="00235DF7"/>
    <w:rsid w:val="002360F2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47F6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67B1B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872E6"/>
    <w:rsid w:val="00287A05"/>
    <w:rsid w:val="0029178C"/>
    <w:rsid w:val="0029284D"/>
    <w:rsid w:val="00292A14"/>
    <w:rsid w:val="00297086"/>
    <w:rsid w:val="002A2216"/>
    <w:rsid w:val="002A34A5"/>
    <w:rsid w:val="002A7B08"/>
    <w:rsid w:val="002A7D41"/>
    <w:rsid w:val="002A7ED1"/>
    <w:rsid w:val="002B0D45"/>
    <w:rsid w:val="002B2998"/>
    <w:rsid w:val="002B5212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5D5C"/>
    <w:rsid w:val="002D674C"/>
    <w:rsid w:val="002E0015"/>
    <w:rsid w:val="002E0D2C"/>
    <w:rsid w:val="002E16C5"/>
    <w:rsid w:val="002E2404"/>
    <w:rsid w:val="002E4342"/>
    <w:rsid w:val="002E45D1"/>
    <w:rsid w:val="002E47F5"/>
    <w:rsid w:val="002E498E"/>
    <w:rsid w:val="002E4E3A"/>
    <w:rsid w:val="002E5830"/>
    <w:rsid w:val="002F3003"/>
    <w:rsid w:val="002F6815"/>
    <w:rsid w:val="00302340"/>
    <w:rsid w:val="00302A21"/>
    <w:rsid w:val="00305EE4"/>
    <w:rsid w:val="003078A4"/>
    <w:rsid w:val="00311D62"/>
    <w:rsid w:val="00311EEF"/>
    <w:rsid w:val="00314BC7"/>
    <w:rsid w:val="00315967"/>
    <w:rsid w:val="00316B16"/>
    <w:rsid w:val="00316B32"/>
    <w:rsid w:val="00322BF5"/>
    <w:rsid w:val="003236A8"/>
    <w:rsid w:val="00323C26"/>
    <w:rsid w:val="00324547"/>
    <w:rsid w:val="0032456D"/>
    <w:rsid w:val="003249F3"/>
    <w:rsid w:val="00324A1D"/>
    <w:rsid w:val="003257B6"/>
    <w:rsid w:val="003257D1"/>
    <w:rsid w:val="00327B76"/>
    <w:rsid w:val="003304DC"/>
    <w:rsid w:val="00330C9E"/>
    <w:rsid w:val="003313C8"/>
    <w:rsid w:val="0033313E"/>
    <w:rsid w:val="00334B56"/>
    <w:rsid w:val="003375CF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3F86"/>
    <w:rsid w:val="003540CA"/>
    <w:rsid w:val="00354C6D"/>
    <w:rsid w:val="00357AF9"/>
    <w:rsid w:val="00361AEE"/>
    <w:rsid w:val="0036331F"/>
    <w:rsid w:val="003639F0"/>
    <w:rsid w:val="00372A4C"/>
    <w:rsid w:val="003732D2"/>
    <w:rsid w:val="0037585B"/>
    <w:rsid w:val="00375890"/>
    <w:rsid w:val="00377408"/>
    <w:rsid w:val="00377684"/>
    <w:rsid w:val="00380D2A"/>
    <w:rsid w:val="0038397F"/>
    <w:rsid w:val="003846F1"/>
    <w:rsid w:val="003847A0"/>
    <w:rsid w:val="00386A07"/>
    <w:rsid w:val="00387160"/>
    <w:rsid w:val="0038756B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D6DEB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07DF9"/>
    <w:rsid w:val="00412959"/>
    <w:rsid w:val="004145B9"/>
    <w:rsid w:val="00416200"/>
    <w:rsid w:val="00416FB4"/>
    <w:rsid w:val="004240C1"/>
    <w:rsid w:val="00426A77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670"/>
    <w:rsid w:val="00480751"/>
    <w:rsid w:val="00480BC0"/>
    <w:rsid w:val="00484DF4"/>
    <w:rsid w:val="00485262"/>
    <w:rsid w:val="00487A77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4DD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3C07"/>
    <w:rsid w:val="004D4945"/>
    <w:rsid w:val="004D5FE2"/>
    <w:rsid w:val="004D7BD5"/>
    <w:rsid w:val="004E7C11"/>
    <w:rsid w:val="004E7E98"/>
    <w:rsid w:val="004F20FF"/>
    <w:rsid w:val="004F32B3"/>
    <w:rsid w:val="004F387D"/>
    <w:rsid w:val="004F3981"/>
    <w:rsid w:val="004F4303"/>
    <w:rsid w:val="004F50A1"/>
    <w:rsid w:val="004F538C"/>
    <w:rsid w:val="0050029F"/>
    <w:rsid w:val="005013AB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5B2B"/>
    <w:rsid w:val="00516BDB"/>
    <w:rsid w:val="00520254"/>
    <w:rsid w:val="00521822"/>
    <w:rsid w:val="005224E1"/>
    <w:rsid w:val="00522E76"/>
    <w:rsid w:val="00524E7C"/>
    <w:rsid w:val="0052699C"/>
    <w:rsid w:val="00526AB5"/>
    <w:rsid w:val="00530054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0A0"/>
    <w:rsid w:val="0057059C"/>
    <w:rsid w:val="005777C3"/>
    <w:rsid w:val="00577FD0"/>
    <w:rsid w:val="00581767"/>
    <w:rsid w:val="00586035"/>
    <w:rsid w:val="005875B6"/>
    <w:rsid w:val="005907D8"/>
    <w:rsid w:val="005938A5"/>
    <w:rsid w:val="00595205"/>
    <w:rsid w:val="005952E6"/>
    <w:rsid w:val="00595F25"/>
    <w:rsid w:val="005A1659"/>
    <w:rsid w:val="005A1A3A"/>
    <w:rsid w:val="005A3665"/>
    <w:rsid w:val="005A61AE"/>
    <w:rsid w:val="005B0291"/>
    <w:rsid w:val="005B160A"/>
    <w:rsid w:val="005B409F"/>
    <w:rsid w:val="005B4E15"/>
    <w:rsid w:val="005C1215"/>
    <w:rsid w:val="005C3807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55BD"/>
    <w:rsid w:val="005F6417"/>
    <w:rsid w:val="005F6750"/>
    <w:rsid w:val="00602B6B"/>
    <w:rsid w:val="00603F27"/>
    <w:rsid w:val="00605CC9"/>
    <w:rsid w:val="006102D6"/>
    <w:rsid w:val="00610510"/>
    <w:rsid w:val="006125E8"/>
    <w:rsid w:val="0061281D"/>
    <w:rsid w:val="006136EC"/>
    <w:rsid w:val="006161FA"/>
    <w:rsid w:val="006170D7"/>
    <w:rsid w:val="00621130"/>
    <w:rsid w:val="00621744"/>
    <w:rsid w:val="0062262D"/>
    <w:rsid w:val="00622C04"/>
    <w:rsid w:val="0062407A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6631A"/>
    <w:rsid w:val="0067160F"/>
    <w:rsid w:val="006716A9"/>
    <w:rsid w:val="00673780"/>
    <w:rsid w:val="00673F09"/>
    <w:rsid w:val="006746E0"/>
    <w:rsid w:val="00674952"/>
    <w:rsid w:val="00680C24"/>
    <w:rsid w:val="00680C3E"/>
    <w:rsid w:val="00682786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A7AB9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453"/>
    <w:rsid w:val="006C2601"/>
    <w:rsid w:val="006C34B4"/>
    <w:rsid w:val="006D289B"/>
    <w:rsid w:val="006D2C23"/>
    <w:rsid w:val="006D2E2A"/>
    <w:rsid w:val="006D38DC"/>
    <w:rsid w:val="006D612C"/>
    <w:rsid w:val="006D7F46"/>
    <w:rsid w:val="006E0136"/>
    <w:rsid w:val="006E323C"/>
    <w:rsid w:val="006E5271"/>
    <w:rsid w:val="006E5704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16A65"/>
    <w:rsid w:val="0072250C"/>
    <w:rsid w:val="0072346A"/>
    <w:rsid w:val="00723496"/>
    <w:rsid w:val="00723A22"/>
    <w:rsid w:val="00724F12"/>
    <w:rsid w:val="0072665C"/>
    <w:rsid w:val="00727567"/>
    <w:rsid w:val="007316C7"/>
    <w:rsid w:val="0073322B"/>
    <w:rsid w:val="0073349E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66ED3"/>
    <w:rsid w:val="007670BF"/>
    <w:rsid w:val="00767DB2"/>
    <w:rsid w:val="00773933"/>
    <w:rsid w:val="00776BC8"/>
    <w:rsid w:val="0077752C"/>
    <w:rsid w:val="007824F3"/>
    <w:rsid w:val="00784017"/>
    <w:rsid w:val="00784B7A"/>
    <w:rsid w:val="0078534E"/>
    <w:rsid w:val="00790A7E"/>
    <w:rsid w:val="007924C9"/>
    <w:rsid w:val="00792B75"/>
    <w:rsid w:val="00795BE1"/>
    <w:rsid w:val="007A1CD5"/>
    <w:rsid w:val="007A352B"/>
    <w:rsid w:val="007A3635"/>
    <w:rsid w:val="007A57C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23FC"/>
    <w:rsid w:val="007C2D4C"/>
    <w:rsid w:val="007C5028"/>
    <w:rsid w:val="007C5B9C"/>
    <w:rsid w:val="007D0295"/>
    <w:rsid w:val="007D0E6C"/>
    <w:rsid w:val="007D3190"/>
    <w:rsid w:val="007D4EA4"/>
    <w:rsid w:val="007D5311"/>
    <w:rsid w:val="007D6221"/>
    <w:rsid w:val="007D75C3"/>
    <w:rsid w:val="007E04B4"/>
    <w:rsid w:val="007E169B"/>
    <w:rsid w:val="007E1C85"/>
    <w:rsid w:val="007E4089"/>
    <w:rsid w:val="007E5B76"/>
    <w:rsid w:val="007F441C"/>
    <w:rsid w:val="007F4CA2"/>
    <w:rsid w:val="007F5CDA"/>
    <w:rsid w:val="007F7D7D"/>
    <w:rsid w:val="008001B4"/>
    <w:rsid w:val="0080162C"/>
    <w:rsid w:val="00804CC4"/>
    <w:rsid w:val="0080501A"/>
    <w:rsid w:val="00806671"/>
    <w:rsid w:val="00807991"/>
    <w:rsid w:val="00812C69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3719"/>
    <w:rsid w:val="00866D0D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0DE7"/>
    <w:rsid w:val="00882F80"/>
    <w:rsid w:val="00883B4B"/>
    <w:rsid w:val="00884C78"/>
    <w:rsid w:val="008851AA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A6DC3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2A02"/>
    <w:rsid w:val="008D3ECA"/>
    <w:rsid w:val="008D59E8"/>
    <w:rsid w:val="008E2865"/>
    <w:rsid w:val="008E30B5"/>
    <w:rsid w:val="008F035F"/>
    <w:rsid w:val="008F08F0"/>
    <w:rsid w:val="00902828"/>
    <w:rsid w:val="0090285F"/>
    <w:rsid w:val="00902886"/>
    <w:rsid w:val="009051B9"/>
    <w:rsid w:val="00905238"/>
    <w:rsid w:val="009059BE"/>
    <w:rsid w:val="00905A1E"/>
    <w:rsid w:val="00911309"/>
    <w:rsid w:val="009126E0"/>
    <w:rsid w:val="00912786"/>
    <w:rsid w:val="009130FB"/>
    <w:rsid w:val="00914C8E"/>
    <w:rsid w:val="00915350"/>
    <w:rsid w:val="009153BF"/>
    <w:rsid w:val="00917848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E67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2B1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4597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984"/>
    <w:rsid w:val="009C0F3C"/>
    <w:rsid w:val="009C3304"/>
    <w:rsid w:val="009C3B30"/>
    <w:rsid w:val="009C4D6E"/>
    <w:rsid w:val="009D2782"/>
    <w:rsid w:val="009D3347"/>
    <w:rsid w:val="009D47CF"/>
    <w:rsid w:val="009D5185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22F4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66AC"/>
    <w:rsid w:val="00A67AE0"/>
    <w:rsid w:val="00A70CA2"/>
    <w:rsid w:val="00A71B5C"/>
    <w:rsid w:val="00A72461"/>
    <w:rsid w:val="00A72E51"/>
    <w:rsid w:val="00A73F0C"/>
    <w:rsid w:val="00A82BD6"/>
    <w:rsid w:val="00A83620"/>
    <w:rsid w:val="00A838B5"/>
    <w:rsid w:val="00A83F0B"/>
    <w:rsid w:val="00A87ACB"/>
    <w:rsid w:val="00A905B1"/>
    <w:rsid w:val="00A90BB0"/>
    <w:rsid w:val="00A91D90"/>
    <w:rsid w:val="00A9229F"/>
    <w:rsid w:val="00A92B76"/>
    <w:rsid w:val="00A930FA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3209"/>
    <w:rsid w:val="00AA4CDB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AF6960"/>
    <w:rsid w:val="00B0053F"/>
    <w:rsid w:val="00B00F7B"/>
    <w:rsid w:val="00B00FF7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799"/>
    <w:rsid w:val="00B24C5C"/>
    <w:rsid w:val="00B3276A"/>
    <w:rsid w:val="00B33291"/>
    <w:rsid w:val="00B40F50"/>
    <w:rsid w:val="00B41FFC"/>
    <w:rsid w:val="00B4331E"/>
    <w:rsid w:val="00B45612"/>
    <w:rsid w:val="00B456A8"/>
    <w:rsid w:val="00B46B0B"/>
    <w:rsid w:val="00B46F5A"/>
    <w:rsid w:val="00B47492"/>
    <w:rsid w:val="00B47ECF"/>
    <w:rsid w:val="00B47F3D"/>
    <w:rsid w:val="00B50ED6"/>
    <w:rsid w:val="00B51109"/>
    <w:rsid w:val="00B512DD"/>
    <w:rsid w:val="00B53E76"/>
    <w:rsid w:val="00B53E83"/>
    <w:rsid w:val="00B60017"/>
    <w:rsid w:val="00B6009F"/>
    <w:rsid w:val="00B61668"/>
    <w:rsid w:val="00B66243"/>
    <w:rsid w:val="00B666AE"/>
    <w:rsid w:val="00B70D60"/>
    <w:rsid w:val="00B734A8"/>
    <w:rsid w:val="00B74E2B"/>
    <w:rsid w:val="00B759BB"/>
    <w:rsid w:val="00B76667"/>
    <w:rsid w:val="00B76F93"/>
    <w:rsid w:val="00B80620"/>
    <w:rsid w:val="00B84FDC"/>
    <w:rsid w:val="00B85A6A"/>
    <w:rsid w:val="00B905F1"/>
    <w:rsid w:val="00B916C6"/>
    <w:rsid w:val="00B91FAD"/>
    <w:rsid w:val="00B9210E"/>
    <w:rsid w:val="00B92289"/>
    <w:rsid w:val="00B92C77"/>
    <w:rsid w:val="00B9426F"/>
    <w:rsid w:val="00B95262"/>
    <w:rsid w:val="00B95278"/>
    <w:rsid w:val="00B95ECC"/>
    <w:rsid w:val="00B96246"/>
    <w:rsid w:val="00BA1252"/>
    <w:rsid w:val="00BA1670"/>
    <w:rsid w:val="00BA4597"/>
    <w:rsid w:val="00BA4F31"/>
    <w:rsid w:val="00BA7D4C"/>
    <w:rsid w:val="00BB0BB2"/>
    <w:rsid w:val="00BB1098"/>
    <w:rsid w:val="00BB77AB"/>
    <w:rsid w:val="00BC165C"/>
    <w:rsid w:val="00BC3C5D"/>
    <w:rsid w:val="00BC74BC"/>
    <w:rsid w:val="00BC769E"/>
    <w:rsid w:val="00BD0DFC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49BD"/>
    <w:rsid w:val="00BE5302"/>
    <w:rsid w:val="00BE6B07"/>
    <w:rsid w:val="00BF0889"/>
    <w:rsid w:val="00BF3149"/>
    <w:rsid w:val="00BF36F7"/>
    <w:rsid w:val="00BF396B"/>
    <w:rsid w:val="00BF5ED0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3F50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1098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6F02"/>
    <w:rsid w:val="00CB1F1F"/>
    <w:rsid w:val="00CB5150"/>
    <w:rsid w:val="00CB648C"/>
    <w:rsid w:val="00CC0FE4"/>
    <w:rsid w:val="00CC1FAB"/>
    <w:rsid w:val="00CC2548"/>
    <w:rsid w:val="00CC2ABD"/>
    <w:rsid w:val="00CC303D"/>
    <w:rsid w:val="00CC5157"/>
    <w:rsid w:val="00CC55C7"/>
    <w:rsid w:val="00CC67BD"/>
    <w:rsid w:val="00CC6E49"/>
    <w:rsid w:val="00CD14E9"/>
    <w:rsid w:val="00CD2190"/>
    <w:rsid w:val="00CD2CD3"/>
    <w:rsid w:val="00CD4541"/>
    <w:rsid w:val="00CD65FD"/>
    <w:rsid w:val="00CD756C"/>
    <w:rsid w:val="00CE14F2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37B7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77CA1"/>
    <w:rsid w:val="00D84FD7"/>
    <w:rsid w:val="00D84FF1"/>
    <w:rsid w:val="00D85E52"/>
    <w:rsid w:val="00D92A76"/>
    <w:rsid w:val="00D95CC5"/>
    <w:rsid w:val="00D96A1E"/>
    <w:rsid w:val="00D96FE4"/>
    <w:rsid w:val="00DA052C"/>
    <w:rsid w:val="00DA3270"/>
    <w:rsid w:val="00DA3EA4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3B3D"/>
    <w:rsid w:val="00DC7A25"/>
    <w:rsid w:val="00DD0640"/>
    <w:rsid w:val="00DD680F"/>
    <w:rsid w:val="00DD732A"/>
    <w:rsid w:val="00DE149D"/>
    <w:rsid w:val="00DE3275"/>
    <w:rsid w:val="00DE63C8"/>
    <w:rsid w:val="00DE7473"/>
    <w:rsid w:val="00DF414B"/>
    <w:rsid w:val="00DF50E4"/>
    <w:rsid w:val="00DF554A"/>
    <w:rsid w:val="00DF593F"/>
    <w:rsid w:val="00E016B0"/>
    <w:rsid w:val="00E0451E"/>
    <w:rsid w:val="00E062B5"/>
    <w:rsid w:val="00E10127"/>
    <w:rsid w:val="00E109C4"/>
    <w:rsid w:val="00E11746"/>
    <w:rsid w:val="00E11B78"/>
    <w:rsid w:val="00E11E99"/>
    <w:rsid w:val="00E1256E"/>
    <w:rsid w:val="00E127D1"/>
    <w:rsid w:val="00E1315F"/>
    <w:rsid w:val="00E145B8"/>
    <w:rsid w:val="00E15369"/>
    <w:rsid w:val="00E16546"/>
    <w:rsid w:val="00E20DDD"/>
    <w:rsid w:val="00E22F15"/>
    <w:rsid w:val="00E238B1"/>
    <w:rsid w:val="00E25940"/>
    <w:rsid w:val="00E26EF7"/>
    <w:rsid w:val="00E2745B"/>
    <w:rsid w:val="00E300CF"/>
    <w:rsid w:val="00E32698"/>
    <w:rsid w:val="00E32800"/>
    <w:rsid w:val="00E32A2F"/>
    <w:rsid w:val="00E36B4A"/>
    <w:rsid w:val="00E374EE"/>
    <w:rsid w:val="00E41567"/>
    <w:rsid w:val="00E41E05"/>
    <w:rsid w:val="00E426B8"/>
    <w:rsid w:val="00E4431F"/>
    <w:rsid w:val="00E45BD5"/>
    <w:rsid w:val="00E52D65"/>
    <w:rsid w:val="00E532DC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429"/>
    <w:rsid w:val="00E75F15"/>
    <w:rsid w:val="00E7644D"/>
    <w:rsid w:val="00E81577"/>
    <w:rsid w:val="00E81A4E"/>
    <w:rsid w:val="00E839FC"/>
    <w:rsid w:val="00E84648"/>
    <w:rsid w:val="00E86264"/>
    <w:rsid w:val="00E875F7"/>
    <w:rsid w:val="00E9125F"/>
    <w:rsid w:val="00E91A91"/>
    <w:rsid w:val="00E91DB1"/>
    <w:rsid w:val="00E9338E"/>
    <w:rsid w:val="00EA0ECF"/>
    <w:rsid w:val="00EA170B"/>
    <w:rsid w:val="00EA56E0"/>
    <w:rsid w:val="00EB1CA1"/>
    <w:rsid w:val="00EB2266"/>
    <w:rsid w:val="00EB30C9"/>
    <w:rsid w:val="00EB4293"/>
    <w:rsid w:val="00EB4FE4"/>
    <w:rsid w:val="00EB6A4B"/>
    <w:rsid w:val="00EB6C21"/>
    <w:rsid w:val="00EB7548"/>
    <w:rsid w:val="00EB7AB0"/>
    <w:rsid w:val="00EC0C01"/>
    <w:rsid w:val="00EC30DF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028"/>
    <w:rsid w:val="00EF03CE"/>
    <w:rsid w:val="00EF2FFB"/>
    <w:rsid w:val="00EF60AD"/>
    <w:rsid w:val="00EF623E"/>
    <w:rsid w:val="00EF7198"/>
    <w:rsid w:val="00EF7483"/>
    <w:rsid w:val="00EF77D1"/>
    <w:rsid w:val="00F01161"/>
    <w:rsid w:val="00F02A5F"/>
    <w:rsid w:val="00F03C68"/>
    <w:rsid w:val="00F04821"/>
    <w:rsid w:val="00F0562E"/>
    <w:rsid w:val="00F071D2"/>
    <w:rsid w:val="00F075D9"/>
    <w:rsid w:val="00F135DD"/>
    <w:rsid w:val="00F13E52"/>
    <w:rsid w:val="00F13EFA"/>
    <w:rsid w:val="00F15178"/>
    <w:rsid w:val="00F170F1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1F81"/>
    <w:rsid w:val="00F32722"/>
    <w:rsid w:val="00F3330B"/>
    <w:rsid w:val="00F342EF"/>
    <w:rsid w:val="00F34A14"/>
    <w:rsid w:val="00F36F5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3DF3"/>
    <w:rsid w:val="00F54AE3"/>
    <w:rsid w:val="00F569C4"/>
    <w:rsid w:val="00F57297"/>
    <w:rsid w:val="00F60485"/>
    <w:rsid w:val="00F639F0"/>
    <w:rsid w:val="00F64954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6A6"/>
    <w:rsid w:val="00F80AA5"/>
    <w:rsid w:val="00F85D20"/>
    <w:rsid w:val="00F8736F"/>
    <w:rsid w:val="00F9156C"/>
    <w:rsid w:val="00F9206E"/>
    <w:rsid w:val="00F92F6A"/>
    <w:rsid w:val="00F964C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56E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31679"/>
  <w15:docId w15:val="{2F5B87FB-3747-40E1-9B0A-C8D72C5B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Bezmezer">
    <w:name w:val="No Spacing"/>
    <w:uiPriority w:val="1"/>
    <w:qFormat/>
    <w:rsid w:val="00605C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E80A80796B44C9A3B2F58601690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8A2B1-C191-4608-B7D9-BE8E5A09883B}"/>
      </w:docPartPr>
      <w:docPartBody>
        <w:p w:rsidR="00C428D6" w:rsidRDefault="00C428D6" w:rsidP="00C428D6">
          <w:pPr>
            <w:pStyle w:val="4EE80A80796B44C9A3B2F586016906E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C1DDCBB00B54AC69E9D63AFA44FA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3EAFC-BE1D-4A97-B533-66E322800B1E}"/>
      </w:docPartPr>
      <w:docPartBody>
        <w:p w:rsidR="00C428D6" w:rsidRDefault="00C428D6" w:rsidP="00C428D6">
          <w:pPr>
            <w:pStyle w:val="4C1DDCBB00B54AC69E9D63AFA44FAEC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F35DFF7FE5345A8864FFE62542F0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E016D-4DEF-489C-8C28-B438B0C35CE3}"/>
      </w:docPartPr>
      <w:docPartBody>
        <w:p w:rsidR="00C428D6" w:rsidRDefault="00C428D6" w:rsidP="00C428D6">
          <w:pPr>
            <w:pStyle w:val="0F35DFF7FE5345A8864FFE62542F0B6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76A370C19574D828C71CC093E631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434D2-4A3C-41E6-9E52-97E050F7EEF1}"/>
      </w:docPartPr>
      <w:docPartBody>
        <w:p w:rsidR="00C428D6" w:rsidRDefault="00C428D6" w:rsidP="00C428D6">
          <w:pPr>
            <w:pStyle w:val="876A370C19574D828C71CC093E631AA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6EEE55393234A038D112562A1AEC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2AC8D-54DB-4761-BA88-5F25A92B6485}"/>
      </w:docPartPr>
      <w:docPartBody>
        <w:p w:rsidR="00C428D6" w:rsidRDefault="00C428D6" w:rsidP="00C428D6">
          <w:pPr>
            <w:pStyle w:val="46EEE55393234A038D112562A1AECD7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9F9A541B6F54F87AF6C8DEEE7367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2126E-C6FF-4458-8E0F-867643D8EFCB}"/>
      </w:docPartPr>
      <w:docPartBody>
        <w:p w:rsidR="00C428D6" w:rsidRDefault="00C428D6" w:rsidP="00C428D6">
          <w:pPr>
            <w:pStyle w:val="29F9A541B6F54F87AF6C8DEEE736702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B8780A4398845598C1A2E5D64D43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25E6C-74B2-43F0-A2B7-523617E7BF04}"/>
      </w:docPartPr>
      <w:docPartBody>
        <w:p w:rsidR="00C428D6" w:rsidRDefault="00C428D6" w:rsidP="00C428D6">
          <w:pPr>
            <w:pStyle w:val="3B8780A4398845598C1A2E5D64D4342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CFEE05EE5394143BCC6D82D24CD3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EA41F-BED9-4605-BFE5-B8E0616D597D}"/>
      </w:docPartPr>
      <w:docPartBody>
        <w:p w:rsidR="00C428D6" w:rsidRDefault="00C428D6" w:rsidP="00C428D6">
          <w:pPr>
            <w:pStyle w:val="FCFEE05EE5394143BCC6D82D24CD378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E6994C2DB9E4DC2A9FEB67E0B730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85A08-539E-4AE0-A720-F8166A6871FA}"/>
      </w:docPartPr>
      <w:docPartBody>
        <w:p w:rsidR="00E51C74" w:rsidRDefault="00302D0A" w:rsidP="00302D0A">
          <w:pPr>
            <w:pStyle w:val="0E6994C2DB9E4DC2A9FEB67E0B73042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192953047A44BB9B6F63CC507C46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57069-3522-40E1-A53D-0E863F9EDC9C}"/>
      </w:docPartPr>
      <w:docPartBody>
        <w:p w:rsidR="00E51C74" w:rsidRDefault="00302D0A" w:rsidP="00302D0A">
          <w:pPr>
            <w:pStyle w:val="6192953047A44BB9B6F63CC507C46C6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D4624DEC3CE46C7BE4B39555AB25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F054A-8153-48CD-B31E-FEE0F0553896}"/>
      </w:docPartPr>
      <w:docPartBody>
        <w:p w:rsidR="00E51C74" w:rsidRDefault="00302D0A" w:rsidP="00302D0A">
          <w:pPr>
            <w:pStyle w:val="3D4624DEC3CE46C7BE4B39555AB251C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DB7EBD546DD40DA8D983B89883CD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B1C99-0B12-484E-9157-6066ADF838BF}"/>
      </w:docPartPr>
      <w:docPartBody>
        <w:p w:rsidR="00E51C74" w:rsidRDefault="00302D0A" w:rsidP="00302D0A">
          <w:pPr>
            <w:pStyle w:val="7DB7EBD546DD40DA8D983B89883CD55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E11ADD8DFA34D1B9570B0B856C4C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F153F-B628-4D50-B51F-4BE01645CA99}"/>
      </w:docPartPr>
      <w:docPartBody>
        <w:p w:rsidR="00E51C74" w:rsidRDefault="00302D0A" w:rsidP="00302D0A">
          <w:pPr>
            <w:pStyle w:val="BE11ADD8DFA34D1B9570B0B856C4CE40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95F06"/>
    <w:rsid w:val="000C7DF4"/>
    <w:rsid w:val="000F22C5"/>
    <w:rsid w:val="00127958"/>
    <w:rsid w:val="00141805"/>
    <w:rsid w:val="00155A9E"/>
    <w:rsid w:val="00186676"/>
    <w:rsid w:val="00274449"/>
    <w:rsid w:val="002D581B"/>
    <w:rsid w:val="002E249A"/>
    <w:rsid w:val="002F1489"/>
    <w:rsid w:val="00302D0A"/>
    <w:rsid w:val="00352B14"/>
    <w:rsid w:val="003B0DAC"/>
    <w:rsid w:val="003D744E"/>
    <w:rsid w:val="0045697A"/>
    <w:rsid w:val="004675AB"/>
    <w:rsid w:val="004C0A7D"/>
    <w:rsid w:val="004D1584"/>
    <w:rsid w:val="0053685B"/>
    <w:rsid w:val="00590C5D"/>
    <w:rsid w:val="005A52DF"/>
    <w:rsid w:val="005F0252"/>
    <w:rsid w:val="00645768"/>
    <w:rsid w:val="006E2E02"/>
    <w:rsid w:val="006E614A"/>
    <w:rsid w:val="006E79D9"/>
    <w:rsid w:val="00724695"/>
    <w:rsid w:val="00791661"/>
    <w:rsid w:val="008114B5"/>
    <w:rsid w:val="008871CD"/>
    <w:rsid w:val="0089521E"/>
    <w:rsid w:val="00931B9D"/>
    <w:rsid w:val="009C3C58"/>
    <w:rsid w:val="009E5962"/>
    <w:rsid w:val="00A14015"/>
    <w:rsid w:val="00A21029"/>
    <w:rsid w:val="00A650E4"/>
    <w:rsid w:val="00AD2AEA"/>
    <w:rsid w:val="00B17D6A"/>
    <w:rsid w:val="00C428D6"/>
    <w:rsid w:val="00C43C0E"/>
    <w:rsid w:val="00CA7957"/>
    <w:rsid w:val="00CE6919"/>
    <w:rsid w:val="00D4149D"/>
    <w:rsid w:val="00DA41B0"/>
    <w:rsid w:val="00E51C74"/>
    <w:rsid w:val="00E64485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2D0A"/>
    <w:rPr>
      <w:color w:val="808080"/>
    </w:rPr>
  </w:style>
  <w:style w:type="paragraph" w:customStyle="1" w:styleId="4EE80A80796B44C9A3B2F586016906EA">
    <w:name w:val="4EE80A80796B44C9A3B2F586016906EA"/>
    <w:rsid w:val="00C428D6"/>
    <w:pPr>
      <w:spacing w:after="160" w:line="259" w:lineRule="auto"/>
    </w:pPr>
  </w:style>
  <w:style w:type="paragraph" w:customStyle="1" w:styleId="4C1DDCBB00B54AC69E9D63AFA44FAEC0">
    <w:name w:val="4C1DDCBB00B54AC69E9D63AFA44FAEC0"/>
    <w:rsid w:val="00C428D6"/>
    <w:pPr>
      <w:spacing w:after="160" w:line="259" w:lineRule="auto"/>
    </w:pPr>
  </w:style>
  <w:style w:type="paragraph" w:customStyle="1" w:styleId="0F35DFF7FE5345A8864FFE62542F0B6A">
    <w:name w:val="0F35DFF7FE5345A8864FFE62542F0B6A"/>
    <w:rsid w:val="00C428D6"/>
    <w:pPr>
      <w:spacing w:after="160" w:line="259" w:lineRule="auto"/>
    </w:pPr>
  </w:style>
  <w:style w:type="paragraph" w:customStyle="1" w:styleId="876A370C19574D828C71CC093E631AA3">
    <w:name w:val="876A370C19574D828C71CC093E631AA3"/>
    <w:rsid w:val="00C428D6"/>
    <w:pPr>
      <w:spacing w:after="160" w:line="259" w:lineRule="auto"/>
    </w:pPr>
  </w:style>
  <w:style w:type="paragraph" w:customStyle="1" w:styleId="46EEE55393234A038D112562A1AECD75">
    <w:name w:val="46EEE55393234A038D112562A1AECD75"/>
    <w:rsid w:val="00C428D6"/>
    <w:pPr>
      <w:spacing w:after="160" w:line="259" w:lineRule="auto"/>
    </w:pPr>
  </w:style>
  <w:style w:type="paragraph" w:customStyle="1" w:styleId="29F9A541B6F54F87AF6C8DEEE736702F">
    <w:name w:val="29F9A541B6F54F87AF6C8DEEE736702F"/>
    <w:rsid w:val="00C428D6"/>
    <w:pPr>
      <w:spacing w:after="160" w:line="259" w:lineRule="auto"/>
    </w:pPr>
  </w:style>
  <w:style w:type="paragraph" w:customStyle="1" w:styleId="3B8780A4398845598C1A2E5D64D43421">
    <w:name w:val="3B8780A4398845598C1A2E5D64D43421"/>
    <w:rsid w:val="00C428D6"/>
    <w:pPr>
      <w:spacing w:after="160" w:line="259" w:lineRule="auto"/>
    </w:pPr>
  </w:style>
  <w:style w:type="paragraph" w:customStyle="1" w:styleId="FCFEE05EE5394143BCC6D82D24CD3785">
    <w:name w:val="FCFEE05EE5394143BCC6D82D24CD3785"/>
    <w:rsid w:val="00C428D6"/>
    <w:pPr>
      <w:spacing w:after="160" w:line="259" w:lineRule="auto"/>
    </w:pPr>
  </w:style>
  <w:style w:type="paragraph" w:customStyle="1" w:styleId="0E6994C2DB9E4DC2A9FEB67E0B730428">
    <w:name w:val="0E6994C2DB9E4DC2A9FEB67E0B730428"/>
    <w:rsid w:val="00302D0A"/>
    <w:pPr>
      <w:spacing w:after="160" w:line="259" w:lineRule="auto"/>
    </w:pPr>
  </w:style>
  <w:style w:type="paragraph" w:customStyle="1" w:styleId="6192953047A44BB9B6F63CC507C46C65">
    <w:name w:val="6192953047A44BB9B6F63CC507C46C65"/>
    <w:rsid w:val="00302D0A"/>
    <w:pPr>
      <w:spacing w:after="160" w:line="259" w:lineRule="auto"/>
    </w:pPr>
  </w:style>
  <w:style w:type="paragraph" w:customStyle="1" w:styleId="3D4624DEC3CE46C7BE4B39555AB251C0">
    <w:name w:val="3D4624DEC3CE46C7BE4B39555AB251C0"/>
    <w:rsid w:val="00302D0A"/>
    <w:pPr>
      <w:spacing w:after="160" w:line="259" w:lineRule="auto"/>
    </w:pPr>
  </w:style>
  <w:style w:type="paragraph" w:customStyle="1" w:styleId="7DB7EBD546DD40DA8D983B89883CD550">
    <w:name w:val="7DB7EBD546DD40DA8D983B89883CD550"/>
    <w:rsid w:val="00302D0A"/>
    <w:pPr>
      <w:spacing w:after="160" w:line="259" w:lineRule="auto"/>
    </w:pPr>
  </w:style>
  <w:style w:type="paragraph" w:customStyle="1" w:styleId="BE11ADD8DFA34D1B9570B0B856C4CE40">
    <w:name w:val="BE11ADD8DFA34D1B9570B0B856C4CE40"/>
    <w:rsid w:val="00302D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5E6D-47B6-4665-B355-0F129453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Lenka Škodová</cp:lastModifiedBy>
  <cp:revision>2</cp:revision>
  <cp:lastPrinted>2020-09-29T06:58:00Z</cp:lastPrinted>
  <dcterms:created xsi:type="dcterms:W3CDTF">2021-12-02T11:39:00Z</dcterms:created>
  <dcterms:modified xsi:type="dcterms:W3CDTF">2021-12-02T11:39:00Z</dcterms:modified>
</cp:coreProperties>
</file>