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03" w:rsidRDefault="00B12782">
      <w:pPr>
        <w:spacing w:before="73"/>
        <w:ind w:left="11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1190700215</w:t>
      </w:r>
    </w:p>
    <w:p w:rsidR="00040603" w:rsidRDefault="00B12782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40603" w:rsidRDefault="00B12782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40603" w:rsidRDefault="00040603">
      <w:pPr>
        <w:pStyle w:val="Zkladntext"/>
        <w:ind w:left="0"/>
        <w:jc w:val="left"/>
        <w:rPr>
          <w:sz w:val="60"/>
        </w:rPr>
      </w:pPr>
    </w:p>
    <w:p w:rsidR="00040603" w:rsidRDefault="00B12782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40603" w:rsidRDefault="00040603">
      <w:pPr>
        <w:pStyle w:val="Zkladntext"/>
        <w:spacing w:before="1"/>
        <w:ind w:left="0"/>
        <w:jc w:val="left"/>
      </w:pPr>
    </w:p>
    <w:p w:rsidR="00040603" w:rsidRDefault="00B12782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40603" w:rsidRDefault="00B1278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40603" w:rsidRDefault="00B12782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40603" w:rsidRDefault="00B12782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040603" w:rsidRDefault="00B12782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40603" w:rsidRDefault="00B1278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40603" w:rsidRDefault="00B12782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40603" w:rsidRDefault="00B12782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40603" w:rsidRDefault="00B12782">
      <w:pPr>
        <w:pStyle w:val="Nadpis2"/>
        <w:spacing w:before="1"/>
        <w:ind w:left="242"/>
        <w:jc w:val="left"/>
      </w:pP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Prostějov,</w:t>
      </w:r>
      <w:r>
        <w:rPr>
          <w:spacing w:val="-2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Šárka</w:t>
      </w:r>
      <w:r>
        <w:rPr>
          <w:spacing w:val="-2"/>
        </w:rPr>
        <w:t xml:space="preserve"> </w:t>
      </w:r>
      <w:r>
        <w:t>4a</w:t>
      </w:r>
    </w:p>
    <w:p w:rsidR="00040603" w:rsidRDefault="00B12782">
      <w:pPr>
        <w:pStyle w:val="Zkladntext"/>
        <w:spacing w:line="265" w:lineRule="exact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040603" w:rsidRDefault="00B12782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Šárka</w:t>
      </w:r>
      <w:r>
        <w:rPr>
          <w:spacing w:val="-4"/>
        </w:rPr>
        <w:t xml:space="preserve"> </w:t>
      </w:r>
      <w:r>
        <w:t>4348/4a,</w:t>
      </w:r>
      <w:r>
        <w:rPr>
          <w:spacing w:val="-4"/>
        </w:rPr>
        <w:t xml:space="preserve"> </w:t>
      </w:r>
      <w:r>
        <w:t>796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Prostějov</w:t>
      </w:r>
    </w:p>
    <w:p w:rsidR="00040603" w:rsidRDefault="00B12782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47922435</w:t>
      </w:r>
    </w:p>
    <w:p w:rsidR="00040603" w:rsidRDefault="00B12782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Ivetou</w:t>
      </w:r>
      <w:r>
        <w:rPr>
          <w:spacing w:val="-1"/>
        </w:rPr>
        <w:t xml:space="preserve"> </w:t>
      </w:r>
      <w:r>
        <w:t>B i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v 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040603" w:rsidRDefault="00B1278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344E41" w:rsidRPr="00344E41">
        <w:rPr>
          <w:highlight w:val="yellow"/>
        </w:rPr>
        <w:t>xxxx</w:t>
      </w:r>
    </w:p>
    <w:p w:rsidR="00040603" w:rsidRDefault="00B12782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344E41" w:rsidRPr="00344E41">
        <w:rPr>
          <w:highlight w:val="yellow"/>
        </w:rPr>
        <w:t>xxxx</w:t>
      </w:r>
      <w:bookmarkStart w:id="0" w:name="_GoBack"/>
      <w:bookmarkEnd w:id="0"/>
    </w:p>
    <w:p w:rsidR="00040603" w:rsidRDefault="00B12782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40603" w:rsidRDefault="00040603">
      <w:pPr>
        <w:pStyle w:val="Zkladntext"/>
        <w:spacing w:before="12"/>
        <w:ind w:left="0"/>
        <w:jc w:val="left"/>
        <w:rPr>
          <w:sz w:val="19"/>
        </w:rPr>
      </w:pPr>
    </w:p>
    <w:p w:rsidR="00040603" w:rsidRDefault="00B12782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40603" w:rsidRDefault="00040603">
      <w:pPr>
        <w:pStyle w:val="Zkladntext"/>
        <w:spacing w:before="2"/>
        <w:ind w:left="0"/>
        <w:jc w:val="left"/>
        <w:rPr>
          <w:sz w:val="36"/>
        </w:rPr>
      </w:pPr>
    </w:p>
    <w:p w:rsidR="00040603" w:rsidRDefault="00B12782">
      <w:pPr>
        <w:pStyle w:val="Nadpis1"/>
      </w:pPr>
      <w:r>
        <w:t>I.</w:t>
      </w:r>
    </w:p>
    <w:p w:rsidR="00040603" w:rsidRDefault="00B12782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40603" w:rsidRDefault="00040603">
      <w:pPr>
        <w:pStyle w:val="Zkladntext"/>
        <w:spacing w:before="1"/>
        <w:ind w:left="0"/>
        <w:jc w:val="left"/>
        <w:rPr>
          <w:b/>
          <w:sz w:val="18"/>
        </w:rPr>
      </w:pPr>
    </w:p>
    <w:p w:rsidR="00040603" w:rsidRDefault="00B1278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40603" w:rsidRDefault="00B12782">
      <w:pPr>
        <w:pStyle w:val="Zkladntext"/>
        <w:ind w:right="110"/>
      </w:pPr>
      <w:r>
        <w:t>„Smlouva“) se uzavírá na základě Rozhodnutí ministra životního prostředí č. 1190700215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40603" w:rsidRDefault="00B12782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40603" w:rsidRDefault="00B12782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40603" w:rsidRDefault="00040603">
      <w:pPr>
        <w:jc w:val="both"/>
        <w:rPr>
          <w:sz w:val="20"/>
        </w:rPr>
        <w:sectPr w:rsidR="00040603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040603" w:rsidRDefault="00B12782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40603" w:rsidRDefault="00B12782">
      <w:pPr>
        <w:pStyle w:val="Nadpis2"/>
        <w:spacing w:before="120"/>
        <w:ind w:left="2875"/>
        <w:jc w:val="left"/>
      </w:pPr>
      <w:r>
        <w:t>„Učíme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přírodě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MŠ</w:t>
      </w:r>
      <w:r>
        <w:rPr>
          <w:spacing w:val="-1"/>
        </w:rPr>
        <w:t xml:space="preserve"> </w:t>
      </w:r>
      <w:r>
        <w:t>Šárka</w:t>
      </w:r>
      <w:r>
        <w:rPr>
          <w:spacing w:val="-2"/>
        </w:rPr>
        <w:t xml:space="preserve"> </w:t>
      </w:r>
      <w:r>
        <w:t>Prostějov“</w:t>
      </w:r>
    </w:p>
    <w:p w:rsidR="00040603" w:rsidRDefault="00B12782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040603" w:rsidRDefault="00040603">
      <w:pPr>
        <w:pStyle w:val="Zkladntext"/>
        <w:spacing w:before="1"/>
        <w:ind w:left="0"/>
        <w:jc w:val="left"/>
        <w:rPr>
          <w:sz w:val="36"/>
        </w:rPr>
      </w:pPr>
    </w:p>
    <w:p w:rsidR="00040603" w:rsidRDefault="00B12782">
      <w:pPr>
        <w:pStyle w:val="Nadpis1"/>
      </w:pPr>
      <w:r>
        <w:t>II.</w:t>
      </w:r>
    </w:p>
    <w:p w:rsidR="00040603" w:rsidRDefault="00B12782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40603" w:rsidRDefault="00040603">
      <w:pPr>
        <w:pStyle w:val="Zkladntext"/>
        <w:spacing w:before="1"/>
        <w:ind w:left="0"/>
        <w:jc w:val="left"/>
        <w:rPr>
          <w:b/>
          <w:sz w:val="18"/>
        </w:rPr>
      </w:pPr>
    </w:p>
    <w:p w:rsidR="00040603" w:rsidRDefault="00B12782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413 652,49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040603" w:rsidRDefault="00B12782">
      <w:pPr>
        <w:pStyle w:val="Zkladntext"/>
        <w:spacing w:line="265" w:lineRule="exact"/>
      </w:pPr>
      <w:r>
        <w:t>čtyři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třináct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šest</w:t>
      </w:r>
      <w:r>
        <w:rPr>
          <w:spacing w:val="-2"/>
        </w:rPr>
        <w:t xml:space="preserve"> </w:t>
      </w:r>
      <w:r>
        <w:t>set padesát</w:t>
      </w:r>
      <w:r>
        <w:rPr>
          <w:spacing w:val="-3"/>
        </w:rPr>
        <w:t xml:space="preserve"> </w:t>
      </w:r>
      <w:r>
        <w:t>dvě koruny</w:t>
      </w:r>
      <w:r>
        <w:rPr>
          <w:spacing w:val="-3"/>
        </w:rPr>
        <w:t xml:space="preserve"> </w:t>
      </w:r>
      <w:r>
        <w:t>české a</w:t>
      </w:r>
      <w:r>
        <w:rPr>
          <w:spacing w:val="-3"/>
        </w:rPr>
        <w:t xml:space="preserve"> </w:t>
      </w:r>
      <w:r>
        <w:t>čtyřicet</w:t>
      </w:r>
      <w:r>
        <w:rPr>
          <w:spacing w:val="-2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haléřů).</w:t>
      </w:r>
    </w:p>
    <w:p w:rsidR="00040603" w:rsidRDefault="00B1278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07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486 649,99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119 790,00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</w:t>
      </w:r>
      <w:r>
        <w:rPr>
          <w:sz w:val="20"/>
        </w:rPr>
        <w:t>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366 859,99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výdajům).</w:t>
      </w:r>
    </w:p>
    <w:p w:rsidR="00040603" w:rsidRDefault="00B12782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40603" w:rsidRDefault="00B12782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30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8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8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7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8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040603" w:rsidRDefault="00B1278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3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040603" w:rsidRDefault="00B1278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040603" w:rsidRDefault="00B12782">
      <w:pPr>
        <w:pStyle w:val="Zkladntext"/>
      </w:pPr>
      <w:r>
        <w:t>a</w:t>
      </w:r>
      <w:r>
        <w:rPr>
          <w:spacing w:val="5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akce.</w:t>
      </w:r>
    </w:p>
    <w:p w:rsidR="00040603" w:rsidRDefault="00B1278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4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nich</w:t>
      </w:r>
      <w:r>
        <w:rPr>
          <w:spacing w:val="2"/>
          <w:sz w:val="20"/>
        </w:rPr>
        <w:t xml:space="preserve"> </w:t>
      </w:r>
      <w:r>
        <w:rPr>
          <w:sz w:val="20"/>
        </w:rPr>
        <w:t>odvozené výše podpory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bude vycházet</w:t>
      </w:r>
      <w:r>
        <w:rPr>
          <w:spacing w:val="1"/>
          <w:sz w:val="20"/>
        </w:rPr>
        <w:t xml:space="preserve"> </w:t>
      </w:r>
      <w:r>
        <w:rPr>
          <w:sz w:val="20"/>
        </w:rPr>
        <w:t>ze znění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</w:p>
    <w:p w:rsidR="00040603" w:rsidRDefault="00B12782">
      <w:pPr>
        <w:pStyle w:val="Zkladntext"/>
        <w:spacing w:before="1"/>
      </w:pPr>
      <w:r>
        <w:t>9</w:t>
      </w:r>
      <w:r>
        <w:rPr>
          <w:spacing w:val="-2"/>
        </w:rPr>
        <w:t xml:space="preserve"> </w:t>
      </w:r>
      <w:r>
        <w:t>Výzvy.</w:t>
      </w:r>
    </w:p>
    <w:p w:rsidR="00040603" w:rsidRDefault="00040603">
      <w:pPr>
        <w:pStyle w:val="Zkladntext"/>
        <w:spacing w:before="1"/>
        <w:ind w:left="0"/>
        <w:jc w:val="left"/>
        <w:rPr>
          <w:sz w:val="36"/>
        </w:rPr>
      </w:pPr>
    </w:p>
    <w:p w:rsidR="00040603" w:rsidRDefault="00B12782">
      <w:pPr>
        <w:pStyle w:val="Nadpis1"/>
        <w:spacing w:before="1"/>
        <w:ind w:right="1031"/>
      </w:pPr>
      <w:r>
        <w:t>III.</w:t>
      </w:r>
    </w:p>
    <w:p w:rsidR="00040603" w:rsidRDefault="00B12782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40603" w:rsidRDefault="00040603">
      <w:pPr>
        <w:pStyle w:val="Zkladntext"/>
        <w:spacing w:before="12"/>
        <w:ind w:left="0"/>
        <w:jc w:val="left"/>
        <w:rPr>
          <w:b/>
          <w:sz w:val="17"/>
        </w:rPr>
      </w:pP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040603" w:rsidRDefault="00B12782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40603" w:rsidRDefault="00040603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5"/>
      </w:tblGrid>
      <w:tr w:rsidR="00040603">
        <w:trPr>
          <w:trHeight w:val="506"/>
        </w:trPr>
        <w:tc>
          <w:tcPr>
            <w:tcW w:w="4253" w:type="dxa"/>
          </w:tcPr>
          <w:p w:rsidR="00040603" w:rsidRDefault="00B127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 w:rsidR="00040603" w:rsidRDefault="00B12782">
            <w:pPr>
              <w:pStyle w:val="TableParagraph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40603">
        <w:trPr>
          <w:trHeight w:val="506"/>
        </w:trPr>
        <w:tc>
          <w:tcPr>
            <w:tcW w:w="4253" w:type="dxa"/>
          </w:tcPr>
          <w:p w:rsidR="00040603" w:rsidRDefault="00B12782">
            <w:pPr>
              <w:pStyle w:val="TableParagraph"/>
              <w:ind w:left="19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5" w:type="dxa"/>
          </w:tcPr>
          <w:p w:rsidR="00040603" w:rsidRDefault="00B12782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413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652,49</w:t>
            </w:r>
          </w:p>
        </w:tc>
      </w:tr>
    </w:tbl>
    <w:p w:rsidR="00040603" w:rsidRDefault="00040603">
      <w:pPr>
        <w:pStyle w:val="Zkladntext"/>
        <w:spacing w:before="1"/>
        <w:ind w:left="0"/>
        <w:jc w:val="left"/>
        <w:rPr>
          <w:sz w:val="29"/>
        </w:rPr>
      </w:pP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ČR“)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5"/>
          <w:sz w:val="20"/>
        </w:rPr>
        <w:t xml:space="preserve"> </w:t>
      </w:r>
      <w:r>
        <w:rPr>
          <w:sz w:val="20"/>
        </w:rPr>
        <w:t>žádostí</w:t>
      </w:r>
      <w:r>
        <w:rPr>
          <w:spacing w:val="25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finančníc</w:t>
      </w:r>
      <w:r>
        <w:rPr>
          <w:sz w:val="20"/>
        </w:rPr>
        <w:t>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5"/>
          <w:sz w:val="20"/>
        </w:rPr>
        <w:t xml:space="preserve"> </w:t>
      </w:r>
      <w:r>
        <w:rPr>
          <w:sz w:val="20"/>
        </w:rPr>
        <w:t>(bod</w:t>
      </w:r>
      <w:r>
        <w:rPr>
          <w:spacing w:val="26"/>
          <w:sz w:val="20"/>
        </w:rPr>
        <w:t xml:space="preserve"> </w:t>
      </w:r>
      <w:r>
        <w:rPr>
          <w:sz w:val="20"/>
        </w:rPr>
        <w:t>11),</w:t>
      </w:r>
      <w:r>
        <w:rPr>
          <w:spacing w:val="2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4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040603" w:rsidRDefault="00040603">
      <w:pPr>
        <w:jc w:val="both"/>
        <w:rPr>
          <w:sz w:val="20"/>
        </w:rPr>
        <w:sectPr w:rsidR="00040603">
          <w:pgSz w:w="12240" w:h="15840"/>
          <w:pgMar w:top="1060" w:right="1020" w:bottom="1640" w:left="1460" w:header="0" w:footer="1458" w:gutter="0"/>
          <w:cols w:space="708"/>
        </w:sectPr>
      </w:pPr>
    </w:p>
    <w:p w:rsidR="00040603" w:rsidRDefault="00B12782">
      <w:pPr>
        <w:pStyle w:val="Zkladntext"/>
        <w:spacing w:before="73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</w:t>
      </w:r>
      <w:r>
        <w:rPr>
          <w:sz w:val="20"/>
        </w:rPr>
        <w:t>lizace</w:t>
      </w:r>
    </w:p>
    <w:p w:rsidR="00040603" w:rsidRDefault="00B12782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 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</w:t>
      </w:r>
      <w:r>
        <w:rPr>
          <w:sz w:val="20"/>
        </w:rPr>
        <w:t>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podmínek této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Smlouvy. Konkrétní částky podpory budou poskytovány do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úhrnné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výše určené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Smlouvou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dané období dle Fondem akceptovaného finančně platebního kalendáře v AIS SFŽP ČR a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uvolnění finančních prostředků doručených Fondu příjemcem podpory prostřednictvím 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040603" w:rsidRDefault="00B1278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040603" w:rsidRDefault="00B12782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48"/>
          <w:sz w:val="20"/>
        </w:rPr>
        <w:t xml:space="preserve"> </w:t>
      </w:r>
      <w:r>
        <w:rPr>
          <w:sz w:val="20"/>
        </w:rPr>
        <w:t>bankovních</w:t>
      </w:r>
      <w:r>
        <w:rPr>
          <w:spacing w:val="49"/>
          <w:sz w:val="20"/>
        </w:rPr>
        <w:t xml:space="preserve"> </w:t>
      </w:r>
      <w:r>
        <w:rPr>
          <w:sz w:val="20"/>
        </w:rPr>
        <w:t>výpisů</w:t>
      </w:r>
      <w:r>
        <w:rPr>
          <w:spacing w:val="51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48"/>
          <w:sz w:val="20"/>
        </w:rPr>
        <w:t xml:space="preserve"> </w:t>
      </w:r>
      <w:r>
        <w:rPr>
          <w:sz w:val="20"/>
        </w:rPr>
        <w:t>uhrazení</w:t>
      </w:r>
      <w:r>
        <w:rPr>
          <w:spacing w:val="49"/>
          <w:sz w:val="20"/>
        </w:rPr>
        <w:t xml:space="preserve"> </w:t>
      </w:r>
      <w:r>
        <w:rPr>
          <w:sz w:val="20"/>
        </w:rPr>
        <w:t>faktur</w:t>
      </w:r>
      <w:r>
        <w:rPr>
          <w:spacing w:val="51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48"/>
          <w:sz w:val="20"/>
        </w:rPr>
        <w:t xml:space="preserve"> </w:t>
      </w:r>
      <w:r>
        <w:rPr>
          <w:sz w:val="20"/>
        </w:rPr>
        <w:t>případně</w:t>
      </w:r>
      <w:r>
        <w:rPr>
          <w:spacing w:val="48"/>
          <w:sz w:val="20"/>
        </w:rPr>
        <w:t xml:space="preserve"> </w:t>
      </w:r>
      <w:r>
        <w:rPr>
          <w:sz w:val="20"/>
        </w:rPr>
        <w:t>doklady,</w:t>
      </w:r>
      <w:r>
        <w:rPr>
          <w:spacing w:val="49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došlo</w:t>
      </w:r>
      <w:r>
        <w:rPr>
          <w:spacing w:val="49"/>
          <w:sz w:val="20"/>
        </w:rPr>
        <w:t xml:space="preserve"> </w:t>
      </w:r>
      <w:r>
        <w:rPr>
          <w:sz w:val="20"/>
        </w:rPr>
        <w:t>ke</w:t>
      </w:r>
    </w:p>
    <w:p w:rsidR="00040603" w:rsidRDefault="00B12782">
      <w:pPr>
        <w:pStyle w:val="Zkladntext"/>
        <w:ind w:left="882"/>
      </w:pPr>
      <w:r>
        <w:t>skutečnému</w:t>
      </w:r>
      <w:r>
        <w:rPr>
          <w:spacing w:val="-4"/>
        </w:rPr>
        <w:t xml:space="preserve"> </w:t>
      </w:r>
      <w:r>
        <w:t>uhrazení</w:t>
      </w:r>
      <w:r>
        <w:rPr>
          <w:spacing w:val="-5"/>
        </w:rPr>
        <w:t xml:space="preserve"> </w:t>
      </w:r>
      <w:r>
        <w:t>výdajů,</w:t>
      </w:r>
      <w:r>
        <w:rPr>
          <w:spacing w:val="-3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odvodů.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1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roku</w:t>
      </w:r>
    </w:p>
    <w:p w:rsidR="00040603" w:rsidRDefault="00B12782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</w:t>
      </w:r>
      <w:r>
        <w:rPr>
          <w:sz w:val="20"/>
        </w:rPr>
        <w:t>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40603" w:rsidRDefault="00B1278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provedené </w:t>
      </w:r>
      <w:r>
        <w:rPr>
          <w:sz w:val="20"/>
        </w:rPr>
        <w:t>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040603" w:rsidRDefault="00040603">
      <w:pPr>
        <w:jc w:val="both"/>
        <w:rPr>
          <w:sz w:val="20"/>
        </w:rPr>
        <w:sectPr w:rsidR="00040603">
          <w:pgSz w:w="12240" w:h="15840"/>
          <w:pgMar w:top="1060" w:right="1020" w:bottom="1660" w:left="1460" w:header="0" w:footer="1458" w:gutter="0"/>
          <w:cols w:space="708"/>
        </w:sectPr>
      </w:pPr>
    </w:p>
    <w:p w:rsidR="00040603" w:rsidRDefault="00040603">
      <w:pPr>
        <w:pStyle w:val="Zkladntext"/>
        <w:ind w:left="0"/>
        <w:jc w:val="left"/>
        <w:rPr>
          <w:sz w:val="26"/>
        </w:rPr>
      </w:pPr>
    </w:p>
    <w:p w:rsidR="00040603" w:rsidRDefault="00040603">
      <w:pPr>
        <w:pStyle w:val="Zkladntext"/>
        <w:spacing w:before="1"/>
        <w:ind w:left="0"/>
        <w:jc w:val="left"/>
        <w:rPr>
          <w:sz w:val="38"/>
        </w:rPr>
      </w:pPr>
    </w:p>
    <w:p w:rsidR="00040603" w:rsidRDefault="00B12782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040603" w:rsidRDefault="00B12782">
      <w:pPr>
        <w:spacing w:before="79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40603" w:rsidRDefault="00B12782">
      <w:pPr>
        <w:pStyle w:val="Nadpis2"/>
        <w:spacing w:before="1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40603" w:rsidRDefault="00040603">
      <w:pPr>
        <w:sectPr w:rsidR="00040603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akce byla provedena podle Fondem odsouhlasené dokumentace k projektu „Učíme se v přírodě při</w:t>
      </w:r>
      <w:r>
        <w:rPr>
          <w:spacing w:val="-52"/>
          <w:sz w:val="20"/>
        </w:rPr>
        <w:t xml:space="preserve"> </w:t>
      </w:r>
      <w:r>
        <w:rPr>
          <w:sz w:val="20"/>
        </w:rPr>
        <w:t>MŠ Šárka Prostějov“ ze dne 14. 3. 2020, včetně případných změn a doplňků těchto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v období od 9/2020 do 4/2021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10. 5. 2021,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</w:t>
      </w:r>
      <w:r>
        <w:rPr>
          <w:sz w:val="20"/>
        </w:rPr>
        <w:t>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40603" w:rsidRDefault="00B12782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</w:t>
      </w:r>
      <w:r>
        <w:t xml:space="preserve">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040603" w:rsidRDefault="00B12782">
      <w:pPr>
        <w:pStyle w:val="Zkladntext"/>
        <w:spacing w:before="1"/>
        <w:ind w:left="923"/>
        <w:jc w:val="left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040603" w:rsidRDefault="00B12782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</w:t>
      </w:r>
      <w:r>
        <w:rPr>
          <w:sz w:val="20"/>
        </w:rPr>
        <w:t>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040603" w:rsidRDefault="00B12782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40603" w:rsidRDefault="00B12782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použití</w:t>
      </w:r>
      <w:r>
        <w:rPr>
          <w:spacing w:val="6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0"/>
          <w:sz w:val="20"/>
        </w:rPr>
        <w:t xml:space="preserve"> </w:t>
      </w:r>
      <w:r>
        <w:rPr>
          <w:sz w:val="20"/>
        </w:rPr>
        <w:t>průkaznou</w:t>
      </w:r>
      <w:r>
        <w:rPr>
          <w:spacing w:val="61"/>
          <w:sz w:val="20"/>
        </w:rPr>
        <w:t xml:space="preserve"> </w:t>
      </w:r>
      <w:r>
        <w:rPr>
          <w:sz w:val="20"/>
        </w:rPr>
        <w:t>evidenci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040603" w:rsidRDefault="00040603">
      <w:pPr>
        <w:jc w:val="both"/>
        <w:rPr>
          <w:sz w:val="20"/>
        </w:rPr>
        <w:sectPr w:rsidR="00040603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040603" w:rsidRDefault="00B12782">
      <w:pPr>
        <w:pStyle w:val="Zkladntext"/>
        <w:spacing w:before="73"/>
        <w:ind w:left="808"/>
        <w:jc w:val="left"/>
      </w:pPr>
      <w:r>
        <w:lastRenderedPageBreak/>
        <w:t>předpisy,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7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 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</w:t>
      </w:r>
      <w:r>
        <w:rPr>
          <w:sz w:val="20"/>
        </w:rPr>
        <w:t>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40603" w:rsidRDefault="00B1278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040603" w:rsidRDefault="00040603">
      <w:pPr>
        <w:pStyle w:val="Zkladntext"/>
        <w:spacing w:before="1"/>
        <w:ind w:left="0"/>
        <w:jc w:val="left"/>
        <w:rPr>
          <w:sz w:val="36"/>
        </w:rPr>
      </w:pPr>
    </w:p>
    <w:p w:rsidR="00040603" w:rsidRDefault="00B12782">
      <w:pPr>
        <w:pStyle w:val="Nadpis1"/>
        <w:ind w:right="1029"/>
      </w:pPr>
      <w:r>
        <w:t>V.</w:t>
      </w:r>
    </w:p>
    <w:p w:rsidR="00040603" w:rsidRDefault="00B12782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40603" w:rsidRDefault="00040603">
      <w:pPr>
        <w:pStyle w:val="Zkladntext"/>
        <w:spacing w:before="1"/>
        <w:ind w:left="0"/>
        <w:jc w:val="left"/>
        <w:rPr>
          <w:b/>
          <w:sz w:val="18"/>
        </w:rPr>
      </w:pPr>
    </w:p>
    <w:p w:rsidR="00040603" w:rsidRDefault="00B12782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40603" w:rsidRDefault="00B1278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9"/>
          <w:sz w:val="20"/>
        </w:rPr>
        <w:t xml:space="preserve"> </w:t>
      </w:r>
      <w:r>
        <w:rPr>
          <w:sz w:val="20"/>
        </w:rPr>
        <w:t>odvodem</w:t>
      </w:r>
      <w:r>
        <w:rPr>
          <w:spacing w:val="52"/>
          <w:sz w:val="20"/>
        </w:rPr>
        <w:t xml:space="preserve"> </w:t>
      </w:r>
      <w:r>
        <w:rPr>
          <w:sz w:val="20"/>
        </w:rPr>
        <w:t>ve</w:t>
      </w:r>
      <w:r>
        <w:rPr>
          <w:spacing w:val="47"/>
          <w:sz w:val="20"/>
        </w:rPr>
        <w:t xml:space="preserve"> </w:t>
      </w:r>
      <w:r>
        <w:rPr>
          <w:sz w:val="20"/>
        </w:rPr>
        <w:t>výši</w:t>
      </w:r>
      <w:r>
        <w:rPr>
          <w:spacing w:val="48"/>
          <w:sz w:val="20"/>
        </w:rPr>
        <w:t xml:space="preserve"> </w:t>
      </w:r>
      <w:r>
        <w:rPr>
          <w:sz w:val="20"/>
        </w:rPr>
        <w:t>100</w:t>
      </w:r>
      <w:r>
        <w:rPr>
          <w:spacing w:val="49"/>
          <w:sz w:val="20"/>
        </w:rPr>
        <w:t xml:space="preserve"> </w:t>
      </w:r>
      <w:r>
        <w:rPr>
          <w:sz w:val="20"/>
        </w:rPr>
        <w:t>%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7"/>
          <w:sz w:val="20"/>
        </w:rPr>
        <w:t xml:space="preserve"> </w:t>
      </w:r>
      <w:r>
        <w:rPr>
          <w:sz w:val="20"/>
        </w:rPr>
        <w:t>podpory.</w:t>
      </w:r>
      <w:r>
        <w:rPr>
          <w:spacing w:val="48"/>
          <w:sz w:val="20"/>
        </w:rPr>
        <w:t xml:space="preserve"> </w:t>
      </w:r>
      <w:r>
        <w:rPr>
          <w:sz w:val="20"/>
        </w:rPr>
        <w:t>Porušení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8"/>
          <w:sz w:val="20"/>
        </w:rPr>
        <w:t xml:space="preserve"> </w:t>
      </w:r>
      <w:r>
        <w:rPr>
          <w:sz w:val="20"/>
        </w:rPr>
        <w:t>podle</w:t>
      </w:r>
      <w:r>
        <w:rPr>
          <w:spacing w:val="46"/>
          <w:sz w:val="20"/>
        </w:rPr>
        <w:t xml:space="preserve"> </w:t>
      </w:r>
      <w:r>
        <w:rPr>
          <w:sz w:val="20"/>
        </w:rPr>
        <w:t>článku</w:t>
      </w:r>
    </w:p>
    <w:p w:rsidR="00040603" w:rsidRDefault="00040603">
      <w:pPr>
        <w:jc w:val="both"/>
        <w:rPr>
          <w:sz w:val="20"/>
        </w:rPr>
        <w:sectPr w:rsidR="00040603">
          <w:pgSz w:w="12240" w:h="15840"/>
          <w:pgMar w:top="1060" w:right="1020" w:bottom="1660" w:left="1460" w:header="0" w:footer="1458" w:gutter="0"/>
          <w:cols w:space="708"/>
        </w:sectPr>
      </w:pPr>
    </w:p>
    <w:p w:rsidR="00040603" w:rsidRDefault="00B12782">
      <w:pPr>
        <w:pStyle w:val="Zkladntext"/>
        <w:spacing w:before="73"/>
      </w:pPr>
      <w:r>
        <w:lastRenderedPageBreak/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první,</w:t>
      </w:r>
      <w:r>
        <w:rPr>
          <w:spacing w:val="47"/>
        </w:rPr>
        <w:t xml:space="preserve"> </w:t>
      </w:r>
      <w:r>
        <w:t>druhou</w:t>
      </w:r>
      <w:r>
        <w:rPr>
          <w:spacing w:val="46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</w:t>
      </w:r>
      <w:r>
        <w:rPr>
          <w:spacing w:val="45"/>
        </w:rPr>
        <w:t xml:space="preserve"> </w:t>
      </w:r>
      <w:r>
        <w:t>odrážkou</w:t>
      </w:r>
      <w:r>
        <w:rPr>
          <w:spacing w:val="46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t>postiženo</w:t>
      </w:r>
      <w:r>
        <w:rPr>
          <w:spacing w:val="47"/>
        </w:rPr>
        <w:t xml:space="preserve"> </w:t>
      </w:r>
      <w:r>
        <w:t>odvodem</w:t>
      </w:r>
      <w:r>
        <w:rPr>
          <w:spacing w:val="46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výši</w:t>
      </w:r>
      <w:r>
        <w:rPr>
          <w:spacing w:val="45"/>
        </w:rPr>
        <w:t xml:space="preserve"> </w:t>
      </w:r>
      <w:r>
        <w:t>100</w:t>
      </w:r>
      <w:r>
        <w:rPr>
          <w:spacing w:val="46"/>
        </w:rPr>
        <w:t xml:space="preserve"> </w:t>
      </w:r>
      <w:r>
        <w:t>%</w:t>
      </w:r>
    </w:p>
    <w:p w:rsidR="00040603" w:rsidRDefault="00B12782">
      <w:pPr>
        <w:pStyle w:val="Zkladntex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040603" w:rsidRDefault="00B12782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odrážkou, bude toto porušení postiženo odvodem ve výši 100 % z poskytnuté podpory. Byl-li </w:t>
      </w:r>
      <w:r>
        <w:rPr>
          <w:sz w:val="20"/>
        </w:rPr>
        <w:t>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040603" w:rsidRDefault="00B1278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</w:t>
      </w:r>
      <w:r>
        <w:rPr>
          <w:sz w:val="20"/>
        </w:rPr>
        <w:t>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40603" w:rsidRDefault="00B1278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40603" w:rsidRDefault="00B12782">
      <w:pPr>
        <w:pStyle w:val="Zkladntext"/>
        <w:spacing w:before="1"/>
        <w:jc w:val="left"/>
      </w:pPr>
      <w:r>
        <w:t>podpory.</w:t>
      </w:r>
    </w:p>
    <w:p w:rsidR="00040603" w:rsidRDefault="00040603">
      <w:pPr>
        <w:pStyle w:val="Zkladntext"/>
        <w:spacing w:before="2"/>
        <w:ind w:left="0"/>
        <w:jc w:val="left"/>
        <w:rPr>
          <w:sz w:val="36"/>
        </w:rPr>
      </w:pPr>
    </w:p>
    <w:p w:rsidR="00040603" w:rsidRDefault="00B12782">
      <w:pPr>
        <w:pStyle w:val="Nadpis1"/>
        <w:ind w:right="1029"/>
      </w:pPr>
      <w:r>
        <w:t>VI.</w:t>
      </w:r>
    </w:p>
    <w:p w:rsidR="00040603" w:rsidRDefault="00B12782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40603" w:rsidRDefault="00040603">
      <w:pPr>
        <w:pStyle w:val="Zkladntext"/>
        <w:spacing w:before="1"/>
        <w:ind w:left="0"/>
        <w:jc w:val="left"/>
        <w:rPr>
          <w:b/>
          <w:sz w:val="18"/>
        </w:rPr>
      </w:pPr>
    </w:p>
    <w:p w:rsidR="00040603" w:rsidRDefault="00B12782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40603" w:rsidRDefault="00B1278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040603" w:rsidRDefault="00B1278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</w:t>
      </w:r>
      <w:r>
        <w:rPr>
          <w:sz w:val="20"/>
        </w:rPr>
        <w:t>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040603" w:rsidRDefault="00B12782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</w:t>
      </w:r>
      <w:r>
        <w:rPr>
          <w:sz w:val="20"/>
        </w:rPr>
        <w:t>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40603" w:rsidRDefault="00B12782">
      <w:pPr>
        <w:pStyle w:val="Zkladntext"/>
        <w:jc w:val="left"/>
      </w:pPr>
      <w:r>
        <w:t>Smlouvou.</w:t>
      </w:r>
    </w:p>
    <w:p w:rsidR="00040603" w:rsidRDefault="00B12782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040603" w:rsidRDefault="00B12782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40603" w:rsidRDefault="00B12782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40603" w:rsidRDefault="00B12782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22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40603" w:rsidRDefault="00B12782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40603" w:rsidRDefault="00040603">
      <w:pPr>
        <w:jc w:val="both"/>
        <w:rPr>
          <w:sz w:val="20"/>
        </w:rPr>
        <w:sectPr w:rsidR="00040603">
          <w:pgSz w:w="12240" w:h="15840"/>
          <w:pgMar w:top="1060" w:right="1020" w:bottom="1660" w:left="1460" w:header="0" w:footer="1458" w:gutter="0"/>
          <w:cols w:space="708"/>
        </w:sectPr>
      </w:pPr>
    </w:p>
    <w:p w:rsidR="00040603" w:rsidRDefault="00B12782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40603" w:rsidRDefault="00040603">
      <w:pPr>
        <w:pStyle w:val="Zkladntext"/>
        <w:spacing w:before="3"/>
        <w:ind w:left="0"/>
        <w:jc w:val="left"/>
        <w:rPr>
          <w:sz w:val="36"/>
        </w:rPr>
      </w:pPr>
    </w:p>
    <w:p w:rsidR="00040603" w:rsidRDefault="00B12782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40603" w:rsidRDefault="00040603">
      <w:pPr>
        <w:pStyle w:val="Zkladntext"/>
        <w:spacing w:before="1"/>
        <w:ind w:left="0"/>
        <w:jc w:val="left"/>
        <w:rPr>
          <w:sz w:val="18"/>
        </w:rPr>
      </w:pPr>
    </w:p>
    <w:p w:rsidR="00040603" w:rsidRDefault="00B12782">
      <w:pPr>
        <w:pStyle w:val="Zkladntext"/>
        <w:ind w:left="242"/>
        <w:jc w:val="left"/>
      </w:pPr>
      <w:r>
        <w:t>dne:</w:t>
      </w:r>
    </w:p>
    <w:p w:rsidR="00040603" w:rsidRDefault="00040603">
      <w:pPr>
        <w:pStyle w:val="Zkladntext"/>
        <w:ind w:left="0"/>
        <w:jc w:val="left"/>
        <w:rPr>
          <w:sz w:val="26"/>
        </w:rPr>
      </w:pPr>
    </w:p>
    <w:p w:rsidR="00040603" w:rsidRDefault="00040603">
      <w:pPr>
        <w:pStyle w:val="Zkladntext"/>
        <w:ind w:left="0"/>
        <w:jc w:val="left"/>
        <w:rPr>
          <w:sz w:val="26"/>
        </w:rPr>
      </w:pPr>
    </w:p>
    <w:p w:rsidR="00040603" w:rsidRDefault="00040603">
      <w:pPr>
        <w:pStyle w:val="Zkladntext"/>
        <w:ind w:left="0"/>
        <w:jc w:val="left"/>
        <w:rPr>
          <w:sz w:val="29"/>
        </w:rPr>
      </w:pPr>
    </w:p>
    <w:p w:rsidR="00040603" w:rsidRDefault="00B1278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40603" w:rsidRDefault="00B12782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40603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82" w:rsidRDefault="00B12782">
      <w:r>
        <w:separator/>
      </w:r>
    </w:p>
  </w:endnote>
  <w:endnote w:type="continuationSeparator" w:id="0">
    <w:p w:rsidR="00B12782" w:rsidRDefault="00B1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03" w:rsidRDefault="00B12782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040603" w:rsidRDefault="00B12782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44E41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82" w:rsidRDefault="00B12782">
      <w:r>
        <w:separator/>
      </w:r>
    </w:p>
  </w:footnote>
  <w:footnote w:type="continuationSeparator" w:id="0">
    <w:p w:rsidR="00B12782" w:rsidRDefault="00B1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0C5"/>
    <w:multiLevelType w:val="hybridMultilevel"/>
    <w:tmpl w:val="C6F0A0C0"/>
    <w:lvl w:ilvl="0" w:tplc="7082939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EB62A34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556CA0CC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3" w:tplc="1E4A5728">
      <w:numFmt w:val="bullet"/>
      <w:lvlText w:val="•"/>
      <w:lvlJc w:val="left"/>
      <w:pPr>
        <w:ind w:left="1867" w:hanging="284"/>
      </w:pPr>
      <w:rPr>
        <w:rFonts w:hint="default"/>
        <w:lang w:val="cs-CZ" w:eastAsia="en-US" w:bidi="ar-SA"/>
      </w:rPr>
    </w:lvl>
    <w:lvl w:ilvl="4" w:tplc="193ECD22">
      <w:numFmt w:val="bullet"/>
      <w:lvlText w:val="•"/>
      <w:lvlJc w:val="left"/>
      <w:pPr>
        <w:ind w:left="2995" w:hanging="284"/>
      </w:pPr>
      <w:rPr>
        <w:rFonts w:hint="default"/>
        <w:lang w:val="cs-CZ" w:eastAsia="en-US" w:bidi="ar-SA"/>
      </w:rPr>
    </w:lvl>
    <w:lvl w:ilvl="5" w:tplc="2A2095EA">
      <w:numFmt w:val="bullet"/>
      <w:lvlText w:val="•"/>
      <w:lvlJc w:val="left"/>
      <w:pPr>
        <w:ind w:left="4122" w:hanging="284"/>
      </w:pPr>
      <w:rPr>
        <w:rFonts w:hint="default"/>
        <w:lang w:val="cs-CZ" w:eastAsia="en-US" w:bidi="ar-SA"/>
      </w:rPr>
    </w:lvl>
    <w:lvl w:ilvl="6" w:tplc="D6D0819C">
      <w:numFmt w:val="bullet"/>
      <w:lvlText w:val="•"/>
      <w:lvlJc w:val="left"/>
      <w:pPr>
        <w:ind w:left="5250" w:hanging="284"/>
      </w:pPr>
      <w:rPr>
        <w:rFonts w:hint="default"/>
        <w:lang w:val="cs-CZ" w:eastAsia="en-US" w:bidi="ar-SA"/>
      </w:rPr>
    </w:lvl>
    <w:lvl w:ilvl="7" w:tplc="B1988738">
      <w:numFmt w:val="bullet"/>
      <w:lvlText w:val="•"/>
      <w:lvlJc w:val="left"/>
      <w:pPr>
        <w:ind w:left="6377" w:hanging="284"/>
      </w:pPr>
      <w:rPr>
        <w:rFonts w:hint="default"/>
        <w:lang w:val="cs-CZ" w:eastAsia="en-US" w:bidi="ar-SA"/>
      </w:rPr>
    </w:lvl>
    <w:lvl w:ilvl="8" w:tplc="EDB49394">
      <w:numFmt w:val="bullet"/>
      <w:lvlText w:val="•"/>
      <w:lvlJc w:val="left"/>
      <w:pPr>
        <w:ind w:left="750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921E17"/>
    <w:multiLevelType w:val="hybridMultilevel"/>
    <w:tmpl w:val="F8FC9B3E"/>
    <w:lvl w:ilvl="0" w:tplc="0770939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BE55C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F20105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31CFB54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614ADA5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C744FB0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A674358C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9F26F8FC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774279E4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50B79AA"/>
    <w:multiLevelType w:val="hybridMultilevel"/>
    <w:tmpl w:val="61EAE2C2"/>
    <w:lvl w:ilvl="0" w:tplc="AA32C83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400F0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E5A309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AA61E6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686A43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06E882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64CFD6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A2AE1B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1BA31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CC97794"/>
    <w:multiLevelType w:val="hybridMultilevel"/>
    <w:tmpl w:val="7884D276"/>
    <w:lvl w:ilvl="0" w:tplc="8332772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DED12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3BC39D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0D4752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4B6751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D8092C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B969D8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13E192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FC801D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214512"/>
    <w:multiLevelType w:val="hybridMultilevel"/>
    <w:tmpl w:val="F8BC0302"/>
    <w:lvl w:ilvl="0" w:tplc="A584697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4409A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0AC311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5686E1C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70FE235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4B62717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C30AED1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FE92CB1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C6E4BB4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36A7401"/>
    <w:multiLevelType w:val="hybridMultilevel"/>
    <w:tmpl w:val="4774AFA2"/>
    <w:lvl w:ilvl="0" w:tplc="4EA8FFB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D87506">
      <w:numFmt w:val="bullet"/>
      <w:lvlText w:val="•"/>
      <w:lvlJc w:val="left"/>
      <w:pPr>
        <w:ind w:left="760" w:hanging="284"/>
      </w:pPr>
      <w:rPr>
        <w:rFonts w:hint="default"/>
        <w:lang w:val="cs-CZ" w:eastAsia="en-US" w:bidi="ar-SA"/>
      </w:rPr>
    </w:lvl>
    <w:lvl w:ilvl="2" w:tplc="EB34B0B0"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 w:tplc="ED3CABB8">
      <w:numFmt w:val="bullet"/>
      <w:lvlText w:val="•"/>
      <w:lvlJc w:val="left"/>
      <w:pPr>
        <w:ind w:left="2760" w:hanging="284"/>
      </w:pPr>
      <w:rPr>
        <w:rFonts w:hint="default"/>
        <w:lang w:val="cs-CZ" w:eastAsia="en-US" w:bidi="ar-SA"/>
      </w:rPr>
    </w:lvl>
    <w:lvl w:ilvl="4" w:tplc="39164AD6">
      <w:numFmt w:val="bullet"/>
      <w:lvlText w:val="•"/>
      <w:lvlJc w:val="left"/>
      <w:pPr>
        <w:ind w:left="3760" w:hanging="284"/>
      </w:pPr>
      <w:rPr>
        <w:rFonts w:hint="default"/>
        <w:lang w:val="cs-CZ" w:eastAsia="en-US" w:bidi="ar-SA"/>
      </w:rPr>
    </w:lvl>
    <w:lvl w:ilvl="5" w:tplc="7520CBEC">
      <w:numFmt w:val="bullet"/>
      <w:lvlText w:val="•"/>
      <w:lvlJc w:val="left"/>
      <w:pPr>
        <w:ind w:left="4760" w:hanging="284"/>
      </w:pPr>
      <w:rPr>
        <w:rFonts w:hint="default"/>
        <w:lang w:val="cs-CZ" w:eastAsia="en-US" w:bidi="ar-SA"/>
      </w:rPr>
    </w:lvl>
    <w:lvl w:ilvl="6" w:tplc="A17EFDD6">
      <w:numFmt w:val="bullet"/>
      <w:lvlText w:val="•"/>
      <w:lvlJc w:val="left"/>
      <w:pPr>
        <w:ind w:left="5760" w:hanging="284"/>
      </w:pPr>
      <w:rPr>
        <w:rFonts w:hint="default"/>
        <w:lang w:val="cs-CZ" w:eastAsia="en-US" w:bidi="ar-SA"/>
      </w:rPr>
    </w:lvl>
    <w:lvl w:ilvl="7" w:tplc="9E9A24C8">
      <w:numFmt w:val="bullet"/>
      <w:lvlText w:val="•"/>
      <w:lvlJc w:val="left"/>
      <w:pPr>
        <w:ind w:left="6760" w:hanging="284"/>
      </w:pPr>
      <w:rPr>
        <w:rFonts w:hint="default"/>
        <w:lang w:val="cs-CZ" w:eastAsia="en-US" w:bidi="ar-SA"/>
      </w:rPr>
    </w:lvl>
    <w:lvl w:ilvl="8" w:tplc="7AACB102">
      <w:numFmt w:val="bullet"/>
      <w:lvlText w:val="•"/>
      <w:lvlJc w:val="left"/>
      <w:pPr>
        <w:ind w:left="7760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0603"/>
    <w:rsid w:val="00040603"/>
    <w:rsid w:val="00344E41"/>
    <w:rsid w:val="00B1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C6E57"/>
  <w15:docId w15:val="{527AD050-55AD-47DC-A464-2E9104D7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8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2421</Words>
  <Characters>14288</Characters>
  <Application>Microsoft Office Word</Application>
  <DocSecurity>0</DocSecurity>
  <Lines>119</Lines>
  <Paragraphs>33</Paragraphs>
  <ScaleCrop>false</ScaleCrop>
  <Company>SFZP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2021-12-02T10:14:00Z</dcterms:created>
  <dcterms:modified xsi:type="dcterms:W3CDTF">2021-12-02T10:15:00Z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2021-12-02T00:00:00Z</vt:filetime>
  </property>
</Properties>
</file>