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CD2D79">
        <w:rPr>
          <w:b/>
        </w:rPr>
        <w:t xml:space="preserve"> 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802AEE" w:rsidRDefault="00AD05BD" w:rsidP="00FB022E">
      <w:pPr>
        <w:rPr>
          <w:b/>
          <w:bCs/>
        </w:rPr>
      </w:pPr>
      <w:proofErr w:type="spellStart"/>
      <w:r>
        <w:rPr>
          <w:b/>
          <w:bCs/>
        </w:rPr>
        <w:t>Intraco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Micro</w:t>
      </w:r>
      <w:proofErr w:type="spellEnd"/>
      <w:r>
        <w:rPr>
          <w:b/>
          <w:bCs/>
        </w:rPr>
        <w:t>, spol. s r.o.</w:t>
      </w:r>
    </w:p>
    <w:p w:rsidR="008A3B21" w:rsidRPr="00C016FE" w:rsidRDefault="00AD05BD" w:rsidP="00FB022E">
      <w:r>
        <w:t>Karlštejnská 97</w:t>
      </w:r>
    </w:p>
    <w:p w:rsidR="00FB022E" w:rsidRDefault="00AD05BD" w:rsidP="00FB022E">
      <w:proofErr w:type="gramStart"/>
      <w:r>
        <w:t>252 17  Tachlovice</w:t>
      </w:r>
      <w:proofErr w:type="gramEnd"/>
    </w:p>
    <w:p w:rsidR="00B46A51" w:rsidRDefault="00AD05BD" w:rsidP="00FB022E">
      <w:r>
        <w:t>IČ: 62968955</w:t>
      </w:r>
    </w:p>
    <w:p w:rsidR="00B46A51" w:rsidRPr="00C016FE" w:rsidRDefault="00AD05BD" w:rsidP="00FB022E">
      <w:r>
        <w:t>DIČ: CZ62968955</w:t>
      </w:r>
    </w:p>
    <w:p w:rsidR="00FB022E" w:rsidRPr="00C016FE" w:rsidRDefault="00FB022E" w:rsidP="00FB022E"/>
    <w:p w:rsidR="00AB4BF4" w:rsidRPr="00C016FE" w:rsidRDefault="00AB4BF4" w:rsidP="0025091B">
      <w:pPr>
        <w:jc w:val="both"/>
      </w:pPr>
    </w:p>
    <w:p w:rsidR="00FB022E" w:rsidRPr="00C016FE" w:rsidRDefault="00E45767" w:rsidP="00FB022E">
      <w:pPr>
        <w:ind w:start="324pt" w:firstLine="36pt"/>
      </w:pPr>
      <w:r>
        <w:t xml:space="preserve">Svitavy </w:t>
      </w:r>
      <w:r w:rsidR="00AD05BD">
        <w:t>23. 11. 2020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AD05BD">
        <w:rPr>
          <w:b/>
        </w:rPr>
        <w:t>mikroskopy a kamera</w:t>
      </w:r>
    </w:p>
    <w:p w:rsidR="00E903CE" w:rsidRDefault="00E903CE" w:rsidP="00E903CE">
      <w:pPr>
        <w:tabs>
          <w:tab w:val="start" w:pos="0pt"/>
        </w:tabs>
        <w:jc w:val="both"/>
      </w:pPr>
    </w:p>
    <w:p w:rsidR="00E903CE" w:rsidRDefault="00AD05BD" w:rsidP="00E903CE">
      <w:pPr>
        <w:tabs>
          <w:tab w:val="start" w:pos="0pt"/>
        </w:tabs>
        <w:jc w:val="both"/>
      </w:pPr>
      <w:r>
        <w:t xml:space="preserve">Objednáváme u Vás následující zboží: </w:t>
      </w:r>
    </w:p>
    <w:p w:rsidR="00AD05BD" w:rsidRDefault="00AD05BD" w:rsidP="00E903CE">
      <w:pPr>
        <w:tabs>
          <w:tab w:val="start" w:pos="0pt"/>
        </w:tabs>
        <w:jc w:val="both"/>
      </w:pPr>
      <w:r>
        <w:t>6 ks Mikroskop Model B-192</w:t>
      </w:r>
    </w:p>
    <w:p w:rsidR="00AD05BD" w:rsidRDefault="00AD05BD" w:rsidP="00E903CE">
      <w:pPr>
        <w:tabs>
          <w:tab w:val="start" w:pos="0pt"/>
        </w:tabs>
        <w:jc w:val="both"/>
      </w:pPr>
      <w:r>
        <w:t xml:space="preserve">1 ks kamera </w:t>
      </w:r>
      <w:proofErr w:type="spellStart"/>
      <w:r>
        <w:t>DinoEye</w:t>
      </w:r>
      <w:proofErr w:type="spellEnd"/>
      <w:r>
        <w:t xml:space="preserve"> Model AM4025X</w:t>
      </w:r>
    </w:p>
    <w:p w:rsidR="008E20F4" w:rsidRDefault="008E20F4" w:rsidP="008E20F4"/>
    <w:p w:rsidR="005F2AD9" w:rsidRDefault="005F2AD9" w:rsidP="008E20F4"/>
    <w:p w:rsidR="00556767" w:rsidRPr="008E20F4" w:rsidRDefault="00556767" w:rsidP="008E20F4"/>
    <w:p w:rsidR="00444EE7" w:rsidRPr="008E20F4" w:rsidRDefault="00CB3DA7" w:rsidP="00444EE7">
      <w:r w:rsidRPr="00C016FE">
        <w:t>Celková cena</w:t>
      </w:r>
      <w:r w:rsidR="00AD05BD">
        <w:t xml:space="preserve"> s D</w:t>
      </w:r>
      <w:r w:rsidR="00C016FE" w:rsidRPr="008E20F4">
        <w:t>PH</w:t>
      </w:r>
      <w:r w:rsidR="00444EE7" w:rsidRPr="008E20F4">
        <w:t>………………</w:t>
      </w:r>
      <w:r w:rsidR="00B24A8E" w:rsidRPr="008E20F4">
        <w:t>……………………</w:t>
      </w:r>
      <w:proofErr w:type="gramStart"/>
      <w:r w:rsidR="00B24A8E" w:rsidRPr="008E20F4">
        <w:t>….</w:t>
      </w:r>
      <w:r w:rsidR="00AD05BD">
        <w:t>102 363</w:t>
      </w:r>
      <w:proofErr w:type="gramEnd"/>
      <w:r w:rsidR="0025091B">
        <w:t xml:space="preserve"> </w:t>
      </w:r>
      <w:r w:rsidR="008A3B21" w:rsidRPr="008E20F4">
        <w:t>Kč</w:t>
      </w:r>
    </w:p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047D8C" w:rsidRDefault="00047D8C" w:rsidP="00231B28">
      <w:pPr>
        <w:jc w:val="both"/>
      </w:pPr>
    </w:p>
    <w:p w:rsidR="00556767" w:rsidRDefault="00556767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AD05BD" w:rsidP="00B24A8E">
      <w:r>
        <w:t>Datum doručení objednavateli: 23</w:t>
      </w:r>
      <w:r w:rsidR="00E45767">
        <w:t>. 1</w:t>
      </w:r>
      <w:r>
        <w:t>1. 2020</w:t>
      </w:r>
    </w:p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45767" w:rsidRDefault="00E45767" w:rsidP="00107E5A">
      <w:r>
        <w:separator/>
      </w:r>
    </w:p>
  </w:endnote>
  <w:endnote w:type="continuationSeparator" w:id="0">
    <w:p w:rsidR="00E45767" w:rsidRDefault="00E45767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45767" w:rsidRPr="00C1425A" w:rsidRDefault="00E45767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45767" w:rsidRPr="00C1425A" w:rsidRDefault="00E45767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45767" w:rsidRDefault="00E45767" w:rsidP="00107E5A">
      <w:r>
        <w:separator/>
      </w:r>
    </w:p>
  </w:footnote>
  <w:footnote w:type="continuationSeparator" w:id="0">
    <w:p w:rsidR="00E45767" w:rsidRDefault="00E45767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45767" w:rsidRPr="00C1425A" w:rsidRDefault="00E45767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644F0"/>
    <w:rsid w:val="000734E0"/>
    <w:rsid w:val="00107E5A"/>
    <w:rsid w:val="00144FE5"/>
    <w:rsid w:val="001840FD"/>
    <w:rsid w:val="00191408"/>
    <w:rsid w:val="001E1539"/>
    <w:rsid w:val="00204216"/>
    <w:rsid w:val="00231B28"/>
    <w:rsid w:val="0025091B"/>
    <w:rsid w:val="003201B5"/>
    <w:rsid w:val="00395462"/>
    <w:rsid w:val="003B3F70"/>
    <w:rsid w:val="004136F4"/>
    <w:rsid w:val="00432EFB"/>
    <w:rsid w:val="004417DC"/>
    <w:rsid w:val="00444EE7"/>
    <w:rsid w:val="00461558"/>
    <w:rsid w:val="004802D1"/>
    <w:rsid w:val="004E6988"/>
    <w:rsid w:val="005004E7"/>
    <w:rsid w:val="00556767"/>
    <w:rsid w:val="005F2AD9"/>
    <w:rsid w:val="006602F3"/>
    <w:rsid w:val="007D64A6"/>
    <w:rsid w:val="00802AEE"/>
    <w:rsid w:val="0081263E"/>
    <w:rsid w:val="00856DEB"/>
    <w:rsid w:val="008661BB"/>
    <w:rsid w:val="008A3B21"/>
    <w:rsid w:val="008E20F4"/>
    <w:rsid w:val="00950FA5"/>
    <w:rsid w:val="00966D74"/>
    <w:rsid w:val="009C147F"/>
    <w:rsid w:val="00AB4BF4"/>
    <w:rsid w:val="00AD05BD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CD2D79"/>
    <w:rsid w:val="00D01FC5"/>
    <w:rsid w:val="00D61779"/>
    <w:rsid w:val="00D80F96"/>
    <w:rsid w:val="00D8254D"/>
    <w:rsid w:val="00D82C44"/>
    <w:rsid w:val="00E15D62"/>
    <w:rsid w:val="00E45767"/>
    <w:rsid w:val="00E608EC"/>
    <w:rsid w:val="00E83EC6"/>
    <w:rsid w:val="00E903C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B3D5AB69-1B80-45D5-90EE-2E7CF6CD1FF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4</cp:revision>
  <cp:lastPrinted>2020-09-23T13:49:00Z</cp:lastPrinted>
  <dcterms:created xsi:type="dcterms:W3CDTF">2021-12-01T10:30:00Z</dcterms:created>
  <dcterms:modified xsi:type="dcterms:W3CDTF">2021-12-01T10:32:00Z</dcterms:modified>
</cp:coreProperties>
</file>