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BF" w:rsidRDefault="00196179">
      <w:pPr>
        <w:rPr>
          <w:b/>
          <w:u w:val="single"/>
        </w:rPr>
      </w:pPr>
      <w:r w:rsidRPr="00196179">
        <w:rPr>
          <w:b/>
          <w:u w:val="single"/>
        </w:rPr>
        <w:t xml:space="preserve">Dodatek smlouvy o dílo – zpracování mzdové agendy ze dne </w:t>
      </w:r>
      <w:proofErr w:type="gramStart"/>
      <w:r w:rsidRPr="00196179">
        <w:rPr>
          <w:b/>
          <w:u w:val="single"/>
        </w:rPr>
        <w:t>1.1.2016</w:t>
      </w:r>
      <w:proofErr w:type="gramEnd"/>
      <w:r w:rsidRPr="00196179">
        <w:rPr>
          <w:b/>
          <w:u w:val="single"/>
        </w:rPr>
        <w:t xml:space="preserve"> s účinností od 1.5.2018</w:t>
      </w:r>
    </w:p>
    <w:p w:rsidR="00C465B6" w:rsidRDefault="00196179" w:rsidP="00085629">
      <w:pPr>
        <w:spacing w:after="0" w:line="240" w:lineRule="auto"/>
        <w:jc w:val="center"/>
      </w:pPr>
      <w:r w:rsidRPr="00196179">
        <w:t xml:space="preserve">uzavřená </w:t>
      </w:r>
      <w:r>
        <w:t xml:space="preserve">ve </w:t>
      </w:r>
      <w:proofErr w:type="gramStart"/>
      <w:r>
        <w:t>smyslu  2586</w:t>
      </w:r>
      <w:proofErr w:type="gramEnd"/>
      <w:r>
        <w:t xml:space="preserve"> a násl</w:t>
      </w:r>
      <w:r w:rsidRPr="00196179">
        <w:t>.</w:t>
      </w:r>
      <w:r>
        <w:t xml:space="preserve"> </w:t>
      </w:r>
      <w:r w:rsidRPr="00196179">
        <w:t xml:space="preserve">zákona č. 89/2012 Sb., občanského zákoníku, </w:t>
      </w:r>
      <w:r w:rsidR="00085629">
        <w:t xml:space="preserve">                                  </w:t>
      </w:r>
      <w:r w:rsidRPr="00196179">
        <w:t>m</w:t>
      </w:r>
      <w:r w:rsidR="00085629">
        <w:t xml:space="preserve">ezi </w:t>
      </w:r>
      <w:r w:rsidRPr="00196179">
        <w:t>smluvními</w:t>
      </w:r>
      <w:r w:rsidR="00085629">
        <w:t xml:space="preserve"> stranami:</w:t>
      </w:r>
    </w:p>
    <w:p w:rsidR="00C465B6" w:rsidRDefault="00C465B6" w:rsidP="00C465B6">
      <w:pPr>
        <w:spacing w:after="0" w:line="240" w:lineRule="auto"/>
        <w:jc w:val="center"/>
      </w:pPr>
    </w:p>
    <w:p w:rsidR="00C465B6" w:rsidRDefault="00C465B6" w:rsidP="00C465B6">
      <w:pPr>
        <w:spacing w:after="0" w:line="240" w:lineRule="auto"/>
        <w:jc w:val="both"/>
      </w:pPr>
    </w:p>
    <w:p w:rsidR="00C465B6" w:rsidRPr="00AE7AA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AE7AA6">
        <w:rPr>
          <w:rFonts w:ascii="Times New Roman" w:eastAsia="Times New Roman" w:hAnsi="Times New Roman" w:cs="Times New Roman"/>
          <w:b/>
          <w:lang w:eastAsia="cs-CZ"/>
        </w:rPr>
        <w:t xml:space="preserve">SDRUŽENÍ  – </w:t>
      </w:r>
      <w:r w:rsidR="0009217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AE7AA6">
        <w:rPr>
          <w:rFonts w:ascii="Times New Roman" w:eastAsia="Times New Roman" w:hAnsi="Times New Roman" w:cs="Times New Roman"/>
          <w:b/>
          <w:lang w:eastAsia="cs-CZ"/>
        </w:rPr>
        <w:t>STŘEDISKO</w:t>
      </w:r>
      <w:proofErr w:type="gramEnd"/>
      <w:r w:rsidRPr="00AE7AA6">
        <w:rPr>
          <w:rFonts w:ascii="Times New Roman" w:eastAsia="Times New Roman" w:hAnsi="Times New Roman" w:cs="Times New Roman"/>
          <w:b/>
          <w:lang w:eastAsia="cs-CZ"/>
        </w:rPr>
        <w:t xml:space="preserve"> SLUŽEB </w:t>
      </w:r>
    </w:p>
    <w:p w:rsidR="00C465B6" w:rsidRPr="00AE7AA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Jaroslava Šmahelová,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IČ:</w:t>
      </w:r>
      <w:r w:rsidRPr="00AE7AA6">
        <w:rPr>
          <w:rFonts w:ascii="Times New Roman" w:eastAsia="Times New Roman" w:hAnsi="Times New Roman" w:cs="Times New Roman"/>
          <w:lang w:eastAsia="cs-CZ"/>
        </w:rPr>
        <w:t xml:space="preserve"> 71761063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C465B6" w:rsidRPr="00AE7AA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Irena Šáchová,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IČ:</w:t>
      </w:r>
      <w:r w:rsidRPr="00AE7AA6">
        <w:rPr>
          <w:rFonts w:ascii="Times New Roman" w:eastAsia="Times New Roman" w:hAnsi="Times New Roman" w:cs="Times New Roman"/>
          <w:lang w:eastAsia="cs-CZ"/>
        </w:rPr>
        <w:t xml:space="preserve"> 71761055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</w:p>
    <w:p w:rsidR="00C465B6" w:rsidRPr="00AE7AA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Vendulka Straková,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IČ:</w:t>
      </w:r>
      <w:r w:rsidRPr="00AE7AA6">
        <w:rPr>
          <w:rFonts w:ascii="Times New Roman" w:eastAsia="Times New Roman" w:hAnsi="Times New Roman" w:cs="Times New Roman"/>
          <w:lang w:eastAsia="cs-CZ"/>
        </w:rPr>
        <w:t xml:space="preserve"> 48930245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</w:p>
    <w:p w:rsidR="00C465B6" w:rsidRPr="00AE7AA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Eva Svárovská, 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 02370824                       </w:t>
      </w:r>
    </w:p>
    <w:p w:rsidR="00C465B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Ivana </w:t>
      </w:r>
      <w:proofErr w:type="spellStart"/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Jeklová</w:t>
      </w:r>
      <w:proofErr w:type="spellEnd"/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IČ: </w:t>
      </w:r>
      <w:r w:rsidRPr="00AE7AA6">
        <w:rPr>
          <w:rFonts w:ascii="Times New Roman" w:eastAsia="Times New Roman" w:hAnsi="Times New Roman" w:cs="Times New Roman"/>
          <w:lang w:eastAsia="cs-CZ"/>
        </w:rPr>
        <w:t>04404891</w:t>
      </w: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C465B6" w:rsidRPr="00AE7AA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Kontaktní adresa: V Kolonii 1804, Nymburk, PSČ 288 02</w:t>
      </w:r>
    </w:p>
    <w:p w:rsidR="00C465B6" w:rsidRPr="00AE7AA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AE7AA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Bankovní spojení: 51-5831290267/0100 Komerční banka</w:t>
      </w:r>
    </w:p>
    <w:p w:rsidR="00C465B6" w:rsidRPr="00AE7AA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E7AA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</w:t>
      </w:r>
    </w:p>
    <w:p w:rsidR="00C465B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z</w:t>
      </w:r>
      <w:r w:rsidRPr="00AE7AA6">
        <w:rPr>
          <w:rFonts w:ascii="Times New Roman" w:eastAsia="Times New Roman" w:hAnsi="Times New Roman" w:cs="Times New Roman"/>
          <w:b/>
          <w:lang w:eastAsia="cs-CZ"/>
        </w:rPr>
        <w:t>astoupené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                     paní</w:t>
      </w:r>
      <w:proofErr w:type="gramEnd"/>
      <w:r>
        <w:rPr>
          <w:rFonts w:ascii="Times New Roman" w:eastAsia="Times New Roman" w:hAnsi="Times New Roman" w:cs="Times New Roman"/>
          <w:b/>
          <w:lang w:eastAsia="cs-CZ"/>
        </w:rPr>
        <w:t xml:space="preserve"> Jaroslavou Šmahelovou,</w:t>
      </w:r>
    </w:p>
    <w:p w:rsidR="00C465B6" w:rsidRPr="00AE7AA6" w:rsidRDefault="00C465B6" w:rsidP="00C46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>(dále jen zhotovitel)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465B6" w:rsidRDefault="00C465B6" w:rsidP="00C4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E7AA6">
        <w:rPr>
          <w:rFonts w:ascii="Times New Roman" w:eastAsia="Times New Roman" w:hAnsi="Times New Roman" w:cs="Times New Roman"/>
          <w:b/>
          <w:lang w:eastAsia="cs-CZ"/>
        </w:rPr>
        <w:t>a</w:t>
      </w:r>
    </w:p>
    <w:p w:rsidR="00C465B6" w:rsidRDefault="00C465B6" w:rsidP="00C4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organizace: Dům dětí a mládeže, Nymburk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adresa (místo, ulice, PSČ): 2. května 968, 288 02 Nymburk</w:t>
      </w:r>
    </w:p>
    <w:p w:rsidR="00C465B6" w:rsidRPr="00AE7AA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E7AA6">
        <w:rPr>
          <w:rFonts w:ascii="Times New Roman" w:eastAsia="Times New Roman" w:hAnsi="Times New Roman" w:cs="Times New Roman"/>
          <w:lang w:eastAsia="cs-CZ"/>
        </w:rPr>
        <w:t>IČ: 61632376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zastoupená statutárním zástupcem organizace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</w:t>
      </w:r>
      <w:r w:rsidRPr="00AE7AA6">
        <w:rPr>
          <w:rFonts w:ascii="Times New Roman" w:eastAsia="Times New Roman" w:hAnsi="Times New Roman" w:cs="Times New Roman"/>
          <w:lang w:eastAsia="cs-CZ"/>
        </w:rPr>
        <w:t>(dále jen objednatel)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Dodatek se týká odstavce č.</w:t>
      </w:r>
      <w:r w:rsidR="00EE12BD">
        <w:rPr>
          <w:rFonts w:ascii="Times New Roman" w:eastAsia="Times New Roman" w:hAnsi="Times New Roman" w:cs="Times New Roman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>V. Ostatní odstavce zůstávají nedotčeny.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465B6" w:rsidRDefault="00C465B6" w:rsidP="00C4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V.</w:t>
      </w:r>
    </w:p>
    <w:p w:rsidR="00C465B6" w:rsidRDefault="00C465B6" w:rsidP="00C465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Nařízení GDPR:</w:t>
      </w:r>
    </w:p>
    <w:p w:rsidR="00C465B6" w:rsidRDefault="00C465B6" w:rsidP="00C465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Zhotovitel dodrží nařízení Evropského parlamentu a Rady (EU) 2016/679 (GDPR) a zachová mlčenlivost. Mzdovou agendu zpracovává paní Vendulka Straková a zachová mlčenlivost.     Archivaci originálů dokladů zabezpečí objednatel ve svém sídle a v souladu se zákonnými lhůtami pro archivování dokladů podle platných právních předpisů.</w:t>
      </w:r>
    </w:p>
    <w:p w:rsidR="00196179" w:rsidRDefault="00196179" w:rsidP="00C465B6"/>
    <w:p w:rsidR="00C465B6" w:rsidRDefault="00C465B6" w:rsidP="00C465B6"/>
    <w:p w:rsidR="00C465B6" w:rsidRDefault="00C465B6" w:rsidP="00C465B6"/>
    <w:p w:rsidR="00C465B6" w:rsidRDefault="00C465B6" w:rsidP="00C465B6"/>
    <w:p w:rsidR="00C465B6" w:rsidRDefault="00C465B6" w:rsidP="00C465B6"/>
    <w:p w:rsidR="00C465B6" w:rsidRDefault="00C465B6" w:rsidP="00C465B6"/>
    <w:p w:rsidR="00C465B6" w:rsidRDefault="00C465B6" w:rsidP="00C465B6">
      <w:r>
        <w:t xml:space="preserve">V ………………………… dne: 30. 4. </w:t>
      </w:r>
      <w:proofErr w:type="gramStart"/>
      <w:r>
        <w:t>2018                                         V Nymburce</w:t>
      </w:r>
      <w:proofErr w:type="gramEnd"/>
      <w:r>
        <w:t xml:space="preserve"> dne 30. 4. 2018</w:t>
      </w:r>
    </w:p>
    <w:p w:rsidR="00C465B6" w:rsidRDefault="00C465B6" w:rsidP="00C465B6"/>
    <w:p w:rsidR="00C465B6" w:rsidRDefault="00C465B6" w:rsidP="00C465B6">
      <w:r>
        <w:t>Za objednatele:                                                                             Za zhotovitele:</w:t>
      </w:r>
    </w:p>
    <w:p w:rsidR="00C465B6" w:rsidRPr="00196179" w:rsidRDefault="00C465B6" w:rsidP="00C465B6"/>
    <w:sectPr w:rsidR="00C465B6" w:rsidRPr="0019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79"/>
    <w:rsid w:val="00085629"/>
    <w:rsid w:val="0009217C"/>
    <w:rsid w:val="00196179"/>
    <w:rsid w:val="00C249BF"/>
    <w:rsid w:val="00C465B6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FF4F"/>
  <w15:chartTrackingRefBased/>
  <w15:docId w15:val="{EF6D54DD-8A05-4AD0-BFDD-C5ED75B5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1392</Characters>
  <Application>Microsoft Office Word</Application>
  <DocSecurity>0</DocSecurity>
  <Lines>11</Lines>
  <Paragraphs>3</Paragraphs>
  <ScaleCrop>false</ScaleCrop>
  <Company>HP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7</cp:revision>
  <dcterms:created xsi:type="dcterms:W3CDTF">2021-11-30T11:56:00Z</dcterms:created>
  <dcterms:modified xsi:type="dcterms:W3CDTF">2021-11-30T12:06:00Z</dcterms:modified>
</cp:coreProperties>
</file>