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0020" w14:textId="77777777" w:rsidR="00927169" w:rsidRDefault="00927169" w:rsidP="00927169">
      <w:pPr>
        <w:keepNext/>
        <w:spacing w:before="240" w:after="60"/>
        <w:ind w:firstLine="708"/>
        <w:outlineLvl w:val="0"/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CE2EC0" wp14:editId="26E46853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571500" cy="800100"/>
            <wp:effectExtent l="19050" t="0" r="0" b="0"/>
            <wp:wrapTight wrapText="bothSides">
              <wp:wrapPolygon edited="0">
                <wp:start x="-720" y="0"/>
                <wp:lineTo x="-720" y="21086"/>
                <wp:lineTo x="21600" y="21086"/>
                <wp:lineTo x="21600" y="0"/>
                <wp:lineTo x="-720" y="0"/>
              </wp:wrapPolygon>
            </wp:wrapTight>
            <wp:docPr id="1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b/>
          <w:bCs/>
          <w:kern w:val="32"/>
          <w:sz w:val="32"/>
          <w:szCs w:val="32"/>
        </w:rPr>
        <w:t xml:space="preserve">   </w:t>
      </w:r>
      <w:r>
        <w:rPr>
          <w:rFonts w:ascii="Georgia" w:hAnsi="Georgia" w:cs="Arial"/>
          <w:b/>
          <w:bCs/>
          <w:i/>
          <w:kern w:val="32"/>
          <w:sz w:val="32"/>
          <w:szCs w:val="32"/>
          <w:u w:val="single"/>
        </w:rPr>
        <w:t>Technické služby města Pelhřimova,</w:t>
      </w:r>
    </w:p>
    <w:p w14:paraId="7513C2C4" w14:textId="12FD762A" w:rsidR="00927169" w:rsidRDefault="00927169" w:rsidP="00634852">
      <w:pPr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ab/>
      </w:r>
      <w:r>
        <w:rPr>
          <w:rFonts w:ascii="Georgia" w:hAnsi="Georgia"/>
          <w:sz w:val="22"/>
          <w:szCs w:val="22"/>
        </w:rPr>
        <w:t xml:space="preserve">     </w:t>
      </w:r>
      <w:r w:rsidR="00634852" w:rsidRPr="005D7E14">
        <w:rPr>
          <w:noProof/>
        </w:rPr>
        <w:drawing>
          <wp:anchor distT="0" distB="0" distL="114300" distR="114300" simplePos="0" relativeHeight="251658239" behindDoc="0" locked="0" layoutInCell="1" allowOverlap="1" wp14:anchorId="20AAE128" wp14:editId="08FDCAAF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5760720" cy="8909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23C8ED" w14:textId="77777777" w:rsidR="00927169" w:rsidRDefault="00927169" w:rsidP="00927169">
      <w:pPr>
        <w:keepNext/>
        <w:spacing w:line="20" w:lineRule="exact"/>
        <w:outlineLvl w:val="0"/>
        <w:rPr>
          <w:rFonts w:ascii="Arial" w:hAnsi="Arial" w:cs="Arial"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ab/>
      </w:r>
      <w:r>
        <w:rPr>
          <w:rFonts w:ascii="Arial" w:hAnsi="Arial" w:cs="Arial"/>
          <w:bCs/>
          <w:kern w:val="32"/>
          <w:sz w:val="32"/>
          <w:szCs w:val="32"/>
        </w:rPr>
        <w:t xml:space="preserve"> </w:t>
      </w:r>
    </w:p>
    <w:p w14:paraId="01DFD8FC" w14:textId="77777777" w:rsidR="00927169" w:rsidRDefault="00927169" w:rsidP="00927169">
      <w:pPr>
        <w:rPr>
          <w:b/>
        </w:rPr>
      </w:pPr>
    </w:p>
    <w:p w14:paraId="0393E775" w14:textId="77777777" w:rsidR="00EA6AC7" w:rsidRDefault="00EA6AC7" w:rsidP="00927169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82F333" wp14:editId="47D66AF2">
            <wp:simplePos x="0" y="0"/>
            <wp:positionH relativeFrom="column">
              <wp:posOffset>14605</wp:posOffset>
            </wp:positionH>
            <wp:positionV relativeFrom="paragraph">
              <wp:posOffset>-3175</wp:posOffset>
            </wp:positionV>
            <wp:extent cx="1961515" cy="1038225"/>
            <wp:effectExtent l="0" t="0" r="0" b="0"/>
            <wp:wrapTight wrapText="bothSides">
              <wp:wrapPolygon edited="0">
                <wp:start x="0" y="0"/>
                <wp:lineTo x="0" y="21402"/>
                <wp:lineTo x="21397" y="21402"/>
                <wp:lineTo x="21397" y="0"/>
                <wp:lineTo x="0" y="0"/>
              </wp:wrapPolygon>
            </wp:wrapTight>
            <wp:docPr id="8" name="obrázek 13" descr="pneumati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eumati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B9CE7F" w14:textId="77777777" w:rsidR="00634852" w:rsidRDefault="00634852" w:rsidP="005F2AF3">
      <w:pPr>
        <w:rPr>
          <w:rFonts w:ascii="Arial Black" w:hAnsi="Arial Black"/>
          <w:b/>
          <w:i/>
          <w:noProof/>
          <w:color w:val="000000" w:themeColor="text1"/>
          <w:sz w:val="32"/>
        </w:rPr>
      </w:pPr>
    </w:p>
    <w:p w14:paraId="1C8DECE1" w14:textId="77777777" w:rsidR="00634852" w:rsidRDefault="00634852" w:rsidP="005F2AF3">
      <w:pPr>
        <w:rPr>
          <w:rFonts w:ascii="Arial Black" w:hAnsi="Arial Black"/>
          <w:b/>
          <w:i/>
          <w:noProof/>
          <w:color w:val="000000" w:themeColor="text1"/>
          <w:sz w:val="32"/>
        </w:rPr>
      </w:pPr>
    </w:p>
    <w:p w14:paraId="5C2337EA" w14:textId="0933A001" w:rsidR="00927169" w:rsidRPr="00EA6AC7" w:rsidRDefault="00EA6AC7" w:rsidP="005F2AF3">
      <w:pPr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</w:pPr>
      <w:r w:rsidRPr="00EA6AC7">
        <w:rPr>
          <w:rFonts w:ascii="Arial Black" w:hAnsi="Arial Black"/>
          <w:b/>
          <w:i/>
          <w:noProof/>
          <w:color w:val="000000" w:themeColor="text1"/>
          <w:sz w:val="32"/>
        </w:rPr>
        <w:t>Pn</w:t>
      </w:r>
      <w:r w:rsidRPr="00EA6AC7">
        <w:rPr>
          <w:rFonts w:ascii="Arial Black" w:hAnsi="Arial Black"/>
          <w:b/>
          <w:i/>
          <w:noProof/>
          <w:color w:val="000000" w:themeColor="text1"/>
          <w:sz w:val="28"/>
          <w:szCs w:val="22"/>
        </w:rPr>
        <w:t>euservis Šebera</w:t>
      </w:r>
    </w:p>
    <w:p w14:paraId="4E24F69F" w14:textId="77777777" w:rsidR="00EA6AC7" w:rsidRP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Hodějovická 2028</w:t>
      </w:r>
    </w:p>
    <w:p w14:paraId="7B160E85" w14:textId="77777777" w:rsidR="00EA6AC7" w:rsidRDefault="00EA6AC7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 w:rsidRPr="00EA6AC7">
        <w:rPr>
          <w:rFonts w:ascii="OpenSans" w:hAnsi="OpenSans"/>
          <w:b/>
          <w:noProof/>
          <w:color w:val="000000" w:themeColor="text1"/>
          <w:sz w:val="22"/>
          <w:szCs w:val="22"/>
        </w:rPr>
        <w:t>Pelhřimov, 393 01</w:t>
      </w:r>
    </w:p>
    <w:p w14:paraId="1837FF94" w14:textId="77777777" w:rsidR="00B875E3" w:rsidRDefault="00B875E3" w:rsidP="005F2AF3">
      <w:pPr>
        <w:rPr>
          <w:rFonts w:ascii="OpenSans" w:hAnsi="OpenSans"/>
          <w:b/>
          <w:noProof/>
          <w:color w:val="000000" w:themeColor="text1"/>
          <w:sz w:val="22"/>
          <w:szCs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IČ:07230401</w:t>
      </w:r>
    </w:p>
    <w:p w14:paraId="37547C99" w14:textId="77777777" w:rsidR="00B875E3" w:rsidRPr="00EA6AC7" w:rsidRDefault="00B875E3" w:rsidP="005F2AF3">
      <w:pPr>
        <w:rPr>
          <w:rFonts w:ascii="Arial" w:hAnsi="Arial" w:cs="Arial"/>
          <w:b/>
          <w:color w:val="000000" w:themeColor="text1"/>
          <w:sz w:val="22"/>
        </w:rPr>
      </w:pPr>
      <w:r>
        <w:rPr>
          <w:rFonts w:ascii="OpenSans" w:hAnsi="OpenSans"/>
          <w:b/>
          <w:noProof/>
          <w:color w:val="000000" w:themeColor="text1"/>
          <w:sz w:val="22"/>
          <w:szCs w:val="22"/>
        </w:rPr>
        <w:t>DIČ:CZ07230401</w:t>
      </w:r>
    </w:p>
    <w:p w14:paraId="08D64C22" w14:textId="77777777" w:rsidR="00927169" w:rsidRDefault="00927169" w:rsidP="00927169">
      <w:pPr>
        <w:rPr>
          <w:b/>
        </w:rPr>
      </w:pPr>
    </w:p>
    <w:p w14:paraId="203367AE" w14:textId="2A4C2D72" w:rsidR="00927169" w:rsidRDefault="00927169" w:rsidP="00927169">
      <w:pPr>
        <w:ind w:left="708" w:firstLine="708"/>
        <w:rPr>
          <w:b/>
          <w:sz w:val="32"/>
          <w:szCs w:val="32"/>
        </w:rPr>
      </w:pPr>
      <w:r>
        <w:rPr>
          <w:b/>
        </w:rPr>
        <w:t xml:space="preserve"> </w:t>
      </w:r>
      <w:r>
        <w:rPr>
          <w:b/>
          <w:sz w:val="32"/>
          <w:szCs w:val="32"/>
          <w:u w:val="single"/>
        </w:rPr>
        <w:t>O B J E D N Á V K A</w:t>
      </w:r>
      <w:r w:rsidR="003E08A7">
        <w:rPr>
          <w:b/>
          <w:sz w:val="32"/>
          <w:szCs w:val="32"/>
        </w:rPr>
        <w:t xml:space="preserve">   č.  202</w:t>
      </w:r>
      <w:r w:rsidR="00D526D7">
        <w:rPr>
          <w:b/>
          <w:sz w:val="32"/>
          <w:szCs w:val="32"/>
        </w:rPr>
        <w:t>1</w:t>
      </w:r>
      <w:r w:rsidR="003E08A7">
        <w:rPr>
          <w:b/>
          <w:sz w:val="32"/>
          <w:szCs w:val="32"/>
        </w:rPr>
        <w:t xml:space="preserve"> -</w:t>
      </w:r>
      <w:r w:rsidR="0058106D">
        <w:rPr>
          <w:b/>
          <w:sz w:val="32"/>
          <w:szCs w:val="32"/>
        </w:rPr>
        <w:t xml:space="preserve"> OH - </w:t>
      </w:r>
      <w:r w:rsidR="000F5E26">
        <w:rPr>
          <w:b/>
          <w:sz w:val="32"/>
          <w:szCs w:val="32"/>
        </w:rPr>
        <w:t>406</w:t>
      </w:r>
      <w:r w:rsidR="005810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HU</w:t>
      </w:r>
    </w:p>
    <w:p w14:paraId="6F1D41F2" w14:textId="77777777" w:rsidR="00927169" w:rsidRDefault="00927169" w:rsidP="00927169">
      <w:r>
        <w:rPr>
          <w:b/>
          <w:sz w:val="32"/>
          <w:szCs w:val="32"/>
        </w:rPr>
        <w:tab/>
      </w:r>
    </w:p>
    <w:p w14:paraId="515C174B" w14:textId="77777777" w:rsidR="00464FA0" w:rsidRDefault="0058106D" w:rsidP="00464FA0">
      <w:pPr>
        <w:ind w:left="360"/>
        <w:rPr>
          <w:sz w:val="22"/>
          <w:szCs w:val="22"/>
        </w:rPr>
      </w:pPr>
      <w:r>
        <w:t xml:space="preserve">Objednávám u Vás </w:t>
      </w:r>
      <w:r w:rsidR="000065BB">
        <w:t>pneumatiky n</w:t>
      </w:r>
      <w:r w:rsidR="00EA6AC7">
        <w:t>a tyto vozy:</w:t>
      </w:r>
      <w:r w:rsidR="00A05354">
        <w:t xml:space="preserve"> </w:t>
      </w:r>
      <w:r w:rsidR="00464FA0">
        <w:t>6J47273</w:t>
      </w:r>
    </w:p>
    <w:p w14:paraId="1D6F426A" w14:textId="54F680D8" w:rsidR="00927169" w:rsidRDefault="00927169" w:rsidP="00927169"/>
    <w:p w14:paraId="50538FE8" w14:textId="73C77312" w:rsidR="00927169" w:rsidRDefault="00927169" w:rsidP="00927169">
      <w:r>
        <w:tab/>
      </w:r>
      <w:r>
        <w:rPr>
          <w:b/>
        </w:rPr>
        <w:t xml:space="preserve">Cena: </w:t>
      </w:r>
      <w:r w:rsidR="00464FA0">
        <w:rPr>
          <w:b/>
        </w:rPr>
        <w:t>76 384</w:t>
      </w:r>
      <w:r w:rsidR="00644BDC">
        <w:rPr>
          <w:b/>
        </w:rPr>
        <w:t xml:space="preserve">Kč </w:t>
      </w:r>
      <w:r w:rsidR="00644BDC" w:rsidRPr="00644BDC">
        <w:t>(cena bez DPH)</w:t>
      </w:r>
    </w:p>
    <w:p w14:paraId="30C4A859" w14:textId="77777777" w:rsidR="00083024" w:rsidRDefault="00083024" w:rsidP="00927169">
      <w:pPr>
        <w:rPr>
          <w:b/>
        </w:rPr>
      </w:pPr>
      <w:r>
        <w:tab/>
      </w:r>
    </w:p>
    <w:p w14:paraId="037B3BD9" w14:textId="2EA1E89D" w:rsidR="00083024" w:rsidRPr="00083024" w:rsidRDefault="00083024" w:rsidP="00927169">
      <w:r>
        <w:tab/>
      </w:r>
      <w:r w:rsidRPr="00083024">
        <w:tab/>
      </w:r>
    </w:p>
    <w:p w14:paraId="29B39B52" w14:textId="77777777" w:rsidR="00083024" w:rsidRDefault="00083024" w:rsidP="00927169"/>
    <w:p w14:paraId="6A5A6810" w14:textId="77777777" w:rsidR="00927169" w:rsidRDefault="00927169" w:rsidP="00927169">
      <w:r>
        <w:t xml:space="preserve">            </w:t>
      </w:r>
      <w:r>
        <w:rPr>
          <w:b/>
        </w:rPr>
        <w:t>Platba:</w:t>
      </w:r>
      <w:r>
        <w:t xml:space="preserve"> Fakturou</w:t>
      </w:r>
    </w:p>
    <w:p w14:paraId="0BD017B4" w14:textId="77777777" w:rsidR="00927169" w:rsidRDefault="00927169" w:rsidP="00927169"/>
    <w:p w14:paraId="492A1428" w14:textId="77777777" w:rsidR="00927169" w:rsidRDefault="00927169" w:rsidP="00927169">
      <w:pPr>
        <w:ind w:left="425"/>
        <w:rPr>
          <w:b/>
        </w:rPr>
      </w:pPr>
    </w:p>
    <w:p w14:paraId="6E540C1C" w14:textId="77777777" w:rsidR="00927169" w:rsidRDefault="00927169" w:rsidP="00927169">
      <w:pPr>
        <w:rPr>
          <w:b/>
        </w:rPr>
      </w:pPr>
      <w:r>
        <w:t>Dodavatelská faktura musí obsahovat uvedené nebo významově totožné znění:</w:t>
      </w:r>
    </w:p>
    <w:p w14:paraId="29617640" w14:textId="77777777" w:rsidR="00927169" w:rsidRDefault="00927169" w:rsidP="00927169">
      <w:pPr>
        <w:ind w:firstLine="708"/>
        <w:rPr>
          <w:b/>
        </w:rPr>
      </w:pPr>
      <w:r>
        <w:rPr>
          <w:b/>
        </w:rPr>
        <w:t>„Vystavitel daňového dokladu čestně prohlašuje, že není v insolvenčním ani obdobném řízení, a že se zavazuje zde vyčíslenou DPH uhradit včas a řádně příslušnému správci daně.“</w:t>
      </w:r>
    </w:p>
    <w:p w14:paraId="1B023444" w14:textId="77777777" w:rsidR="00927169" w:rsidRDefault="005B7364" w:rsidP="003E08A7">
      <w:pPr>
        <w:spacing w:after="200" w:line="276" w:lineRule="auto"/>
      </w:pPr>
      <w:r>
        <w:br w:type="textWrapping" w:clear="all"/>
      </w:r>
    </w:p>
    <w:p w14:paraId="7DB98C12" w14:textId="0F6EBCB5" w:rsidR="00927169" w:rsidRDefault="005B7364" w:rsidP="00FD3F27">
      <w:pPr>
        <w:rPr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proofErr w:type="gramStart"/>
      <w:r>
        <w:t xml:space="preserve">Zpracoval:   </w:t>
      </w:r>
      <w:proofErr w:type="gramEnd"/>
      <w:r>
        <w:t xml:space="preserve">   </w:t>
      </w:r>
      <w:r w:rsidR="00927169">
        <w:t xml:space="preserve"> </w:t>
      </w:r>
      <w:proofErr w:type="spellStart"/>
      <w:r w:rsidR="00FD3F27">
        <w:t>xxx</w:t>
      </w:r>
      <w:proofErr w:type="spellEnd"/>
    </w:p>
    <w:p w14:paraId="6EB7D671" w14:textId="1DAA9AF9" w:rsidR="000F5E26" w:rsidRDefault="000F5E26" w:rsidP="00927169">
      <w:pPr>
        <w:rPr>
          <w:b/>
          <w:sz w:val="20"/>
        </w:rPr>
      </w:pPr>
    </w:p>
    <w:p w14:paraId="79D22116" w14:textId="3265355C" w:rsidR="000F5E26" w:rsidRPr="00083024" w:rsidRDefault="000F5E26" w:rsidP="00FD3F27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proofErr w:type="spellStart"/>
      <w:r w:rsidR="00FD3F27">
        <w:rPr>
          <w:bCs/>
          <w:szCs w:val="32"/>
        </w:rPr>
        <w:t>xxx</w:t>
      </w:r>
      <w:proofErr w:type="spellEnd"/>
    </w:p>
    <w:p w14:paraId="523F9675" w14:textId="77777777" w:rsidR="00927169" w:rsidRDefault="00927169" w:rsidP="00927169"/>
    <w:p w14:paraId="36CBE499" w14:textId="77777777" w:rsidR="00634852" w:rsidRDefault="005B7364" w:rsidP="00634852">
      <w:r>
        <w:tab/>
      </w:r>
      <w:r>
        <w:tab/>
      </w:r>
      <w:r>
        <w:tab/>
      </w:r>
      <w:r>
        <w:tab/>
      </w:r>
      <w:r>
        <w:tab/>
      </w:r>
      <w:r>
        <w:tab/>
      </w:r>
      <w:r w:rsidR="00927169">
        <w:t>Schválil:</w:t>
      </w:r>
      <w:r w:rsidR="00927169">
        <w:tab/>
      </w:r>
      <w:r w:rsidR="00634852">
        <w:t>Ing. HAMRLOVÁ Eva</w:t>
      </w:r>
    </w:p>
    <w:p w14:paraId="10BB50F9" w14:textId="53563594" w:rsidR="00D237F0" w:rsidRPr="00FD3F27" w:rsidRDefault="00634852" w:rsidP="00634852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0"/>
          <w:szCs w:val="20"/>
        </w:rPr>
        <w:t>P</w:t>
      </w:r>
      <w:r w:rsidRPr="0040628D">
        <w:rPr>
          <w:b/>
          <w:bCs/>
          <w:sz w:val="20"/>
          <w:szCs w:val="20"/>
        </w:rPr>
        <w:t>ověřena řízením TSmP</w:t>
      </w:r>
      <w:r w:rsidR="003E08A7">
        <w:tab/>
      </w:r>
      <w:r w:rsidR="003E08A7">
        <w:tab/>
      </w:r>
      <w:r w:rsidR="00927169">
        <w:tab/>
      </w:r>
      <w:r w:rsidR="00927169">
        <w:tab/>
      </w:r>
      <w:r w:rsidR="00927169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5B7364">
        <w:tab/>
      </w:r>
      <w:r w:rsidR="003E08A7">
        <w:tab/>
      </w:r>
      <w:r w:rsidR="003E08A7">
        <w:tab/>
      </w:r>
      <w:r w:rsidR="003E08A7">
        <w:tab/>
      </w:r>
      <w:r w:rsidR="003E08A7">
        <w:tab/>
      </w:r>
      <w:r w:rsidR="003E08A7">
        <w:tab/>
      </w:r>
      <w:r w:rsidR="003E08A7">
        <w:tab/>
      </w:r>
    </w:p>
    <w:p w14:paraId="7D1E10C8" w14:textId="77777777" w:rsidR="005B7364" w:rsidRDefault="005B7364">
      <w:pPr>
        <w:rPr>
          <w:b/>
          <w:sz w:val="20"/>
        </w:rPr>
      </w:pPr>
    </w:p>
    <w:p w14:paraId="0576CEEF" w14:textId="77777777" w:rsidR="005B7364" w:rsidRDefault="005B7364" w:rsidP="005B7364">
      <w:pPr>
        <w:rPr>
          <w:b/>
        </w:rPr>
      </w:pPr>
    </w:p>
    <w:p w14:paraId="39ED471E" w14:textId="2D52605C" w:rsidR="005B7364" w:rsidRDefault="005B7364" w:rsidP="005B7364">
      <w:pPr>
        <w:rPr>
          <w:b/>
        </w:rPr>
      </w:pPr>
    </w:p>
    <w:p w14:paraId="4C476AFC" w14:textId="6AE01CE9" w:rsidR="00FD3F27" w:rsidRDefault="00FD3F27" w:rsidP="005B7364">
      <w:pPr>
        <w:rPr>
          <w:b/>
        </w:rPr>
      </w:pPr>
    </w:p>
    <w:p w14:paraId="39519DFB" w14:textId="667AD0BD" w:rsidR="00FD3F27" w:rsidRDefault="00FD3F27" w:rsidP="00FD3F27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9" w:history="1">
        <w:r>
          <w:rPr>
            <w:rStyle w:val="Hypertextovodkaz"/>
          </w:rPr>
          <w:t>pneuservis.sebera@tiscali.cz</w:t>
        </w:r>
      </w:hyperlink>
      <w:r>
        <w:t xml:space="preserve"> &lt;</w:t>
      </w:r>
      <w:hyperlink r:id="rId10" w:history="1">
        <w:r>
          <w:rPr>
            <w:rStyle w:val="Hypertextovodkaz"/>
          </w:rPr>
          <w:t>pneuservis.sebera@tiscali.cz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30, 2021 10:41 AM</w:t>
      </w:r>
      <w:r>
        <w:br/>
      </w:r>
      <w:r>
        <w:rPr>
          <w:b/>
          <w:bCs/>
        </w:rPr>
        <w:t>To: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0B2688DE" w14:textId="77777777" w:rsidR="00FD3F27" w:rsidRDefault="00FD3F27" w:rsidP="00FD3F27">
      <w:pPr>
        <w:rPr>
          <w:lang w:eastAsia="en-US"/>
        </w:rPr>
      </w:pPr>
    </w:p>
    <w:p w14:paraId="605D6897" w14:textId="5E9D0339" w:rsidR="00FD3F27" w:rsidRDefault="00FD3F27" w:rsidP="00FD3F27">
      <w:r>
        <w:t>Potvrzuji objednávku 2021-OH-4</w:t>
      </w:r>
      <w:r>
        <w:t>06</w:t>
      </w:r>
      <w:r>
        <w:t>-HU</w:t>
      </w:r>
    </w:p>
    <w:p w14:paraId="7A824EAE" w14:textId="77777777" w:rsidR="00FD3F27" w:rsidRDefault="00FD3F27" w:rsidP="00FD3F27"/>
    <w:p w14:paraId="741163A4" w14:textId="77777777" w:rsidR="00FD3F27" w:rsidRDefault="00FD3F27" w:rsidP="00FD3F27"/>
    <w:p w14:paraId="5A288349" w14:textId="77777777" w:rsidR="00FD3F27" w:rsidRDefault="00FD3F27" w:rsidP="00FD3F2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Lenka Vajdová</w:t>
      </w:r>
    </w:p>
    <w:p w14:paraId="5F417956" w14:textId="77777777" w:rsidR="00FD3F27" w:rsidRDefault="00FD3F27" w:rsidP="00FD3F27">
      <w:pPr>
        <w:rPr>
          <w:b/>
          <w:bCs/>
          <w:sz w:val="18"/>
          <w:szCs w:val="18"/>
        </w:rPr>
      </w:pPr>
    </w:p>
    <w:p w14:paraId="6DD8AEB5" w14:textId="77777777" w:rsidR="00FD3F27" w:rsidRDefault="00FD3F27" w:rsidP="00FD3F2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Jiří </w:t>
      </w:r>
      <w:proofErr w:type="spellStart"/>
      <w:r>
        <w:rPr>
          <w:b/>
          <w:bCs/>
          <w:sz w:val="18"/>
          <w:szCs w:val="18"/>
        </w:rPr>
        <w:t>Šebera</w:t>
      </w:r>
      <w:proofErr w:type="spellEnd"/>
      <w:r>
        <w:rPr>
          <w:b/>
          <w:bCs/>
          <w:sz w:val="18"/>
          <w:szCs w:val="18"/>
        </w:rPr>
        <w:t xml:space="preserve"> Pneuservis</w:t>
      </w:r>
    </w:p>
    <w:p w14:paraId="2CB3471F" w14:textId="77777777" w:rsidR="00FD3F27" w:rsidRDefault="00FD3F27" w:rsidP="00FD3F27">
      <w:pPr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Hodějovická</w:t>
      </w:r>
      <w:proofErr w:type="spellEnd"/>
      <w:r>
        <w:rPr>
          <w:b/>
          <w:bCs/>
          <w:sz w:val="18"/>
          <w:szCs w:val="18"/>
        </w:rPr>
        <w:t xml:space="preserve"> 2028</w:t>
      </w:r>
    </w:p>
    <w:p w14:paraId="74BC435B" w14:textId="77777777" w:rsidR="00FD3F27" w:rsidRDefault="00FD3F27" w:rsidP="00FD3F27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393 01 Pelhřimov</w:t>
      </w:r>
    </w:p>
    <w:p w14:paraId="7570E4C1" w14:textId="77777777" w:rsidR="00FD3F27" w:rsidRDefault="00FD3F27" w:rsidP="00FD3F27">
      <w:pPr>
        <w:rPr>
          <w:b/>
          <w:bCs/>
          <w:sz w:val="18"/>
          <w:szCs w:val="18"/>
        </w:rPr>
      </w:pPr>
    </w:p>
    <w:p w14:paraId="0704B322" w14:textId="77777777" w:rsidR="00FD3F27" w:rsidRDefault="00FD3F27" w:rsidP="00FD3F27">
      <w:pPr>
        <w:rPr>
          <w:b/>
          <w:bCs/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Phone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565 321 218</w:t>
      </w:r>
    </w:p>
    <w:p w14:paraId="5A58CBEF" w14:textId="77777777" w:rsidR="00FD3F27" w:rsidRDefault="00FD3F27" w:rsidP="00FD3F27">
      <w:pPr>
        <w:rPr>
          <w:b/>
          <w:bCs/>
          <w:sz w:val="18"/>
          <w:szCs w:val="18"/>
        </w:rPr>
      </w:pPr>
      <w:r>
        <w:rPr>
          <w:sz w:val="18"/>
          <w:szCs w:val="18"/>
        </w:rPr>
        <w:t>Mobil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b/>
          <w:bCs/>
          <w:sz w:val="18"/>
          <w:szCs w:val="18"/>
        </w:rPr>
        <w:t xml:space="preserve"> 603 539 106</w:t>
      </w:r>
    </w:p>
    <w:p w14:paraId="1B946C97" w14:textId="77777777" w:rsidR="00FD3F27" w:rsidRDefault="00FD3F27" w:rsidP="00FD3F27">
      <w:pPr>
        <w:rPr>
          <w:sz w:val="22"/>
          <w:szCs w:val="22"/>
        </w:rPr>
      </w:pPr>
      <w:r>
        <w:rPr>
          <w:sz w:val="18"/>
          <w:szCs w:val="18"/>
        </w:rPr>
        <w:t>Web   </w:t>
      </w:r>
      <w:proofErr w:type="gramStart"/>
      <w:r>
        <w:rPr>
          <w:sz w:val="18"/>
          <w:szCs w:val="18"/>
        </w:rPr>
        <w:t>  :</w:t>
      </w:r>
      <w:proofErr w:type="gramEnd"/>
      <w:r>
        <w:rPr>
          <w:sz w:val="18"/>
          <w:szCs w:val="18"/>
        </w:rPr>
        <w:t xml:space="preserve"> </w:t>
      </w:r>
      <w:hyperlink r:id="rId11" w:history="1">
        <w:r>
          <w:rPr>
            <w:rStyle w:val="Hypertextovodkaz"/>
            <w:b/>
            <w:bCs/>
            <w:sz w:val="18"/>
            <w:szCs w:val="18"/>
          </w:rPr>
          <w:t>www.pneuservis-sebera.cz</w:t>
        </w:r>
      </w:hyperlink>
    </w:p>
    <w:p w14:paraId="28168B63" w14:textId="77777777" w:rsidR="00FD3F27" w:rsidRDefault="00FD3F27" w:rsidP="00FD3F27">
      <w:pPr>
        <w:rPr>
          <w:lang w:eastAsia="en-US"/>
        </w:rPr>
      </w:pPr>
    </w:p>
    <w:p w14:paraId="32C20EE8" w14:textId="59C2A249" w:rsidR="00FD3F27" w:rsidRDefault="00FD3F27" w:rsidP="005B7364">
      <w:pPr>
        <w:rPr>
          <w:b/>
        </w:rPr>
      </w:pPr>
    </w:p>
    <w:p w14:paraId="1AD8B9B7" w14:textId="07596A3D" w:rsidR="00FD3F27" w:rsidRDefault="00FD3F27" w:rsidP="005B7364">
      <w:pPr>
        <w:rPr>
          <w:b/>
        </w:rPr>
      </w:pPr>
    </w:p>
    <w:p w14:paraId="0C4D67F3" w14:textId="77777777" w:rsidR="00FD3F27" w:rsidRPr="005B7364" w:rsidRDefault="00FD3F27" w:rsidP="005B7364">
      <w:pPr>
        <w:rPr>
          <w:b/>
        </w:rPr>
      </w:pPr>
    </w:p>
    <w:sectPr w:rsidR="00FD3F27" w:rsidRPr="005B7364" w:rsidSect="00D237F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135D7" w14:textId="77777777" w:rsidR="00C61697" w:rsidRDefault="00C61697" w:rsidP="005B7364">
      <w:r>
        <w:separator/>
      </w:r>
    </w:p>
  </w:endnote>
  <w:endnote w:type="continuationSeparator" w:id="0">
    <w:p w14:paraId="1AF1D310" w14:textId="77777777" w:rsidR="00C61697" w:rsidRDefault="00C61697" w:rsidP="005B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83429175"/>
      <w:docPartObj>
        <w:docPartGallery w:val="Page Numbers (Bottom of Page)"/>
        <w:docPartUnique/>
      </w:docPartObj>
    </w:sdtPr>
    <w:sdtEndPr/>
    <w:sdtContent>
      <w:p w14:paraId="3EFEFA14" w14:textId="77777777" w:rsidR="005B7364" w:rsidRPr="005B7364" w:rsidRDefault="0011760F" w:rsidP="005B7364">
        <w:pPr>
          <w:pStyle w:val="Zpat"/>
          <w:jc w:val="center"/>
          <w:rPr>
            <w:color w:val="000000" w:themeColor="text1"/>
          </w:rPr>
        </w:pPr>
        <w:r w:rsidRPr="005B7364">
          <w:rPr>
            <w:color w:val="000000" w:themeColor="text1"/>
          </w:rPr>
          <w:fldChar w:fldCharType="begin"/>
        </w:r>
        <w:r w:rsidR="005B7364" w:rsidRPr="005B7364">
          <w:rPr>
            <w:color w:val="000000" w:themeColor="text1"/>
          </w:rPr>
          <w:instrText xml:space="preserve"> PAGE   \* MERGEFORMAT </w:instrText>
        </w:r>
        <w:r w:rsidRPr="005B7364">
          <w:rPr>
            <w:color w:val="000000" w:themeColor="text1"/>
          </w:rPr>
          <w:fldChar w:fldCharType="separate"/>
        </w:r>
        <w:r w:rsidR="00A05354">
          <w:rPr>
            <w:noProof/>
            <w:color w:val="000000" w:themeColor="text1"/>
          </w:rPr>
          <w:t>1</w:t>
        </w:r>
        <w:r w:rsidRPr="005B7364">
          <w:rPr>
            <w:color w:val="000000" w:themeColor="text1"/>
          </w:rPr>
          <w:fldChar w:fldCharType="end"/>
        </w:r>
        <w:r w:rsidR="005B7364" w:rsidRPr="005B7364">
          <w:rPr>
            <w:color w:val="000000" w:themeColor="text1"/>
          </w:rPr>
          <w:t>/2</w:t>
        </w:r>
      </w:p>
    </w:sdtContent>
  </w:sdt>
  <w:p w14:paraId="56CCB90A" w14:textId="77777777" w:rsidR="005B7364" w:rsidRDefault="005B73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C09D" w14:textId="77777777" w:rsidR="00C61697" w:rsidRDefault="00C61697" w:rsidP="005B7364">
      <w:r>
        <w:separator/>
      </w:r>
    </w:p>
  </w:footnote>
  <w:footnote w:type="continuationSeparator" w:id="0">
    <w:p w14:paraId="2EB64984" w14:textId="77777777" w:rsidR="00C61697" w:rsidRDefault="00C61697" w:rsidP="005B7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69"/>
    <w:rsid w:val="000065BB"/>
    <w:rsid w:val="00083024"/>
    <w:rsid w:val="000F5E26"/>
    <w:rsid w:val="0011760F"/>
    <w:rsid w:val="00231C22"/>
    <w:rsid w:val="00393AEE"/>
    <w:rsid w:val="003E07D7"/>
    <w:rsid w:val="003E08A7"/>
    <w:rsid w:val="003E68D7"/>
    <w:rsid w:val="00464FA0"/>
    <w:rsid w:val="00467A7A"/>
    <w:rsid w:val="0058106D"/>
    <w:rsid w:val="005B7364"/>
    <w:rsid w:val="005F2AF3"/>
    <w:rsid w:val="006038B9"/>
    <w:rsid w:val="00610EA9"/>
    <w:rsid w:val="00634852"/>
    <w:rsid w:val="0063582C"/>
    <w:rsid w:val="00644BDC"/>
    <w:rsid w:val="0075124F"/>
    <w:rsid w:val="00811ABD"/>
    <w:rsid w:val="008425D7"/>
    <w:rsid w:val="0090497A"/>
    <w:rsid w:val="00927169"/>
    <w:rsid w:val="00972C6A"/>
    <w:rsid w:val="00A05354"/>
    <w:rsid w:val="00A2365D"/>
    <w:rsid w:val="00A4121B"/>
    <w:rsid w:val="00AA5841"/>
    <w:rsid w:val="00AE6C51"/>
    <w:rsid w:val="00B875E3"/>
    <w:rsid w:val="00B879E4"/>
    <w:rsid w:val="00C61697"/>
    <w:rsid w:val="00D237F0"/>
    <w:rsid w:val="00D379F7"/>
    <w:rsid w:val="00D526D7"/>
    <w:rsid w:val="00DB3896"/>
    <w:rsid w:val="00E76233"/>
    <w:rsid w:val="00EA6AC7"/>
    <w:rsid w:val="00EF3FC4"/>
    <w:rsid w:val="00F253E0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5760"/>
  <w15:docId w15:val="{1FD5536C-FC5C-4140-A7EF-8E1F002B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A6AC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71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271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71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169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5F2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A6A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6AC7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B8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B7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7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6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neuservis-sebera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neuservis.sebera@tiscali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neuservis.sebera@tiscali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Hunal</dc:creator>
  <cp:lastModifiedBy>Pokorny</cp:lastModifiedBy>
  <cp:revision>2</cp:revision>
  <cp:lastPrinted>2019-10-08T07:26:00Z</cp:lastPrinted>
  <dcterms:created xsi:type="dcterms:W3CDTF">2021-12-01T09:03:00Z</dcterms:created>
  <dcterms:modified xsi:type="dcterms:W3CDTF">2021-12-01T09:03:00Z</dcterms:modified>
</cp:coreProperties>
</file>