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931F3" w14:textId="77777777" w:rsidR="00D8756F" w:rsidRDefault="00D8756F" w:rsidP="00F81FC9">
      <w:pPr>
        <w:pStyle w:val="Bezmezer"/>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DODATEK č. 1 ke</w:t>
      </w:r>
    </w:p>
    <w:p w14:paraId="37829E2A" w14:textId="61B7A7EB" w:rsidR="00F81FC9" w:rsidRPr="00F81FC9" w:rsidRDefault="00D8756F" w:rsidP="00F81FC9">
      <w:pPr>
        <w:pStyle w:val="Bezmezer"/>
        <w:jc w:val="center"/>
        <w:rPr>
          <w:rFonts w:ascii="Times New Roman" w:hAnsi="Times New Roman" w:cs="Times New Roman"/>
          <w:b/>
          <w:sz w:val="20"/>
          <w:szCs w:val="20"/>
        </w:rPr>
      </w:pPr>
      <w:r>
        <w:rPr>
          <w:rFonts w:ascii="Times New Roman" w:hAnsi="Times New Roman" w:cs="Times New Roman"/>
          <w:b/>
          <w:sz w:val="20"/>
          <w:szCs w:val="20"/>
        </w:rPr>
        <w:t>s</w:t>
      </w:r>
      <w:r w:rsidR="00847152" w:rsidRPr="00F81FC9">
        <w:rPr>
          <w:rFonts w:ascii="Times New Roman" w:hAnsi="Times New Roman" w:cs="Times New Roman"/>
          <w:b/>
          <w:sz w:val="20"/>
          <w:szCs w:val="20"/>
        </w:rPr>
        <w:t>mlouv</w:t>
      </w:r>
      <w:r>
        <w:rPr>
          <w:rFonts w:ascii="Times New Roman" w:hAnsi="Times New Roman" w:cs="Times New Roman"/>
          <w:b/>
          <w:sz w:val="20"/>
          <w:szCs w:val="20"/>
        </w:rPr>
        <w:t>ě</w:t>
      </w:r>
      <w:r w:rsidR="00BD1237" w:rsidRPr="00F81FC9">
        <w:rPr>
          <w:rFonts w:ascii="Times New Roman" w:hAnsi="Times New Roman" w:cs="Times New Roman"/>
          <w:b/>
          <w:sz w:val="20"/>
          <w:szCs w:val="20"/>
        </w:rPr>
        <w:t xml:space="preserve"> </w:t>
      </w:r>
    </w:p>
    <w:p w14:paraId="28FA943D" w14:textId="77777777" w:rsidR="00847152" w:rsidRPr="00F81FC9" w:rsidRDefault="00847152" w:rsidP="0085744E">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o převodu odpadu do vlastnictví</w:t>
      </w:r>
      <w:r w:rsidR="00BD1237" w:rsidRPr="00F81FC9">
        <w:rPr>
          <w:rFonts w:ascii="Times New Roman" w:hAnsi="Times New Roman" w:cs="Times New Roman"/>
          <w:b/>
          <w:sz w:val="20"/>
          <w:szCs w:val="20"/>
        </w:rPr>
        <w:t xml:space="preserve"> </w:t>
      </w:r>
      <w:r w:rsidRPr="00F81FC9">
        <w:rPr>
          <w:rFonts w:ascii="Times New Roman" w:hAnsi="Times New Roman" w:cs="Times New Roman"/>
          <w:b/>
          <w:sz w:val="20"/>
          <w:szCs w:val="20"/>
        </w:rPr>
        <w:t xml:space="preserve">a poskytnutí služeb oprávněné osoby </w:t>
      </w:r>
    </w:p>
    <w:p w14:paraId="3015BFFA" w14:textId="77777777" w:rsidR="0085744E" w:rsidRPr="00F81FC9" w:rsidRDefault="0085744E" w:rsidP="0085744E">
      <w:pPr>
        <w:pStyle w:val="Bezmezer"/>
        <w:rPr>
          <w:rFonts w:ascii="Times New Roman" w:hAnsi="Times New Roman" w:cs="Times New Roman"/>
          <w:sz w:val="20"/>
          <w:szCs w:val="20"/>
        </w:rPr>
      </w:pPr>
    </w:p>
    <w:p w14:paraId="4D72AF2A" w14:textId="77777777"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Smluvní strany:</w:t>
      </w:r>
    </w:p>
    <w:p w14:paraId="43B6B3D3" w14:textId="77777777" w:rsidR="0085744E" w:rsidRPr="00F81FC9" w:rsidRDefault="0085744E" w:rsidP="0085744E">
      <w:pPr>
        <w:pStyle w:val="Bezmezer"/>
        <w:rPr>
          <w:rFonts w:ascii="Times New Roman" w:hAnsi="Times New Roman" w:cs="Times New Roman"/>
          <w:sz w:val="20"/>
          <w:szCs w:val="20"/>
        </w:rPr>
      </w:pPr>
    </w:p>
    <w:p w14:paraId="531D9020" w14:textId="77777777" w:rsidR="00402DC0" w:rsidRDefault="0085744E"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 xml:space="preserve">RUMPOLD </w:t>
      </w:r>
      <w:r w:rsidR="000E133B" w:rsidRPr="00F81FC9">
        <w:rPr>
          <w:rFonts w:ascii="Times New Roman" w:hAnsi="Times New Roman" w:cs="Times New Roman"/>
          <w:b/>
          <w:sz w:val="20"/>
          <w:szCs w:val="20"/>
        </w:rPr>
        <w:t xml:space="preserve">01 – Vodňany </w:t>
      </w:r>
      <w:r w:rsidRPr="00F81FC9">
        <w:rPr>
          <w:rFonts w:ascii="Times New Roman" w:hAnsi="Times New Roman" w:cs="Times New Roman"/>
          <w:b/>
          <w:sz w:val="20"/>
          <w:szCs w:val="20"/>
        </w:rPr>
        <w:t>s.r.o.</w:t>
      </w:r>
    </w:p>
    <w:p w14:paraId="302EF9BC" w14:textId="77777777" w:rsidR="00F81FC9" w:rsidRPr="0061671D" w:rsidRDefault="0085744E" w:rsidP="0085744E">
      <w:pPr>
        <w:pStyle w:val="Bezmezer"/>
        <w:rPr>
          <w:rFonts w:ascii="Times New Roman" w:hAnsi="Times New Roman" w:cs="Times New Roman"/>
          <w:b/>
          <w:sz w:val="20"/>
          <w:szCs w:val="20"/>
        </w:rPr>
      </w:pPr>
      <w:r w:rsidRPr="00F81FC9">
        <w:rPr>
          <w:rFonts w:ascii="Times New Roman" w:hAnsi="Times New Roman" w:cs="Times New Roman"/>
          <w:sz w:val="20"/>
          <w:szCs w:val="20"/>
        </w:rPr>
        <w:t>se s</w:t>
      </w:r>
      <w:r w:rsidR="00847152" w:rsidRPr="00F81FC9">
        <w:rPr>
          <w:rFonts w:ascii="Times New Roman" w:hAnsi="Times New Roman" w:cs="Times New Roman"/>
          <w:sz w:val="20"/>
          <w:szCs w:val="20"/>
        </w:rPr>
        <w:t>ídl</w:t>
      </w:r>
      <w:r w:rsidRPr="00F81FC9">
        <w:rPr>
          <w:rFonts w:ascii="Times New Roman" w:hAnsi="Times New Roman" w:cs="Times New Roman"/>
          <w:sz w:val="20"/>
          <w:szCs w:val="20"/>
        </w:rPr>
        <w:t>em</w:t>
      </w:r>
      <w:r w:rsidR="000E133B" w:rsidRPr="00F81FC9">
        <w:rPr>
          <w:rFonts w:ascii="Times New Roman" w:hAnsi="Times New Roman" w:cs="Times New Roman"/>
          <w:sz w:val="20"/>
          <w:szCs w:val="20"/>
        </w:rPr>
        <w:t>: Stožická 1333, 38901 Vodňany</w:t>
      </w:r>
    </w:p>
    <w:p w14:paraId="152F8089" w14:textId="77777777" w:rsidR="00847152" w:rsidRPr="00F81FC9" w:rsidRDefault="000E133B" w:rsidP="0085744E">
      <w:pPr>
        <w:pStyle w:val="Bezmezer"/>
        <w:rPr>
          <w:rFonts w:ascii="Times New Roman" w:hAnsi="Times New Roman" w:cs="Times New Roman"/>
          <w:sz w:val="20"/>
          <w:szCs w:val="20"/>
        </w:rPr>
      </w:pPr>
      <w:r w:rsidRPr="00F81FC9">
        <w:rPr>
          <w:rFonts w:ascii="Times New Roman" w:hAnsi="Times New Roman" w:cs="Times New Roman"/>
          <w:sz w:val="20"/>
          <w:szCs w:val="20"/>
        </w:rPr>
        <w:t>zapsaná</w:t>
      </w:r>
      <w:r w:rsidR="00402DC0">
        <w:rPr>
          <w:rFonts w:ascii="Times New Roman" w:hAnsi="Times New Roman" w:cs="Times New Roman"/>
          <w:sz w:val="20"/>
          <w:szCs w:val="20"/>
        </w:rPr>
        <w:t>:</w:t>
      </w:r>
      <w:r w:rsidRPr="00F81FC9">
        <w:rPr>
          <w:rFonts w:ascii="Times New Roman" w:hAnsi="Times New Roman" w:cs="Times New Roman"/>
          <w:sz w:val="20"/>
          <w:szCs w:val="20"/>
        </w:rPr>
        <w:t xml:space="preserve"> v OR vedeném Krajským soudem v Českých Budějovicích,</w:t>
      </w:r>
      <w:r w:rsidR="0085744E" w:rsidRPr="00F81FC9">
        <w:rPr>
          <w:rFonts w:ascii="Times New Roman" w:hAnsi="Times New Roman" w:cs="Times New Roman"/>
          <w:sz w:val="20"/>
          <w:szCs w:val="20"/>
        </w:rPr>
        <w:t xml:space="preserve"> oddíl</w:t>
      </w:r>
      <w:r w:rsidR="00847152" w:rsidRPr="00F81FC9">
        <w:rPr>
          <w:rFonts w:ascii="Times New Roman" w:hAnsi="Times New Roman" w:cs="Times New Roman"/>
          <w:sz w:val="20"/>
          <w:szCs w:val="20"/>
        </w:rPr>
        <w:t xml:space="preserve"> C</w:t>
      </w:r>
      <w:r w:rsidR="0085744E" w:rsidRPr="00F81FC9">
        <w:rPr>
          <w:rFonts w:ascii="Times New Roman" w:hAnsi="Times New Roman" w:cs="Times New Roman"/>
          <w:sz w:val="20"/>
          <w:szCs w:val="20"/>
        </w:rPr>
        <w:t xml:space="preserve"> vložka</w:t>
      </w:r>
      <w:r w:rsidRPr="00F81FC9">
        <w:rPr>
          <w:rFonts w:ascii="Times New Roman" w:hAnsi="Times New Roman" w:cs="Times New Roman"/>
          <w:sz w:val="20"/>
          <w:szCs w:val="20"/>
        </w:rPr>
        <w:t xml:space="preserve"> 3128</w:t>
      </w:r>
    </w:p>
    <w:p w14:paraId="5A62B613" w14:textId="77777777" w:rsidR="0085744E" w:rsidRPr="00F81FC9"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z</w:t>
      </w:r>
      <w:r w:rsidR="00847152" w:rsidRPr="00F81FC9">
        <w:rPr>
          <w:rFonts w:ascii="Times New Roman" w:hAnsi="Times New Roman" w:cs="Times New Roman"/>
          <w:sz w:val="20"/>
          <w:szCs w:val="20"/>
        </w:rPr>
        <w:t xml:space="preserve">astoupená </w:t>
      </w:r>
      <w:r w:rsidR="000E133B" w:rsidRPr="00F81FC9">
        <w:rPr>
          <w:rFonts w:ascii="Times New Roman" w:hAnsi="Times New Roman" w:cs="Times New Roman"/>
          <w:sz w:val="20"/>
          <w:szCs w:val="20"/>
        </w:rPr>
        <w:t>: Martin Hejduk, Aleš Čížek – jednatelé společnosti</w:t>
      </w:r>
    </w:p>
    <w:p w14:paraId="17EFDA7C" w14:textId="77777777" w:rsidR="00402DC0" w:rsidRDefault="00F81FC9"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IČ: 49023098</w:t>
      </w:r>
      <w:r w:rsidR="0061671D">
        <w:rPr>
          <w:rFonts w:ascii="Times New Roman" w:hAnsi="Times New Roman" w:cs="Times New Roman"/>
          <w:b/>
          <w:sz w:val="20"/>
          <w:szCs w:val="20"/>
        </w:rPr>
        <w:t>,</w:t>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p>
    <w:p w14:paraId="679D89E1" w14:textId="77777777" w:rsidR="00847152" w:rsidRPr="0061671D" w:rsidRDefault="000E133B" w:rsidP="0085744E">
      <w:pPr>
        <w:pStyle w:val="Bezmezer"/>
        <w:rPr>
          <w:rFonts w:ascii="Times New Roman" w:hAnsi="Times New Roman" w:cs="Times New Roman"/>
          <w:b/>
          <w:sz w:val="20"/>
          <w:szCs w:val="20"/>
        </w:rPr>
      </w:pPr>
      <w:r w:rsidRPr="00F81FC9">
        <w:rPr>
          <w:rFonts w:ascii="Times New Roman" w:hAnsi="Times New Roman" w:cs="Times New Roman"/>
          <w:sz w:val="20"/>
          <w:szCs w:val="20"/>
        </w:rPr>
        <w:t>DIČ: CZ49023098</w:t>
      </w:r>
    </w:p>
    <w:p w14:paraId="21BF7DD8" w14:textId="77777777" w:rsidR="00402DC0"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Bankovní </w:t>
      </w:r>
      <w:r w:rsidR="0085744E" w:rsidRPr="00F81FC9">
        <w:rPr>
          <w:rFonts w:ascii="Times New Roman" w:hAnsi="Times New Roman" w:cs="Times New Roman"/>
          <w:sz w:val="20"/>
          <w:szCs w:val="20"/>
        </w:rPr>
        <w:t xml:space="preserve">spojení: </w:t>
      </w:r>
      <w:r w:rsidR="000E133B" w:rsidRPr="00F81FC9">
        <w:rPr>
          <w:rFonts w:ascii="Times New Roman" w:hAnsi="Times New Roman" w:cs="Times New Roman"/>
          <w:sz w:val="20"/>
          <w:szCs w:val="20"/>
        </w:rPr>
        <w:t>UniCredit Bank Czech Republic a.s.</w:t>
      </w:r>
      <w:r w:rsidRPr="00F81FC9">
        <w:rPr>
          <w:rFonts w:ascii="Times New Roman" w:hAnsi="Times New Roman" w:cs="Times New Roman"/>
          <w:sz w:val="20"/>
          <w:szCs w:val="20"/>
        </w:rPr>
        <w:t xml:space="preserve">        </w:t>
      </w:r>
      <w:r w:rsidR="00255105">
        <w:rPr>
          <w:rFonts w:ascii="Times New Roman" w:hAnsi="Times New Roman" w:cs="Times New Roman"/>
          <w:sz w:val="20"/>
          <w:szCs w:val="20"/>
        </w:rPr>
        <w:tab/>
      </w:r>
    </w:p>
    <w:p w14:paraId="4A4B79AC" w14:textId="458A561B" w:rsidR="0085744E"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Číslo účtu: </w:t>
      </w:r>
      <w:r w:rsidR="00610452">
        <w:rPr>
          <w:rFonts w:ascii="Times New Roman" w:hAnsi="Times New Roman" w:cs="Times New Roman"/>
          <w:sz w:val="20"/>
          <w:szCs w:val="20"/>
        </w:rPr>
        <w:t>31067</w:t>
      </w:r>
      <w:r w:rsidR="00F81FC9" w:rsidRPr="00F81FC9">
        <w:rPr>
          <w:rFonts w:ascii="Times New Roman" w:hAnsi="Times New Roman" w:cs="Times New Roman"/>
          <w:sz w:val="20"/>
          <w:szCs w:val="20"/>
        </w:rPr>
        <w:t>005/2700</w:t>
      </w:r>
    </w:p>
    <w:p w14:paraId="4C8789C9" w14:textId="77777777" w:rsidR="00402DC0" w:rsidRDefault="002239DC" w:rsidP="0085744E">
      <w:pPr>
        <w:pStyle w:val="Bezmezer"/>
        <w:rPr>
          <w:rFonts w:ascii="Times New Roman" w:hAnsi="Times New Roman" w:cs="Times New Roman"/>
          <w:sz w:val="20"/>
          <w:szCs w:val="20"/>
        </w:rPr>
      </w:pPr>
      <w:r>
        <w:rPr>
          <w:rFonts w:ascii="Times New Roman" w:hAnsi="Times New Roman" w:cs="Times New Roman"/>
          <w:sz w:val="20"/>
          <w:szCs w:val="20"/>
        </w:rPr>
        <w:t>Kontakt: Erika Bakulová</w:t>
      </w:r>
    </w:p>
    <w:p w14:paraId="06BDB6BF" w14:textId="77777777" w:rsidR="00402DC0"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Tel: </w:t>
      </w:r>
      <w:r w:rsidR="002239DC">
        <w:rPr>
          <w:rFonts w:ascii="Times New Roman" w:hAnsi="Times New Roman" w:cs="Times New Roman"/>
          <w:sz w:val="20"/>
          <w:szCs w:val="20"/>
        </w:rPr>
        <w:t>702160286</w:t>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p>
    <w:p w14:paraId="37185EE1" w14:textId="77777777" w:rsidR="0085744E"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E-mail: </w:t>
      </w:r>
      <w:r w:rsidR="008804F8">
        <w:rPr>
          <w:rFonts w:ascii="Times New Roman" w:hAnsi="Times New Roman" w:cs="Times New Roman"/>
          <w:sz w:val="20"/>
          <w:szCs w:val="20"/>
        </w:rPr>
        <w:t>infekce</w:t>
      </w:r>
      <w:r w:rsidR="00F81FC9" w:rsidRPr="00F81FC9">
        <w:rPr>
          <w:rFonts w:ascii="Times New Roman" w:hAnsi="Times New Roman" w:cs="Times New Roman"/>
          <w:sz w:val="20"/>
          <w:szCs w:val="20"/>
        </w:rPr>
        <w:t>@rumpold.cz</w:t>
      </w:r>
      <w:r w:rsidRPr="00F81FC9">
        <w:rPr>
          <w:rFonts w:ascii="Times New Roman" w:hAnsi="Times New Roman" w:cs="Times New Roman"/>
          <w:sz w:val="20"/>
          <w:szCs w:val="20"/>
        </w:rPr>
        <w:t xml:space="preserve">    </w:t>
      </w:r>
    </w:p>
    <w:p w14:paraId="3CFCBEFF" w14:textId="77777777" w:rsidR="00847152"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jako</w:t>
      </w:r>
      <w:r w:rsidR="00847152" w:rsidRPr="00F81FC9">
        <w:rPr>
          <w:rFonts w:ascii="Times New Roman" w:hAnsi="Times New Roman" w:cs="Times New Roman"/>
          <w:sz w:val="20"/>
          <w:szCs w:val="20"/>
        </w:rPr>
        <w:t xml:space="preserve"> zhotovite</w:t>
      </w:r>
      <w:r w:rsidRPr="00F81FC9">
        <w:rPr>
          <w:rFonts w:ascii="Times New Roman" w:hAnsi="Times New Roman" w:cs="Times New Roman"/>
          <w:sz w:val="20"/>
          <w:szCs w:val="20"/>
        </w:rPr>
        <w:t>l na straně jedné</w:t>
      </w:r>
    </w:p>
    <w:p w14:paraId="47380DA2" w14:textId="77777777" w:rsidR="00AE29B1" w:rsidRPr="00F81FC9" w:rsidRDefault="00AE29B1" w:rsidP="0085744E">
      <w:pPr>
        <w:pStyle w:val="Bezmezer"/>
        <w:rPr>
          <w:rFonts w:ascii="Times New Roman" w:hAnsi="Times New Roman" w:cs="Times New Roman"/>
          <w:sz w:val="20"/>
          <w:szCs w:val="20"/>
        </w:rPr>
      </w:pPr>
      <w:r>
        <w:rPr>
          <w:rFonts w:ascii="Times New Roman" w:hAnsi="Times New Roman" w:cs="Times New Roman"/>
          <w:sz w:val="20"/>
          <w:szCs w:val="20"/>
        </w:rPr>
        <w:t>IČZ: CZC00525</w:t>
      </w:r>
    </w:p>
    <w:p w14:paraId="4C6FE741" w14:textId="77777777" w:rsidR="00847152" w:rsidRPr="00F81FC9" w:rsidRDefault="00847152" w:rsidP="0085744E">
      <w:pPr>
        <w:pStyle w:val="Bezmezer"/>
        <w:rPr>
          <w:rFonts w:ascii="Times New Roman" w:hAnsi="Times New Roman" w:cs="Times New Roman"/>
          <w:sz w:val="20"/>
          <w:szCs w:val="20"/>
        </w:rPr>
      </w:pPr>
    </w:p>
    <w:p w14:paraId="7C077590" w14:textId="77777777" w:rsidR="00847152" w:rsidRPr="00F81FC9" w:rsidRDefault="00847152"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a</w:t>
      </w:r>
    </w:p>
    <w:p w14:paraId="4536040E" w14:textId="77777777" w:rsidR="00DF41AB" w:rsidRDefault="00DF41AB" w:rsidP="00724DA8">
      <w:pPr>
        <w:tabs>
          <w:tab w:val="left" w:pos="1843"/>
          <w:tab w:val="left" w:pos="2552"/>
        </w:tabs>
        <w:ind w:left="284" w:hanging="284"/>
        <w:outlineLvl w:val="0"/>
        <w:rPr>
          <w:rFonts w:ascii="Arial" w:hAnsi="Arial"/>
          <w:b/>
        </w:rPr>
      </w:pPr>
    </w:p>
    <w:p w14:paraId="742199BE" w14:textId="492E90B9" w:rsidR="00073021" w:rsidRPr="00466754" w:rsidRDefault="00847312" w:rsidP="00A743D3">
      <w:pPr>
        <w:overflowPunct/>
        <w:autoSpaceDE/>
        <w:autoSpaceDN/>
        <w:adjustRightInd/>
        <w:textAlignment w:val="auto"/>
        <w:rPr>
          <w:b/>
        </w:rPr>
      </w:pPr>
      <w:r w:rsidRPr="00847312">
        <w:rPr>
          <w:b/>
        </w:rPr>
        <w:t>Centrum sociálních služeb Staroměstská České Budějovice, příspěvková organizace</w:t>
      </w:r>
    </w:p>
    <w:p w14:paraId="481403F6" w14:textId="278B7170" w:rsidR="00AE29B1" w:rsidRPr="00466754" w:rsidRDefault="00AE29B1" w:rsidP="00A743D3">
      <w:pPr>
        <w:overflowPunct/>
        <w:autoSpaceDE/>
        <w:autoSpaceDN/>
        <w:adjustRightInd/>
        <w:textAlignment w:val="auto"/>
      </w:pPr>
      <w:r w:rsidRPr="00466754">
        <w:t>Se s</w:t>
      </w:r>
      <w:r w:rsidR="00392559" w:rsidRPr="00466754">
        <w:t xml:space="preserve">ídlem: </w:t>
      </w:r>
      <w:r w:rsidR="00847312" w:rsidRPr="00847312">
        <w:t>Staroměstská 2469/27, 370 04, České Budějovice</w:t>
      </w:r>
    </w:p>
    <w:p w14:paraId="42E8CA9C" w14:textId="23FCF564" w:rsidR="00B230F9" w:rsidRPr="00466754" w:rsidRDefault="00AE29B1" w:rsidP="00724DA8">
      <w:pPr>
        <w:tabs>
          <w:tab w:val="left" w:pos="1843"/>
          <w:tab w:val="left" w:pos="2552"/>
        </w:tabs>
        <w:ind w:left="284" w:hanging="284"/>
      </w:pPr>
      <w:r w:rsidRPr="00466754">
        <w:t>z</w:t>
      </w:r>
      <w:r w:rsidR="00125738" w:rsidRPr="00466754">
        <w:t>apsaná:</w:t>
      </w:r>
      <w:r w:rsidRPr="00466754">
        <w:t xml:space="preserve"> </w:t>
      </w:r>
      <w:r w:rsidR="00847312" w:rsidRPr="00847312">
        <w:t>Pr 111 vedená u Krajského soudu v Českých Budějovicích</w:t>
      </w:r>
    </w:p>
    <w:p w14:paraId="77B19F21" w14:textId="3FE0AFAA" w:rsidR="00AE29B1" w:rsidRPr="002239DC" w:rsidRDefault="00AE29B1" w:rsidP="00724DA8">
      <w:pPr>
        <w:tabs>
          <w:tab w:val="left" w:pos="1843"/>
          <w:tab w:val="left" w:pos="2552"/>
        </w:tabs>
        <w:ind w:left="284" w:hanging="284"/>
      </w:pPr>
      <w:r w:rsidRPr="002239DC">
        <w:t xml:space="preserve">zastoupená: </w:t>
      </w:r>
      <w:r w:rsidR="00847312" w:rsidRPr="00847312">
        <w:t>Mgr. Jiří Tetour, Ilona Šafránková</w:t>
      </w:r>
    </w:p>
    <w:p w14:paraId="7432BABC" w14:textId="224D3AF2" w:rsidR="00C9723B" w:rsidRPr="002239DC" w:rsidRDefault="00724DA8" w:rsidP="00724DA8">
      <w:pPr>
        <w:tabs>
          <w:tab w:val="left" w:pos="1843"/>
          <w:tab w:val="left" w:pos="2552"/>
        </w:tabs>
        <w:ind w:left="284" w:hanging="284"/>
      </w:pPr>
      <w:r w:rsidRPr="002239DC">
        <w:t>IČ:</w:t>
      </w:r>
      <w:r w:rsidR="000444AA" w:rsidRPr="002239DC">
        <w:rPr>
          <w:color w:val="000000"/>
          <w:shd w:val="clear" w:color="auto" w:fill="EAEFF8"/>
        </w:rPr>
        <w:t xml:space="preserve"> </w:t>
      </w:r>
      <w:r w:rsidR="00847312" w:rsidRPr="00847312">
        <w:rPr>
          <w:color w:val="000000"/>
          <w:shd w:val="clear" w:color="auto" w:fill="EAEFF8"/>
        </w:rPr>
        <w:t>62537890</w:t>
      </w:r>
    </w:p>
    <w:p w14:paraId="5932A0FA" w14:textId="70BF6437" w:rsidR="00B230F9" w:rsidRDefault="00125738" w:rsidP="00125738">
      <w:pPr>
        <w:pStyle w:val="Bezmezer"/>
        <w:rPr>
          <w:rFonts w:ascii="Times New Roman" w:hAnsi="Times New Roman" w:cs="Times New Roman"/>
          <w:sz w:val="20"/>
          <w:szCs w:val="20"/>
        </w:rPr>
      </w:pPr>
      <w:r>
        <w:rPr>
          <w:rFonts w:ascii="Times New Roman" w:hAnsi="Times New Roman" w:cs="Times New Roman"/>
          <w:sz w:val="20"/>
          <w:szCs w:val="20"/>
        </w:rPr>
        <w:t>Kontakt:</w:t>
      </w:r>
      <w:r w:rsidR="00B230F9">
        <w:rPr>
          <w:rFonts w:ascii="Times New Roman" w:hAnsi="Times New Roman" w:cs="Times New Roman"/>
          <w:sz w:val="20"/>
          <w:szCs w:val="20"/>
        </w:rPr>
        <w:t xml:space="preserve"> </w:t>
      </w:r>
      <w:r w:rsidR="00446695">
        <w:rPr>
          <w:rFonts w:ascii="Times New Roman" w:hAnsi="Times New Roman" w:cs="Times New Roman"/>
          <w:sz w:val="20"/>
          <w:szCs w:val="20"/>
        </w:rPr>
        <w:t xml:space="preserve"> </w:t>
      </w:r>
      <w:r w:rsidR="00847312" w:rsidRPr="00847312">
        <w:rPr>
          <w:rFonts w:ascii="Times New Roman" w:hAnsi="Times New Roman" w:cs="Times New Roman"/>
          <w:sz w:val="20"/>
          <w:szCs w:val="20"/>
        </w:rPr>
        <w:t>vrchni.sestra@staromestska.cz</w:t>
      </w:r>
    </w:p>
    <w:p w14:paraId="06567934" w14:textId="6C82F96E" w:rsidR="00446695" w:rsidRDefault="00125738" w:rsidP="00125738">
      <w:pPr>
        <w:pStyle w:val="Bezmezer"/>
        <w:rPr>
          <w:rFonts w:ascii="Times New Roman" w:hAnsi="Times New Roman" w:cs="Times New Roman"/>
          <w:sz w:val="20"/>
          <w:szCs w:val="20"/>
        </w:rPr>
      </w:pPr>
      <w:r w:rsidRPr="00F81FC9">
        <w:rPr>
          <w:rFonts w:ascii="Times New Roman" w:hAnsi="Times New Roman" w:cs="Times New Roman"/>
          <w:sz w:val="20"/>
          <w:szCs w:val="20"/>
        </w:rPr>
        <w:t>Tel:</w:t>
      </w:r>
      <w:r w:rsidR="002239DC">
        <w:rPr>
          <w:rFonts w:ascii="Times New Roman" w:hAnsi="Times New Roman" w:cs="Times New Roman"/>
          <w:sz w:val="20"/>
          <w:szCs w:val="20"/>
        </w:rPr>
        <w:t xml:space="preserve"> </w:t>
      </w:r>
      <w:r w:rsidR="00847312" w:rsidRPr="00847312">
        <w:rPr>
          <w:rFonts w:ascii="Times New Roman" w:hAnsi="Times New Roman" w:cs="Times New Roman"/>
          <w:sz w:val="20"/>
          <w:szCs w:val="20"/>
        </w:rPr>
        <w:t>387 001 140</w:t>
      </w:r>
    </w:p>
    <w:p w14:paraId="3E748653" w14:textId="77777777" w:rsidR="00125738" w:rsidRDefault="00125738" w:rsidP="00125738">
      <w:pPr>
        <w:pStyle w:val="Bezmez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1751EE1B" w14:textId="7E59C0DB" w:rsidR="0010003E" w:rsidRDefault="005B19E4" w:rsidP="00125738">
      <w:pPr>
        <w:pStyle w:val="Bezmezer"/>
        <w:rPr>
          <w:rFonts w:ascii="Times New Roman" w:hAnsi="Times New Roman" w:cs="Times New Roman"/>
          <w:sz w:val="20"/>
          <w:szCs w:val="20"/>
        </w:rPr>
      </w:pPr>
      <w:r>
        <w:rPr>
          <w:rFonts w:ascii="Times New Roman" w:hAnsi="Times New Roman" w:cs="Times New Roman"/>
          <w:sz w:val="20"/>
          <w:szCs w:val="20"/>
        </w:rPr>
        <w:t>IČP:</w:t>
      </w:r>
      <w:r w:rsidR="00AA62F7" w:rsidRPr="00AA62F7">
        <w:t xml:space="preserve"> </w:t>
      </w:r>
      <w:r w:rsidR="00847312" w:rsidRPr="00847312">
        <w:t>1001554795</w:t>
      </w:r>
    </w:p>
    <w:p w14:paraId="3D282E04" w14:textId="77777777" w:rsidR="00125738" w:rsidRDefault="00125738" w:rsidP="00724DA8">
      <w:pPr>
        <w:tabs>
          <w:tab w:val="left" w:pos="1843"/>
          <w:tab w:val="left" w:pos="2552"/>
        </w:tabs>
        <w:ind w:left="284" w:hanging="284"/>
      </w:pPr>
    </w:p>
    <w:p w14:paraId="497A2FBC" w14:textId="77777777" w:rsidR="00847152" w:rsidRPr="00F81FC9"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jako objednatel na straně druhé</w:t>
      </w:r>
    </w:p>
    <w:p w14:paraId="6F8628CB" w14:textId="77777777" w:rsidR="0085744E" w:rsidRPr="00F81FC9" w:rsidRDefault="0085744E" w:rsidP="0085744E">
      <w:pPr>
        <w:pStyle w:val="Bezmezer"/>
        <w:rPr>
          <w:rFonts w:ascii="Times New Roman" w:hAnsi="Times New Roman" w:cs="Times New Roman"/>
          <w:sz w:val="20"/>
          <w:szCs w:val="20"/>
        </w:rPr>
      </w:pPr>
    </w:p>
    <w:p w14:paraId="49CA5F94" w14:textId="77777777" w:rsidR="00D8756F" w:rsidRDefault="00D8756F" w:rsidP="00D8756F">
      <w:pPr>
        <w:pStyle w:val="Bezmezer"/>
        <w:jc w:val="both"/>
        <w:rPr>
          <w:rFonts w:ascii="Times New Roman" w:hAnsi="Times New Roman" w:cs="Times New Roman"/>
          <w:bCs/>
          <w:sz w:val="20"/>
          <w:szCs w:val="20"/>
        </w:rPr>
      </w:pPr>
    </w:p>
    <w:p w14:paraId="2A8DCDEB" w14:textId="61480701" w:rsidR="00D8756F" w:rsidRPr="00D8756F" w:rsidRDefault="00610452" w:rsidP="00D8756F">
      <w:pPr>
        <w:pStyle w:val="Bezmezer"/>
        <w:jc w:val="both"/>
        <w:rPr>
          <w:rFonts w:ascii="Times New Roman" w:hAnsi="Times New Roman" w:cs="Times New Roman"/>
          <w:bCs/>
          <w:sz w:val="20"/>
          <w:szCs w:val="20"/>
        </w:rPr>
      </w:pPr>
      <w:r>
        <w:rPr>
          <w:rFonts w:ascii="Times New Roman" w:hAnsi="Times New Roman" w:cs="Times New Roman"/>
          <w:bCs/>
          <w:sz w:val="20"/>
          <w:szCs w:val="20"/>
        </w:rPr>
        <w:t>uzavřely dne 1.1.2021</w:t>
      </w:r>
      <w:r w:rsidR="00D8756F" w:rsidRPr="00D8756F">
        <w:rPr>
          <w:rFonts w:ascii="Times New Roman" w:hAnsi="Times New Roman" w:cs="Times New Roman"/>
          <w:bCs/>
          <w:sz w:val="20"/>
          <w:szCs w:val="20"/>
        </w:rPr>
        <w:t xml:space="preserve"> </w:t>
      </w:r>
      <w:r w:rsidR="00D8756F">
        <w:rPr>
          <w:rFonts w:ascii="Times New Roman" w:hAnsi="Times New Roman" w:cs="Times New Roman"/>
          <w:bCs/>
          <w:sz w:val="20"/>
          <w:szCs w:val="20"/>
        </w:rPr>
        <w:t>s</w:t>
      </w:r>
      <w:r w:rsidR="00D8756F" w:rsidRPr="00D8756F">
        <w:rPr>
          <w:rFonts w:ascii="Times New Roman" w:hAnsi="Times New Roman" w:cs="Times New Roman"/>
          <w:bCs/>
          <w:sz w:val="20"/>
          <w:szCs w:val="20"/>
        </w:rPr>
        <w:t>mlouvu o převodu odpadu do vlastnictví a poskytnutí služeb oprávněné osoby</w:t>
      </w:r>
      <w:r w:rsidR="00D8756F">
        <w:rPr>
          <w:rFonts w:ascii="Times New Roman" w:hAnsi="Times New Roman" w:cs="Times New Roman"/>
          <w:bCs/>
          <w:sz w:val="20"/>
          <w:szCs w:val="20"/>
        </w:rPr>
        <w:t>.</w:t>
      </w:r>
      <w:r w:rsidR="00D8756F" w:rsidRPr="00D8756F">
        <w:rPr>
          <w:rFonts w:ascii="Times New Roman" w:hAnsi="Times New Roman" w:cs="Times New Roman"/>
          <w:bCs/>
          <w:sz w:val="20"/>
          <w:szCs w:val="20"/>
        </w:rPr>
        <w:t xml:space="preserve"> </w:t>
      </w:r>
    </w:p>
    <w:p w14:paraId="08D7EA5C" w14:textId="0C1F0960" w:rsidR="00847152" w:rsidRPr="00D8756F" w:rsidRDefault="00D8756F" w:rsidP="0061671D">
      <w:pPr>
        <w:pStyle w:val="Bezmezer"/>
        <w:jc w:val="both"/>
        <w:rPr>
          <w:rFonts w:ascii="Times New Roman" w:hAnsi="Times New Roman" w:cs="Times New Roman"/>
          <w:b/>
          <w:sz w:val="20"/>
          <w:szCs w:val="20"/>
        </w:rPr>
      </w:pPr>
      <w:r>
        <w:rPr>
          <w:rFonts w:ascii="Times New Roman" w:hAnsi="Times New Roman" w:cs="Times New Roman"/>
          <w:bCs/>
          <w:sz w:val="20"/>
          <w:szCs w:val="20"/>
        </w:rPr>
        <w:t>N</w:t>
      </w:r>
      <w:r w:rsidR="001778F3" w:rsidRPr="00F81FC9">
        <w:rPr>
          <w:rFonts w:ascii="Times New Roman" w:hAnsi="Times New Roman" w:cs="Times New Roman"/>
          <w:bCs/>
          <w:sz w:val="20"/>
          <w:szCs w:val="20"/>
        </w:rPr>
        <w:t xml:space="preserve">íže uvedeného dne, měsíce a roku </w:t>
      </w:r>
      <w:r>
        <w:rPr>
          <w:rFonts w:ascii="Times New Roman" w:hAnsi="Times New Roman" w:cs="Times New Roman"/>
          <w:bCs/>
          <w:sz w:val="20"/>
          <w:szCs w:val="20"/>
        </w:rPr>
        <w:t xml:space="preserve">uzavírají tento </w:t>
      </w:r>
      <w:r w:rsidRPr="00D8756F">
        <w:rPr>
          <w:rFonts w:ascii="Times New Roman" w:hAnsi="Times New Roman" w:cs="Times New Roman"/>
          <w:b/>
          <w:sz w:val="20"/>
          <w:szCs w:val="20"/>
        </w:rPr>
        <w:t>DODATEK č.1 k této smlouvě obsahující její úplné znění:</w:t>
      </w:r>
    </w:p>
    <w:p w14:paraId="5E469394" w14:textId="77777777" w:rsidR="005E3373" w:rsidRPr="00F81FC9" w:rsidRDefault="005E3373" w:rsidP="0085744E">
      <w:pPr>
        <w:pStyle w:val="Bezmezer"/>
        <w:rPr>
          <w:rFonts w:ascii="Times New Roman" w:hAnsi="Times New Roman" w:cs="Times New Roman"/>
          <w:sz w:val="20"/>
          <w:szCs w:val="20"/>
        </w:rPr>
      </w:pPr>
    </w:p>
    <w:p w14:paraId="6DF49C74" w14:textId="77777777" w:rsidR="00466754" w:rsidRDefault="00466754" w:rsidP="001778F3">
      <w:pPr>
        <w:pStyle w:val="Bezmezer"/>
        <w:jc w:val="center"/>
        <w:rPr>
          <w:rFonts w:ascii="Times New Roman" w:hAnsi="Times New Roman" w:cs="Times New Roman"/>
          <w:b/>
          <w:sz w:val="20"/>
          <w:szCs w:val="20"/>
        </w:rPr>
      </w:pPr>
    </w:p>
    <w:p w14:paraId="457A53DB" w14:textId="77777777" w:rsidR="00466754" w:rsidRDefault="00466754" w:rsidP="001778F3">
      <w:pPr>
        <w:pStyle w:val="Bezmezer"/>
        <w:jc w:val="center"/>
        <w:rPr>
          <w:rFonts w:ascii="Times New Roman" w:hAnsi="Times New Roman" w:cs="Times New Roman"/>
          <w:b/>
          <w:sz w:val="20"/>
          <w:szCs w:val="20"/>
        </w:rPr>
      </w:pPr>
    </w:p>
    <w:p w14:paraId="76622748" w14:textId="5C22FE15" w:rsidR="001778F3" w:rsidRPr="00F81FC9" w:rsidRDefault="001778F3" w:rsidP="001778F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Preambule</w:t>
      </w:r>
    </w:p>
    <w:p w14:paraId="2E89DE0F" w14:textId="77777777" w:rsidR="001778F3" w:rsidRPr="00F81FC9" w:rsidRDefault="001778F3" w:rsidP="005E3373">
      <w:pPr>
        <w:pStyle w:val="Bezmezer"/>
        <w:rPr>
          <w:rFonts w:ascii="Times New Roman" w:hAnsi="Times New Roman" w:cs="Times New Roman"/>
          <w:sz w:val="20"/>
          <w:szCs w:val="20"/>
        </w:rPr>
      </w:pPr>
    </w:p>
    <w:p w14:paraId="2817E23D" w14:textId="4E10F808" w:rsidR="00466754" w:rsidRDefault="00466754" w:rsidP="00466754">
      <w:pPr>
        <w:pStyle w:val="Bezmezer"/>
        <w:numPr>
          <w:ilvl w:val="0"/>
          <w:numId w:val="15"/>
        </w:numPr>
        <w:ind w:left="284" w:hanging="284"/>
        <w:jc w:val="both"/>
        <w:rPr>
          <w:rFonts w:ascii="Times New Roman" w:hAnsi="Times New Roman" w:cs="Times New Roman"/>
          <w:sz w:val="20"/>
          <w:szCs w:val="20"/>
        </w:rPr>
      </w:pPr>
      <w:r w:rsidRPr="00466754">
        <w:rPr>
          <w:rFonts w:ascii="Times New Roman" w:hAnsi="Times New Roman" w:cs="Times New Roman"/>
          <w:sz w:val="20"/>
          <w:szCs w:val="20"/>
        </w:rPr>
        <w:t>Zhotovitel je právnickou osobou podnikající zejména v oblasti nakládání s odpady. Nakládáním s odpady se dle ustanovení § 11 odst. 1 písm. c) zákona č. 541/2020 Sb., o odpadech (dále jen „zákon“) rozumí: soustřeďování odpadu, shromažďování odpadu, skladování odpadu, sběr odpadu, úprava odpadu, využití odpadu, odstranění odpadu, obchodování s odpadem nebo přeprava odpadu. Zhotovitel je provozovatelem zařízení a mobilního zařízení určeného pro nakládání s odpady podle ustanovení § 11 odst. 1 písm. r) a s) zákona, tedy splňuje všechny předpoklady pro provozovatele zařízení dle § 16 zákona a plní veškeré povinnosti provozovatele zařízení uvedené v § 17 zákona. Zhotovitel jako provozovatel zařízení dle § 13 odst. 2 písm. a) zákona je tak oprávněn k převzetí odpadu od objednatele do svého vlastnictví.</w:t>
      </w:r>
    </w:p>
    <w:p w14:paraId="374F05DE" w14:textId="19160C40" w:rsidR="00466754" w:rsidRPr="00466754" w:rsidRDefault="00466754" w:rsidP="00466754">
      <w:pPr>
        <w:pStyle w:val="Bezmezer"/>
        <w:numPr>
          <w:ilvl w:val="0"/>
          <w:numId w:val="15"/>
        </w:numPr>
        <w:ind w:left="284" w:hanging="284"/>
        <w:jc w:val="both"/>
        <w:rPr>
          <w:rFonts w:ascii="Times New Roman" w:hAnsi="Times New Roman" w:cs="Times New Roman"/>
          <w:sz w:val="20"/>
          <w:szCs w:val="20"/>
        </w:rPr>
      </w:pPr>
      <w:r w:rsidRPr="00466754">
        <w:rPr>
          <w:rFonts w:ascii="Times New Roman" w:hAnsi="Times New Roman" w:cs="Times New Roman"/>
          <w:sz w:val="20"/>
          <w:szCs w:val="20"/>
        </w:rPr>
        <w:t>Objednatel je původcem odpadů ve smyslu ustanovení § 5 odst. 1 písm. a) zákona, tedy je právnickou osobou oprávněnou k podnikání a při jeho podnikatelské činnosti vzniká odpad definovaný v ustanovení § 4 zákona s tím, že odpad se zařazuje podle § 6 odst. 1 do kategorií a druhů.  Jednotlivé druhy odpadů jsou vymezeny ve vyhlášce č. 93/2016 Sb., o katalogu odpadů.</w:t>
      </w:r>
    </w:p>
    <w:p w14:paraId="0FAD777D" w14:textId="77777777" w:rsidR="00402DC0" w:rsidRPr="0050504D" w:rsidRDefault="001778F3" w:rsidP="0050504D">
      <w:pPr>
        <w:pStyle w:val="Bezmezer"/>
        <w:numPr>
          <w:ilvl w:val="0"/>
          <w:numId w:val="15"/>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 xml:space="preserve">Zhotovitel prohlašuje, že objednateli řádně prokázal, že je oprávněn k převzetí odpadů ve smyslu výše uvedeného ustanovení zákona a objednatel toto výslovně potvrzuje. </w:t>
      </w:r>
    </w:p>
    <w:p w14:paraId="0CCDBECB" w14:textId="77777777" w:rsidR="00D8216D" w:rsidRDefault="00D8216D" w:rsidP="005E3373">
      <w:pPr>
        <w:pStyle w:val="Bezmezer"/>
        <w:jc w:val="center"/>
        <w:rPr>
          <w:rFonts w:ascii="Times New Roman" w:hAnsi="Times New Roman" w:cs="Times New Roman"/>
          <w:b/>
          <w:sz w:val="20"/>
          <w:szCs w:val="20"/>
        </w:rPr>
      </w:pPr>
    </w:p>
    <w:p w14:paraId="4C1D370E" w14:textId="77777777" w:rsidR="00597E27" w:rsidRDefault="00597E27" w:rsidP="005E3373">
      <w:pPr>
        <w:pStyle w:val="Bezmezer"/>
        <w:jc w:val="center"/>
        <w:rPr>
          <w:rFonts w:ascii="Times New Roman" w:hAnsi="Times New Roman" w:cs="Times New Roman"/>
          <w:b/>
          <w:sz w:val="20"/>
          <w:szCs w:val="20"/>
        </w:rPr>
      </w:pPr>
    </w:p>
    <w:p w14:paraId="17D5EE9A" w14:textId="77777777" w:rsidR="008377E5" w:rsidRDefault="008377E5" w:rsidP="005E3373">
      <w:pPr>
        <w:pStyle w:val="Bezmezer"/>
        <w:jc w:val="center"/>
        <w:rPr>
          <w:rFonts w:ascii="Times New Roman" w:hAnsi="Times New Roman" w:cs="Times New Roman"/>
          <w:b/>
          <w:sz w:val="20"/>
          <w:szCs w:val="20"/>
        </w:rPr>
      </w:pPr>
    </w:p>
    <w:p w14:paraId="052F4D9C" w14:textId="77777777" w:rsidR="008377E5" w:rsidRDefault="008377E5" w:rsidP="005E3373">
      <w:pPr>
        <w:pStyle w:val="Bezmezer"/>
        <w:jc w:val="center"/>
        <w:rPr>
          <w:rFonts w:ascii="Times New Roman" w:hAnsi="Times New Roman" w:cs="Times New Roman"/>
          <w:b/>
          <w:sz w:val="20"/>
          <w:szCs w:val="20"/>
        </w:rPr>
      </w:pPr>
    </w:p>
    <w:p w14:paraId="507D7A82" w14:textId="77777777" w:rsidR="005E3373" w:rsidRPr="00F81FC9" w:rsidRDefault="005E3373" w:rsidP="005E337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I.</w:t>
      </w:r>
    </w:p>
    <w:p w14:paraId="78D1B693" w14:textId="77777777" w:rsidR="00847152" w:rsidRPr="00F81FC9" w:rsidRDefault="00847152" w:rsidP="005E337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Předmět smlouvy</w:t>
      </w:r>
    </w:p>
    <w:p w14:paraId="20560E14" w14:textId="77777777"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ab/>
      </w:r>
    </w:p>
    <w:p w14:paraId="5B70D21C" w14:textId="5BC81A9B" w:rsidR="00466754" w:rsidRPr="00466754" w:rsidRDefault="00466754" w:rsidP="00466754">
      <w:pPr>
        <w:pStyle w:val="Bezmezer"/>
        <w:jc w:val="both"/>
        <w:rPr>
          <w:rFonts w:ascii="Times New Roman" w:hAnsi="Times New Roman" w:cs="Times New Roman"/>
          <w:bCs/>
          <w:sz w:val="20"/>
          <w:szCs w:val="20"/>
        </w:rPr>
      </w:pPr>
      <w:r w:rsidRPr="00466754">
        <w:rPr>
          <w:rFonts w:ascii="Times New Roman" w:hAnsi="Times New Roman" w:cs="Times New Roman"/>
          <w:bCs/>
          <w:sz w:val="20"/>
          <w:szCs w:val="20"/>
        </w:rPr>
        <w:t xml:space="preserve">Předmětem plnění podle této smlouvy je poskytnutí služeb v oblasti nakládání s odpady, tedy </w:t>
      </w:r>
      <w:r w:rsidRPr="00466754">
        <w:rPr>
          <w:rFonts w:ascii="Times New Roman" w:hAnsi="Times New Roman" w:cs="Times New Roman"/>
          <w:b/>
          <w:sz w:val="20"/>
          <w:szCs w:val="20"/>
        </w:rPr>
        <w:t>nakládání s odpadem objednatele</w:t>
      </w:r>
      <w:r w:rsidRPr="00466754">
        <w:rPr>
          <w:rFonts w:ascii="Times New Roman" w:hAnsi="Times New Roman" w:cs="Times New Roman"/>
          <w:bCs/>
          <w:sz w:val="20"/>
          <w:szCs w:val="20"/>
        </w:rPr>
        <w:t xml:space="preserve"> označeným podle přílohy „Katalog odpadů“ k vyhlášce č. 8/2021 Sb.,</w:t>
      </w:r>
      <w:r w:rsidRPr="00466754">
        <w:rPr>
          <w:rFonts w:ascii="Times New Roman" w:hAnsi="Times New Roman" w:cs="Times New Roman"/>
          <w:b/>
          <w:bCs/>
          <w:sz w:val="20"/>
          <w:szCs w:val="20"/>
        </w:rPr>
        <w:t xml:space="preserve"> </w:t>
      </w:r>
      <w:r w:rsidRPr="00466754">
        <w:rPr>
          <w:rFonts w:ascii="Times New Roman" w:hAnsi="Times New Roman" w:cs="Times New Roman"/>
          <w:sz w:val="20"/>
          <w:szCs w:val="20"/>
        </w:rPr>
        <w:t>o Katalogu odpadů a posuzování vlastností odpadů</w:t>
      </w:r>
      <w:r w:rsidR="005B6D3B">
        <w:rPr>
          <w:rFonts w:ascii="Times New Roman" w:hAnsi="Times New Roman" w:cs="Times New Roman"/>
          <w:sz w:val="20"/>
          <w:szCs w:val="20"/>
        </w:rPr>
        <w:t>. Z</w:t>
      </w:r>
      <w:r w:rsidRPr="00466754">
        <w:rPr>
          <w:rFonts w:ascii="Times New Roman" w:hAnsi="Times New Roman" w:cs="Times New Roman"/>
          <w:bCs/>
          <w:sz w:val="20"/>
          <w:szCs w:val="20"/>
        </w:rPr>
        <w:t>hotovitel, jakožto provozovatel zařízení podle § 16 zákona, zajistí pro objednatele průběžně: sběr (převzetí), dopravu a následně případné využití a odstranění dohodnutých druhů odpadů</w:t>
      </w:r>
      <w:r w:rsidR="00CF6D6C">
        <w:rPr>
          <w:rFonts w:ascii="Times New Roman" w:hAnsi="Times New Roman" w:cs="Times New Roman"/>
          <w:bCs/>
          <w:sz w:val="20"/>
          <w:szCs w:val="20"/>
        </w:rPr>
        <w:t xml:space="preserve"> a poskytne objednateli další služby s tím související</w:t>
      </w:r>
      <w:r w:rsidRPr="00466754">
        <w:rPr>
          <w:rFonts w:ascii="Times New Roman" w:hAnsi="Times New Roman" w:cs="Times New Roman"/>
          <w:bCs/>
          <w:sz w:val="20"/>
          <w:szCs w:val="20"/>
        </w:rPr>
        <w:t>. K převodu vlastnického práva k dohodnutým druhům odpadů na zhotovitele dochází okamžikem jeho převzetí zhotovitelem. Zhotovitel plní veškeré povinnosti stanovené pro něj jako pro provozovatele zařízení dle ustanovení § 17 zákona a s takto převzatými dohodnutými druhy odpadů dále naloží v souladu se zákonem a ostatními obecně závaznými právními předpisy v oblasti nakládání s odpady.</w:t>
      </w:r>
    </w:p>
    <w:p w14:paraId="3DD07550" w14:textId="77777777" w:rsidR="00466754" w:rsidRPr="00466754" w:rsidRDefault="00466754" w:rsidP="00466754">
      <w:pPr>
        <w:pStyle w:val="Bezmezer"/>
        <w:jc w:val="both"/>
        <w:rPr>
          <w:rFonts w:ascii="Times New Roman" w:hAnsi="Times New Roman" w:cs="Times New Roman"/>
          <w:b/>
          <w:bCs/>
          <w:sz w:val="20"/>
          <w:szCs w:val="20"/>
        </w:rPr>
      </w:pPr>
    </w:p>
    <w:p w14:paraId="013150DD" w14:textId="127EE3E9" w:rsidR="00466754" w:rsidRPr="00466754" w:rsidRDefault="00610452" w:rsidP="00466754">
      <w:pPr>
        <w:pStyle w:val="Bezmezer"/>
        <w:jc w:val="both"/>
        <w:rPr>
          <w:rFonts w:ascii="Times New Roman" w:hAnsi="Times New Roman" w:cs="Times New Roman"/>
          <w:bCs/>
          <w:sz w:val="20"/>
          <w:szCs w:val="20"/>
        </w:rPr>
      </w:pPr>
      <w:r>
        <w:rPr>
          <w:rFonts w:ascii="Times New Roman" w:hAnsi="Times New Roman" w:cs="Times New Roman"/>
          <w:b/>
          <w:bCs/>
          <w:sz w:val="20"/>
          <w:szCs w:val="20"/>
        </w:rPr>
        <w:t>Plnění podle DODATKU č.1 ke smlouvě</w:t>
      </w:r>
      <w:r w:rsidR="00466754" w:rsidRPr="00466754">
        <w:rPr>
          <w:rFonts w:ascii="Times New Roman" w:hAnsi="Times New Roman" w:cs="Times New Roman"/>
          <w:b/>
          <w:bCs/>
          <w:sz w:val="20"/>
          <w:szCs w:val="20"/>
        </w:rPr>
        <w:t xml:space="preserve"> je sjednáno od:</w:t>
      </w:r>
      <w:r>
        <w:rPr>
          <w:rFonts w:ascii="Times New Roman" w:hAnsi="Times New Roman" w:cs="Times New Roman"/>
          <w:bCs/>
          <w:sz w:val="20"/>
          <w:szCs w:val="20"/>
        </w:rPr>
        <w:t xml:space="preserve"> 1.1.2022</w:t>
      </w:r>
    </w:p>
    <w:p w14:paraId="34F40350" w14:textId="1A6910E3" w:rsidR="006762D3" w:rsidRDefault="006762D3" w:rsidP="0085744E">
      <w:pPr>
        <w:pStyle w:val="Bezmezer"/>
        <w:rPr>
          <w:rFonts w:ascii="Times New Roman" w:hAnsi="Times New Roman" w:cs="Times New Roman"/>
          <w:sz w:val="20"/>
          <w:szCs w:val="20"/>
        </w:rPr>
      </w:pPr>
    </w:p>
    <w:p w14:paraId="4BB9A1F1" w14:textId="77777777" w:rsidR="00CF6D6C" w:rsidRPr="00F81FC9" w:rsidRDefault="00CF6D6C" w:rsidP="0085744E">
      <w:pPr>
        <w:pStyle w:val="Bezmezer"/>
        <w:rPr>
          <w:rFonts w:ascii="Times New Roman" w:hAnsi="Times New Roman" w:cs="Times New Roman"/>
          <w:sz w:val="20"/>
          <w:szCs w:val="20"/>
        </w:rPr>
      </w:pPr>
    </w:p>
    <w:p w14:paraId="102FD1E2" w14:textId="77777777" w:rsidR="006762D3" w:rsidRPr="00F81FC9" w:rsidRDefault="006762D3" w:rsidP="006762D3">
      <w:pPr>
        <w:pStyle w:val="Bezmezer"/>
        <w:jc w:val="center"/>
        <w:rPr>
          <w:rFonts w:ascii="Times New Roman" w:hAnsi="Times New Roman" w:cs="Times New Roman"/>
          <w:b/>
          <w:bCs/>
          <w:sz w:val="20"/>
          <w:szCs w:val="20"/>
        </w:rPr>
      </w:pPr>
      <w:r w:rsidRPr="00F81FC9">
        <w:rPr>
          <w:rFonts w:ascii="Times New Roman" w:hAnsi="Times New Roman" w:cs="Times New Roman"/>
          <w:b/>
          <w:bCs/>
          <w:sz w:val="20"/>
          <w:szCs w:val="20"/>
        </w:rPr>
        <w:t>II.</w:t>
      </w:r>
    </w:p>
    <w:p w14:paraId="159378F6" w14:textId="77777777" w:rsidR="006762D3" w:rsidRPr="00F81FC9" w:rsidRDefault="006762D3" w:rsidP="006762D3">
      <w:pPr>
        <w:pStyle w:val="Bezmezer"/>
        <w:jc w:val="center"/>
        <w:rPr>
          <w:rFonts w:ascii="Times New Roman" w:hAnsi="Times New Roman" w:cs="Times New Roman"/>
          <w:b/>
          <w:bCs/>
          <w:sz w:val="20"/>
          <w:szCs w:val="20"/>
        </w:rPr>
      </w:pPr>
      <w:r w:rsidRPr="00F81FC9">
        <w:rPr>
          <w:rFonts w:ascii="Times New Roman" w:hAnsi="Times New Roman" w:cs="Times New Roman"/>
          <w:b/>
          <w:bCs/>
          <w:sz w:val="20"/>
          <w:szCs w:val="20"/>
        </w:rPr>
        <w:t>Podrobnosti poskytnutí plnění zhotovitelem</w:t>
      </w:r>
    </w:p>
    <w:p w14:paraId="55942F23" w14:textId="77777777" w:rsidR="006762D3" w:rsidRPr="00F81FC9" w:rsidRDefault="006762D3" w:rsidP="006762D3">
      <w:pPr>
        <w:pStyle w:val="Bezmezer"/>
        <w:jc w:val="center"/>
        <w:rPr>
          <w:rFonts w:ascii="Times New Roman" w:hAnsi="Times New Roman" w:cs="Times New Roman"/>
          <w:b/>
          <w:bCs/>
          <w:sz w:val="20"/>
          <w:szCs w:val="20"/>
        </w:rPr>
      </w:pPr>
    </w:p>
    <w:p w14:paraId="54B9E05B" w14:textId="6FD335F9"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Objednatel objednává u zhotovitele sběr (převzetí) dohodnutých druhů odpadů, jejich odvoz, následně případné využití a odstranění v souladu s platnou legislativou</w:t>
      </w:r>
      <w:r>
        <w:rPr>
          <w:rFonts w:ascii="Times New Roman" w:hAnsi="Times New Roman" w:cs="Times New Roman"/>
          <w:bCs/>
          <w:sz w:val="20"/>
          <w:szCs w:val="20"/>
        </w:rPr>
        <w:t xml:space="preserve"> a poskytnutí dalších služeb s tím souvisejících</w:t>
      </w:r>
      <w:r w:rsidRPr="00CF6D6C">
        <w:rPr>
          <w:rFonts w:ascii="Times New Roman" w:hAnsi="Times New Roman" w:cs="Times New Roman"/>
          <w:bCs/>
          <w:sz w:val="20"/>
          <w:szCs w:val="20"/>
        </w:rPr>
        <w:t>. Zhotovitel bude přebírat dohodnuté druhy odpadů od objednatele dle podmínek uvedených v příloze č. 1 – Dodací a platební podmínky</w:t>
      </w:r>
      <w:r w:rsidR="005B6D3B">
        <w:rPr>
          <w:rFonts w:ascii="Times New Roman" w:hAnsi="Times New Roman" w:cs="Times New Roman"/>
          <w:bCs/>
          <w:sz w:val="20"/>
          <w:szCs w:val="20"/>
        </w:rPr>
        <w:t xml:space="preserve"> </w:t>
      </w:r>
      <w:r w:rsidR="00D8756F">
        <w:rPr>
          <w:rFonts w:ascii="Times New Roman" w:hAnsi="Times New Roman" w:cs="Times New Roman"/>
          <w:bCs/>
          <w:sz w:val="20"/>
          <w:szCs w:val="20"/>
        </w:rPr>
        <w:t>(</w:t>
      </w:r>
      <w:r w:rsidR="005B6D3B">
        <w:rPr>
          <w:rFonts w:ascii="Times New Roman" w:hAnsi="Times New Roman" w:cs="Times New Roman"/>
          <w:bCs/>
          <w:sz w:val="20"/>
          <w:szCs w:val="20"/>
        </w:rPr>
        <w:t xml:space="preserve">dále jen: </w:t>
      </w:r>
      <w:r w:rsidR="00D8756F">
        <w:rPr>
          <w:rFonts w:ascii="Times New Roman" w:hAnsi="Times New Roman" w:cs="Times New Roman"/>
          <w:bCs/>
          <w:sz w:val="20"/>
          <w:szCs w:val="20"/>
        </w:rPr>
        <w:t>„</w:t>
      </w:r>
      <w:r w:rsidR="005B6D3B">
        <w:rPr>
          <w:rFonts w:ascii="Times New Roman" w:hAnsi="Times New Roman" w:cs="Times New Roman"/>
          <w:bCs/>
          <w:sz w:val="20"/>
          <w:szCs w:val="20"/>
        </w:rPr>
        <w:t>DPP</w:t>
      </w:r>
      <w:r w:rsidR="00D8756F">
        <w:rPr>
          <w:rFonts w:ascii="Times New Roman" w:hAnsi="Times New Roman" w:cs="Times New Roman"/>
          <w:bCs/>
          <w:sz w:val="20"/>
          <w:szCs w:val="20"/>
        </w:rPr>
        <w:t>“</w:t>
      </w:r>
      <w:r w:rsidR="005B6D3B">
        <w:rPr>
          <w:rFonts w:ascii="Times New Roman" w:hAnsi="Times New Roman" w:cs="Times New Roman"/>
          <w:bCs/>
          <w:sz w:val="20"/>
          <w:szCs w:val="20"/>
        </w:rPr>
        <w:t>)</w:t>
      </w:r>
      <w:r w:rsidRPr="00CF6D6C">
        <w:rPr>
          <w:rFonts w:ascii="Times New Roman" w:hAnsi="Times New Roman" w:cs="Times New Roman"/>
          <w:bCs/>
          <w:sz w:val="20"/>
          <w:szCs w:val="20"/>
        </w:rPr>
        <w:t>.</w:t>
      </w:r>
    </w:p>
    <w:p w14:paraId="79E0F34C" w14:textId="0A6F9E78"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 xml:space="preserve">Pokud bude zhotovitelem zjištěno, že do svozového kontejneru nebo přepravní nádoby byly uloženy předměty nebo materiál, který do něho nepatří, je zhotovitel oprávněn plnění neposkytnout, takový kontejner neodvézt, případně vyúčtovat přetřídění a likvidaci takového odpadu dle platného ceníku. </w:t>
      </w:r>
    </w:p>
    <w:p w14:paraId="45E2AE8F" w14:textId="426DB141"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Pokud by byly ve svozovém kontejneru nebo přepravní nádobě předměty, které do něho nesmí být ukládány, nebo byly uloženy skrytě, zhotovitel by tedy tyto předměty odvezl, a tyto předměty by způsobily zhotoviteli škodu, např. na svozovém vozidle, na koncovém zařízení apod., je objednatel odpovědný za škodu tímto zhotoviteli způsobenou</w:t>
      </w:r>
      <w:r w:rsidR="0029033A">
        <w:rPr>
          <w:rFonts w:ascii="Times New Roman" w:hAnsi="Times New Roman" w:cs="Times New Roman"/>
          <w:bCs/>
          <w:sz w:val="20"/>
          <w:szCs w:val="20"/>
        </w:rPr>
        <w:t xml:space="preserve"> a je povinen ji nahradit finanční náhradou</w:t>
      </w:r>
      <w:r w:rsidRPr="00CF6D6C">
        <w:rPr>
          <w:rFonts w:ascii="Times New Roman" w:hAnsi="Times New Roman" w:cs="Times New Roman"/>
          <w:bCs/>
          <w:sz w:val="20"/>
          <w:szCs w:val="20"/>
        </w:rPr>
        <w:t>.</w:t>
      </w:r>
    </w:p>
    <w:p w14:paraId="048AD065" w14:textId="5C696677" w:rsidR="00CF6D6C" w:rsidRDefault="00CF6D6C" w:rsidP="00CF6D6C">
      <w:pPr>
        <w:pStyle w:val="Bezmezer"/>
        <w:jc w:val="both"/>
        <w:rPr>
          <w:rFonts w:ascii="Times New Roman" w:hAnsi="Times New Roman" w:cs="Times New Roman"/>
          <w:bCs/>
          <w:sz w:val="20"/>
          <w:szCs w:val="20"/>
        </w:rPr>
      </w:pPr>
    </w:p>
    <w:p w14:paraId="528CD0C6" w14:textId="77777777" w:rsidR="00CF6D6C" w:rsidRPr="00F81FC9" w:rsidRDefault="00CF6D6C" w:rsidP="00CF6D6C">
      <w:pPr>
        <w:pStyle w:val="Bezmezer"/>
        <w:jc w:val="both"/>
        <w:rPr>
          <w:rFonts w:ascii="Times New Roman" w:hAnsi="Times New Roman" w:cs="Times New Roman"/>
          <w:bCs/>
          <w:sz w:val="20"/>
          <w:szCs w:val="20"/>
        </w:rPr>
      </w:pPr>
    </w:p>
    <w:p w14:paraId="0E7F3A0A" w14:textId="77777777" w:rsidR="006762D3" w:rsidRPr="00F81FC9" w:rsidRDefault="006762D3"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III.</w:t>
      </w:r>
    </w:p>
    <w:p w14:paraId="41E2591D" w14:textId="77777777" w:rsidR="00ED22FF" w:rsidRPr="00F81FC9" w:rsidRDefault="00ED22FF" w:rsidP="00ED22FF">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Práva a povinnosti zhotovitele</w:t>
      </w:r>
    </w:p>
    <w:p w14:paraId="23819251" w14:textId="77777777" w:rsidR="00ED22FF" w:rsidRPr="00F81FC9" w:rsidRDefault="00ED22FF" w:rsidP="00ED22FF">
      <w:pPr>
        <w:pStyle w:val="Bezmezer"/>
        <w:jc w:val="both"/>
        <w:rPr>
          <w:rFonts w:ascii="Times New Roman" w:hAnsi="Times New Roman" w:cs="Times New Roman"/>
          <w:sz w:val="20"/>
          <w:szCs w:val="20"/>
        </w:rPr>
      </w:pPr>
    </w:p>
    <w:p w14:paraId="3CD6ECAA"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Zhotovitel je povinen zajistit plnění podle této smlouvy spočívající v převzetí dohodnutého druhu odpadu a poskytovat služby s tím spojené řádně a v souladu se zákonem, ostatními obecně závaznými právními předpisy a touto smlouvou. </w:t>
      </w:r>
    </w:p>
    <w:p w14:paraId="1C421B4A"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Zhotovitel je povinen zajišťovat převzetí, případně i naložení a odvoz dohodnutých druhů odpadů z určeného místa ve sjednaných termínech.</w:t>
      </w:r>
      <w:r w:rsidRPr="00F81FC9">
        <w:rPr>
          <w:rFonts w:ascii="Times New Roman" w:hAnsi="Times New Roman" w:cs="Times New Roman"/>
          <w:sz w:val="20"/>
          <w:szCs w:val="20"/>
        </w:rPr>
        <w:t xml:space="preserve"> </w:t>
      </w:r>
    </w:p>
    <w:p w14:paraId="2F1D9E15" w14:textId="77777777" w:rsidR="00ED22FF" w:rsidRPr="00F81FC9" w:rsidRDefault="000D69E2"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Zhotovitel zajistí, aby při svozu v místě </w:t>
      </w:r>
      <w:r w:rsidR="00ED22FF" w:rsidRPr="00F81FC9">
        <w:rPr>
          <w:rFonts w:ascii="Times New Roman" w:hAnsi="Times New Roman" w:cs="Times New Roman"/>
          <w:bCs/>
          <w:sz w:val="20"/>
          <w:szCs w:val="20"/>
        </w:rPr>
        <w:t>převzatí odpadů</w:t>
      </w:r>
      <w:r w:rsidRPr="00F81FC9">
        <w:rPr>
          <w:rFonts w:ascii="Times New Roman" w:hAnsi="Times New Roman" w:cs="Times New Roman"/>
          <w:bCs/>
          <w:sz w:val="20"/>
          <w:szCs w:val="20"/>
        </w:rPr>
        <w:t xml:space="preserve"> nedošlo ze strany zhotovitele ke znečištění okolí </w:t>
      </w:r>
      <w:r w:rsidR="00ED22FF" w:rsidRPr="00F81FC9">
        <w:rPr>
          <w:rFonts w:ascii="Times New Roman" w:hAnsi="Times New Roman" w:cs="Times New Roman"/>
          <w:bCs/>
          <w:sz w:val="20"/>
          <w:szCs w:val="20"/>
        </w:rPr>
        <w:t xml:space="preserve">přebíraným </w:t>
      </w:r>
      <w:r w:rsidRPr="00F81FC9">
        <w:rPr>
          <w:rFonts w:ascii="Times New Roman" w:hAnsi="Times New Roman" w:cs="Times New Roman"/>
          <w:bCs/>
          <w:sz w:val="20"/>
          <w:szCs w:val="20"/>
        </w:rPr>
        <w:t>odpadem</w:t>
      </w:r>
      <w:r w:rsidR="00ED22FF" w:rsidRPr="00F81FC9">
        <w:rPr>
          <w:rFonts w:ascii="Times New Roman" w:hAnsi="Times New Roman" w:cs="Times New Roman"/>
          <w:bCs/>
          <w:sz w:val="20"/>
          <w:szCs w:val="20"/>
        </w:rPr>
        <w:t xml:space="preserve">. </w:t>
      </w:r>
      <w:r w:rsidRPr="00F81FC9">
        <w:rPr>
          <w:rFonts w:ascii="Times New Roman" w:hAnsi="Times New Roman" w:cs="Times New Roman"/>
          <w:bCs/>
          <w:sz w:val="20"/>
          <w:szCs w:val="20"/>
        </w:rPr>
        <w:t xml:space="preserve">Pokud dojde při </w:t>
      </w:r>
      <w:r w:rsidR="00ED22FF" w:rsidRPr="00F81FC9">
        <w:rPr>
          <w:rFonts w:ascii="Times New Roman" w:hAnsi="Times New Roman" w:cs="Times New Roman"/>
          <w:bCs/>
          <w:sz w:val="20"/>
          <w:szCs w:val="20"/>
        </w:rPr>
        <w:t>převzatí odpadů</w:t>
      </w:r>
      <w:r w:rsidRPr="00F81FC9">
        <w:rPr>
          <w:rFonts w:ascii="Times New Roman" w:hAnsi="Times New Roman" w:cs="Times New Roman"/>
          <w:bCs/>
          <w:sz w:val="20"/>
          <w:szCs w:val="20"/>
        </w:rPr>
        <w:t xml:space="preserve"> ke znečištění, zhotovitel neprodleně na vlastní náklady zajistí odstranění takových nečistot z</w:t>
      </w:r>
      <w:r w:rsidR="00ED22FF" w:rsidRPr="00F81FC9">
        <w:rPr>
          <w:rFonts w:ascii="Times New Roman" w:hAnsi="Times New Roman" w:cs="Times New Roman"/>
          <w:bCs/>
          <w:sz w:val="20"/>
          <w:szCs w:val="20"/>
        </w:rPr>
        <w:t> místa převzatí</w:t>
      </w:r>
      <w:r w:rsidRPr="00F81FC9">
        <w:rPr>
          <w:rFonts w:ascii="Times New Roman" w:hAnsi="Times New Roman" w:cs="Times New Roman"/>
          <w:bCs/>
          <w:sz w:val="20"/>
          <w:szCs w:val="20"/>
        </w:rPr>
        <w:t xml:space="preserve">. </w:t>
      </w:r>
    </w:p>
    <w:p w14:paraId="1E4647F3"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Pokud je odpad přebírán vyprazdňováním svozových nádob, z</w:t>
      </w:r>
      <w:r w:rsidR="000D69E2" w:rsidRPr="00F81FC9">
        <w:rPr>
          <w:rFonts w:ascii="Times New Roman" w:hAnsi="Times New Roman" w:cs="Times New Roman"/>
          <w:bCs/>
          <w:sz w:val="20"/>
          <w:szCs w:val="20"/>
        </w:rPr>
        <w:t>hotovitel zajistí uložení svozových nádob na původní či smluvními stranami dohodnuté místo.</w:t>
      </w:r>
    </w:p>
    <w:p w14:paraId="0942F139" w14:textId="77777777" w:rsidR="00ED22FF" w:rsidRPr="00F81FC9" w:rsidRDefault="000D69E2"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Pokud zhotovitel neuskuteční </w:t>
      </w:r>
      <w:r w:rsidR="00ED22FF" w:rsidRPr="00F81FC9">
        <w:rPr>
          <w:rFonts w:ascii="Times New Roman" w:hAnsi="Times New Roman" w:cs="Times New Roman"/>
          <w:bCs/>
          <w:sz w:val="20"/>
          <w:szCs w:val="20"/>
        </w:rPr>
        <w:t>převzetí</w:t>
      </w:r>
      <w:r w:rsidRPr="00F81FC9">
        <w:rPr>
          <w:rFonts w:ascii="Times New Roman" w:hAnsi="Times New Roman" w:cs="Times New Roman"/>
          <w:bCs/>
          <w:sz w:val="20"/>
          <w:szCs w:val="20"/>
        </w:rPr>
        <w:t xml:space="preserve"> odpadu v daném termínu vlivem tzv. vyšší moci, zajistí </w:t>
      </w:r>
      <w:r w:rsidR="00ED22FF" w:rsidRPr="00F81FC9">
        <w:rPr>
          <w:rFonts w:ascii="Times New Roman" w:hAnsi="Times New Roman" w:cs="Times New Roman"/>
          <w:bCs/>
          <w:sz w:val="20"/>
          <w:szCs w:val="20"/>
        </w:rPr>
        <w:t xml:space="preserve">náhradní termín převzetí odpadu </w:t>
      </w:r>
      <w:r w:rsidRPr="00F81FC9">
        <w:rPr>
          <w:rFonts w:ascii="Times New Roman" w:hAnsi="Times New Roman" w:cs="Times New Roman"/>
          <w:bCs/>
          <w:sz w:val="20"/>
          <w:szCs w:val="20"/>
        </w:rPr>
        <w:t xml:space="preserve">podle svých aktuálních možností </w:t>
      </w:r>
      <w:r w:rsidR="00ED22FF" w:rsidRPr="00F81FC9">
        <w:rPr>
          <w:rFonts w:ascii="Times New Roman" w:hAnsi="Times New Roman" w:cs="Times New Roman"/>
          <w:bCs/>
          <w:sz w:val="20"/>
          <w:szCs w:val="20"/>
        </w:rPr>
        <w:t>na základě</w:t>
      </w:r>
      <w:r w:rsidRPr="00F81FC9">
        <w:rPr>
          <w:rFonts w:ascii="Times New Roman" w:hAnsi="Times New Roman" w:cs="Times New Roman"/>
          <w:bCs/>
          <w:sz w:val="20"/>
          <w:szCs w:val="20"/>
        </w:rPr>
        <w:t xml:space="preserve"> dohod</w:t>
      </w:r>
      <w:r w:rsidR="00ED22FF" w:rsidRPr="00F81FC9">
        <w:rPr>
          <w:rFonts w:ascii="Times New Roman" w:hAnsi="Times New Roman" w:cs="Times New Roman"/>
          <w:bCs/>
          <w:sz w:val="20"/>
          <w:szCs w:val="20"/>
        </w:rPr>
        <w:t>y</w:t>
      </w:r>
      <w:r w:rsidRPr="00F81FC9">
        <w:rPr>
          <w:rFonts w:ascii="Times New Roman" w:hAnsi="Times New Roman" w:cs="Times New Roman"/>
          <w:bCs/>
          <w:sz w:val="20"/>
          <w:szCs w:val="20"/>
        </w:rPr>
        <w:t xml:space="preserve"> smluvních stran.</w:t>
      </w:r>
    </w:p>
    <w:p w14:paraId="682CD72B" w14:textId="77777777" w:rsidR="00ED22FF" w:rsidRPr="00F81FC9" w:rsidRDefault="00ED22FF" w:rsidP="000A0080">
      <w:pPr>
        <w:pStyle w:val="Bezmezer"/>
        <w:numPr>
          <w:ilvl w:val="0"/>
          <w:numId w:val="19"/>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Pokud přepravu odpadu zajišťuje zhotovitel, pak řidič vozidla, který je v  okamžiku přejímky odpadu zástupcem zhotovitele, je oprávněn odmítnout převzetí a odvoz odpadu, který svými fyzikálními a chemickými vlastnostmi neodpovídá deklarovanému kódu druhu odpadu. Toto odmítnutí není porušením této smlouvy ze strany zhotovitele.</w:t>
      </w:r>
    </w:p>
    <w:p w14:paraId="1B47870E" w14:textId="77777777" w:rsidR="00ED22FF" w:rsidRPr="00F81FC9" w:rsidRDefault="00ED22FF" w:rsidP="000A0080">
      <w:pPr>
        <w:pStyle w:val="Bezmezer"/>
        <w:numPr>
          <w:ilvl w:val="0"/>
          <w:numId w:val="19"/>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Zhotovitel je oprávněn požadovat na objednateli aktuální analýzu odpadu, který má od objednatele převzít.</w:t>
      </w:r>
    </w:p>
    <w:p w14:paraId="2214F649" w14:textId="77777777" w:rsidR="00ED22FF" w:rsidRPr="00F81FC9" w:rsidRDefault="00ED22FF" w:rsidP="00ED22FF">
      <w:pPr>
        <w:pStyle w:val="Bezmezer"/>
        <w:jc w:val="both"/>
        <w:rPr>
          <w:rFonts w:ascii="Times New Roman" w:hAnsi="Times New Roman" w:cs="Times New Roman"/>
          <w:sz w:val="20"/>
          <w:szCs w:val="20"/>
        </w:rPr>
      </w:pPr>
    </w:p>
    <w:p w14:paraId="19CAF337" w14:textId="77777777" w:rsidR="00CF6D6C" w:rsidRDefault="00CF6D6C" w:rsidP="00ED22FF">
      <w:pPr>
        <w:pStyle w:val="Bezmezer"/>
        <w:jc w:val="center"/>
        <w:rPr>
          <w:rFonts w:ascii="Times New Roman" w:hAnsi="Times New Roman" w:cs="Times New Roman"/>
          <w:b/>
          <w:sz w:val="20"/>
          <w:szCs w:val="20"/>
        </w:rPr>
      </w:pPr>
    </w:p>
    <w:p w14:paraId="19390BF7" w14:textId="19E1475F" w:rsidR="00ED22FF" w:rsidRPr="00F81FC9" w:rsidRDefault="00ED22FF" w:rsidP="00ED22FF">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IV.</w:t>
      </w:r>
    </w:p>
    <w:p w14:paraId="3C8CB41C" w14:textId="77777777" w:rsidR="00847152" w:rsidRPr="00F81FC9" w:rsidRDefault="00847152"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Práva a povinnosti objednatele</w:t>
      </w:r>
    </w:p>
    <w:p w14:paraId="7CE6648B" w14:textId="77777777" w:rsidR="006762D3" w:rsidRPr="00F81FC9" w:rsidRDefault="006762D3" w:rsidP="000A0080">
      <w:pPr>
        <w:pStyle w:val="Bezmezer"/>
        <w:rPr>
          <w:rFonts w:ascii="Times New Roman" w:hAnsi="Times New Roman" w:cs="Times New Roman"/>
          <w:sz w:val="20"/>
          <w:szCs w:val="20"/>
        </w:rPr>
      </w:pPr>
    </w:p>
    <w:p w14:paraId="2DAC288D" w14:textId="77777777" w:rsidR="003B590A" w:rsidRPr="00F81FC9" w:rsidRDefault="000A0080"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Objednatel je povinen při poskytování plnění podle této smlouvy dodržovat veškeré povinnosti vyplývající z obecně závazných právních předpisů, především povinnosti původce odpadu při nakládání s odpady, </w:t>
      </w:r>
      <w:r w:rsidR="00755CFD" w:rsidRPr="00F81FC9">
        <w:rPr>
          <w:rFonts w:ascii="Times New Roman" w:hAnsi="Times New Roman" w:cs="Times New Roman"/>
          <w:bCs/>
          <w:sz w:val="20"/>
          <w:szCs w:val="20"/>
        </w:rPr>
        <w:t>a to jak obecné povinnosti stanovené pro původce odpadu, tak speciální povinnosti stanovené v zákoně a dalších prováděcích předpisech pro nebezpečné odpady.</w:t>
      </w:r>
    </w:p>
    <w:p w14:paraId="409C6D08" w14:textId="77777777" w:rsidR="003B590A" w:rsidRPr="00F81FC9" w:rsidRDefault="003B590A"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lastRenderedPageBreak/>
        <w:t>Objednatel se zavazuje předávat zhotoviteli pouze odpady, jejichž je původcem.</w:t>
      </w:r>
    </w:p>
    <w:p w14:paraId="4C0FB481" w14:textId="00198FCD" w:rsidR="001C4D32" w:rsidRPr="00B6099F" w:rsidRDefault="001C4D32"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Za správnou deklaraci odpadů zodpovídá objednatel. O</w:t>
      </w:r>
      <w:r w:rsidR="003B590A" w:rsidRPr="00F81FC9">
        <w:rPr>
          <w:rFonts w:ascii="Times New Roman" w:hAnsi="Times New Roman" w:cs="Times New Roman"/>
          <w:sz w:val="20"/>
          <w:szCs w:val="20"/>
        </w:rPr>
        <w:t>bjednatel</w:t>
      </w:r>
      <w:r w:rsidRPr="00F81FC9">
        <w:rPr>
          <w:rFonts w:ascii="Times New Roman" w:hAnsi="Times New Roman" w:cs="Times New Roman"/>
          <w:sz w:val="20"/>
          <w:szCs w:val="20"/>
        </w:rPr>
        <w:t xml:space="preserve"> je</w:t>
      </w:r>
      <w:r w:rsidR="003B590A" w:rsidRPr="00F81FC9">
        <w:rPr>
          <w:rFonts w:ascii="Times New Roman" w:hAnsi="Times New Roman" w:cs="Times New Roman"/>
          <w:sz w:val="20"/>
          <w:szCs w:val="20"/>
        </w:rPr>
        <w:t xml:space="preserve"> povinen </w:t>
      </w:r>
      <w:r w:rsidR="00106CEC" w:rsidRPr="00F81FC9">
        <w:rPr>
          <w:rFonts w:ascii="Times New Roman" w:hAnsi="Times New Roman" w:cs="Times New Roman"/>
          <w:sz w:val="20"/>
          <w:szCs w:val="20"/>
        </w:rPr>
        <w:t>zkontrolovat a zajistit, aby</w:t>
      </w:r>
      <w:r w:rsidR="00847152" w:rsidRPr="00F81FC9">
        <w:rPr>
          <w:rFonts w:ascii="Times New Roman" w:hAnsi="Times New Roman" w:cs="Times New Roman"/>
          <w:sz w:val="20"/>
          <w:szCs w:val="20"/>
        </w:rPr>
        <w:t xml:space="preserve"> </w:t>
      </w:r>
      <w:r w:rsidR="003B590A" w:rsidRPr="00F81FC9">
        <w:rPr>
          <w:rFonts w:ascii="Times New Roman" w:hAnsi="Times New Roman" w:cs="Times New Roman"/>
          <w:sz w:val="20"/>
          <w:szCs w:val="20"/>
        </w:rPr>
        <w:t>odpad</w:t>
      </w:r>
      <w:r w:rsidR="00106CEC" w:rsidRPr="00F81FC9">
        <w:rPr>
          <w:rFonts w:ascii="Times New Roman" w:hAnsi="Times New Roman" w:cs="Times New Roman"/>
          <w:sz w:val="20"/>
          <w:szCs w:val="20"/>
        </w:rPr>
        <w:t xml:space="preserve"> při jeho předávání zhotoviteli měl vlastnosti</w:t>
      </w:r>
      <w:r w:rsidR="003B590A" w:rsidRPr="00F81FC9">
        <w:rPr>
          <w:rFonts w:ascii="Times New Roman" w:hAnsi="Times New Roman" w:cs="Times New Roman"/>
          <w:sz w:val="20"/>
          <w:szCs w:val="20"/>
        </w:rPr>
        <w:t xml:space="preserve">, </w:t>
      </w:r>
      <w:r w:rsidR="00106CEC" w:rsidRPr="00F81FC9">
        <w:rPr>
          <w:rFonts w:ascii="Times New Roman" w:hAnsi="Times New Roman" w:cs="Times New Roman"/>
          <w:sz w:val="20"/>
          <w:szCs w:val="20"/>
        </w:rPr>
        <w:t>které</w:t>
      </w:r>
      <w:r w:rsidR="003B590A" w:rsidRPr="00F81FC9">
        <w:rPr>
          <w:rFonts w:ascii="Times New Roman" w:hAnsi="Times New Roman" w:cs="Times New Roman"/>
          <w:sz w:val="20"/>
          <w:szCs w:val="20"/>
        </w:rPr>
        <w:t xml:space="preserve"> </w:t>
      </w:r>
      <w:r w:rsidR="00106CEC" w:rsidRPr="00F81FC9">
        <w:rPr>
          <w:rFonts w:ascii="Times New Roman" w:hAnsi="Times New Roman" w:cs="Times New Roman"/>
          <w:sz w:val="20"/>
          <w:szCs w:val="20"/>
        </w:rPr>
        <w:t xml:space="preserve">jsou </w:t>
      </w:r>
      <w:r w:rsidRPr="00F81FC9">
        <w:rPr>
          <w:rFonts w:ascii="Times New Roman" w:hAnsi="Times New Roman" w:cs="Times New Roman"/>
          <w:sz w:val="20"/>
          <w:szCs w:val="20"/>
        </w:rPr>
        <w:t xml:space="preserve">objednatelem </w:t>
      </w:r>
      <w:r w:rsidR="003B590A" w:rsidRPr="00F81FC9">
        <w:rPr>
          <w:rFonts w:ascii="Times New Roman" w:hAnsi="Times New Roman" w:cs="Times New Roman"/>
          <w:sz w:val="20"/>
          <w:szCs w:val="20"/>
        </w:rPr>
        <w:t>deklar</w:t>
      </w:r>
      <w:r w:rsidR="00106CEC" w:rsidRPr="00F81FC9">
        <w:rPr>
          <w:rFonts w:ascii="Times New Roman" w:hAnsi="Times New Roman" w:cs="Times New Roman"/>
          <w:sz w:val="20"/>
          <w:szCs w:val="20"/>
        </w:rPr>
        <w:t>ovány</w:t>
      </w:r>
      <w:r w:rsidR="00CB3D75" w:rsidRPr="00F81FC9">
        <w:rPr>
          <w:rFonts w:ascii="Times New Roman" w:hAnsi="Times New Roman" w:cs="Times New Roman"/>
          <w:sz w:val="20"/>
          <w:szCs w:val="20"/>
        </w:rPr>
        <w:t>, a že tyto vlastnosti odpovídají podmínkám stanoveným v DPP.</w:t>
      </w:r>
      <w:r w:rsidR="003B590A" w:rsidRPr="00F81FC9">
        <w:rPr>
          <w:rFonts w:ascii="Times New Roman" w:hAnsi="Times New Roman" w:cs="Times New Roman"/>
          <w:sz w:val="20"/>
          <w:szCs w:val="20"/>
        </w:rPr>
        <w:t xml:space="preserve"> Při</w:t>
      </w:r>
      <w:r w:rsidR="00847152" w:rsidRPr="00F81FC9">
        <w:rPr>
          <w:rFonts w:ascii="Times New Roman" w:hAnsi="Times New Roman" w:cs="Times New Roman"/>
          <w:sz w:val="20"/>
          <w:szCs w:val="20"/>
        </w:rPr>
        <w:t xml:space="preserve"> změně původně uvedených vlastností odpadů</w:t>
      </w:r>
      <w:r w:rsidR="003B590A" w:rsidRPr="00F81FC9">
        <w:rPr>
          <w:rFonts w:ascii="Times New Roman" w:hAnsi="Times New Roman" w:cs="Times New Roman"/>
          <w:sz w:val="20"/>
          <w:szCs w:val="20"/>
        </w:rPr>
        <w:t xml:space="preserve"> je povinen o tom informovat zhotovitele nejpozději do okamžiku jeho předání zhotoviteli</w:t>
      </w:r>
      <w:r w:rsidR="00847152" w:rsidRPr="00F81FC9">
        <w:rPr>
          <w:rFonts w:ascii="Times New Roman" w:hAnsi="Times New Roman" w:cs="Times New Roman"/>
          <w:sz w:val="20"/>
          <w:szCs w:val="20"/>
        </w:rPr>
        <w:t>.</w:t>
      </w:r>
      <w:r w:rsidRPr="00F81FC9">
        <w:rPr>
          <w:rFonts w:ascii="Times New Roman" w:hAnsi="Times New Roman" w:cs="Times New Roman"/>
          <w:sz w:val="20"/>
          <w:szCs w:val="20"/>
        </w:rPr>
        <w:t xml:space="preserve"> </w:t>
      </w:r>
    </w:p>
    <w:p w14:paraId="01B08B71" w14:textId="77777777" w:rsidR="00B6099F" w:rsidRDefault="00CF6D6C" w:rsidP="00A641B9">
      <w:pPr>
        <w:pStyle w:val="Bezmezer"/>
        <w:numPr>
          <w:ilvl w:val="0"/>
          <w:numId w:val="34"/>
        </w:numPr>
        <w:ind w:left="284" w:hanging="284"/>
        <w:jc w:val="both"/>
        <w:rPr>
          <w:rFonts w:ascii="Times New Roman" w:hAnsi="Times New Roman" w:cs="Times New Roman"/>
          <w:bCs/>
          <w:sz w:val="20"/>
          <w:szCs w:val="20"/>
        </w:rPr>
      </w:pPr>
      <w:r w:rsidRPr="00B6099F">
        <w:rPr>
          <w:rFonts w:ascii="Times New Roman" w:hAnsi="Times New Roman" w:cs="Times New Roman"/>
          <w:bCs/>
          <w:sz w:val="20"/>
          <w:szCs w:val="20"/>
        </w:rPr>
        <w:t xml:space="preserve">Objednatel je povinen zajistit, aby do svozových kontejnerů nebo přepravních nádob, byl ukládán výhradně touto smlouvou specifikovaný odpad. </w:t>
      </w:r>
    </w:p>
    <w:p w14:paraId="5C2C2F4C" w14:textId="77777777" w:rsidR="00106CEC" w:rsidRPr="00F81FC9" w:rsidRDefault="00106CEC"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je povinen zhotoviteli předat veškeré informace, nezbytné k vyhotovení dokladů požadovaných podle zákona a souvisejících předpisů (včetně dokumentu/formuláře: základní popis odpadu) nejpozději před prvním předáním odpadu v případě jednorázového předání nebo první z řady předání v jednom každém kalendářním roce. Pokud dojde ke změně skutečností ve výše uvedených v dokladech, je objednatel povinen provést jejich aktualizaci nejpozději do 10 dnů od okamžiku, kdy ke změnám došlo. Jinak zhotovitel není schopen prohlásit, že je mu známa skladba a fyzikální vlastnosti přejímaných odpadů a je oprávněn odmítnout převzetí takového odpadu, aniž by to bylo považováno za porušení této smlouvy.</w:t>
      </w:r>
    </w:p>
    <w:p w14:paraId="261F6847" w14:textId="72456063" w:rsidR="00847152" w:rsidRPr="00F81FC9" w:rsidRDefault="00755CFD"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je povinen p</w:t>
      </w:r>
      <w:r w:rsidR="00847152" w:rsidRPr="00F81FC9">
        <w:rPr>
          <w:rFonts w:ascii="Times New Roman" w:hAnsi="Times New Roman" w:cs="Times New Roman"/>
          <w:sz w:val="20"/>
          <w:szCs w:val="20"/>
        </w:rPr>
        <w:t xml:space="preserve">řipravit odpady, </w:t>
      </w:r>
      <w:r w:rsidRPr="00F81FC9">
        <w:rPr>
          <w:rFonts w:ascii="Times New Roman" w:hAnsi="Times New Roman" w:cs="Times New Roman"/>
          <w:sz w:val="20"/>
          <w:szCs w:val="20"/>
        </w:rPr>
        <w:t>jejichž převzetí</w:t>
      </w:r>
      <w:r w:rsidR="00847152" w:rsidRPr="00F81FC9">
        <w:rPr>
          <w:rFonts w:ascii="Times New Roman" w:hAnsi="Times New Roman" w:cs="Times New Roman"/>
          <w:sz w:val="20"/>
          <w:szCs w:val="20"/>
        </w:rPr>
        <w:t xml:space="preserve"> zhotovitele</w:t>
      </w:r>
      <w:r w:rsidRPr="00F81FC9">
        <w:rPr>
          <w:rFonts w:ascii="Times New Roman" w:hAnsi="Times New Roman" w:cs="Times New Roman"/>
          <w:sz w:val="20"/>
          <w:szCs w:val="20"/>
        </w:rPr>
        <w:t>m</w:t>
      </w:r>
      <w:r w:rsidR="00847152" w:rsidRPr="00F81FC9">
        <w:rPr>
          <w:rFonts w:ascii="Times New Roman" w:hAnsi="Times New Roman" w:cs="Times New Roman"/>
          <w:sz w:val="20"/>
          <w:szCs w:val="20"/>
        </w:rPr>
        <w:t xml:space="preserve"> objednal</w:t>
      </w:r>
      <w:r w:rsidR="001C4D32" w:rsidRPr="00F81FC9">
        <w:rPr>
          <w:rFonts w:ascii="Times New Roman" w:hAnsi="Times New Roman" w:cs="Times New Roman"/>
          <w:sz w:val="20"/>
          <w:szCs w:val="20"/>
        </w:rPr>
        <w:t>,</w:t>
      </w:r>
      <w:r w:rsidR="00847152" w:rsidRPr="00F81FC9">
        <w:rPr>
          <w:rFonts w:ascii="Times New Roman" w:hAnsi="Times New Roman" w:cs="Times New Roman"/>
          <w:sz w:val="20"/>
          <w:szCs w:val="20"/>
        </w:rPr>
        <w:t xml:space="preserve"> tak, aby ve stanoveném termínu byly způsobilé k</w:t>
      </w:r>
      <w:r w:rsidRPr="00F81FC9">
        <w:rPr>
          <w:rFonts w:ascii="Times New Roman" w:hAnsi="Times New Roman" w:cs="Times New Roman"/>
          <w:sz w:val="20"/>
          <w:szCs w:val="20"/>
        </w:rPr>
        <w:t xml:space="preserve"> řádnému převzetí zhotovitelem, k </w:t>
      </w:r>
      <w:r w:rsidR="00847152" w:rsidRPr="00F81FC9">
        <w:rPr>
          <w:rFonts w:ascii="Times New Roman" w:hAnsi="Times New Roman" w:cs="Times New Roman"/>
          <w:sz w:val="20"/>
          <w:szCs w:val="20"/>
        </w:rPr>
        <w:t>přepravě,</w:t>
      </w:r>
      <w:r w:rsidRPr="00F81FC9">
        <w:rPr>
          <w:rFonts w:ascii="Times New Roman" w:hAnsi="Times New Roman" w:cs="Times New Roman"/>
          <w:sz w:val="20"/>
          <w:szCs w:val="20"/>
        </w:rPr>
        <w:t xml:space="preserve"> aby bylo dodrženo </w:t>
      </w:r>
      <w:r w:rsidR="00847152" w:rsidRPr="00F81FC9">
        <w:rPr>
          <w:rFonts w:ascii="Times New Roman" w:hAnsi="Times New Roman" w:cs="Times New Roman"/>
          <w:sz w:val="20"/>
          <w:szCs w:val="20"/>
        </w:rPr>
        <w:t>sjednané</w:t>
      </w:r>
      <w:r w:rsidRPr="00F81FC9">
        <w:rPr>
          <w:rFonts w:ascii="Times New Roman" w:hAnsi="Times New Roman" w:cs="Times New Roman"/>
          <w:sz w:val="20"/>
          <w:szCs w:val="20"/>
        </w:rPr>
        <w:t xml:space="preserve"> množství a aby byly </w:t>
      </w:r>
      <w:r w:rsidR="00F52798" w:rsidRPr="00F81FC9">
        <w:rPr>
          <w:rFonts w:ascii="Times New Roman" w:hAnsi="Times New Roman" w:cs="Times New Roman"/>
          <w:sz w:val="20"/>
          <w:szCs w:val="20"/>
        </w:rPr>
        <w:t>zabalené a označené</w:t>
      </w:r>
      <w:r w:rsidR="00847152" w:rsidRPr="00F81FC9">
        <w:rPr>
          <w:rFonts w:ascii="Times New Roman" w:hAnsi="Times New Roman" w:cs="Times New Roman"/>
          <w:sz w:val="20"/>
          <w:szCs w:val="20"/>
        </w:rPr>
        <w:t xml:space="preserve"> </w:t>
      </w:r>
      <w:r w:rsidR="00F52798" w:rsidRPr="00F81FC9">
        <w:rPr>
          <w:rFonts w:ascii="Times New Roman" w:hAnsi="Times New Roman" w:cs="Times New Roman"/>
          <w:sz w:val="20"/>
          <w:szCs w:val="20"/>
        </w:rPr>
        <w:t>podle požadavků</w:t>
      </w:r>
      <w:r w:rsidR="00847152" w:rsidRPr="00F81FC9">
        <w:rPr>
          <w:rFonts w:ascii="Times New Roman" w:hAnsi="Times New Roman" w:cs="Times New Roman"/>
          <w:sz w:val="20"/>
          <w:szCs w:val="20"/>
        </w:rPr>
        <w:t xml:space="preserve"> platné legislativy</w:t>
      </w:r>
      <w:r w:rsidR="00F52798" w:rsidRPr="00F81FC9">
        <w:rPr>
          <w:rFonts w:ascii="Times New Roman" w:hAnsi="Times New Roman" w:cs="Times New Roman"/>
          <w:sz w:val="20"/>
          <w:szCs w:val="20"/>
        </w:rPr>
        <w:t xml:space="preserve">, a aby byly dodrženy </w:t>
      </w:r>
      <w:r w:rsidR="00847152" w:rsidRPr="00F81FC9">
        <w:rPr>
          <w:rFonts w:ascii="Times New Roman" w:hAnsi="Times New Roman" w:cs="Times New Roman"/>
          <w:sz w:val="20"/>
          <w:szCs w:val="20"/>
        </w:rPr>
        <w:t>podmínk</w:t>
      </w:r>
      <w:r w:rsidR="00F52798" w:rsidRPr="00F81FC9">
        <w:rPr>
          <w:rFonts w:ascii="Times New Roman" w:hAnsi="Times New Roman" w:cs="Times New Roman"/>
          <w:sz w:val="20"/>
          <w:szCs w:val="20"/>
        </w:rPr>
        <w:t>y</w:t>
      </w:r>
      <w:r w:rsidR="00847152" w:rsidRPr="00F81FC9">
        <w:rPr>
          <w:rFonts w:ascii="Times New Roman" w:hAnsi="Times New Roman" w:cs="Times New Roman"/>
          <w:sz w:val="20"/>
          <w:szCs w:val="20"/>
        </w:rPr>
        <w:t xml:space="preserve"> </w:t>
      </w:r>
      <w:r w:rsidR="00776E48">
        <w:rPr>
          <w:rFonts w:ascii="Times New Roman" w:hAnsi="Times New Roman" w:cs="Times New Roman"/>
          <w:sz w:val="20"/>
          <w:szCs w:val="20"/>
        </w:rPr>
        <w:t xml:space="preserve">pro přepravu stanovené ve </w:t>
      </w:r>
      <w:r w:rsidR="00290278">
        <w:rPr>
          <w:rFonts w:ascii="Times New Roman" w:hAnsi="Times New Roman" w:cs="Times New Roman"/>
          <w:sz w:val="20"/>
          <w:szCs w:val="20"/>
        </w:rPr>
        <w:t>v</w:t>
      </w:r>
      <w:r w:rsidR="00F52798" w:rsidRPr="00F81FC9">
        <w:rPr>
          <w:rFonts w:ascii="Times New Roman" w:hAnsi="Times New Roman" w:cs="Times New Roman"/>
          <w:sz w:val="20"/>
          <w:szCs w:val="20"/>
        </w:rPr>
        <w:t>yhl. č. 64/1987 Sb., o Evropské dohodě o mezinárodní silniční přepravě nebezpečných věcí (ADR)</w:t>
      </w:r>
      <w:r w:rsidR="00632AA8" w:rsidRPr="00F81FC9">
        <w:rPr>
          <w:rFonts w:ascii="Times New Roman" w:hAnsi="Times New Roman" w:cs="Times New Roman"/>
          <w:sz w:val="20"/>
          <w:szCs w:val="20"/>
        </w:rPr>
        <w:t>.</w:t>
      </w:r>
    </w:p>
    <w:p w14:paraId="1DF03453" w14:textId="77777777" w:rsidR="00632AA8" w:rsidRPr="00F81FC9" w:rsidRDefault="00632AA8"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 xml:space="preserve">Objednatel je povinen umožnit bezpečné předání odpadu zhotoviteli a jeho naložení </w:t>
      </w:r>
      <w:r w:rsidR="008258F2" w:rsidRPr="00F81FC9">
        <w:rPr>
          <w:rFonts w:ascii="Times New Roman" w:hAnsi="Times New Roman" w:cs="Times New Roman"/>
          <w:sz w:val="20"/>
          <w:szCs w:val="20"/>
        </w:rPr>
        <w:t>z</w:t>
      </w:r>
      <w:r w:rsidRPr="00F81FC9">
        <w:rPr>
          <w:rFonts w:ascii="Times New Roman" w:hAnsi="Times New Roman" w:cs="Times New Roman"/>
          <w:sz w:val="20"/>
          <w:szCs w:val="20"/>
        </w:rPr>
        <w:t>a účelem odvozu.</w:t>
      </w:r>
    </w:p>
    <w:p w14:paraId="23142766" w14:textId="77777777" w:rsidR="000A0080" w:rsidRPr="00F81FC9" w:rsidRDefault="000A0080"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V případě narušení dohodnutého termínu předání odpadů ze strany objednatele, je objednatel povinen bez zbytečného odkladu dohodnout se zhotovitelem náhradní předání a převzetí odpadu, a to za zvlášť sjednanou cenu.</w:t>
      </w:r>
    </w:p>
    <w:p w14:paraId="57384653" w14:textId="77777777" w:rsidR="006762D3" w:rsidRPr="00F81FC9" w:rsidRDefault="00847152"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Ke každé zásilce odpadu kat</w:t>
      </w:r>
      <w:r w:rsidR="001C4D32" w:rsidRPr="00F81FC9">
        <w:rPr>
          <w:rFonts w:ascii="Times New Roman" w:hAnsi="Times New Roman" w:cs="Times New Roman"/>
          <w:sz w:val="20"/>
          <w:szCs w:val="20"/>
        </w:rPr>
        <w:t>egorie</w:t>
      </w:r>
      <w:r w:rsidRPr="00F81FC9">
        <w:rPr>
          <w:rFonts w:ascii="Times New Roman" w:hAnsi="Times New Roman" w:cs="Times New Roman"/>
          <w:sz w:val="20"/>
          <w:szCs w:val="20"/>
        </w:rPr>
        <w:t xml:space="preserve"> „N“ </w:t>
      </w:r>
      <w:r w:rsidR="001C4D32" w:rsidRPr="00F81FC9">
        <w:rPr>
          <w:rFonts w:ascii="Times New Roman" w:hAnsi="Times New Roman" w:cs="Times New Roman"/>
          <w:sz w:val="20"/>
          <w:szCs w:val="20"/>
        </w:rPr>
        <w:t xml:space="preserve">je objednatel povinen </w:t>
      </w:r>
      <w:r w:rsidRPr="00F81FC9">
        <w:rPr>
          <w:rFonts w:ascii="Times New Roman" w:hAnsi="Times New Roman" w:cs="Times New Roman"/>
          <w:sz w:val="20"/>
          <w:szCs w:val="20"/>
        </w:rPr>
        <w:t xml:space="preserve">přiložit vyplněný evidenční list pro přepravu </w:t>
      </w:r>
      <w:r w:rsidR="001C4D32" w:rsidRPr="00F81FC9">
        <w:rPr>
          <w:rFonts w:ascii="Times New Roman" w:hAnsi="Times New Roman" w:cs="Times New Roman"/>
          <w:sz w:val="20"/>
          <w:szCs w:val="20"/>
        </w:rPr>
        <w:t xml:space="preserve">nebezpečných odpadů. </w:t>
      </w:r>
    </w:p>
    <w:p w14:paraId="24EEC8ED" w14:textId="77777777" w:rsidR="00341992" w:rsidRPr="00F81FC9" w:rsidRDefault="00341992" w:rsidP="00341992">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V případě pronájmu svozové nádoby je objednatel povinen se o ni řádně starat a po ukončení platnosti smlouvy ji vrátit zpět zhotoviteli ve stavu odpovídajícímu stáří a opotřebení.  V případě ztráty nádoby, jejího zničení či poškození způsobeném špatným zacházením ze strany objednatele je objednatel povinen zaplatit zhotoviteli v případě ztráty či zničení zůstatkovou hodnotu této nádoby, v případě poškození náklady potřebné na její opravu.</w:t>
      </w:r>
    </w:p>
    <w:p w14:paraId="779EFFB7" w14:textId="77777777" w:rsidR="000A0080" w:rsidRPr="00C83C52" w:rsidRDefault="000A0080" w:rsidP="00C83C52">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Povinností objednatele je zaplatit zhotoviteli za provedené služby částku fakturovanou podle cenového ujednání této smlouvy.</w:t>
      </w:r>
    </w:p>
    <w:p w14:paraId="29C50498" w14:textId="77777777" w:rsidR="00847152" w:rsidRPr="00F81FC9" w:rsidRDefault="00847152" w:rsidP="000A0080">
      <w:pPr>
        <w:pStyle w:val="Bezmezer"/>
        <w:rPr>
          <w:rFonts w:ascii="Times New Roman" w:hAnsi="Times New Roman" w:cs="Times New Roman"/>
          <w:sz w:val="20"/>
          <w:szCs w:val="20"/>
        </w:rPr>
      </w:pPr>
    </w:p>
    <w:p w14:paraId="064E1177" w14:textId="77777777" w:rsidR="006762D3" w:rsidRPr="00F81FC9" w:rsidRDefault="006762D3"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w:t>
      </w:r>
    </w:p>
    <w:p w14:paraId="7C00B853" w14:textId="77777777" w:rsidR="00847152" w:rsidRPr="00F81FC9" w:rsidRDefault="00271990"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Cena za poskytnuté plnění</w:t>
      </w:r>
    </w:p>
    <w:p w14:paraId="42AC4DE6" w14:textId="77777777" w:rsidR="00847152" w:rsidRPr="00F81FC9" w:rsidRDefault="00847152" w:rsidP="0085744E">
      <w:pPr>
        <w:pStyle w:val="Bezmezer"/>
        <w:rPr>
          <w:rFonts w:ascii="Times New Roman" w:hAnsi="Times New Roman" w:cs="Times New Roman"/>
          <w:sz w:val="20"/>
          <w:szCs w:val="20"/>
        </w:rPr>
      </w:pPr>
    </w:p>
    <w:p w14:paraId="221255C0" w14:textId="0AD78A22" w:rsidR="00B6099F" w:rsidRDefault="00B6099F" w:rsidP="00C817AA">
      <w:pPr>
        <w:pStyle w:val="Bezmezer"/>
        <w:numPr>
          <w:ilvl w:val="0"/>
          <w:numId w:val="20"/>
        </w:numPr>
        <w:ind w:left="284" w:hanging="284"/>
        <w:jc w:val="both"/>
        <w:rPr>
          <w:rFonts w:ascii="Times New Roman" w:hAnsi="Times New Roman" w:cs="Times New Roman"/>
          <w:sz w:val="20"/>
          <w:szCs w:val="20"/>
        </w:rPr>
      </w:pPr>
      <w:r w:rsidRPr="00290278">
        <w:rPr>
          <w:rFonts w:ascii="Times New Roman" w:hAnsi="Times New Roman" w:cs="Times New Roman"/>
          <w:sz w:val="20"/>
          <w:szCs w:val="20"/>
        </w:rPr>
        <w:t xml:space="preserve">Cena za poskytnuté plnění podle čl. I. a II. této smlouvy se řídí platným ceníkem, </w:t>
      </w:r>
      <w:r w:rsidR="00290278" w:rsidRPr="00290278">
        <w:rPr>
          <w:rFonts w:ascii="Times New Roman" w:hAnsi="Times New Roman" w:cs="Times New Roman"/>
          <w:sz w:val="20"/>
          <w:szCs w:val="20"/>
        </w:rPr>
        <w:t>který je obsažen v DPP s tím, že ceny jsou</w:t>
      </w:r>
      <w:r w:rsidRPr="00290278">
        <w:rPr>
          <w:rFonts w:ascii="Times New Roman" w:hAnsi="Times New Roman" w:cs="Times New Roman"/>
          <w:sz w:val="20"/>
          <w:szCs w:val="20"/>
        </w:rPr>
        <w:t xml:space="preserve"> uveden</w:t>
      </w:r>
      <w:r w:rsidR="00290278" w:rsidRPr="00290278">
        <w:rPr>
          <w:rFonts w:ascii="Times New Roman" w:hAnsi="Times New Roman" w:cs="Times New Roman"/>
          <w:sz w:val="20"/>
          <w:szCs w:val="20"/>
        </w:rPr>
        <w:t>y</w:t>
      </w:r>
      <w:r w:rsidRPr="00290278">
        <w:rPr>
          <w:rFonts w:ascii="Times New Roman" w:hAnsi="Times New Roman" w:cs="Times New Roman"/>
          <w:sz w:val="20"/>
          <w:szCs w:val="20"/>
        </w:rPr>
        <w:t xml:space="preserve"> bez DPH. </w:t>
      </w:r>
      <w:r w:rsidR="00290278" w:rsidRPr="00290278">
        <w:rPr>
          <w:rFonts w:ascii="Times New Roman" w:hAnsi="Times New Roman" w:cs="Times New Roman"/>
          <w:sz w:val="20"/>
          <w:szCs w:val="20"/>
        </w:rPr>
        <w:t xml:space="preserve">Cena bude vypočtena podle množství odpadu převzatého zhotovitelem (minimální fakturovaná částka je za 1 kg odpadu), druhu odpadu, a v návaznosti na poskytnutí dalších služeb (např. manipulace, doprava). </w:t>
      </w:r>
      <w:r w:rsidRPr="00290278">
        <w:rPr>
          <w:rFonts w:ascii="Times New Roman" w:hAnsi="Times New Roman" w:cs="Times New Roman"/>
          <w:sz w:val="20"/>
          <w:szCs w:val="20"/>
        </w:rPr>
        <w:t xml:space="preserve">U odpadů ukládaných na skládku jsou součástí </w:t>
      </w:r>
      <w:r w:rsidR="005B6D3B">
        <w:rPr>
          <w:rFonts w:ascii="Times New Roman" w:hAnsi="Times New Roman" w:cs="Times New Roman"/>
          <w:sz w:val="20"/>
          <w:szCs w:val="20"/>
        </w:rPr>
        <w:t>celkové</w:t>
      </w:r>
      <w:r w:rsidRPr="00290278">
        <w:rPr>
          <w:rFonts w:ascii="Times New Roman" w:hAnsi="Times New Roman" w:cs="Times New Roman"/>
          <w:sz w:val="20"/>
          <w:szCs w:val="20"/>
        </w:rPr>
        <w:t xml:space="preserve"> ceny zákonné poplatky stanovené v souvislosti s ukládáním odpadů na skládku, které je zhotovitel povinen na základě aktuálně platných právních předpisů objednateli vyúčtovat a odvést je státu. Výše těchto zákonných poplatků za ukládání odpadů je pro každý kalendářní rok stanovena obecně závazným právním předpisem a zhotovitel ji nemůže nikterak ovlivnit. K</w:t>
      </w:r>
      <w:r w:rsidR="00290278">
        <w:rPr>
          <w:rFonts w:ascii="Times New Roman" w:hAnsi="Times New Roman" w:cs="Times New Roman"/>
          <w:sz w:val="20"/>
          <w:szCs w:val="20"/>
        </w:rPr>
        <w:t xml:space="preserve"> vypočtené </w:t>
      </w:r>
      <w:r w:rsidRPr="00290278">
        <w:rPr>
          <w:rFonts w:ascii="Times New Roman" w:hAnsi="Times New Roman" w:cs="Times New Roman"/>
          <w:sz w:val="20"/>
          <w:szCs w:val="20"/>
        </w:rPr>
        <w:t xml:space="preserve">ceně </w:t>
      </w:r>
      <w:r w:rsidR="00290278">
        <w:rPr>
          <w:rFonts w:ascii="Times New Roman" w:hAnsi="Times New Roman" w:cs="Times New Roman"/>
          <w:sz w:val="20"/>
          <w:szCs w:val="20"/>
        </w:rPr>
        <w:t xml:space="preserve">tak budou vždy připočteny zákonné poplatky </w:t>
      </w:r>
      <w:r w:rsidRPr="00290278">
        <w:rPr>
          <w:rFonts w:ascii="Times New Roman" w:hAnsi="Times New Roman" w:cs="Times New Roman"/>
          <w:sz w:val="20"/>
          <w:szCs w:val="20"/>
        </w:rPr>
        <w:t>a daň z přidané hodnoty (DPH) v aktuální zákonem stanovené výši</w:t>
      </w:r>
      <w:r w:rsidR="00290278">
        <w:rPr>
          <w:rFonts w:ascii="Times New Roman" w:hAnsi="Times New Roman" w:cs="Times New Roman"/>
          <w:sz w:val="20"/>
          <w:szCs w:val="20"/>
        </w:rPr>
        <w:t xml:space="preserve">. </w:t>
      </w:r>
    </w:p>
    <w:p w14:paraId="347061F2" w14:textId="16AF9166" w:rsidR="00B6099F" w:rsidRDefault="00B6099F" w:rsidP="005B6D3B">
      <w:pPr>
        <w:pStyle w:val="Bezmezer"/>
        <w:numPr>
          <w:ilvl w:val="0"/>
          <w:numId w:val="20"/>
        </w:numPr>
        <w:ind w:left="284" w:hanging="284"/>
        <w:jc w:val="both"/>
        <w:rPr>
          <w:rFonts w:ascii="Times New Roman" w:hAnsi="Times New Roman" w:cs="Times New Roman"/>
          <w:sz w:val="20"/>
          <w:szCs w:val="20"/>
        </w:rPr>
      </w:pPr>
      <w:r w:rsidRPr="005B6D3B">
        <w:rPr>
          <w:rFonts w:ascii="Times New Roman" w:hAnsi="Times New Roman" w:cs="Times New Roman"/>
          <w:sz w:val="20"/>
          <w:szCs w:val="20"/>
        </w:rPr>
        <w:t xml:space="preserve">Smluvní strany si sjednávají, že cena služeb bude účtována po celou dobu platnosti smlouvy měsíčně, a to fakturou se lhůtou splatnosti 14-ti dnů.  </w:t>
      </w:r>
    </w:p>
    <w:p w14:paraId="566A476C" w14:textId="0900D399" w:rsidR="00B6099F" w:rsidRDefault="00B6099F" w:rsidP="005B6D3B">
      <w:pPr>
        <w:pStyle w:val="Bezmezer"/>
        <w:numPr>
          <w:ilvl w:val="0"/>
          <w:numId w:val="20"/>
        </w:numPr>
        <w:ind w:left="284" w:hanging="284"/>
        <w:jc w:val="both"/>
        <w:rPr>
          <w:rFonts w:ascii="Times New Roman" w:hAnsi="Times New Roman" w:cs="Times New Roman"/>
          <w:sz w:val="20"/>
          <w:szCs w:val="20"/>
        </w:rPr>
      </w:pPr>
      <w:r w:rsidRPr="005B6D3B">
        <w:rPr>
          <w:rFonts w:ascii="Times New Roman" w:hAnsi="Times New Roman" w:cs="Times New Roman"/>
          <w:sz w:val="20"/>
          <w:szCs w:val="20"/>
        </w:rPr>
        <w:t xml:space="preserve">V případě, že faktura nebude řádně a včas uhrazena, objednatel je povinen uhradit zhotoviteli smluvní pokutu ve výši 0,05 % z dlužné částky za každý den prodlení až do úplného zaplacení. </w:t>
      </w:r>
    </w:p>
    <w:p w14:paraId="4642D127" w14:textId="77777777" w:rsidR="00B6099F" w:rsidRPr="005B6D3B" w:rsidRDefault="00B6099F" w:rsidP="005B6D3B">
      <w:pPr>
        <w:pStyle w:val="Bezmezer"/>
        <w:numPr>
          <w:ilvl w:val="0"/>
          <w:numId w:val="20"/>
        </w:numPr>
        <w:ind w:left="284" w:hanging="284"/>
        <w:jc w:val="both"/>
        <w:rPr>
          <w:rFonts w:ascii="Times New Roman" w:hAnsi="Times New Roman" w:cs="Times New Roman"/>
          <w:sz w:val="20"/>
          <w:szCs w:val="20"/>
        </w:rPr>
      </w:pPr>
      <w:r w:rsidRPr="005B6D3B">
        <w:rPr>
          <w:rFonts w:ascii="Times New Roman" w:hAnsi="Times New Roman" w:cs="Times New Roman"/>
          <w:sz w:val="20"/>
          <w:szCs w:val="20"/>
        </w:rPr>
        <w:t>Zhotovitel je oprávněn sjednanou cenu jednostranně zvýšit, a to vždy od 1. 1. každého následujícího kalendářního roku o:</w:t>
      </w:r>
    </w:p>
    <w:p w14:paraId="0C5E939F" w14:textId="77777777" w:rsidR="00B6099F" w:rsidRPr="00B6099F" w:rsidRDefault="00B6099F" w:rsidP="005B6D3B">
      <w:pPr>
        <w:pStyle w:val="Bezmezer"/>
        <w:ind w:left="720"/>
        <w:jc w:val="both"/>
        <w:rPr>
          <w:rFonts w:ascii="Times New Roman" w:hAnsi="Times New Roman" w:cs="Times New Roman"/>
          <w:sz w:val="20"/>
          <w:szCs w:val="20"/>
        </w:rPr>
      </w:pPr>
      <w:r w:rsidRPr="00B6099F">
        <w:rPr>
          <w:rFonts w:ascii="Times New Roman" w:hAnsi="Times New Roman" w:cs="Times New Roman"/>
          <w:sz w:val="20"/>
          <w:szCs w:val="20"/>
        </w:rPr>
        <w:t>- částku, o kterou se navýší zákonné poplatky stanovené v souvislosti s ukládáním odpadů na skládku a</w:t>
      </w:r>
    </w:p>
    <w:p w14:paraId="2351F50F" w14:textId="77777777" w:rsidR="00B6099F" w:rsidRPr="00B6099F" w:rsidRDefault="00B6099F" w:rsidP="005B6D3B">
      <w:pPr>
        <w:pStyle w:val="Bezmezer"/>
        <w:ind w:left="720"/>
        <w:jc w:val="both"/>
        <w:rPr>
          <w:rFonts w:ascii="Times New Roman" w:hAnsi="Times New Roman" w:cs="Times New Roman"/>
          <w:sz w:val="20"/>
          <w:szCs w:val="20"/>
        </w:rPr>
      </w:pPr>
      <w:r w:rsidRPr="00B6099F">
        <w:rPr>
          <w:rFonts w:ascii="Times New Roman" w:hAnsi="Times New Roman" w:cs="Times New Roman"/>
          <w:sz w:val="20"/>
          <w:szCs w:val="20"/>
        </w:rPr>
        <w:t>- částku odpovídající míře inflace, vyjádřené přírůstkem průměrného ročního indexu spotřebitelských cen za předchozí rok v procentech, kterou vyhlásí či zveřejní příslušný orgán statistiky České republiky.</w:t>
      </w:r>
    </w:p>
    <w:p w14:paraId="1A330011" w14:textId="6B116EF5" w:rsidR="00B6099F" w:rsidRDefault="00B6099F" w:rsidP="005B6D3B">
      <w:pPr>
        <w:pStyle w:val="Bezmezer"/>
        <w:ind w:left="360"/>
        <w:jc w:val="both"/>
        <w:rPr>
          <w:rFonts w:ascii="Times New Roman" w:hAnsi="Times New Roman" w:cs="Times New Roman"/>
          <w:sz w:val="20"/>
          <w:szCs w:val="20"/>
        </w:rPr>
      </w:pPr>
      <w:r w:rsidRPr="00B6099F">
        <w:rPr>
          <w:rFonts w:ascii="Times New Roman" w:hAnsi="Times New Roman" w:cs="Times New Roman"/>
          <w:sz w:val="20"/>
          <w:szCs w:val="20"/>
        </w:rPr>
        <w:t>Objednatel s takovým navýšením ceny souhlasí a přijímá je. K jeho žádosti mu zhotovitel sdělí odkaz na obecně závazný právní předpis, který určuje aktuální výši zákonných poplatků stanovených v souvislosti s ukládáním odpadů na skládku.</w:t>
      </w:r>
    </w:p>
    <w:p w14:paraId="319647D2" w14:textId="397949ED" w:rsidR="00B6099F" w:rsidRPr="00B6099F" w:rsidRDefault="00B6099F" w:rsidP="005B6D3B">
      <w:pPr>
        <w:pStyle w:val="Bezmezer"/>
        <w:numPr>
          <w:ilvl w:val="0"/>
          <w:numId w:val="20"/>
        </w:numPr>
        <w:ind w:left="284" w:hanging="284"/>
        <w:jc w:val="both"/>
        <w:rPr>
          <w:rFonts w:ascii="Times New Roman" w:hAnsi="Times New Roman" w:cs="Times New Roman"/>
          <w:sz w:val="20"/>
          <w:szCs w:val="20"/>
        </w:rPr>
      </w:pPr>
      <w:r w:rsidRPr="00B6099F">
        <w:rPr>
          <w:rFonts w:ascii="Times New Roman" w:hAnsi="Times New Roman" w:cs="Times New Roman"/>
          <w:sz w:val="20"/>
          <w:szCs w:val="20"/>
        </w:rPr>
        <w:t xml:space="preserve">Mimo navýšení ceny uvedené v odst. 4 tohoto článku se objednatel zavazuje projednat se zhotovitelem změnu ceny v případě podstatných změn jejích rozhodujících položek. Návrh zhotovitele na změnu ceny a její zdůvodnění, včetně kalkulace, zhotovitel předloží objednateli a objednatel je povinen návrh posoudit a v případě souhlasu přijmout navrhovanou změnu ceny formou </w:t>
      </w:r>
      <w:r w:rsidR="00D8756F">
        <w:rPr>
          <w:rFonts w:ascii="Times New Roman" w:hAnsi="Times New Roman" w:cs="Times New Roman"/>
          <w:sz w:val="20"/>
          <w:szCs w:val="20"/>
        </w:rPr>
        <w:t>dodatku k této smlouvě – obsahující změnu přílohy č. 1 k této smlouvě – dodacích a platebních podmínek (DPP)</w:t>
      </w:r>
      <w:r w:rsidRPr="00B6099F">
        <w:rPr>
          <w:rFonts w:ascii="Times New Roman" w:hAnsi="Times New Roman" w:cs="Times New Roman"/>
          <w:sz w:val="20"/>
          <w:szCs w:val="20"/>
        </w:rPr>
        <w:t xml:space="preserve">. Pokud tento písemný dodatek ke smlouvě nebude ze strany objednatele uzavřen do 60-ti dnů ode dne předložení návrhu zhotovitele, může zhotovitel tuto smlouvu vypovědět.  </w:t>
      </w:r>
    </w:p>
    <w:p w14:paraId="6A82EE55" w14:textId="77777777" w:rsidR="00847152" w:rsidRPr="00F81FC9" w:rsidRDefault="006762D3"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VI.</w:t>
      </w:r>
    </w:p>
    <w:p w14:paraId="3BFE279E" w14:textId="77777777"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 xml:space="preserve">Právo přerušit plnění </w:t>
      </w:r>
    </w:p>
    <w:p w14:paraId="2042B217" w14:textId="77777777" w:rsidR="00AA02C8" w:rsidRPr="00F81FC9" w:rsidRDefault="00AA02C8" w:rsidP="005F7292">
      <w:pPr>
        <w:pStyle w:val="Bezmezer"/>
        <w:jc w:val="center"/>
        <w:rPr>
          <w:rFonts w:ascii="Times New Roman" w:hAnsi="Times New Roman" w:cs="Times New Roman"/>
          <w:b/>
          <w:sz w:val="20"/>
          <w:szCs w:val="20"/>
        </w:rPr>
      </w:pPr>
    </w:p>
    <w:p w14:paraId="39B6E017" w14:textId="77777777" w:rsidR="00AA02C8" w:rsidRPr="00F81FC9" w:rsidRDefault="00AA02C8" w:rsidP="00AA02C8">
      <w:pPr>
        <w:pStyle w:val="Bezmezer"/>
        <w:jc w:val="both"/>
        <w:rPr>
          <w:rFonts w:ascii="Times New Roman" w:hAnsi="Times New Roman" w:cs="Times New Roman"/>
          <w:sz w:val="20"/>
          <w:szCs w:val="20"/>
        </w:rPr>
      </w:pPr>
      <w:r w:rsidRPr="00F81FC9">
        <w:rPr>
          <w:rFonts w:ascii="Times New Roman" w:hAnsi="Times New Roman" w:cs="Times New Roman"/>
          <w:sz w:val="20"/>
          <w:szCs w:val="20"/>
        </w:rPr>
        <w:t xml:space="preserve">V případě, že objednatel nezaplatí zhotoviteli za poskytnuté plnění včas a řádně fakturu, zhotovitel je oprávněn přerušit poskytování plnění, a to až do doby úplného zaplacení dluhu včetně sankcí s tím spojené. </w:t>
      </w:r>
    </w:p>
    <w:p w14:paraId="37BFB3FD" w14:textId="77777777" w:rsidR="00AA02C8" w:rsidRPr="00F81FC9" w:rsidRDefault="00AA02C8" w:rsidP="005F7292">
      <w:pPr>
        <w:pStyle w:val="Bezmezer"/>
        <w:jc w:val="center"/>
        <w:rPr>
          <w:rFonts w:ascii="Times New Roman" w:hAnsi="Times New Roman" w:cs="Times New Roman"/>
          <w:b/>
          <w:sz w:val="20"/>
          <w:szCs w:val="20"/>
        </w:rPr>
      </w:pPr>
    </w:p>
    <w:p w14:paraId="4A2A6458" w14:textId="77777777" w:rsidR="00D8756F" w:rsidRDefault="00D8756F" w:rsidP="005F7292">
      <w:pPr>
        <w:pStyle w:val="Bezmezer"/>
        <w:jc w:val="center"/>
        <w:rPr>
          <w:rFonts w:ascii="Times New Roman" w:hAnsi="Times New Roman" w:cs="Times New Roman"/>
          <w:b/>
          <w:sz w:val="20"/>
          <w:szCs w:val="20"/>
        </w:rPr>
      </w:pPr>
    </w:p>
    <w:p w14:paraId="27DB8932" w14:textId="57586F31"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VII.</w:t>
      </w:r>
    </w:p>
    <w:p w14:paraId="2C2AFB83" w14:textId="77777777" w:rsidR="00847152" w:rsidRPr="00F81FC9" w:rsidRDefault="005F7292"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Doba p</w:t>
      </w:r>
      <w:r w:rsidR="00847152" w:rsidRPr="00F81FC9">
        <w:rPr>
          <w:rFonts w:ascii="Times New Roman" w:hAnsi="Times New Roman" w:cs="Times New Roman"/>
          <w:b/>
          <w:sz w:val="20"/>
          <w:szCs w:val="20"/>
        </w:rPr>
        <w:t>latnost</w:t>
      </w:r>
      <w:r w:rsidRPr="00F81FC9">
        <w:rPr>
          <w:rFonts w:ascii="Times New Roman" w:hAnsi="Times New Roman" w:cs="Times New Roman"/>
          <w:b/>
          <w:sz w:val="20"/>
          <w:szCs w:val="20"/>
        </w:rPr>
        <w:t xml:space="preserve">i </w:t>
      </w:r>
      <w:r w:rsidR="00847152" w:rsidRPr="00F81FC9">
        <w:rPr>
          <w:rFonts w:ascii="Times New Roman" w:hAnsi="Times New Roman" w:cs="Times New Roman"/>
          <w:b/>
          <w:sz w:val="20"/>
          <w:szCs w:val="20"/>
        </w:rPr>
        <w:t>smlouvy</w:t>
      </w:r>
      <w:r w:rsidRPr="00F81FC9">
        <w:rPr>
          <w:rFonts w:ascii="Times New Roman" w:hAnsi="Times New Roman" w:cs="Times New Roman"/>
          <w:b/>
          <w:sz w:val="20"/>
          <w:szCs w:val="20"/>
        </w:rPr>
        <w:t xml:space="preserve"> a její ukončení</w:t>
      </w:r>
    </w:p>
    <w:p w14:paraId="07FF9AD9" w14:textId="77777777" w:rsidR="00847152" w:rsidRPr="00F81FC9" w:rsidRDefault="00847152" w:rsidP="0085744E">
      <w:pPr>
        <w:pStyle w:val="Bezmezer"/>
        <w:rPr>
          <w:rFonts w:ascii="Times New Roman" w:hAnsi="Times New Roman" w:cs="Times New Roman"/>
          <w:sz w:val="20"/>
          <w:szCs w:val="20"/>
        </w:rPr>
      </w:pPr>
    </w:p>
    <w:p w14:paraId="73E42A88" w14:textId="77777777" w:rsidR="005F7292" w:rsidRPr="00F81FC9" w:rsidRDefault="005F7292" w:rsidP="00601308">
      <w:pPr>
        <w:pStyle w:val="Bezmezer"/>
        <w:numPr>
          <w:ilvl w:val="0"/>
          <w:numId w:val="21"/>
        </w:numPr>
        <w:ind w:left="284" w:hanging="284"/>
        <w:rPr>
          <w:rFonts w:ascii="Times New Roman" w:hAnsi="Times New Roman" w:cs="Times New Roman"/>
          <w:sz w:val="20"/>
          <w:szCs w:val="20"/>
        </w:rPr>
      </w:pPr>
      <w:r w:rsidRPr="00F81FC9">
        <w:rPr>
          <w:rFonts w:ascii="Times New Roman" w:hAnsi="Times New Roman" w:cs="Times New Roman"/>
          <w:sz w:val="20"/>
          <w:szCs w:val="20"/>
        </w:rPr>
        <w:t>Tato smlouva se uzavírá na dobu neurčitou.</w:t>
      </w:r>
    </w:p>
    <w:p w14:paraId="134089FC" w14:textId="77777777" w:rsidR="00271990" w:rsidRPr="00F81FC9" w:rsidRDefault="00847152"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 xml:space="preserve">Tuto smlouvu je možno </w:t>
      </w:r>
      <w:r w:rsidR="00601308" w:rsidRPr="00F81FC9">
        <w:rPr>
          <w:rFonts w:ascii="Times New Roman" w:hAnsi="Times New Roman" w:cs="Times New Roman"/>
          <w:sz w:val="20"/>
          <w:szCs w:val="20"/>
        </w:rPr>
        <w:t>ukončit</w:t>
      </w:r>
      <w:r w:rsidRPr="00F81FC9">
        <w:rPr>
          <w:rFonts w:ascii="Times New Roman" w:hAnsi="Times New Roman" w:cs="Times New Roman"/>
          <w:sz w:val="20"/>
          <w:szCs w:val="20"/>
        </w:rPr>
        <w:t xml:space="preserve"> dohodou obou smluvních stran</w:t>
      </w:r>
      <w:r w:rsidR="005F7292" w:rsidRPr="00F81FC9">
        <w:rPr>
          <w:rFonts w:ascii="Times New Roman" w:hAnsi="Times New Roman" w:cs="Times New Roman"/>
          <w:sz w:val="20"/>
          <w:szCs w:val="20"/>
        </w:rPr>
        <w:t xml:space="preserve"> ke sjednanému datu</w:t>
      </w:r>
      <w:r w:rsidR="00601308" w:rsidRPr="00F81FC9">
        <w:rPr>
          <w:rFonts w:ascii="Times New Roman" w:hAnsi="Times New Roman" w:cs="Times New Roman"/>
          <w:sz w:val="20"/>
          <w:szCs w:val="20"/>
        </w:rPr>
        <w:t xml:space="preserve">. </w:t>
      </w:r>
    </w:p>
    <w:p w14:paraId="2DFA55A6" w14:textId="77777777" w:rsidR="00601308" w:rsidRPr="00F81FC9" w:rsidRDefault="00271990"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Tuto</w:t>
      </w:r>
      <w:r w:rsidR="00601308" w:rsidRPr="00F81FC9">
        <w:rPr>
          <w:rFonts w:ascii="Times New Roman" w:hAnsi="Times New Roman" w:cs="Times New Roman"/>
          <w:sz w:val="20"/>
          <w:szCs w:val="20"/>
        </w:rPr>
        <w:t xml:space="preserve"> smlouvu </w:t>
      </w:r>
      <w:r w:rsidRPr="00F81FC9">
        <w:rPr>
          <w:rFonts w:ascii="Times New Roman" w:hAnsi="Times New Roman" w:cs="Times New Roman"/>
          <w:sz w:val="20"/>
          <w:szCs w:val="20"/>
        </w:rPr>
        <w:t xml:space="preserve">každá ze </w:t>
      </w:r>
      <w:r w:rsidR="00601308" w:rsidRPr="00F81FC9">
        <w:rPr>
          <w:rFonts w:ascii="Times New Roman" w:hAnsi="Times New Roman" w:cs="Times New Roman"/>
          <w:sz w:val="20"/>
          <w:szCs w:val="20"/>
        </w:rPr>
        <w:t>smluvních stran</w:t>
      </w:r>
      <w:r w:rsidRPr="00F81FC9">
        <w:rPr>
          <w:rFonts w:ascii="Times New Roman" w:hAnsi="Times New Roman" w:cs="Times New Roman"/>
          <w:sz w:val="20"/>
          <w:szCs w:val="20"/>
        </w:rPr>
        <w:t xml:space="preserve"> může vypovědět písemnou výpovědí</w:t>
      </w:r>
      <w:r w:rsidR="00601308" w:rsidRPr="00F81FC9">
        <w:rPr>
          <w:rFonts w:ascii="Times New Roman" w:hAnsi="Times New Roman" w:cs="Times New Roman"/>
          <w:sz w:val="20"/>
          <w:szCs w:val="20"/>
        </w:rPr>
        <w:t>,</w:t>
      </w:r>
      <w:r w:rsidR="00847152" w:rsidRPr="00F81FC9">
        <w:rPr>
          <w:rFonts w:ascii="Times New Roman" w:hAnsi="Times New Roman" w:cs="Times New Roman"/>
          <w:sz w:val="20"/>
          <w:szCs w:val="20"/>
        </w:rPr>
        <w:t xml:space="preserve"> a to s</w:t>
      </w:r>
      <w:r w:rsidRPr="00F81FC9">
        <w:rPr>
          <w:rFonts w:ascii="Times New Roman" w:hAnsi="Times New Roman" w:cs="Times New Roman"/>
          <w:sz w:val="20"/>
          <w:szCs w:val="20"/>
        </w:rPr>
        <w:t xml:space="preserve"> </w:t>
      </w:r>
      <w:r w:rsidR="00847152" w:rsidRPr="00D313C2">
        <w:rPr>
          <w:rFonts w:ascii="Times New Roman" w:hAnsi="Times New Roman" w:cs="Times New Roman"/>
          <w:sz w:val="20"/>
          <w:szCs w:val="20"/>
        </w:rPr>
        <w:t>tříměsíční</w:t>
      </w:r>
      <w:r w:rsidR="00847152" w:rsidRPr="00F81FC9">
        <w:rPr>
          <w:rFonts w:ascii="Times New Roman" w:hAnsi="Times New Roman" w:cs="Times New Roman"/>
          <w:sz w:val="20"/>
          <w:szCs w:val="20"/>
        </w:rPr>
        <w:t xml:space="preserve"> výpovědní lhůtou, </w:t>
      </w:r>
      <w:r w:rsidR="00601308" w:rsidRPr="00F81FC9">
        <w:rPr>
          <w:rFonts w:ascii="Times New Roman" w:hAnsi="Times New Roman" w:cs="Times New Roman"/>
          <w:sz w:val="20"/>
          <w:szCs w:val="20"/>
        </w:rPr>
        <w:t>která počne běžet</w:t>
      </w:r>
      <w:r w:rsidR="00847152" w:rsidRPr="00F81FC9">
        <w:rPr>
          <w:rFonts w:ascii="Times New Roman" w:hAnsi="Times New Roman" w:cs="Times New Roman"/>
          <w:sz w:val="20"/>
          <w:szCs w:val="20"/>
        </w:rPr>
        <w:t xml:space="preserve"> prvním dnem </w:t>
      </w:r>
      <w:r w:rsidR="00601308" w:rsidRPr="00F81FC9">
        <w:rPr>
          <w:rFonts w:ascii="Times New Roman" w:hAnsi="Times New Roman" w:cs="Times New Roman"/>
          <w:sz w:val="20"/>
          <w:szCs w:val="20"/>
        </w:rPr>
        <w:t>následujícího kalendářního</w:t>
      </w:r>
      <w:r w:rsidR="00847152" w:rsidRPr="00F81FC9">
        <w:rPr>
          <w:rFonts w:ascii="Times New Roman" w:hAnsi="Times New Roman" w:cs="Times New Roman"/>
          <w:sz w:val="20"/>
          <w:szCs w:val="20"/>
        </w:rPr>
        <w:t xml:space="preserve"> měsíce </w:t>
      </w:r>
      <w:r w:rsidR="00601308" w:rsidRPr="00F81FC9">
        <w:rPr>
          <w:rFonts w:ascii="Times New Roman" w:hAnsi="Times New Roman" w:cs="Times New Roman"/>
          <w:sz w:val="20"/>
          <w:szCs w:val="20"/>
        </w:rPr>
        <w:t>po</w:t>
      </w:r>
      <w:r w:rsidR="00847152" w:rsidRPr="00F81FC9">
        <w:rPr>
          <w:rFonts w:ascii="Times New Roman" w:hAnsi="Times New Roman" w:cs="Times New Roman"/>
          <w:sz w:val="20"/>
          <w:szCs w:val="20"/>
        </w:rPr>
        <w:t xml:space="preserve"> doručení písemné výpovědi</w:t>
      </w:r>
      <w:r w:rsidR="004B4508" w:rsidRPr="00F81FC9">
        <w:rPr>
          <w:rFonts w:ascii="Times New Roman" w:hAnsi="Times New Roman" w:cs="Times New Roman"/>
          <w:sz w:val="20"/>
          <w:szCs w:val="20"/>
        </w:rPr>
        <w:t xml:space="preserve"> druhé smluvní straně</w:t>
      </w:r>
      <w:r w:rsidR="00847152" w:rsidRPr="00F81FC9">
        <w:rPr>
          <w:rFonts w:ascii="Times New Roman" w:hAnsi="Times New Roman" w:cs="Times New Roman"/>
          <w:sz w:val="20"/>
          <w:szCs w:val="20"/>
        </w:rPr>
        <w:t xml:space="preserve">. </w:t>
      </w:r>
    </w:p>
    <w:p w14:paraId="57CCD614" w14:textId="77777777"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Zhotovitel je oprávněn tuto smlouvu písemně vypovědět bez sjednané výpovědní lhůty v těchto případech:</w:t>
      </w:r>
    </w:p>
    <w:p w14:paraId="683DAE2E" w14:textId="77777777"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objednatel neuhradí včas a řádně jakoukoli fakturu vystavenou zhotovitelem, </w:t>
      </w:r>
    </w:p>
    <w:p w14:paraId="215010A6" w14:textId="77777777"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vůči objednateli bude zahájeno insolvenční řízení a následně prohlášen úpadek,</w:t>
      </w:r>
    </w:p>
    <w:p w14:paraId="179B8666" w14:textId="07B198D0"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objednatel neuzavře dodatek ke smlouvě o změně ceny dle článku </w:t>
      </w:r>
      <w:r>
        <w:rPr>
          <w:rFonts w:ascii="Times New Roman" w:hAnsi="Times New Roman" w:cs="Times New Roman"/>
          <w:bCs/>
          <w:sz w:val="20"/>
          <w:szCs w:val="20"/>
        </w:rPr>
        <w:t>V</w:t>
      </w:r>
      <w:r w:rsidRPr="0029033A">
        <w:rPr>
          <w:rFonts w:ascii="Times New Roman" w:hAnsi="Times New Roman" w:cs="Times New Roman"/>
          <w:bCs/>
          <w:sz w:val="20"/>
          <w:szCs w:val="20"/>
        </w:rPr>
        <w:t>. odst.5 této smlouvy.</w:t>
      </w:r>
    </w:p>
    <w:p w14:paraId="447FC594" w14:textId="77777777" w:rsidR="0029033A" w:rsidRPr="0029033A" w:rsidRDefault="0029033A" w:rsidP="0029033A">
      <w:pPr>
        <w:pStyle w:val="Bezmezer"/>
        <w:ind w:firstLine="360"/>
        <w:jc w:val="both"/>
        <w:rPr>
          <w:rFonts w:ascii="Times New Roman" w:hAnsi="Times New Roman" w:cs="Times New Roman"/>
          <w:bCs/>
          <w:sz w:val="20"/>
          <w:szCs w:val="20"/>
        </w:rPr>
      </w:pPr>
      <w:r w:rsidRPr="0029033A">
        <w:rPr>
          <w:rFonts w:ascii="Times New Roman" w:hAnsi="Times New Roman" w:cs="Times New Roman"/>
          <w:bCs/>
          <w:sz w:val="20"/>
          <w:szCs w:val="20"/>
        </w:rPr>
        <w:t>V těchto případech smlouva skončí dnem doručení výpovědi objednateli.</w:t>
      </w:r>
    </w:p>
    <w:p w14:paraId="74CBA663" w14:textId="77777777"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Objednatel je oprávněn tuto smlouvu písemně vypovědět bez sjednané výpovědní lhůty v tomto případě:</w:t>
      </w:r>
    </w:p>
    <w:p w14:paraId="43BB2C2F" w14:textId="731AB7E5"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w:t>
      </w:r>
      <w:r>
        <w:rPr>
          <w:rFonts w:ascii="Times New Roman" w:hAnsi="Times New Roman" w:cs="Times New Roman"/>
          <w:bCs/>
          <w:sz w:val="20"/>
          <w:szCs w:val="20"/>
        </w:rPr>
        <w:t xml:space="preserve">že </w:t>
      </w:r>
      <w:r w:rsidRPr="0029033A">
        <w:rPr>
          <w:rFonts w:ascii="Times New Roman" w:hAnsi="Times New Roman" w:cs="Times New Roman"/>
          <w:bCs/>
          <w:sz w:val="20"/>
          <w:szCs w:val="20"/>
        </w:rPr>
        <w:t>vůči zhotoviteli bude zahájeno insolvenční řízení a následně prohlášen úpadek.</w:t>
      </w:r>
    </w:p>
    <w:p w14:paraId="7E9AE99A" w14:textId="77777777" w:rsidR="0029033A" w:rsidRPr="0029033A" w:rsidRDefault="0029033A" w:rsidP="0029033A">
      <w:pPr>
        <w:pStyle w:val="Bezmezer"/>
        <w:ind w:firstLine="360"/>
        <w:jc w:val="both"/>
        <w:rPr>
          <w:rFonts w:ascii="Times New Roman" w:hAnsi="Times New Roman" w:cs="Times New Roman"/>
          <w:bCs/>
          <w:sz w:val="20"/>
          <w:szCs w:val="20"/>
        </w:rPr>
      </w:pPr>
      <w:r w:rsidRPr="0029033A">
        <w:rPr>
          <w:rFonts w:ascii="Times New Roman" w:hAnsi="Times New Roman" w:cs="Times New Roman"/>
          <w:bCs/>
          <w:sz w:val="20"/>
          <w:szCs w:val="20"/>
        </w:rPr>
        <w:t>V tomto případě smlouva skončí dnem doručení výpovědi zhotoviteli.</w:t>
      </w:r>
    </w:p>
    <w:p w14:paraId="1800B3AE" w14:textId="2A47A82D"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 xml:space="preserve">Za doručení písemnosti (výpovědi) se považuje i vrácení doporučené zásilky poštou odesílateli např. z důvodu, že si adresát si nevyzvedl, odmítl převzít či jinak zmařil doručení. </w:t>
      </w:r>
    </w:p>
    <w:p w14:paraId="6DF9E211" w14:textId="6257E908"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Ukončení platnosti smlouvy nikterak neovlivňuje povinnost objednatele zaplatit zhotoviteli za již poskytnuté plnění.</w:t>
      </w:r>
    </w:p>
    <w:p w14:paraId="466851AA" w14:textId="77777777" w:rsidR="004B4508" w:rsidRPr="00F81FC9" w:rsidRDefault="004B4508" w:rsidP="004B4508">
      <w:pPr>
        <w:pStyle w:val="Bezmezer"/>
        <w:jc w:val="both"/>
        <w:rPr>
          <w:rFonts w:ascii="Times New Roman" w:hAnsi="Times New Roman" w:cs="Times New Roman"/>
          <w:sz w:val="20"/>
          <w:szCs w:val="20"/>
        </w:rPr>
      </w:pPr>
    </w:p>
    <w:p w14:paraId="2B11BA74" w14:textId="2E6FB853" w:rsidR="00601308" w:rsidRPr="00F81FC9" w:rsidRDefault="0029033A" w:rsidP="00601308">
      <w:pPr>
        <w:pStyle w:val="Bezmezer"/>
        <w:jc w:val="center"/>
        <w:rPr>
          <w:rFonts w:ascii="Times New Roman" w:hAnsi="Times New Roman" w:cs="Times New Roman"/>
          <w:b/>
          <w:sz w:val="20"/>
          <w:szCs w:val="20"/>
        </w:rPr>
      </w:pPr>
      <w:r>
        <w:rPr>
          <w:rFonts w:ascii="Times New Roman" w:hAnsi="Times New Roman" w:cs="Times New Roman"/>
          <w:b/>
          <w:sz w:val="20"/>
          <w:szCs w:val="20"/>
        </w:rPr>
        <w:t>VI</w:t>
      </w:r>
      <w:r w:rsidR="00601308" w:rsidRPr="00F81FC9">
        <w:rPr>
          <w:rFonts w:ascii="Times New Roman" w:hAnsi="Times New Roman" w:cs="Times New Roman"/>
          <w:b/>
          <w:sz w:val="20"/>
          <w:szCs w:val="20"/>
        </w:rPr>
        <w:t>I</w:t>
      </w:r>
      <w:r>
        <w:rPr>
          <w:rFonts w:ascii="Times New Roman" w:hAnsi="Times New Roman" w:cs="Times New Roman"/>
          <w:b/>
          <w:sz w:val="20"/>
          <w:szCs w:val="20"/>
        </w:rPr>
        <w:t>I</w:t>
      </w:r>
      <w:r w:rsidR="00601308" w:rsidRPr="00F81FC9">
        <w:rPr>
          <w:rFonts w:ascii="Times New Roman" w:hAnsi="Times New Roman" w:cs="Times New Roman"/>
          <w:b/>
          <w:sz w:val="20"/>
          <w:szCs w:val="20"/>
        </w:rPr>
        <w:t>.</w:t>
      </w:r>
    </w:p>
    <w:p w14:paraId="622AC9DB" w14:textId="77777777" w:rsidR="00847152" w:rsidRPr="00F81FC9" w:rsidRDefault="00847152" w:rsidP="00601308">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Závěrečná ustanovení</w:t>
      </w:r>
    </w:p>
    <w:p w14:paraId="1E8ECEF9" w14:textId="77777777" w:rsidR="00847152" w:rsidRPr="00F81FC9" w:rsidRDefault="00847152" w:rsidP="0085744E">
      <w:pPr>
        <w:pStyle w:val="Bezmezer"/>
        <w:rPr>
          <w:rFonts w:ascii="Times New Roman" w:hAnsi="Times New Roman" w:cs="Times New Roman"/>
          <w:sz w:val="20"/>
          <w:szCs w:val="20"/>
        </w:rPr>
      </w:pPr>
    </w:p>
    <w:p w14:paraId="67A6D5F6"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Smluvní strany prohlašují, že jejich způsobilost a volnost uzavřít tuto smlouvu, jakož i způsobilost ke všem souvisejícím právním úkonům, není nijak omezena ani vyloučena.</w:t>
      </w:r>
    </w:p>
    <w:p w14:paraId="066B1E5B"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Tuto smlouvu lze měnit jen písemnými dodatky, které budou číslovány a podepsány oběma smluvními stranami. </w:t>
      </w:r>
    </w:p>
    <w:p w14:paraId="56783052"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sz w:val="20"/>
          <w:szCs w:val="20"/>
        </w:rPr>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14:paraId="5BE29A85" w14:textId="77777777" w:rsidR="00847152"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Tato smlouva </w:t>
      </w:r>
      <w:r w:rsidR="00847152" w:rsidRPr="00F81FC9">
        <w:rPr>
          <w:rFonts w:ascii="Times New Roman" w:hAnsi="Times New Roman" w:cs="Times New Roman"/>
          <w:bCs/>
          <w:sz w:val="20"/>
          <w:szCs w:val="20"/>
        </w:rPr>
        <w:t>obsahuje přílohu</w:t>
      </w:r>
      <w:r w:rsidRPr="00F81FC9">
        <w:rPr>
          <w:rFonts w:ascii="Times New Roman" w:hAnsi="Times New Roman" w:cs="Times New Roman"/>
          <w:bCs/>
          <w:sz w:val="20"/>
          <w:szCs w:val="20"/>
        </w:rPr>
        <w:t xml:space="preserve"> č.1 – Dodací a platební podmínky (DPP), které jsou nedílnou součástí této</w:t>
      </w:r>
      <w:r w:rsidR="00847152" w:rsidRPr="00F81FC9">
        <w:rPr>
          <w:rFonts w:ascii="Times New Roman" w:hAnsi="Times New Roman" w:cs="Times New Roman"/>
          <w:bCs/>
          <w:sz w:val="20"/>
          <w:szCs w:val="20"/>
        </w:rPr>
        <w:t xml:space="preserve"> smlouvy.</w:t>
      </w:r>
    </w:p>
    <w:p w14:paraId="1F4ECD44"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Tato smlouva je vyhotovena ve dvou výtiscích, z nichž zhotovitel i objednatel obdrží po jednom. </w:t>
      </w:r>
    </w:p>
    <w:p w14:paraId="2D25613A"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Po přečtení této smlouvy její účastníci prohlašují, že smlouva byla sepsána podle jejich svobodné vůle, jejímu obsahu porozuměli, s obsahem smlouvy souhlasí a na důkaz tuto smlouvu dnešního dne podepisují.</w:t>
      </w:r>
    </w:p>
    <w:p w14:paraId="0E0FB867" w14:textId="77777777" w:rsidR="00CB3D75" w:rsidRDefault="00CB3D75" w:rsidP="0085744E">
      <w:pPr>
        <w:pStyle w:val="Bezmezer"/>
        <w:rPr>
          <w:rFonts w:ascii="Times New Roman" w:hAnsi="Times New Roman" w:cs="Times New Roman"/>
          <w:sz w:val="20"/>
          <w:szCs w:val="20"/>
        </w:rPr>
      </w:pPr>
    </w:p>
    <w:p w14:paraId="0C220217" w14:textId="77777777" w:rsidR="00255105" w:rsidRPr="00F81FC9" w:rsidRDefault="00255105" w:rsidP="0085744E">
      <w:pPr>
        <w:pStyle w:val="Bezmezer"/>
        <w:rPr>
          <w:rFonts w:ascii="Times New Roman" w:hAnsi="Times New Roman" w:cs="Times New Roman"/>
          <w:sz w:val="20"/>
          <w:szCs w:val="20"/>
        </w:rPr>
      </w:pPr>
    </w:p>
    <w:p w14:paraId="0FB6E874" w14:textId="77777777" w:rsidR="00601308" w:rsidRPr="00F81FC9" w:rsidRDefault="00776E48" w:rsidP="00601308">
      <w:pPr>
        <w:pStyle w:val="Bezmezer"/>
        <w:rPr>
          <w:rFonts w:ascii="Times New Roman" w:hAnsi="Times New Roman" w:cs="Times New Roman"/>
          <w:bCs/>
          <w:sz w:val="20"/>
          <w:szCs w:val="20"/>
        </w:rPr>
      </w:pPr>
      <w:r>
        <w:rPr>
          <w:rFonts w:ascii="Times New Roman" w:hAnsi="Times New Roman" w:cs="Times New Roman"/>
          <w:bCs/>
          <w:sz w:val="20"/>
          <w:szCs w:val="20"/>
        </w:rPr>
        <w:t>V</w:t>
      </w:r>
      <w:r w:rsidR="007C769B">
        <w:rPr>
          <w:rFonts w:ascii="Times New Roman" w:hAnsi="Times New Roman" w:cs="Times New Roman"/>
          <w:bCs/>
          <w:sz w:val="20"/>
          <w:szCs w:val="20"/>
        </w:rPr>
        <w:t>e Vodňanech</w:t>
      </w:r>
      <w:r w:rsidR="00C83C52">
        <w:rPr>
          <w:rFonts w:ascii="Times New Roman" w:hAnsi="Times New Roman" w:cs="Times New Roman"/>
          <w:bCs/>
          <w:sz w:val="20"/>
          <w:szCs w:val="20"/>
        </w:rPr>
        <w:t xml:space="preserve"> dne:</w:t>
      </w:r>
      <w:r w:rsidR="007C769B" w:rsidRPr="002239DC">
        <w:rPr>
          <w:rFonts w:ascii="Times New Roman" w:hAnsi="Times New Roman" w:cs="Times New Roman"/>
          <w:bCs/>
          <w:color w:val="FF0000"/>
          <w:sz w:val="20"/>
          <w:szCs w:val="20"/>
        </w:rPr>
        <w:t xml:space="preserve"> </w:t>
      </w:r>
      <w:r w:rsidR="00C83C52">
        <w:rPr>
          <w:rFonts w:ascii="Times New Roman" w:hAnsi="Times New Roman" w:cs="Times New Roman"/>
          <w:bCs/>
          <w:sz w:val="20"/>
          <w:szCs w:val="20"/>
        </w:rPr>
        <w:tab/>
      </w:r>
      <w:r w:rsidR="00C83C52">
        <w:rPr>
          <w:rFonts w:ascii="Times New Roman" w:hAnsi="Times New Roman" w:cs="Times New Roman"/>
          <w:bCs/>
          <w:sz w:val="20"/>
          <w:szCs w:val="20"/>
        </w:rPr>
        <w:tab/>
      </w:r>
      <w:r w:rsidR="00C83C52">
        <w:rPr>
          <w:rFonts w:ascii="Times New Roman" w:hAnsi="Times New Roman" w:cs="Times New Roman"/>
          <w:bCs/>
          <w:sz w:val="20"/>
          <w:szCs w:val="20"/>
        </w:rPr>
        <w:tab/>
      </w:r>
      <w:r w:rsidR="00C83C52">
        <w:rPr>
          <w:rFonts w:ascii="Times New Roman" w:hAnsi="Times New Roman" w:cs="Times New Roman"/>
          <w:bCs/>
          <w:sz w:val="20"/>
          <w:szCs w:val="20"/>
        </w:rPr>
        <w:tab/>
      </w:r>
    </w:p>
    <w:p w14:paraId="7700512D" w14:textId="77777777" w:rsidR="00D313C2" w:rsidRDefault="00C83C52" w:rsidP="00601308">
      <w:pPr>
        <w:pStyle w:val="Bezmezer"/>
        <w:rPr>
          <w:rFonts w:ascii="Times New Roman" w:hAnsi="Times New Roman" w:cs="Times New Roman"/>
          <w:bCs/>
          <w:sz w:val="20"/>
          <w:szCs w:val="20"/>
        </w:rPr>
      </w:pPr>
      <w:r>
        <w:rPr>
          <w:rFonts w:ascii="Times New Roman" w:hAnsi="Times New Roman" w:cs="Times New Roman"/>
          <w:bCs/>
          <w:sz w:val="20"/>
          <w:szCs w:val="20"/>
        </w:rPr>
        <w:t>Za objednatele:</w:t>
      </w:r>
      <w:r w:rsidR="00601308" w:rsidRPr="00F81FC9">
        <w:rPr>
          <w:rFonts w:ascii="Times New Roman" w:hAnsi="Times New Roman" w:cs="Times New Roman"/>
          <w:bCs/>
          <w:sz w:val="20"/>
          <w:szCs w:val="20"/>
        </w:rPr>
        <w:tab/>
      </w:r>
      <w:r w:rsidR="00601308" w:rsidRPr="00F81FC9">
        <w:rPr>
          <w:rFonts w:ascii="Times New Roman" w:hAnsi="Times New Roman" w:cs="Times New Roman"/>
          <w:bCs/>
          <w:sz w:val="20"/>
          <w:szCs w:val="20"/>
        </w:rPr>
        <w:tab/>
      </w:r>
      <w:r w:rsidR="00601308" w:rsidRPr="00F81FC9">
        <w:rPr>
          <w:rFonts w:ascii="Times New Roman" w:hAnsi="Times New Roman" w:cs="Times New Roman"/>
          <w:bCs/>
          <w:sz w:val="20"/>
          <w:szCs w:val="20"/>
        </w:rPr>
        <w:tab/>
      </w:r>
      <w:r w:rsidR="00801192" w:rsidRPr="00F81FC9">
        <w:rPr>
          <w:rFonts w:ascii="Times New Roman" w:hAnsi="Times New Roman" w:cs="Times New Roman"/>
          <w:bCs/>
          <w:sz w:val="20"/>
          <w:szCs w:val="20"/>
        </w:rPr>
        <w:tab/>
      </w:r>
      <w:r w:rsidR="004A16DF">
        <w:rPr>
          <w:rFonts w:ascii="Times New Roman" w:hAnsi="Times New Roman" w:cs="Times New Roman"/>
          <w:bCs/>
          <w:sz w:val="20"/>
          <w:szCs w:val="20"/>
        </w:rPr>
        <w:tab/>
      </w:r>
      <w:r w:rsidR="004A16DF">
        <w:rPr>
          <w:rFonts w:ascii="Times New Roman" w:hAnsi="Times New Roman" w:cs="Times New Roman"/>
          <w:bCs/>
          <w:sz w:val="20"/>
          <w:szCs w:val="20"/>
        </w:rPr>
        <w:tab/>
      </w:r>
      <w:r w:rsidR="00D313C2">
        <w:rPr>
          <w:rFonts w:ascii="Times New Roman" w:hAnsi="Times New Roman" w:cs="Times New Roman"/>
          <w:bCs/>
          <w:sz w:val="20"/>
          <w:szCs w:val="20"/>
        </w:rPr>
        <w:t>Za zhotovitele:</w:t>
      </w:r>
    </w:p>
    <w:p w14:paraId="62371D89" w14:textId="77777777" w:rsidR="00D313C2" w:rsidRDefault="00D313C2" w:rsidP="00601308">
      <w:pPr>
        <w:pStyle w:val="Bezmezer"/>
        <w:rPr>
          <w:rFonts w:ascii="Times New Roman" w:hAnsi="Times New Roman" w:cs="Times New Roman"/>
          <w:bCs/>
          <w:sz w:val="20"/>
          <w:szCs w:val="20"/>
        </w:rPr>
      </w:pPr>
    </w:p>
    <w:p w14:paraId="77750A13" w14:textId="77777777" w:rsidR="00D313C2" w:rsidRDefault="00D313C2" w:rsidP="00601308">
      <w:pPr>
        <w:pStyle w:val="Bezmezer"/>
        <w:rPr>
          <w:rFonts w:ascii="Times New Roman" w:hAnsi="Times New Roman" w:cs="Times New Roman"/>
          <w:bCs/>
          <w:sz w:val="20"/>
          <w:szCs w:val="20"/>
        </w:rPr>
      </w:pPr>
    </w:p>
    <w:p w14:paraId="60107E06" w14:textId="77777777" w:rsidR="00D313C2" w:rsidRDefault="00D313C2" w:rsidP="00601308">
      <w:pPr>
        <w:pStyle w:val="Bezmezer"/>
        <w:rPr>
          <w:rFonts w:ascii="Times New Roman" w:hAnsi="Times New Roman" w:cs="Times New Roman"/>
          <w:bCs/>
          <w:sz w:val="20"/>
          <w:szCs w:val="20"/>
        </w:rPr>
      </w:pPr>
    </w:p>
    <w:p w14:paraId="73BFA795" w14:textId="77777777" w:rsidR="00E547D3" w:rsidRDefault="00D313C2" w:rsidP="00E67CAF">
      <w:pPr>
        <w:pStyle w:val="Bezmezer"/>
        <w:rPr>
          <w:rFonts w:ascii="Times New Roman" w:hAnsi="Times New Roman" w:cs="Times New Roman"/>
          <w:bCs/>
          <w:sz w:val="20"/>
          <w:szCs w:val="20"/>
        </w:rPr>
      </w:pPr>
      <w:r w:rsidRPr="00F81FC9">
        <w:rPr>
          <w:rFonts w:ascii="Times New Roman" w:hAnsi="Times New Roman" w:cs="Times New Roman"/>
          <w:bCs/>
          <w:sz w:val="20"/>
          <w:szCs w:val="20"/>
        </w:rPr>
        <w:t>……………………………</w:t>
      </w:r>
      <w:r w:rsidR="00E547D3">
        <w:rPr>
          <w:rFonts w:ascii="Times New Roman" w:hAnsi="Times New Roman" w:cs="Times New Roman"/>
          <w:bCs/>
          <w:sz w:val="20"/>
          <w:szCs w:val="20"/>
        </w:rPr>
        <w:t>…….</w:t>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004A16DF">
        <w:rPr>
          <w:rFonts w:ascii="Times New Roman" w:hAnsi="Times New Roman" w:cs="Times New Roman"/>
          <w:bCs/>
          <w:sz w:val="20"/>
          <w:szCs w:val="20"/>
        </w:rPr>
        <w:tab/>
      </w:r>
      <w:r w:rsidR="00E67CAF">
        <w:rPr>
          <w:rFonts w:ascii="Times New Roman" w:hAnsi="Times New Roman" w:cs="Times New Roman"/>
          <w:bCs/>
          <w:sz w:val="20"/>
          <w:szCs w:val="20"/>
        </w:rPr>
        <w:t>……………………………</w:t>
      </w:r>
    </w:p>
    <w:p w14:paraId="040A024D" w14:textId="77777777" w:rsidR="00847312" w:rsidRPr="00847312" w:rsidRDefault="00847312" w:rsidP="00847312">
      <w:pPr>
        <w:pStyle w:val="Bezmezer"/>
        <w:rPr>
          <w:rFonts w:ascii="Times New Roman" w:hAnsi="Times New Roman" w:cs="Times New Roman"/>
          <w:bCs/>
          <w:sz w:val="20"/>
          <w:szCs w:val="20"/>
        </w:rPr>
      </w:pPr>
      <w:r w:rsidRPr="00847312">
        <w:rPr>
          <w:rFonts w:ascii="Times New Roman" w:hAnsi="Times New Roman" w:cs="Times New Roman"/>
          <w:bCs/>
          <w:sz w:val="20"/>
          <w:szCs w:val="20"/>
        </w:rPr>
        <w:t>Centrum sociálních služeb Staroměstská</w:t>
      </w:r>
      <w:r w:rsidRPr="00847312">
        <w:rPr>
          <w:rFonts w:ascii="Times New Roman" w:hAnsi="Times New Roman" w:cs="Times New Roman"/>
          <w:bCs/>
          <w:sz w:val="20"/>
          <w:szCs w:val="20"/>
        </w:rPr>
        <w:tab/>
      </w:r>
      <w:r w:rsidRPr="00847312">
        <w:rPr>
          <w:rFonts w:ascii="Times New Roman" w:hAnsi="Times New Roman" w:cs="Times New Roman"/>
          <w:bCs/>
          <w:sz w:val="20"/>
          <w:szCs w:val="20"/>
        </w:rPr>
        <w:tab/>
        <w:t xml:space="preserve">                RUMPOLD 01 – Vodňany s.r.o.</w:t>
      </w:r>
    </w:p>
    <w:p w14:paraId="1A8D058E" w14:textId="0F06E731" w:rsidR="00E67CAF" w:rsidRDefault="00847312" w:rsidP="00847312">
      <w:pPr>
        <w:pStyle w:val="Bezmezer"/>
        <w:rPr>
          <w:rFonts w:ascii="Times New Roman" w:hAnsi="Times New Roman" w:cs="Times New Roman"/>
          <w:bCs/>
          <w:sz w:val="20"/>
          <w:szCs w:val="20"/>
        </w:rPr>
      </w:pPr>
      <w:r w:rsidRPr="00847312">
        <w:rPr>
          <w:rFonts w:ascii="Times New Roman" w:hAnsi="Times New Roman" w:cs="Times New Roman"/>
          <w:bCs/>
          <w:sz w:val="20"/>
          <w:szCs w:val="20"/>
        </w:rPr>
        <w:t>České Budějovice, příspěvková organizace</w:t>
      </w:r>
      <w:r w:rsidR="00E67CAF">
        <w:rPr>
          <w:rFonts w:ascii="Times New Roman" w:hAnsi="Times New Roman" w:cs="Times New Roman"/>
          <w:bCs/>
          <w:sz w:val="20"/>
          <w:szCs w:val="20"/>
        </w:rPr>
        <w:tab/>
      </w:r>
      <w:r w:rsidR="00E67CAF">
        <w:rPr>
          <w:rFonts w:ascii="Times New Roman" w:hAnsi="Times New Roman" w:cs="Times New Roman"/>
          <w:bCs/>
          <w:sz w:val="20"/>
          <w:szCs w:val="20"/>
        </w:rPr>
        <w:tab/>
      </w:r>
      <w:r w:rsidR="00D92082">
        <w:rPr>
          <w:rFonts w:ascii="Times New Roman" w:hAnsi="Times New Roman" w:cs="Times New Roman"/>
          <w:bCs/>
          <w:sz w:val="20"/>
          <w:szCs w:val="20"/>
        </w:rPr>
        <w:t xml:space="preserve">        </w:t>
      </w:r>
      <w:r w:rsidR="000444AA">
        <w:rPr>
          <w:rFonts w:ascii="Times New Roman" w:hAnsi="Times New Roman" w:cs="Times New Roman"/>
          <w:bCs/>
          <w:sz w:val="20"/>
          <w:szCs w:val="20"/>
        </w:rPr>
        <w:tab/>
      </w:r>
      <w:r w:rsidR="00D92082">
        <w:rPr>
          <w:rFonts w:ascii="Times New Roman" w:hAnsi="Times New Roman" w:cs="Times New Roman"/>
          <w:bCs/>
          <w:sz w:val="20"/>
          <w:szCs w:val="20"/>
        </w:rPr>
        <w:t xml:space="preserve">    </w:t>
      </w:r>
      <w:r w:rsidR="00125738">
        <w:rPr>
          <w:rFonts w:ascii="Times New Roman" w:hAnsi="Times New Roman" w:cs="Times New Roman"/>
          <w:bCs/>
          <w:sz w:val="20"/>
          <w:szCs w:val="20"/>
        </w:rPr>
        <w:tab/>
      </w:r>
    </w:p>
    <w:p w14:paraId="314FDC48" w14:textId="77777777" w:rsidR="007673A3" w:rsidRPr="00F81FC9" w:rsidRDefault="00E67CAF" w:rsidP="00601308">
      <w:pPr>
        <w:pStyle w:val="Bezmezer"/>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p>
    <w:p w14:paraId="5FC274DF" w14:textId="77777777" w:rsidR="007673A3" w:rsidRPr="00F81FC9" w:rsidRDefault="007673A3" w:rsidP="00601308">
      <w:pPr>
        <w:pStyle w:val="Bezmezer"/>
        <w:rPr>
          <w:rFonts w:ascii="Times New Roman" w:hAnsi="Times New Roman" w:cs="Times New Roman"/>
          <w:bCs/>
          <w:sz w:val="20"/>
          <w:szCs w:val="20"/>
        </w:rPr>
      </w:pPr>
    </w:p>
    <w:p w14:paraId="420A6A20" w14:textId="77777777" w:rsidR="007673A3" w:rsidRPr="00F81FC9" w:rsidRDefault="007673A3" w:rsidP="00601308">
      <w:pPr>
        <w:pStyle w:val="Bezmezer"/>
        <w:rPr>
          <w:rFonts w:ascii="Times New Roman" w:hAnsi="Times New Roman" w:cs="Times New Roman"/>
          <w:bCs/>
          <w:sz w:val="20"/>
          <w:szCs w:val="20"/>
        </w:rPr>
      </w:pPr>
    </w:p>
    <w:p w14:paraId="249622AC" w14:textId="77777777" w:rsidR="007673A3" w:rsidRPr="00F81FC9" w:rsidRDefault="007673A3" w:rsidP="00601308">
      <w:pPr>
        <w:pStyle w:val="Bezmezer"/>
        <w:rPr>
          <w:rFonts w:ascii="Times New Roman" w:hAnsi="Times New Roman" w:cs="Times New Roman"/>
          <w:bCs/>
          <w:sz w:val="20"/>
          <w:szCs w:val="20"/>
        </w:rPr>
      </w:pPr>
    </w:p>
    <w:p w14:paraId="2EBCDA2E" w14:textId="77777777" w:rsidR="007673A3" w:rsidRPr="00F81FC9" w:rsidRDefault="007673A3" w:rsidP="00601308">
      <w:pPr>
        <w:pStyle w:val="Bezmezer"/>
        <w:rPr>
          <w:rFonts w:ascii="Times New Roman" w:hAnsi="Times New Roman" w:cs="Times New Roman"/>
          <w:bCs/>
          <w:sz w:val="20"/>
          <w:szCs w:val="20"/>
        </w:rPr>
      </w:pPr>
    </w:p>
    <w:p w14:paraId="1E0AEB4F" w14:textId="77777777" w:rsidR="007673A3" w:rsidRPr="00F81FC9" w:rsidRDefault="007673A3" w:rsidP="00601308">
      <w:pPr>
        <w:pStyle w:val="Bezmezer"/>
        <w:rPr>
          <w:rFonts w:ascii="Times New Roman" w:hAnsi="Times New Roman" w:cs="Times New Roman"/>
          <w:bCs/>
          <w:sz w:val="20"/>
          <w:szCs w:val="20"/>
        </w:rPr>
      </w:pPr>
    </w:p>
    <w:p w14:paraId="23F1EBF3" w14:textId="77777777" w:rsidR="007673A3" w:rsidRPr="00F81FC9" w:rsidRDefault="007673A3" w:rsidP="00601308">
      <w:pPr>
        <w:pStyle w:val="Bezmezer"/>
        <w:rPr>
          <w:rFonts w:ascii="Times New Roman" w:hAnsi="Times New Roman" w:cs="Times New Roman"/>
          <w:bCs/>
          <w:sz w:val="20"/>
          <w:szCs w:val="20"/>
        </w:rPr>
      </w:pPr>
    </w:p>
    <w:p w14:paraId="411F6229" w14:textId="77777777" w:rsidR="005336EB" w:rsidRPr="00F81FC9" w:rsidRDefault="005336EB" w:rsidP="005336EB">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Příloha č. 1</w:t>
      </w:r>
    </w:p>
    <w:p w14:paraId="6C05A5B2" w14:textId="77777777" w:rsidR="005336EB" w:rsidRPr="007F2C46" w:rsidRDefault="005336EB" w:rsidP="005336EB">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Dodací a platební podmínky /DPP/</w:t>
      </w:r>
    </w:p>
    <w:p w14:paraId="2FB27F99" w14:textId="77777777" w:rsidR="005336EB" w:rsidRPr="00F81FC9" w:rsidRDefault="004A53D1" w:rsidP="005336EB">
      <w:pPr>
        <w:pStyle w:val="Bezmezer"/>
        <w:jc w:val="center"/>
        <w:rPr>
          <w:rFonts w:ascii="Times New Roman" w:hAnsi="Times New Roman" w:cs="Times New Roman"/>
          <w:b/>
          <w:sz w:val="20"/>
          <w:szCs w:val="20"/>
        </w:rPr>
      </w:pPr>
      <w:r>
        <w:rPr>
          <w:rFonts w:ascii="Times New Roman" w:hAnsi="Times New Roman" w:cs="Times New Roman"/>
          <w:b/>
          <w:sz w:val="20"/>
          <w:szCs w:val="20"/>
        </w:rPr>
        <w:t xml:space="preserve">Cenové ujednání </w:t>
      </w:r>
    </w:p>
    <w:p w14:paraId="6DD5D3A4" w14:textId="77777777" w:rsidR="003B0E1C" w:rsidRDefault="00E76C50" w:rsidP="005336EB">
      <w:pPr>
        <w:pStyle w:val="Bezmezer"/>
        <w:rPr>
          <w:rFonts w:ascii="Times New Roman" w:hAnsi="Times New Roman" w:cs="Times New Roman"/>
          <w:b/>
          <w:sz w:val="20"/>
          <w:szCs w:val="20"/>
        </w:rPr>
      </w:pPr>
      <w:r>
        <w:rPr>
          <w:rFonts w:ascii="Times New Roman" w:hAnsi="Times New Roman" w:cs="Times New Roman"/>
          <w:b/>
          <w:sz w:val="20"/>
          <w:szCs w:val="20"/>
        </w:rPr>
        <w:t xml:space="preserve">A: </w:t>
      </w:r>
      <w:r w:rsidR="005336EB" w:rsidRPr="00F81FC9">
        <w:rPr>
          <w:rFonts w:ascii="Times New Roman" w:hAnsi="Times New Roman" w:cs="Times New Roman"/>
          <w:b/>
          <w:sz w:val="20"/>
          <w:szCs w:val="20"/>
        </w:rPr>
        <w:t>Specifikace odpadu, cena za odstranění či využití jednotlivých druhů odpadů</w:t>
      </w:r>
    </w:p>
    <w:p w14:paraId="3F252A39" w14:textId="77777777" w:rsidR="004A53D1" w:rsidRDefault="004A53D1" w:rsidP="005336EB">
      <w:pPr>
        <w:pStyle w:val="Bezmezer"/>
        <w:rPr>
          <w:rFonts w:ascii="Times New Roman" w:hAnsi="Times New Roman" w:cs="Times New Roman"/>
          <w:b/>
          <w:sz w:val="20"/>
          <w:szCs w:val="20"/>
        </w:rPr>
      </w:pPr>
    </w:p>
    <w:p w14:paraId="0FD19910" w14:textId="42FB6B6E" w:rsidR="004A53D1" w:rsidRPr="00C0056C" w:rsidRDefault="004A53D1" w:rsidP="005336EB">
      <w:pPr>
        <w:pStyle w:val="Bezmezer"/>
        <w:rPr>
          <w:rFonts w:ascii="Times New Roman" w:hAnsi="Times New Roman" w:cs="Times New Roman"/>
          <w:b/>
          <w:sz w:val="20"/>
          <w:szCs w:val="20"/>
        </w:rPr>
      </w:pPr>
    </w:p>
    <w:p w14:paraId="61390B98" w14:textId="77777777" w:rsidR="00610452" w:rsidRPr="00610452" w:rsidRDefault="00610452" w:rsidP="00610452">
      <w:pPr>
        <w:pStyle w:val="Bezmezer"/>
        <w:rPr>
          <w: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6095"/>
        <w:gridCol w:w="1843"/>
      </w:tblGrid>
      <w:tr w:rsidR="00610452" w:rsidRPr="00610452" w14:paraId="0B87C6F0" w14:textId="77777777" w:rsidTr="00F920E2">
        <w:trPr>
          <w:cantSplit/>
        </w:trPr>
        <w:tc>
          <w:tcPr>
            <w:tcW w:w="1488" w:type="dxa"/>
          </w:tcPr>
          <w:p w14:paraId="647EA12E" w14:textId="77777777" w:rsidR="00610452" w:rsidRPr="00610452" w:rsidRDefault="00610452" w:rsidP="00610452">
            <w:pPr>
              <w:pStyle w:val="Bezmezer"/>
            </w:pPr>
            <w:r w:rsidRPr="00610452">
              <w:t>Kód odpadu - kategorie</w:t>
            </w:r>
          </w:p>
        </w:tc>
        <w:tc>
          <w:tcPr>
            <w:tcW w:w="6095" w:type="dxa"/>
          </w:tcPr>
          <w:p w14:paraId="68FA4F2E" w14:textId="77777777" w:rsidR="00610452" w:rsidRPr="00610452" w:rsidRDefault="00610452" w:rsidP="00610452">
            <w:pPr>
              <w:pStyle w:val="Bezmezer"/>
            </w:pPr>
            <w:r w:rsidRPr="00610452">
              <w:t>Název odpadu</w:t>
            </w:r>
          </w:p>
        </w:tc>
        <w:tc>
          <w:tcPr>
            <w:tcW w:w="1843" w:type="dxa"/>
          </w:tcPr>
          <w:p w14:paraId="65BC8002" w14:textId="77777777" w:rsidR="00610452" w:rsidRPr="00610452" w:rsidRDefault="00610452" w:rsidP="00610452">
            <w:pPr>
              <w:pStyle w:val="Bezmezer"/>
            </w:pPr>
            <w:r w:rsidRPr="00610452">
              <w:t>Cena za odstranění, využití odpadu Kč/kg bez DPH</w:t>
            </w:r>
          </w:p>
        </w:tc>
      </w:tr>
      <w:tr w:rsidR="00610452" w:rsidRPr="00610452" w14:paraId="0025F15C" w14:textId="77777777" w:rsidTr="00F920E2">
        <w:trPr>
          <w:cantSplit/>
        </w:trPr>
        <w:tc>
          <w:tcPr>
            <w:tcW w:w="1488" w:type="dxa"/>
          </w:tcPr>
          <w:p w14:paraId="72E7A27A" w14:textId="77777777" w:rsidR="00610452" w:rsidRPr="00610452" w:rsidRDefault="00610452" w:rsidP="00610452">
            <w:pPr>
              <w:pStyle w:val="Bezmezer"/>
            </w:pPr>
            <w:r w:rsidRPr="00610452">
              <w:t>180101 N</w:t>
            </w:r>
          </w:p>
        </w:tc>
        <w:tc>
          <w:tcPr>
            <w:tcW w:w="6095" w:type="dxa"/>
          </w:tcPr>
          <w:p w14:paraId="3B51127D" w14:textId="77777777" w:rsidR="00610452" w:rsidRPr="00610452" w:rsidRDefault="00610452" w:rsidP="00610452">
            <w:pPr>
              <w:pStyle w:val="Bezmezer"/>
            </w:pPr>
            <w:r w:rsidRPr="00610452">
              <w:t>Ostré předměty ( kromě čísla 180103)</w:t>
            </w:r>
          </w:p>
        </w:tc>
        <w:tc>
          <w:tcPr>
            <w:tcW w:w="1843" w:type="dxa"/>
          </w:tcPr>
          <w:p w14:paraId="303F1C1A" w14:textId="49F63159" w:rsidR="00610452" w:rsidRPr="00610452" w:rsidRDefault="00847312" w:rsidP="00610452">
            <w:pPr>
              <w:pStyle w:val="Bezmezer"/>
            </w:pPr>
            <w:r>
              <w:t>33</w:t>
            </w:r>
            <w:r w:rsidR="00610452" w:rsidRPr="00610452">
              <w:t>,-</w:t>
            </w:r>
          </w:p>
        </w:tc>
      </w:tr>
      <w:tr w:rsidR="00610452" w:rsidRPr="00610452" w14:paraId="019FD05C" w14:textId="77777777" w:rsidTr="00F920E2">
        <w:trPr>
          <w:cantSplit/>
        </w:trPr>
        <w:tc>
          <w:tcPr>
            <w:tcW w:w="1488" w:type="dxa"/>
          </w:tcPr>
          <w:p w14:paraId="4AA8F6B7" w14:textId="77777777" w:rsidR="00610452" w:rsidRPr="00610452" w:rsidRDefault="00610452" w:rsidP="00610452">
            <w:pPr>
              <w:pStyle w:val="Bezmezer"/>
            </w:pPr>
            <w:r w:rsidRPr="00610452">
              <w:t>180103 N</w:t>
            </w:r>
          </w:p>
        </w:tc>
        <w:tc>
          <w:tcPr>
            <w:tcW w:w="6095" w:type="dxa"/>
          </w:tcPr>
          <w:p w14:paraId="4F0DAF56" w14:textId="77777777" w:rsidR="00610452" w:rsidRPr="00610452" w:rsidRDefault="00610452" w:rsidP="00610452">
            <w:pPr>
              <w:pStyle w:val="Bezmezer"/>
            </w:pPr>
            <w:r w:rsidRPr="00610452">
              <w:t>Odpady na jejichž sběr a odstraňovaní jsou kladeny zvláštní požadavky s ohledem na prevenci infekce</w:t>
            </w:r>
          </w:p>
        </w:tc>
        <w:tc>
          <w:tcPr>
            <w:tcW w:w="1843" w:type="dxa"/>
          </w:tcPr>
          <w:p w14:paraId="5B0C4AD6" w14:textId="0542ABBA" w:rsidR="00610452" w:rsidRPr="00610452" w:rsidRDefault="00847312" w:rsidP="00610452">
            <w:pPr>
              <w:pStyle w:val="Bezmezer"/>
            </w:pPr>
            <w:r>
              <w:t>33</w:t>
            </w:r>
            <w:r w:rsidR="00610452" w:rsidRPr="00610452">
              <w:t>,-</w:t>
            </w:r>
          </w:p>
        </w:tc>
      </w:tr>
      <w:tr w:rsidR="00610452" w:rsidRPr="00610452" w14:paraId="2B9BE515" w14:textId="77777777" w:rsidTr="00F920E2">
        <w:trPr>
          <w:cantSplit/>
        </w:trPr>
        <w:tc>
          <w:tcPr>
            <w:tcW w:w="1488" w:type="dxa"/>
          </w:tcPr>
          <w:p w14:paraId="6B08FA03" w14:textId="77777777" w:rsidR="00610452" w:rsidRPr="00610452" w:rsidRDefault="00610452" w:rsidP="00610452">
            <w:pPr>
              <w:pStyle w:val="Bezmezer"/>
            </w:pPr>
            <w:r w:rsidRPr="00610452">
              <w:t>180104 O</w:t>
            </w:r>
          </w:p>
        </w:tc>
        <w:tc>
          <w:tcPr>
            <w:tcW w:w="6095" w:type="dxa"/>
          </w:tcPr>
          <w:p w14:paraId="526C45D1" w14:textId="77777777" w:rsidR="00610452" w:rsidRPr="00610452" w:rsidRDefault="00610452" w:rsidP="00610452">
            <w:pPr>
              <w:pStyle w:val="Bezmezer"/>
            </w:pPr>
            <w:r w:rsidRPr="00610452">
              <w:t>Odpady, na jejichž sběr a odstraňování nejsou kladeny zvláštní požadavky s ohledem na prevenci infekce</w:t>
            </w:r>
          </w:p>
        </w:tc>
        <w:tc>
          <w:tcPr>
            <w:tcW w:w="1843" w:type="dxa"/>
          </w:tcPr>
          <w:p w14:paraId="1EBF4A8E" w14:textId="55CA4DA0" w:rsidR="00610452" w:rsidRPr="00610452" w:rsidRDefault="00FD17EA" w:rsidP="00610452">
            <w:pPr>
              <w:pStyle w:val="Bezmezer"/>
            </w:pPr>
            <w:r>
              <w:t>12,-</w:t>
            </w:r>
          </w:p>
        </w:tc>
      </w:tr>
      <w:tr w:rsidR="00610452" w:rsidRPr="00610452" w14:paraId="5FBF3D51" w14:textId="77777777" w:rsidTr="00F920E2">
        <w:trPr>
          <w:cantSplit/>
        </w:trPr>
        <w:tc>
          <w:tcPr>
            <w:tcW w:w="1488" w:type="dxa"/>
          </w:tcPr>
          <w:p w14:paraId="16B012A6" w14:textId="28E83CB1" w:rsidR="00610452" w:rsidRPr="00610452" w:rsidRDefault="00847312" w:rsidP="00610452">
            <w:pPr>
              <w:pStyle w:val="Bezmezer"/>
            </w:pPr>
            <w:r w:rsidRPr="00847312">
              <w:t>180109 N</w:t>
            </w:r>
          </w:p>
        </w:tc>
        <w:tc>
          <w:tcPr>
            <w:tcW w:w="6095" w:type="dxa"/>
          </w:tcPr>
          <w:p w14:paraId="7BC830BC" w14:textId="2D7A188D" w:rsidR="00610452" w:rsidRPr="00610452" w:rsidRDefault="00847312" w:rsidP="00610452">
            <w:pPr>
              <w:pStyle w:val="Bezmezer"/>
            </w:pPr>
            <w:r w:rsidRPr="00847312">
              <w:t>Jiná nepoužitelná léčiva neuvedená pod číslem180108</w:t>
            </w:r>
          </w:p>
        </w:tc>
        <w:tc>
          <w:tcPr>
            <w:tcW w:w="1843" w:type="dxa"/>
          </w:tcPr>
          <w:p w14:paraId="4A02929C" w14:textId="0EE819CA" w:rsidR="00610452" w:rsidRPr="00610452" w:rsidRDefault="00847312" w:rsidP="00610452">
            <w:pPr>
              <w:pStyle w:val="Bezmezer"/>
            </w:pPr>
            <w:r>
              <w:t>33</w:t>
            </w:r>
            <w:r w:rsidR="00D60C25">
              <w:t>,-</w:t>
            </w:r>
          </w:p>
        </w:tc>
      </w:tr>
      <w:tr w:rsidR="00610452" w:rsidRPr="00610452" w14:paraId="5D9B2F39" w14:textId="77777777" w:rsidTr="00F920E2">
        <w:trPr>
          <w:cantSplit/>
        </w:trPr>
        <w:tc>
          <w:tcPr>
            <w:tcW w:w="1488" w:type="dxa"/>
          </w:tcPr>
          <w:p w14:paraId="46A033AD" w14:textId="77777777" w:rsidR="00610452" w:rsidRPr="00610452" w:rsidRDefault="00610452" w:rsidP="00610452">
            <w:pPr>
              <w:pStyle w:val="Bezmezer"/>
            </w:pPr>
          </w:p>
        </w:tc>
        <w:tc>
          <w:tcPr>
            <w:tcW w:w="6095" w:type="dxa"/>
          </w:tcPr>
          <w:p w14:paraId="0AEB593B" w14:textId="77777777" w:rsidR="00610452" w:rsidRPr="00610452" w:rsidRDefault="00610452" w:rsidP="00610452">
            <w:pPr>
              <w:pStyle w:val="Bezmezer"/>
            </w:pPr>
          </w:p>
        </w:tc>
        <w:tc>
          <w:tcPr>
            <w:tcW w:w="1843" w:type="dxa"/>
          </w:tcPr>
          <w:p w14:paraId="01CAD6B3" w14:textId="77777777" w:rsidR="00610452" w:rsidRPr="00610452" w:rsidRDefault="00610452" w:rsidP="00610452">
            <w:pPr>
              <w:pStyle w:val="Bezmezer"/>
            </w:pPr>
          </w:p>
        </w:tc>
      </w:tr>
    </w:tbl>
    <w:p w14:paraId="256F7F45" w14:textId="77777777" w:rsidR="00610452" w:rsidRPr="00610452" w:rsidRDefault="00610452" w:rsidP="00610452">
      <w:pPr>
        <w:pStyle w:val="Bezmezer"/>
      </w:pPr>
    </w:p>
    <w:p w14:paraId="327283F4" w14:textId="0D13BC88" w:rsidR="004E7967" w:rsidRDefault="004E7967" w:rsidP="004E7967">
      <w:pPr>
        <w:pStyle w:val="Bezmezer"/>
        <w:rPr>
          <w:rFonts w:ascii="Times New Roman" w:hAnsi="Times New Roman" w:cs="Times New Roman"/>
        </w:rPr>
      </w:pPr>
      <w:r w:rsidRPr="004E7967">
        <w:rPr>
          <w:rFonts w:ascii="Times New Roman" w:hAnsi="Times New Roman" w:cs="Times New Roman"/>
        </w:rPr>
        <w:t>Doprovodné tiskopisy…………………………….25,-Kč/ks</w:t>
      </w:r>
    </w:p>
    <w:p w14:paraId="49345D49" w14:textId="21646F04" w:rsidR="00FD17EA" w:rsidRPr="004E7967" w:rsidRDefault="00FD17EA" w:rsidP="004E7967">
      <w:pPr>
        <w:pStyle w:val="Bezmezer"/>
        <w:rPr>
          <w:rFonts w:ascii="Times New Roman" w:hAnsi="Times New Roman" w:cs="Times New Roman"/>
        </w:rPr>
      </w:pPr>
      <w:r w:rsidRPr="00FD17EA">
        <w:rPr>
          <w:rFonts w:ascii="Times New Roman" w:hAnsi="Times New Roman" w:cs="Times New Roman"/>
        </w:rPr>
        <w:t>Příplatek k 1</w:t>
      </w:r>
      <w:r w:rsidR="006B1355">
        <w:rPr>
          <w:rFonts w:ascii="Times New Roman" w:hAnsi="Times New Roman" w:cs="Times New Roman"/>
        </w:rPr>
        <w:t>.kg…………………………………...47</w:t>
      </w:r>
      <w:r w:rsidRPr="00FD17EA">
        <w:rPr>
          <w:rFonts w:ascii="Times New Roman" w:hAnsi="Times New Roman" w:cs="Times New Roman"/>
        </w:rPr>
        <w:t>,-Kč</w:t>
      </w:r>
    </w:p>
    <w:p w14:paraId="6E3D0274" w14:textId="77777777" w:rsidR="004E7967" w:rsidRPr="004E7967" w:rsidRDefault="004E7967" w:rsidP="004E7967">
      <w:pPr>
        <w:pStyle w:val="Bezmezer"/>
        <w:rPr>
          <w:rFonts w:ascii="Times New Roman" w:hAnsi="Times New Roman" w:cs="Times New Roman"/>
        </w:rPr>
      </w:pPr>
    </w:p>
    <w:p w14:paraId="3593FBAD" w14:textId="77777777" w:rsidR="004E7967" w:rsidRPr="004E7967" w:rsidRDefault="004E7967" w:rsidP="004E7967">
      <w:pPr>
        <w:pStyle w:val="Bezmezer"/>
        <w:rPr>
          <w:rFonts w:ascii="Times New Roman" w:hAnsi="Times New Roman" w:cs="Times New Roman"/>
        </w:rPr>
      </w:pPr>
      <w:r w:rsidRPr="004E7967">
        <w:rPr>
          <w:rFonts w:ascii="Times New Roman" w:hAnsi="Times New Roman" w:cs="Times New Roman"/>
        </w:rPr>
        <w:t>Ceny jsou uvedeny včetně manipulace a dopravy</w:t>
      </w:r>
    </w:p>
    <w:p w14:paraId="092AE61B" w14:textId="77777777" w:rsidR="004E7967" w:rsidRPr="004E7967" w:rsidRDefault="004E7967" w:rsidP="004E7967">
      <w:pPr>
        <w:pStyle w:val="Bezmezer"/>
        <w:rPr>
          <w:rFonts w:ascii="Times New Roman" w:hAnsi="Times New Roman" w:cs="Times New Roman"/>
        </w:rPr>
      </w:pPr>
      <w:r w:rsidRPr="004E7967">
        <w:rPr>
          <w:rFonts w:ascii="Times New Roman" w:hAnsi="Times New Roman" w:cs="Times New Roman"/>
        </w:rPr>
        <w:tab/>
      </w:r>
    </w:p>
    <w:p w14:paraId="4DCA4D82" w14:textId="77777777" w:rsidR="004E7967" w:rsidRPr="004E7967" w:rsidRDefault="004E7967" w:rsidP="004E7967">
      <w:pPr>
        <w:pStyle w:val="Bezmezer"/>
        <w:rPr>
          <w:rFonts w:ascii="Times New Roman" w:hAnsi="Times New Roman" w:cs="Times New Roman"/>
        </w:rPr>
      </w:pPr>
      <w:r w:rsidRPr="004E7967">
        <w:rPr>
          <w:rFonts w:ascii="Times New Roman" w:hAnsi="Times New Roman" w:cs="Times New Roman"/>
        </w:rPr>
        <w:t>Uvedené ceny jsou bez DPH.</w:t>
      </w:r>
    </w:p>
    <w:p w14:paraId="650C5ACD" w14:textId="77777777" w:rsidR="004E7967" w:rsidRPr="004E7967" w:rsidRDefault="004E7967" w:rsidP="004E7967">
      <w:pPr>
        <w:pStyle w:val="Bezmezer"/>
        <w:rPr>
          <w:rFonts w:ascii="Times New Roman" w:hAnsi="Times New Roman" w:cs="Times New Roman"/>
        </w:rPr>
      </w:pPr>
    </w:p>
    <w:p w14:paraId="6B5FE54C" w14:textId="1091B6A3" w:rsidR="0029033A" w:rsidRDefault="004E7967" w:rsidP="004E7967">
      <w:pPr>
        <w:pStyle w:val="Bezmezer"/>
        <w:rPr>
          <w:rFonts w:ascii="Times New Roman" w:hAnsi="Times New Roman" w:cs="Times New Roman"/>
        </w:rPr>
      </w:pPr>
      <w:r w:rsidRPr="004E7967">
        <w:rPr>
          <w:rFonts w:ascii="Times New Roman" w:hAnsi="Times New Roman" w:cs="Times New Roman"/>
        </w:rPr>
        <w:t>Nabídka je možná doplnit na základě požadavku  původce odpadu o další druhy.</w:t>
      </w:r>
    </w:p>
    <w:p w14:paraId="41184C67" w14:textId="77777777" w:rsidR="004E7967" w:rsidRDefault="004E7967" w:rsidP="004E7967">
      <w:pPr>
        <w:pStyle w:val="Bezmezer"/>
        <w:rPr>
          <w:rFonts w:ascii="Times New Roman" w:hAnsi="Times New Roman" w:cs="Times New Roman"/>
        </w:rPr>
      </w:pPr>
    </w:p>
    <w:p w14:paraId="47FCEA38" w14:textId="77777777" w:rsidR="00C0056C" w:rsidRPr="0029033A" w:rsidRDefault="00C0056C" w:rsidP="005336EB">
      <w:pPr>
        <w:pStyle w:val="Bezmezer"/>
        <w:rPr>
          <w:rFonts w:ascii="Times New Roman" w:hAnsi="Times New Roman" w:cs="Times New Roman"/>
          <w:b/>
          <w:sz w:val="20"/>
          <w:szCs w:val="20"/>
        </w:rPr>
      </w:pPr>
    </w:p>
    <w:p w14:paraId="4CB24CC5" w14:textId="77777777" w:rsidR="003B0E1C" w:rsidRPr="0029033A" w:rsidRDefault="003B0E1C" w:rsidP="003B0E1C">
      <w:pPr>
        <w:pStyle w:val="Bezmezer"/>
        <w:rPr>
          <w:rFonts w:ascii="Times New Roman" w:hAnsi="Times New Roman" w:cs="Times New Roman"/>
          <w:sz w:val="20"/>
          <w:szCs w:val="20"/>
        </w:rPr>
      </w:pPr>
      <w:r w:rsidRPr="0029033A">
        <w:rPr>
          <w:rFonts w:ascii="Times New Roman" w:hAnsi="Times New Roman" w:cs="Times New Roman"/>
          <w:sz w:val="20"/>
          <w:szCs w:val="20"/>
          <w:u w:val="single"/>
        </w:rPr>
        <w:t>Místo převzetí odpadu</w:t>
      </w:r>
      <w:r w:rsidRPr="0029033A">
        <w:rPr>
          <w:rFonts w:ascii="Times New Roman" w:hAnsi="Times New Roman" w:cs="Times New Roman"/>
          <w:sz w:val="20"/>
          <w:szCs w:val="20"/>
        </w:rPr>
        <w:t xml:space="preserve">: </w:t>
      </w:r>
    </w:p>
    <w:p w14:paraId="6F380704" w14:textId="77777777" w:rsidR="00612B25" w:rsidRPr="0029033A" w:rsidRDefault="00B83AA2" w:rsidP="00612B25">
      <w:pPr>
        <w:pStyle w:val="Bezmezer"/>
        <w:rPr>
          <w:rFonts w:ascii="Times New Roman" w:hAnsi="Times New Roman" w:cs="Times New Roman"/>
          <w:sz w:val="20"/>
          <w:szCs w:val="20"/>
        </w:rPr>
      </w:pPr>
      <w:r w:rsidRPr="0029033A">
        <w:rPr>
          <w:rFonts w:ascii="Times New Roman" w:hAnsi="Times New Roman" w:cs="Times New Roman"/>
          <w:sz w:val="20"/>
          <w:szCs w:val="20"/>
        </w:rPr>
        <w:t xml:space="preserve"> Jednotlivé provozovny</w:t>
      </w:r>
    </w:p>
    <w:p w14:paraId="53722268" w14:textId="77777777" w:rsidR="00B83AA2" w:rsidRPr="0029033A" w:rsidRDefault="00B83AA2" w:rsidP="00612B25">
      <w:pPr>
        <w:pStyle w:val="Bezmezer"/>
        <w:rPr>
          <w:rFonts w:ascii="Times New Roman" w:hAnsi="Times New Roman" w:cs="Times New Roman"/>
          <w:sz w:val="20"/>
          <w:szCs w:val="20"/>
        </w:rPr>
      </w:pPr>
    </w:p>
    <w:p w14:paraId="5C9ED6A8" w14:textId="4C71189F" w:rsidR="00B83AA2" w:rsidRPr="0029033A" w:rsidRDefault="00B83AA2" w:rsidP="00612B25">
      <w:pPr>
        <w:pStyle w:val="Bezmezer"/>
        <w:rPr>
          <w:rFonts w:ascii="Times New Roman" w:hAnsi="Times New Roman" w:cs="Times New Roman"/>
          <w:b/>
          <w:sz w:val="20"/>
          <w:szCs w:val="20"/>
        </w:rPr>
      </w:pPr>
      <w:r w:rsidRPr="0029033A">
        <w:rPr>
          <w:rFonts w:ascii="Times New Roman" w:hAnsi="Times New Roman" w:cs="Times New Roman"/>
          <w:b/>
          <w:sz w:val="20"/>
          <w:szCs w:val="20"/>
        </w:rPr>
        <w:t>Další služby:</w:t>
      </w:r>
    </w:p>
    <w:p w14:paraId="549DD3EE" w14:textId="77777777" w:rsidR="00597E27" w:rsidRPr="0029033A" w:rsidRDefault="00597E27" w:rsidP="003B0E1C">
      <w:pPr>
        <w:pStyle w:val="Bezmezer"/>
        <w:rPr>
          <w:rFonts w:ascii="Times New Roman" w:hAnsi="Times New Roman" w:cs="Times New Roman"/>
          <w:b/>
          <w:sz w:val="20"/>
          <w:szCs w:val="20"/>
        </w:rPr>
      </w:pPr>
    </w:p>
    <w:p w14:paraId="45D836B0" w14:textId="77777777" w:rsidR="003B0E1C" w:rsidRPr="0029033A" w:rsidRDefault="003B0E1C" w:rsidP="003B0E1C">
      <w:pPr>
        <w:pStyle w:val="Bezmezer"/>
        <w:rPr>
          <w:rFonts w:ascii="Times New Roman" w:hAnsi="Times New Roman" w:cs="Times New Roman"/>
          <w:sz w:val="20"/>
          <w:szCs w:val="20"/>
        </w:rPr>
      </w:pPr>
      <w:r w:rsidRPr="0029033A">
        <w:rPr>
          <w:rFonts w:ascii="Times New Roman" w:hAnsi="Times New Roman" w:cs="Times New Roman"/>
          <w:b/>
          <w:sz w:val="20"/>
          <w:szCs w:val="20"/>
        </w:rPr>
        <w:t>Termín plnění</w:t>
      </w:r>
      <w:r w:rsidRPr="0029033A">
        <w:rPr>
          <w:rFonts w:ascii="Times New Roman" w:hAnsi="Times New Roman" w:cs="Times New Roman"/>
          <w:sz w:val="20"/>
          <w:szCs w:val="20"/>
        </w:rPr>
        <w:t>: dle telefonické dohody objednatele a zhotovitele</w:t>
      </w:r>
    </w:p>
    <w:p w14:paraId="12B6E6FD" w14:textId="77777777" w:rsidR="003B0E1C" w:rsidRPr="0029033A" w:rsidRDefault="003B0E1C" w:rsidP="003B0E1C">
      <w:pPr>
        <w:pStyle w:val="Bezmezer"/>
        <w:rPr>
          <w:rFonts w:ascii="Times New Roman" w:hAnsi="Times New Roman" w:cs="Times New Roman"/>
          <w:sz w:val="20"/>
          <w:szCs w:val="20"/>
        </w:rPr>
      </w:pPr>
    </w:p>
    <w:p w14:paraId="0DC844B7" w14:textId="77777777" w:rsidR="007741C3" w:rsidRPr="0029033A" w:rsidRDefault="003B0E1C" w:rsidP="003B0E1C">
      <w:pPr>
        <w:pStyle w:val="Bezmezer"/>
        <w:rPr>
          <w:rFonts w:ascii="Times New Roman" w:hAnsi="Times New Roman" w:cs="Times New Roman"/>
          <w:bCs/>
          <w:sz w:val="20"/>
          <w:szCs w:val="20"/>
        </w:rPr>
      </w:pPr>
      <w:r w:rsidRPr="0029033A">
        <w:rPr>
          <w:rFonts w:ascii="Times New Roman" w:hAnsi="Times New Roman" w:cs="Times New Roman"/>
          <w:bCs/>
          <w:sz w:val="20"/>
          <w:szCs w:val="20"/>
        </w:rPr>
        <w:t>V</w:t>
      </w:r>
      <w:r w:rsidR="007C769B" w:rsidRPr="0029033A">
        <w:rPr>
          <w:rFonts w:ascii="Times New Roman" w:hAnsi="Times New Roman" w:cs="Times New Roman"/>
          <w:bCs/>
          <w:sz w:val="20"/>
          <w:szCs w:val="20"/>
        </w:rPr>
        <w:t xml:space="preserve">e Vodňanech </w:t>
      </w:r>
      <w:r w:rsidRPr="0029033A">
        <w:rPr>
          <w:rFonts w:ascii="Times New Roman" w:hAnsi="Times New Roman" w:cs="Times New Roman"/>
          <w:bCs/>
          <w:sz w:val="20"/>
          <w:szCs w:val="20"/>
        </w:rPr>
        <w:t>dne:</w:t>
      </w:r>
      <w:r w:rsidR="007C769B" w:rsidRPr="0029033A">
        <w:rPr>
          <w:rFonts w:ascii="Times New Roman" w:hAnsi="Times New Roman" w:cs="Times New Roman"/>
          <w:bCs/>
          <w:sz w:val="20"/>
          <w:szCs w:val="20"/>
        </w:rPr>
        <w:t xml:space="preserve"> </w:t>
      </w:r>
      <w:r w:rsidRPr="0029033A">
        <w:rPr>
          <w:rFonts w:ascii="Times New Roman" w:hAnsi="Times New Roman" w:cs="Times New Roman"/>
          <w:bCs/>
          <w:sz w:val="20"/>
          <w:szCs w:val="20"/>
        </w:rPr>
        <w:tab/>
      </w:r>
      <w:r w:rsidRPr="0029033A">
        <w:rPr>
          <w:rFonts w:ascii="Times New Roman" w:hAnsi="Times New Roman" w:cs="Times New Roman"/>
          <w:bCs/>
          <w:sz w:val="20"/>
          <w:szCs w:val="20"/>
        </w:rPr>
        <w:tab/>
      </w:r>
      <w:r w:rsidRPr="0029033A">
        <w:rPr>
          <w:rFonts w:ascii="Times New Roman" w:hAnsi="Times New Roman" w:cs="Times New Roman"/>
          <w:bCs/>
          <w:sz w:val="20"/>
          <w:szCs w:val="20"/>
        </w:rPr>
        <w:tab/>
      </w:r>
      <w:r w:rsidRPr="0029033A">
        <w:rPr>
          <w:rFonts w:ascii="Times New Roman" w:hAnsi="Times New Roman" w:cs="Times New Roman"/>
          <w:bCs/>
          <w:sz w:val="20"/>
          <w:szCs w:val="20"/>
        </w:rPr>
        <w:tab/>
      </w:r>
      <w:r w:rsidRPr="0029033A">
        <w:rPr>
          <w:rFonts w:ascii="Times New Roman" w:hAnsi="Times New Roman" w:cs="Times New Roman"/>
          <w:bCs/>
          <w:sz w:val="20"/>
          <w:szCs w:val="20"/>
        </w:rPr>
        <w:tab/>
      </w:r>
    </w:p>
    <w:p w14:paraId="5700DAEC" w14:textId="77777777" w:rsidR="004C4657" w:rsidRPr="0029033A" w:rsidRDefault="004C4657" w:rsidP="003B0E1C">
      <w:pPr>
        <w:pStyle w:val="Bezmezer"/>
        <w:rPr>
          <w:rFonts w:ascii="Times New Roman" w:hAnsi="Times New Roman" w:cs="Times New Roman"/>
          <w:bCs/>
          <w:sz w:val="20"/>
          <w:szCs w:val="20"/>
        </w:rPr>
      </w:pPr>
    </w:p>
    <w:p w14:paraId="56DB83A6" w14:textId="77777777" w:rsidR="003B0E1C" w:rsidRPr="0029033A" w:rsidRDefault="004C4657" w:rsidP="003B0E1C">
      <w:pPr>
        <w:pStyle w:val="Bezmezer"/>
        <w:rPr>
          <w:rFonts w:ascii="Times New Roman" w:hAnsi="Times New Roman" w:cs="Times New Roman"/>
          <w:bCs/>
          <w:sz w:val="20"/>
          <w:szCs w:val="20"/>
        </w:rPr>
      </w:pPr>
      <w:r w:rsidRPr="0029033A">
        <w:rPr>
          <w:rFonts w:ascii="Times New Roman" w:hAnsi="Times New Roman" w:cs="Times New Roman"/>
          <w:bCs/>
          <w:sz w:val="20"/>
          <w:szCs w:val="20"/>
        </w:rPr>
        <w:t xml:space="preserve">    </w:t>
      </w:r>
      <w:r w:rsidR="003B0E1C" w:rsidRPr="0029033A">
        <w:rPr>
          <w:rFonts w:ascii="Times New Roman" w:hAnsi="Times New Roman" w:cs="Times New Roman"/>
          <w:bCs/>
          <w:sz w:val="20"/>
          <w:szCs w:val="20"/>
        </w:rPr>
        <w:t>Za objednatele:</w:t>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t xml:space="preserve">Za zhotovitele: </w:t>
      </w:r>
    </w:p>
    <w:p w14:paraId="3E565112" w14:textId="77777777" w:rsidR="004C4657" w:rsidRPr="0029033A" w:rsidRDefault="004C4657" w:rsidP="003B0E1C">
      <w:pPr>
        <w:pStyle w:val="Bezmezer"/>
        <w:rPr>
          <w:rFonts w:ascii="Times New Roman" w:hAnsi="Times New Roman" w:cs="Times New Roman"/>
          <w:b/>
          <w:bCs/>
          <w:sz w:val="20"/>
          <w:szCs w:val="20"/>
        </w:rPr>
      </w:pPr>
    </w:p>
    <w:p w14:paraId="1070EA3F" w14:textId="77777777" w:rsidR="004C4657" w:rsidRDefault="004C4657" w:rsidP="003B0E1C">
      <w:pPr>
        <w:pStyle w:val="Bezmezer"/>
        <w:rPr>
          <w:rFonts w:ascii="Times New Roman" w:hAnsi="Times New Roman" w:cs="Times New Roman"/>
          <w:b/>
          <w:bCs/>
          <w:sz w:val="20"/>
          <w:szCs w:val="20"/>
        </w:rPr>
      </w:pPr>
    </w:p>
    <w:p w14:paraId="56D72A08" w14:textId="77777777" w:rsidR="004C4657" w:rsidRPr="00F81FC9" w:rsidRDefault="004C4657" w:rsidP="003B0E1C">
      <w:pPr>
        <w:pStyle w:val="Bezmezer"/>
        <w:rPr>
          <w:rFonts w:ascii="Times New Roman" w:hAnsi="Times New Roman" w:cs="Times New Roman"/>
          <w:b/>
          <w:bCs/>
          <w:sz w:val="20"/>
          <w:szCs w:val="20"/>
        </w:rPr>
      </w:pPr>
    </w:p>
    <w:p w14:paraId="1774691F" w14:textId="77777777" w:rsidR="003B0E1C" w:rsidRDefault="003B0E1C" w:rsidP="003B0E1C">
      <w:pPr>
        <w:pStyle w:val="Bezmezer"/>
        <w:rPr>
          <w:rFonts w:ascii="Times New Roman" w:hAnsi="Times New Roman" w:cs="Times New Roman"/>
          <w:bCs/>
          <w:sz w:val="20"/>
          <w:szCs w:val="20"/>
        </w:rPr>
      </w:pPr>
      <w:r w:rsidRPr="00F81FC9">
        <w:rPr>
          <w:rFonts w:ascii="Times New Roman" w:hAnsi="Times New Roman" w:cs="Times New Roman"/>
          <w:bCs/>
          <w:sz w:val="20"/>
          <w:szCs w:val="20"/>
        </w:rPr>
        <w:t>……………………………………</w:t>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Pr>
          <w:rFonts w:ascii="Times New Roman" w:hAnsi="Times New Roman" w:cs="Times New Roman"/>
          <w:bCs/>
          <w:sz w:val="20"/>
          <w:szCs w:val="20"/>
        </w:rPr>
        <w:tab/>
      </w:r>
      <w:r w:rsidRPr="00F81FC9">
        <w:rPr>
          <w:rFonts w:ascii="Times New Roman" w:hAnsi="Times New Roman" w:cs="Times New Roman"/>
          <w:bCs/>
          <w:sz w:val="20"/>
          <w:szCs w:val="20"/>
        </w:rPr>
        <w:t>……………………………………</w:t>
      </w:r>
      <w:r w:rsidRPr="00F81FC9">
        <w:rPr>
          <w:rFonts w:ascii="Times New Roman" w:hAnsi="Times New Roman" w:cs="Times New Roman"/>
          <w:bCs/>
          <w:sz w:val="20"/>
          <w:szCs w:val="20"/>
        </w:rPr>
        <w:tab/>
      </w:r>
    </w:p>
    <w:p w14:paraId="7FA8A970" w14:textId="77777777" w:rsidR="00847312" w:rsidRDefault="00847312" w:rsidP="00847312">
      <w:pPr>
        <w:pStyle w:val="Bezmezer"/>
        <w:rPr>
          <w:rFonts w:ascii="Times New Roman" w:hAnsi="Times New Roman" w:cs="Times New Roman"/>
          <w:bCs/>
          <w:sz w:val="20"/>
          <w:szCs w:val="20"/>
        </w:rPr>
      </w:pPr>
      <w:r w:rsidRPr="000333B4">
        <w:rPr>
          <w:rFonts w:ascii="Times New Roman" w:hAnsi="Times New Roman" w:cs="Times New Roman"/>
          <w:bCs/>
          <w:sz w:val="20"/>
          <w:szCs w:val="20"/>
        </w:rPr>
        <w:t>Centrum sociálních služeb Staroměstská</w:t>
      </w:r>
      <w:r>
        <w:rPr>
          <w:rFonts w:ascii="Times New Roman" w:hAnsi="Times New Roman" w:cs="Times New Roman"/>
          <w:bCs/>
          <w:sz w:val="20"/>
          <w:szCs w:val="20"/>
        </w:rPr>
        <w:tab/>
      </w:r>
      <w:r>
        <w:rPr>
          <w:rFonts w:ascii="Times New Roman" w:hAnsi="Times New Roman" w:cs="Times New Roman"/>
          <w:bCs/>
          <w:sz w:val="20"/>
          <w:szCs w:val="20"/>
        </w:rPr>
        <w:tab/>
        <w:t xml:space="preserve">                </w:t>
      </w:r>
      <w:r w:rsidRPr="00F81FC9">
        <w:rPr>
          <w:rFonts w:ascii="Times New Roman" w:hAnsi="Times New Roman" w:cs="Times New Roman"/>
          <w:bCs/>
          <w:sz w:val="20"/>
          <w:szCs w:val="20"/>
        </w:rPr>
        <w:t xml:space="preserve">RUMPOLD </w:t>
      </w:r>
      <w:r>
        <w:rPr>
          <w:rFonts w:ascii="Times New Roman" w:hAnsi="Times New Roman" w:cs="Times New Roman"/>
          <w:bCs/>
          <w:sz w:val="20"/>
          <w:szCs w:val="20"/>
        </w:rPr>
        <w:t xml:space="preserve">01 – Vodňany </w:t>
      </w:r>
      <w:r w:rsidRPr="00F81FC9">
        <w:rPr>
          <w:rFonts w:ascii="Times New Roman" w:hAnsi="Times New Roman" w:cs="Times New Roman"/>
          <w:bCs/>
          <w:sz w:val="20"/>
          <w:szCs w:val="20"/>
        </w:rPr>
        <w:t>s.r.o.</w:t>
      </w:r>
    </w:p>
    <w:p w14:paraId="04793264" w14:textId="77777777" w:rsidR="00847312" w:rsidRDefault="00847312" w:rsidP="00847312">
      <w:pPr>
        <w:pStyle w:val="Bezmezer"/>
        <w:rPr>
          <w:rFonts w:ascii="Times New Roman" w:hAnsi="Times New Roman" w:cs="Times New Roman"/>
          <w:bCs/>
          <w:sz w:val="20"/>
          <w:szCs w:val="20"/>
        </w:rPr>
      </w:pPr>
      <w:r>
        <w:rPr>
          <w:rFonts w:ascii="Times New Roman" w:hAnsi="Times New Roman" w:cs="Times New Roman"/>
          <w:bCs/>
          <w:sz w:val="20"/>
          <w:szCs w:val="20"/>
        </w:rPr>
        <w:t>České Budějovice, příspěvková organizace</w:t>
      </w:r>
    </w:p>
    <w:p w14:paraId="4E7F9384" w14:textId="77777777" w:rsidR="005336EB" w:rsidRDefault="005336EB" w:rsidP="005336EB">
      <w:pPr>
        <w:pStyle w:val="Bezmezer"/>
        <w:rPr>
          <w:rFonts w:ascii="Times New Roman" w:hAnsi="Times New Roman" w:cs="Times New Roman"/>
          <w:b/>
          <w:sz w:val="20"/>
          <w:szCs w:val="20"/>
        </w:rPr>
      </w:pPr>
    </w:p>
    <w:p w14:paraId="0F4B1EE6" w14:textId="77777777" w:rsidR="003B0E1C" w:rsidRDefault="003B0E1C" w:rsidP="005336EB">
      <w:pPr>
        <w:pStyle w:val="Bezmezer"/>
        <w:rPr>
          <w:rFonts w:ascii="Times New Roman" w:hAnsi="Times New Roman" w:cs="Times New Roman"/>
          <w:b/>
          <w:sz w:val="20"/>
          <w:szCs w:val="20"/>
        </w:rPr>
      </w:pPr>
    </w:p>
    <w:p w14:paraId="4FED1F44" w14:textId="77777777" w:rsidR="003B0E1C" w:rsidRPr="00F81FC9" w:rsidRDefault="003B0E1C" w:rsidP="005336EB">
      <w:pPr>
        <w:pStyle w:val="Bezmezer"/>
        <w:rPr>
          <w:rFonts w:ascii="Times New Roman" w:hAnsi="Times New Roman" w:cs="Times New Roman"/>
          <w:b/>
          <w:sz w:val="20"/>
          <w:szCs w:val="20"/>
        </w:rPr>
      </w:pPr>
    </w:p>
    <w:sectPr w:rsidR="003B0E1C" w:rsidRPr="00F81FC9" w:rsidSect="00762FE4">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D171E" w14:textId="77777777" w:rsidR="00DC6CB7" w:rsidRDefault="00DC6CB7">
      <w:r>
        <w:separator/>
      </w:r>
    </w:p>
  </w:endnote>
  <w:endnote w:type="continuationSeparator" w:id="0">
    <w:p w14:paraId="44DD7AFF" w14:textId="77777777" w:rsidR="00DC6CB7" w:rsidRDefault="00DC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A8BB" w14:textId="77777777" w:rsidR="004E7967" w:rsidRDefault="004E79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548827"/>
      <w:docPartObj>
        <w:docPartGallery w:val="Page Numbers (Bottom of Page)"/>
        <w:docPartUnique/>
      </w:docPartObj>
    </w:sdtPr>
    <w:sdtEndPr/>
    <w:sdtContent>
      <w:p w14:paraId="6A95D4EC" w14:textId="2FA25715" w:rsidR="004E7967" w:rsidRDefault="004E7967">
        <w:pPr>
          <w:pStyle w:val="Zpat"/>
          <w:jc w:val="center"/>
        </w:pPr>
        <w:r>
          <w:fldChar w:fldCharType="begin"/>
        </w:r>
        <w:r>
          <w:instrText>PAGE   \* MERGEFORMAT</w:instrText>
        </w:r>
        <w:r>
          <w:fldChar w:fldCharType="separate"/>
        </w:r>
        <w:r w:rsidR="00B653A5">
          <w:rPr>
            <w:noProof/>
          </w:rPr>
          <w:t>2</w:t>
        </w:r>
        <w:r>
          <w:fldChar w:fldCharType="end"/>
        </w:r>
      </w:p>
    </w:sdtContent>
  </w:sdt>
  <w:p w14:paraId="53EB53CC" w14:textId="77777777" w:rsidR="004E7967" w:rsidRDefault="004E796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3A4A2" w14:textId="77777777" w:rsidR="004E7967" w:rsidRDefault="004E79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EECA3" w14:textId="77777777" w:rsidR="00DC6CB7" w:rsidRDefault="00DC6CB7">
      <w:r>
        <w:separator/>
      </w:r>
    </w:p>
  </w:footnote>
  <w:footnote w:type="continuationSeparator" w:id="0">
    <w:p w14:paraId="6030C162" w14:textId="77777777" w:rsidR="00DC6CB7" w:rsidRDefault="00DC6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24D6" w14:textId="77777777" w:rsidR="004E7967" w:rsidRDefault="004E796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FF47" w14:textId="6A854E09" w:rsidR="008A5C96" w:rsidRDefault="00DC6CB7" w:rsidP="004E7967">
    <w:pPr>
      <w:pStyle w:val="Zhlav"/>
      <w:tabs>
        <w:tab w:val="left" w:pos="11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CEBE" w14:textId="77777777" w:rsidR="004E7967" w:rsidRDefault="004E796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426"/>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644BA8"/>
    <w:multiLevelType w:val="hybridMultilevel"/>
    <w:tmpl w:val="6ECE42B8"/>
    <w:lvl w:ilvl="0" w:tplc="0405000F">
      <w:start w:val="1"/>
      <w:numFmt w:val="decimal"/>
      <w:lvlText w:val="%1."/>
      <w:lvlJc w:val="left"/>
      <w:pPr>
        <w:ind w:left="720" w:hanging="360"/>
      </w:pPr>
      <w:rPr>
        <w:rFonts w:hint="default"/>
        <w:b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F5019C"/>
    <w:multiLevelType w:val="singleLevel"/>
    <w:tmpl w:val="F44CB954"/>
    <w:lvl w:ilvl="0">
      <w:start w:val="1"/>
      <w:numFmt w:val="decimal"/>
      <w:lvlText w:val="%1)"/>
      <w:legacy w:legacy="1" w:legacySpace="120" w:legacyIndent="360"/>
      <w:lvlJc w:val="left"/>
      <w:pPr>
        <w:ind w:left="360" w:hanging="360"/>
      </w:pPr>
      <w:rPr>
        <w:color w:val="auto"/>
      </w:rPr>
    </w:lvl>
  </w:abstractNum>
  <w:abstractNum w:abstractNumId="3" w15:restartNumberingAfterBreak="0">
    <w:nsid w:val="05A83203"/>
    <w:multiLevelType w:val="hybridMultilevel"/>
    <w:tmpl w:val="AE6ABC94"/>
    <w:lvl w:ilvl="0" w:tplc="D346BF7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AC3472"/>
    <w:multiLevelType w:val="hybridMultilevel"/>
    <w:tmpl w:val="12F21910"/>
    <w:lvl w:ilvl="0" w:tplc="8A02EA9C">
      <w:start w:val="1"/>
      <w:numFmt w:val="decimal"/>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5" w15:restartNumberingAfterBreak="0">
    <w:nsid w:val="063553FB"/>
    <w:multiLevelType w:val="hybridMultilevel"/>
    <w:tmpl w:val="5748F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A0BDD"/>
    <w:multiLevelType w:val="hybridMultilevel"/>
    <w:tmpl w:val="3676A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541CE3"/>
    <w:multiLevelType w:val="hybridMultilevel"/>
    <w:tmpl w:val="C0E0FF2A"/>
    <w:lvl w:ilvl="0" w:tplc="B25A9EFE">
      <w:start w:val="1"/>
      <w:numFmt w:val="lowerLetter"/>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FB4517"/>
    <w:multiLevelType w:val="singleLevel"/>
    <w:tmpl w:val="04050011"/>
    <w:lvl w:ilvl="0">
      <w:start w:val="1"/>
      <w:numFmt w:val="decimal"/>
      <w:lvlText w:val="%1)"/>
      <w:legacy w:legacy="1" w:legacySpace="120" w:legacyIndent="360"/>
      <w:lvlJc w:val="left"/>
      <w:pPr>
        <w:ind w:left="360" w:hanging="360"/>
      </w:pPr>
    </w:lvl>
  </w:abstractNum>
  <w:abstractNum w:abstractNumId="9" w15:restartNumberingAfterBreak="0">
    <w:nsid w:val="226A64BA"/>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C3CE2"/>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3D42ED6"/>
    <w:multiLevelType w:val="hybridMultilevel"/>
    <w:tmpl w:val="00028B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3223E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EDC6019"/>
    <w:multiLevelType w:val="hybridMultilevel"/>
    <w:tmpl w:val="F332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F68D4"/>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04B57BB"/>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82183F"/>
    <w:multiLevelType w:val="hybridMultilevel"/>
    <w:tmpl w:val="C35AF5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D541D2"/>
    <w:multiLevelType w:val="hybridMultilevel"/>
    <w:tmpl w:val="1D7C990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7509D4"/>
    <w:multiLevelType w:val="hybridMultilevel"/>
    <w:tmpl w:val="71041B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2F3FD7"/>
    <w:multiLevelType w:val="hybridMultilevel"/>
    <w:tmpl w:val="BA168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5E1A5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370823"/>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5408BE"/>
    <w:multiLevelType w:val="hybridMultilevel"/>
    <w:tmpl w:val="95CC4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6444A6"/>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FAE0BCF"/>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3F0C62"/>
    <w:multiLevelType w:val="hybridMultilevel"/>
    <w:tmpl w:val="A5B80ED2"/>
    <w:lvl w:ilvl="0" w:tplc="CAFE1B8A">
      <w:start w:val="1"/>
      <w:numFmt w:val="lowerLetter"/>
      <w:lvlText w:val="%1)"/>
      <w:lvlJc w:val="left"/>
      <w:pPr>
        <w:tabs>
          <w:tab w:val="num" w:pos="960"/>
        </w:tabs>
        <w:ind w:left="960" w:hanging="600"/>
      </w:pPr>
      <w:rPr>
        <w:rFonts w:hint="default"/>
        <w:color w:val="auto"/>
      </w:rPr>
    </w:lvl>
    <w:lvl w:ilvl="1" w:tplc="9AB8104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3DE25D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4050B42"/>
    <w:multiLevelType w:val="hybridMultilevel"/>
    <w:tmpl w:val="E30E46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2042F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9E14DF5"/>
    <w:multiLevelType w:val="singleLevel"/>
    <w:tmpl w:val="04050011"/>
    <w:lvl w:ilvl="0">
      <w:start w:val="1"/>
      <w:numFmt w:val="decimal"/>
      <w:lvlText w:val="%1)"/>
      <w:legacy w:legacy="1" w:legacySpace="120" w:legacyIndent="360"/>
      <w:lvlJc w:val="left"/>
      <w:pPr>
        <w:ind w:left="360" w:hanging="360"/>
      </w:pPr>
    </w:lvl>
  </w:abstractNum>
  <w:abstractNum w:abstractNumId="30" w15:restartNumberingAfterBreak="0">
    <w:nsid w:val="5BD6783A"/>
    <w:multiLevelType w:val="hybridMultilevel"/>
    <w:tmpl w:val="A8DA44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BDA1229"/>
    <w:multiLevelType w:val="multilevel"/>
    <w:tmpl w:val="908EF9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D3D3AE3"/>
    <w:multiLevelType w:val="hybridMultilevel"/>
    <w:tmpl w:val="AEE4E8F0"/>
    <w:lvl w:ilvl="0" w:tplc="66AC5EAA">
      <w:start w:val="1"/>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3" w15:restartNumberingAfterBreak="0">
    <w:nsid w:val="5D677BE2"/>
    <w:multiLevelType w:val="hybridMultilevel"/>
    <w:tmpl w:val="CEDA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7D2F85"/>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5C3300D"/>
    <w:multiLevelType w:val="singleLevel"/>
    <w:tmpl w:val="43F44E30"/>
    <w:lvl w:ilvl="0">
      <w:numFmt w:val="bullet"/>
      <w:lvlText w:val="-"/>
      <w:lvlJc w:val="left"/>
      <w:pPr>
        <w:tabs>
          <w:tab w:val="num" w:pos="360"/>
        </w:tabs>
        <w:ind w:left="360" w:hanging="360"/>
      </w:pPr>
    </w:lvl>
  </w:abstractNum>
  <w:abstractNum w:abstractNumId="36" w15:restartNumberingAfterBreak="0">
    <w:nsid w:val="68A26A0B"/>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50328"/>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F10054"/>
    <w:multiLevelType w:val="hybridMultilevel"/>
    <w:tmpl w:val="F2A8D316"/>
    <w:lvl w:ilvl="0" w:tplc="906C1C8E">
      <w:start w:val="375"/>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0F37C77"/>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E2330F"/>
    <w:multiLevelType w:val="hybridMultilevel"/>
    <w:tmpl w:val="95CC4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FC6DD8"/>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8A40A1E"/>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BA423ED"/>
    <w:multiLevelType w:val="hybridMultilevel"/>
    <w:tmpl w:val="2260F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6"/>
  </w:num>
  <w:num w:numId="3">
    <w:abstractNumId w:val="42"/>
  </w:num>
  <w:num w:numId="4">
    <w:abstractNumId w:val="28"/>
  </w:num>
  <w:num w:numId="5">
    <w:abstractNumId w:val="0"/>
  </w:num>
  <w:num w:numId="6">
    <w:abstractNumId w:val="41"/>
  </w:num>
  <w:num w:numId="7">
    <w:abstractNumId w:val="12"/>
  </w:num>
  <w:num w:numId="8">
    <w:abstractNumId w:val="23"/>
  </w:num>
  <w:num w:numId="9">
    <w:abstractNumId w:val="34"/>
  </w:num>
  <w:num w:numId="10">
    <w:abstractNumId w:val="14"/>
  </w:num>
  <w:num w:numId="11">
    <w:abstractNumId w:val="15"/>
  </w:num>
  <w:num w:numId="12">
    <w:abstractNumId w:val="10"/>
  </w:num>
  <w:num w:numId="13">
    <w:abstractNumId w:val="31"/>
  </w:num>
  <w:num w:numId="14">
    <w:abstractNumId w:val="27"/>
  </w:num>
  <w:num w:numId="15">
    <w:abstractNumId w:val="6"/>
  </w:num>
  <w:num w:numId="16">
    <w:abstractNumId w:val="3"/>
  </w:num>
  <w:num w:numId="17">
    <w:abstractNumId w:val="13"/>
  </w:num>
  <w:num w:numId="18">
    <w:abstractNumId w:val="9"/>
  </w:num>
  <w:num w:numId="19">
    <w:abstractNumId w:val="40"/>
  </w:num>
  <w:num w:numId="20">
    <w:abstractNumId w:val="33"/>
  </w:num>
  <w:num w:numId="21">
    <w:abstractNumId w:val="24"/>
  </w:num>
  <w:num w:numId="22">
    <w:abstractNumId w:val="4"/>
  </w:num>
  <w:num w:numId="23">
    <w:abstractNumId w:val="21"/>
  </w:num>
  <w:num w:numId="24">
    <w:abstractNumId w:val="17"/>
  </w:num>
  <w:num w:numId="25">
    <w:abstractNumId w:val="39"/>
  </w:num>
  <w:num w:numId="26">
    <w:abstractNumId w:val="8"/>
    <w:lvlOverride w:ilvl="0">
      <w:startOverride w:val="1"/>
    </w:lvlOverride>
  </w:num>
  <w:num w:numId="27">
    <w:abstractNumId w:val="37"/>
  </w:num>
  <w:num w:numId="28">
    <w:abstractNumId w:val="36"/>
  </w:num>
  <w:num w:numId="29">
    <w:abstractNumId w:val="5"/>
  </w:num>
  <w:num w:numId="30">
    <w:abstractNumId w:val="2"/>
    <w:lvlOverride w:ilvl="0">
      <w:startOverride w:val="1"/>
    </w:lvlOverride>
  </w:num>
  <w:num w:numId="31">
    <w:abstractNumId w:val="29"/>
    <w:lvlOverride w:ilvl="0">
      <w:startOverride w:val="1"/>
    </w:lvlOverride>
  </w:num>
  <w:num w:numId="32">
    <w:abstractNumId w:val="19"/>
  </w:num>
  <w:num w:numId="33">
    <w:abstractNumId w:val="32"/>
  </w:num>
  <w:num w:numId="34">
    <w:abstractNumId w:val="16"/>
  </w:num>
  <w:num w:numId="35">
    <w:abstractNumId w:val="1"/>
  </w:num>
  <w:num w:numId="36">
    <w:abstractNumId w:val="43"/>
  </w:num>
  <w:num w:numId="37">
    <w:abstractNumId w:val="22"/>
  </w:num>
  <w:num w:numId="38">
    <w:abstractNumId w:val="25"/>
  </w:num>
  <w:num w:numId="39">
    <w:abstractNumId w:val="30"/>
  </w:num>
  <w:num w:numId="40">
    <w:abstractNumId w:val="7"/>
  </w:num>
  <w:num w:numId="41">
    <w:abstractNumId w:val="11"/>
  </w:num>
  <w:num w:numId="42">
    <w:abstractNumId w:val="18"/>
  </w:num>
  <w:num w:numId="43">
    <w:abstractNumId w:val="3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52"/>
    <w:rsid w:val="000112F1"/>
    <w:rsid w:val="00023658"/>
    <w:rsid w:val="000444AA"/>
    <w:rsid w:val="00067630"/>
    <w:rsid w:val="00073021"/>
    <w:rsid w:val="00090026"/>
    <w:rsid w:val="00097E4C"/>
    <w:rsid w:val="000A0080"/>
    <w:rsid w:val="000D69E2"/>
    <w:rsid w:val="000D7E17"/>
    <w:rsid w:val="000E133B"/>
    <w:rsid w:val="0010003E"/>
    <w:rsid w:val="00102D02"/>
    <w:rsid w:val="001038B5"/>
    <w:rsid w:val="001053BB"/>
    <w:rsid w:val="00106CEC"/>
    <w:rsid w:val="00124687"/>
    <w:rsid w:val="00125738"/>
    <w:rsid w:val="00125AB4"/>
    <w:rsid w:val="0013492F"/>
    <w:rsid w:val="001404A8"/>
    <w:rsid w:val="00145A5B"/>
    <w:rsid w:val="00150B40"/>
    <w:rsid w:val="00163931"/>
    <w:rsid w:val="001670E6"/>
    <w:rsid w:val="001778F3"/>
    <w:rsid w:val="00183BF1"/>
    <w:rsid w:val="00191FFC"/>
    <w:rsid w:val="0019585D"/>
    <w:rsid w:val="001A59B0"/>
    <w:rsid w:val="001B2FBC"/>
    <w:rsid w:val="001C4D32"/>
    <w:rsid w:val="001E5C69"/>
    <w:rsid w:val="001F30A3"/>
    <w:rsid w:val="00203B15"/>
    <w:rsid w:val="00211BA0"/>
    <w:rsid w:val="00214AB2"/>
    <w:rsid w:val="002239DC"/>
    <w:rsid w:val="00232490"/>
    <w:rsid w:val="002532D0"/>
    <w:rsid w:val="00255105"/>
    <w:rsid w:val="00255387"/>
    <w:rsid w:val="00261DF1"/>
    <w:rsid w:val="00271990"/>
    <w:rsid w:val="00287FF8"/>
    <w:rsid w:val="00290278"/>
    <w:rsid w:val="0029033A"/>
    <w:rsid w:val="002966D6"/>
    <w:rsid w:val="002A5BED"/>
    <w:rsid w:val="002B3920"/>
    <w:rsid w:val="002B44AD"/>
    <w:rsid w:val="002C1025"/>
    <w:rsid w:val="002E7D5A"/>
    <w:rsid w:val="002F169F"/>
    <w:rsid w:val="002F3782"/>
    <w:rsid w:val="0030325F"/>
    <w:rsid w:val="00313AE1"/>
    <w:rsid w:val="00317EBD"/>
    <w:rsid w:val="00321433"/>
    <w:rsid w:val="00335AD7"/>
    <w:rsid w:val="00341992"/>
    <w:rsid w:val="00347E1E"/>
    <w:rsid w:val="00356334"/>
    <w:rsid w:val="00373E4F"/>
    <w:rsid w:val="00375383"/>
    <w:rsid w:val="00392559"/>
    <w:rsid w:val="00397617"/>
    <w:rsid w:val="003B0E1C"/>
    <w:rsid w:val="003B590A"/>
    <w:rsid w:val="003B5DE6"/>
    <w:rsid w:val="003F198D"/>
    <w:rsid w:val="0040081E"/>
    <w:rsid w:val="00400DB8"/>
    <w:rsid w:val="00402DC0"/>
    <w:rsid w:val="004111B4"/>
    <w:rsid w:val="00417413"/>
    <w:rsid w:val="00436D54"/>
    <w:rsid w:val="00445F98"/>
    <w:rsid w:val="00446695"/>
    <w:rsid w:val="004467B9"/>
    <w:rsid w:val="0045693D"/>
    <w:rsid w:val="0046146D"/>
    <w:rsid w:val="00466754"/>
    <w:rsid w:val="004814DC"/>
    <w:rsid w:val="0049332A"/>
    <w:rsid w:val="004A16DF"/>
    <w:rsid w:val="004A3BB5"/>
    <w:rsid w:val="004A53D1"/>
    <w:rsid w:val="004B4508"/>
    <w:rsid w:val="004C05C1"/>
    <w:rsid w:val="004C4657"/>
    <w:rsid w:val="004D3262"/>
    <w:rsid w:val="004E7967"/>
    <w:rsid w:val="0050504D"/>
    <w:rsid w:val="0051159C"/>
    <w:rsid w:val="005336EB"/>
    <w:rsid w:val="00557225"/>
    <w:rsid w:val="005773CC"/>
    <w:rsid w:val="005872A7"/>
    <w:rsid w:val="005943A0"/>
    <w:rsid w:val="00597E27"/>
    <w:rsid w:val="005A5C4D"/>
    <w:rsid w:val="005B19E4"/>
    <w:rsid w:val="005B6D3B"/>
    <w:rsid w:val="005D5422"/>
    <w:rsid w:val="005D5AEF"/>
    <w:rsid w:val="005D6F56"/>
    <w:rsid w:val="005E3373"/>
    <w:rsid w:val="005F7292"/>
    <w:rsid w:val="005F7D1D"/>
    <w:rsid w:val="00601308"/>
    <w:rsid w:val="00610452"/>
    <w:rsid w:val="00612B25"/>
    <w:rsid w:val="0061671D"/>
    <w:rsid w:val="00617F8B"/>
    <w:rsid w:val="00632AA8"/>
    <w:rsid w:val="00636CE2"/>
    <w:rsid w:val="00637475"/>
    <w:rsid w:val="00640DA0"/>
    <w:rsid w:val="00643B6B"/>
    <w:rsid w:val="00651E52"/>
    <w:rsid w:val="00655A9C"/>
    <w:rsid w:val="0066101E"/>
    <w:rsid w:val="006638FB"/>
    <w:rsid w:val="006762D3"/>
    <w:rsid w:val="006835DE"/>
    <w:rsid w:val="006918AF"/>
    <w:rsid w:val="0069798C"/>
    <w:rsid w:val="006A0ECD"/>
    <w:rsid w:val="006B1288"/>
    <w:rsid w:val="006B1355"/>
    <w:rsid w:val="006B7EC6"/>
    <w:rsid w:val="006D7C6C"/>
    <w:rsid w:val="006E5EF4"/>
    <w:rsid w:val="006F7B76"/>
    <w:rsid w:val="00700479"/>
    <w:rsid w:val="00724DA8"/>
    <w:rsid w:val="00755CFD"/>
    <w:rsid w:val="0076707E"/>
    <w:rsid w:val="007673A3"/>
    <w:rsid w:val="007741C3"/>
    <w:rsid w:val="00776E48"/>
    <w:rsid w:val="007A1B1E"/>
    <w:rsid w:val="007A4838"/>
    <w:rsid w:val="007B5557"/>
    <w:rsid w:val="007C769B"/>
    <w:rsid w:val="007E2FB0"/>
    <w:rsid w:val="007E42E1"/>
    <w:rsid w:val="007E7F18"/>
    <w:rsid w:val="007F2C46"/>
    <w:rsid w:val="007F3F5C"/>
    <w:rsid w:val="00801192"/>
    <w:rsid w:val="00816DE5"/>
    <w:rsid w:val="008258F2"/>
    <w:rsid w:val="00833D64"/>
    <w:rsid w:val="008377E5"/>
    <w:rsid w:val="00847152"/>
    <w:rsid w:val="00847312"/>
    <w:rsid w:val="008562AC"/>
    <w:rsid w:val="0085744E"/>
    <w:rsid w:val="0086007C"/>
    <w:rsid w:val="008804F8"/>
    <w:rsid w:val="00882311"/>
    <w:rsid w:val="00885A7A"/>
    <w:rsid w:val="00897164"/>
    <w:rsid w:val="008A2156"/>
    <w:rsid w:val="008A2808"/>
    <w:rsid w:val="008C1351"/>
    <w:rsid w:val="008C206F"/>
    <w:rsid w:val="008D5347"/>
    <w:rsid w:val="008E2FAD"/>
    <w:rsid w:val="0090280F"/>
    <w:rsid w:val="00930A49"/>
    <w:rsid w:val="009463B4"/>
    <w:rsid w:val="00957A80"/>
    <w:rsid w:val="00973BC1"/>
    <w:rsid w:val="009A3B76"/>
    <w:rsid w:val="009B4BFC"/>
    <w:rsid w:val="009D08E2"/>
    <w:rsid w:val="00A20161"/>
    <w:rsid w:val="00A25174"/>
    <w:rsid w:val="00A2519F"/>
    <w:rsid w:val="00A328FB"/>
    <w:rsid w:val="00A378AB"/>
    <w:rsid w:val="00A62495"/>
    <w:rsid w:val="00A743D3"/>
    <w:rsid w:val="00A822B3"/>
    <w:rsid w:val="00AA02C8"/>
    <w:rsid w:val="00AA04B7"/>
    <w:rsid w:val="00AA62F7"/>
    <w:rsid w:val="00AA776C"/>
    <w:rsid w:val="00AB606B"/>
    <w:rsid w:val="00AC26C4"/>
    <w:rsid w:val="00AC3CD5"/>
    <w:rsid w:val="00AD7032"/>
    <w:rsid w:val="00AE29B1"/>
    <w:rsid w:val="00AE7A33"/>
    <w:rsid w:val="00AF2129"/>
    <w:rsid w:val="00AF4B50"/>
    <w:rsid w:val="00B16123"/>
    <w:rsid w:val="00B230F9"/>
    <w:rsid w:val="00B6099F"/>
    <w:rsid w:val="00B653A5"/>
    <w:rsid w:val="00B83A9C"/>
    <w:rsid w:val="00B83AA2"/>
    <w:rsid w:val="00B93D75"/>
    <w:rsid w:val="00B94DBD"/>
    <w:rsid w:val="00B951EB"/>
    <w:rsid w:val="00BA187E"/>
    <w:rsid w:val="00BA3ABD"/>
    <w:rsid w:val="00BB6391"/>
    <w:rsid w:val="00BC5AF1"/>
    <w:rsid w:val="00BD063F"/>
    <w:rsid w:val="00BD1237"/>
    <w:rsid w:val="00BE7042"/>
    <w:rsid w:val="00BF0BFC"/>
    <w:rsid w:val="00C0056C"/>
    <w:rsid w:val="00C5503B"/>
    <w:rsid w:val="00C65EA0"/>
    <w:rsid w:val="00C74791"/>
    <w:rsid w:val="00C8141B"/>
    <w:rsid w:val="00C83C52"/>
    <w:rsid w:val="00C876AF"/>
    <w:rsid w:val="00C90802"/>
    <w:rsid w:val="00C9723B"/>
    <w:rsid w:val="00CA276C"/>
    <w:rsid w:val="00CB3D75"/>
    <w:rsid w:val="00CC0382"/>
    <w:rsid w:val="00CC16AA"/>
    <w:rsid w:val="00CD736B"/>
    <w:rsid w:val="00CE2C45"/>
    <w:rsid w:val="00CF0D8B"/>
    <w:rsid w:val="00CF321B"/>
    <w:rsid w:val="00CF6D6C"/>
    <w:rsid w:val="00D22FCF"/>
    <w:rsid w:val="00D313C2"/>
    <w:rsid w:val="00D42ED7"/>
    <w:rsid w:val="00D52DBA"/>
    <w:rsid w:val="00D577BD"/>
    <w:rsid w:val="00D60C25"/>
    <w:rsid w:val="00D712AF"/>
    <w:rsid w:val="00D77F69"/>
    <w:rsid w:val="00D807B2"/>
    <w:rsid w:val="00D8216D"/>
    <w:rsid w:val="00D8756F"/>
    <w:rsid w:val="00D92082"/>
    <w:rsid w:val="00D93CDA"/>
    <w:rsid w:val="00D97A47"/>
    <w:rsid w:val="00DB7528"/>
    <w:rsid w:val="00DC022B"/>
    <w:rsid w:val="00DC6CB7"/>
    <w:rsid w:val="00DD26AF"/>
    <w:rsid w:val="00DE6D88"/>
    <w:rsid w:val="00DF41AB"/>
    <w:rsid w:val="00E05C94"/>
    <w:rsid w:val="00E25F5A"/>
    <w:rsid w:val="00E476CC"/>
    <w:rsid w:val="00E547D3"/>
    <w:rsid w:val="00E56971"/>
    <w:rsid w:val="00E67CAF"/>
    <w:rsid w:val="00E76C50"/>
    <w:rsid w:val="00E92856"/>
    <w:rsid w:val="00E97F6B"/>
    <w:rsid w:val="00EC4C35"/>
    <w:rsid w:val="00ED22FF"/>
    <w:rsid w:val="00ED5B2B"/>
    <w:rsid w:val="00F11AFB"/>
    <w:rsid w:val="00F304AB"/>
    <w:rsid w:val="00F40206"/>
    <w:rsid w:val="00F416FA"/>
    <w:rsid w:val="00F41810"/>
    <w:rsid w:val="00F52798"/>
    <w:rsid w:val="00F575DE"/>
    <w:rsid w:val="00F721F5"/>
    <w:rsid w:val="00F7563E"/>
    <w:rsid w:val="00F760F4"/>
    <w:rsid w:val="00F81FC9"/>
    <w:rsid w:val="00FC01E3"/>
    <w:rsid w:val="00FC2216"/>
    <w:rsid w:val="00FC4EDA"/>
    <w:rsid w:val="00FD17EA"/>
    <w:rsid w:val="00FD4C2E"/>
    <w:rsid w:val="00FE52A2"/>
    <w:rsid w:val="00FE6DAC"/>
    <w:rsid w:val="00FF51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E8DC2"/>
  <w15:docId w15:val="{6F84A7F8-83EB-4CF5-B727-78E8F5BB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58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7152"/>
    <w:pPr>
      <w:tabs>
        <w:tab w:val="center" w:pos="4536"/>
        <w:tab w:val="right" w:pos="9072"/>
      </w:tabs>
    </w:pPr>
  </w:style>
  <w:style w:type="character" w:customStyle="1" w:styleId="ZhlavChar">
    <w:name w:val="Záhlaví Char"/>
    <w:basedOn w:val="Standardnpsmoodstavce"/>
    <w:link w:val="Zhlav"/>
    <w:uiPriority w:val="99"/>
    <w:rsid w:val="00847152"/>
  </w:style>
  <w:style w:type="paragraph" w:styleId="Textbubliny">
    <w:name w:val="Balloon Text"/>
    <w:basedOn w:val="Normln"/>
    <w:link w:val="TextbublinyChar"/>
    <w:uiPriority w:val="99"/>
    <w:semiHidden/>
    <w:unhideWhenUsed/>
    <w:rsid w:val="00847152"/>
    <w:rPr>
      <w:rFonts w:ascii="Tahoma" w:hAnsi="Tahoma" w:cs="Tahoma"/>
      <w:sz w:val="16"/>
      <w:szCs w:val="16"/>
    </w:rPr>
  </w:style>
  <w:style w:type="character" w:customStyle="1" w:styleId="TextbublinyChar">
    <w:name w:val="Text bubliny Char"/>
    <w:basedOn w:val="Standardnpsmoodstavce"/>
    <w:link w:val="Textbubliny"/>
    <w:uiPriority w:val="99"/>
    <w:semiHidden/>
    <w:rsid w:val="00847152"/>
    <w:rPr>
      <w:rFonts w:ascii="Tahoma" w:hAnsi="Tahoma" w:cs="Tahoma"/>
      <w:sz w:val="16"/>
      <w:szCs w:val="16"/>
    </w:rPr>
  </w:style>
  <w:style w:type="paragraph" w:styleId="Bezmezer">
    <w:name w:val="No Spacing"/>
    <w:uiPriority w:val="1"/>
    <w:qFormat/>
    <w:rsid w:val="0085744E"/>
    <w:pPr>
      <w:spacing w:after="0" w:line="240" w:lineRule="auto"/>
    </w:pPr>
  </w:style>
  <w:style w:type="paragraph" w:styleId="Odstavecseseznamem">
    <w:name w:val="List Paragraph"/>
    <w:basedOn w:val="Normln"/>
    <w:uiPriority w:val="34"/>
    <w:qFormat/>
    <w:rsid w:val="005E3373"/>
    <w:pPr>
      <w:ind w:left="720"/>
      <w:contextualSpacing/>
    </w:pPr>
  </w:style>
  <w:style w:type="paragraph" w:styleId="Zpat">
    <w:name w:val="footer"/>
    <w:basedOn w:val="Normln"/>
    <w:link w:val="ZpatChar"/>
    <w:uiPriority w:val="99"/>
    <w:unhideWhenUsed/>
    <w:rsid w:val="00BD1237"/>
    <w:pPr>
      <w:tabs>
        <w:tab w:val="center" w:pos="4536"/>
        <w:tab w:val="right" w:pos="9072"/>
      </w:tabs>
    </w:pPr>
  </w:style>
  <w:style w:type="character" w:customStyle="1" w:styleId="ZpatChar">
    <w:name w:val="Zápatí Char"/>
    <w:basedOn w:val="Standardnpsmoodstavce"/>
    <w:link w:val="Zpat"/>
    <w:uiPriority w:val="99"/>
    <w:rsid w:val="00BD1237"/>
    <w:rPr>
      <w:rFonts w:ascii="Times New Roman" w:eastAsia="Times New Roman" w:hAnsi="Times New Roman" w:cs="Times New Roman"/>
      <w:sz w:val="20"/>
      <w:szCs w:val="20"/>
      <w:lang w:eastAsia="cs-CZ"/>
    </w:rPr>
  </w:style>
  <w:style w:type="paragraph" w:customStyle="1" w:styleId="cena">
    <w:name w:val="cena"/>
    <w:rsid w:val="00DF41AB"/>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nowrap">
    <w:name w:val="nowrap"/>
    <w:basedOn w:val="Standardnpsmoodstavce"/>
    <w:rsid w:val="00125738"/>
  </w:style>
  <w:style w:type="character" w:styleId="Hypertextovodkaz">
    <w:name w:val="Hyperlink"/>
    <w:basedOn w:val="Standardnpsmoodstavce"/>
    <w:uiPriority w:val="99"/>
    <w:unhideWhenUsed/>
    <w:rsid w:val="001000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80232">
      <w:bodyDiv w:val="1"/>
      <w:marLeft w:val="0"/>
      <w:marRight w:val="0"/>
      <w:marTop w:val="0"/>
      <w:marBottom w:val="0"/>
      <w:divBdr>
        <w:top w:val="none" w:sz="0" w:space="0" w:color="auto"/>
        <w:left w:val="none" w:sz="0" w:space="0" w:color="auto"/>
        <w:bottom w:val="none" w:sz="0" w:space="0" w:color="auto"/>
        <w:right w:val="none" w:sz="0" w:space="0" w:color="auto"/>
      </w:divBdr>
      <w:divsChild>
        <w:div w:id="520515978">
          <w:marLeft w:val="0"/>
          <w:marRight w:val="0"/>
          <w:marTop w:val="0"/>
          <w:marBottom w:val="0"/>
          <w:divBdr>
            <w:top w:val="none" w:sz="0" w:space="0" w:color="auto"/>
            <w:left w:val="none" w:sz="0" w:space="0" w:color="auto"/>
            <w:bottom w:val="none" w:sz="0" w:space="0" w:color="auto"/>
            <w:right w:val="none" w:sz="0" w:space="0" w:color="auto"/>
          </w:divBdr>
          <w:divsChild>
            <w:div w:id="2030132064">
              <w:marLeft w:val="0"/>
              <w:marRight w:val="0"/>
              <w:marTop w:val="0"/>
              <w:marBottom w:val="0"/>
              <w:divBdr>
                <w:top w:val="none" w:sz="0" w:space="0" w:color="auto"/>
                <w:left w:val="none" w:sz="0" w:space="0" w:color="auto"/>
                <w:bottom w:val="none" w:sz="0" w:space="0" w:color="auto"/>
                <w:right w:val="none" w:sz="0" w:space="0" w:color="auto"/>
              </w:divBdr>
              <w:divsChild>
                <w:div w:id="933198700">
                  <w:marLeft w:val="0"/>
                  <w:marRight w:val="0"/>
                  <w:marTop w:val="0"/>
                  <w:marBottom w:val="0"/>
                  <w:divBdr>
                    <w:top w:val="none" w:sz="0" w:space="0" w:color="auto"/>
                    <w:left w:val="none" w:sz="0" w:space="0" w:color="auto"/>
                    <w:bottom w:val="none" w:sz="0" w:space="0" w:color="auto"/>
                    <w:right w:val="none" w:sz="0" w:space="0" w:color="auto"/>
                  </w:divBdr>
                  <w:divsChild>
                    <w:div w:id="696465469">
                      <w:marLeft w:val="0"/>
                      <w:marRight w:val="0"/>
                      <w:marTop w:val="0"/>
                      <w:marBottom w:val="0"/>
                      <w:divBdr>
                        <w:top w:val="none" w:sz="0" w:space="0" w:color="auto"/>
                        <w:left w:val="none" w:sz="0" w:space="0" w:color="auto"/>
                        <w:bottom w:val="none" w:sz="0" w:space="0" w:color="auto"/>
                        <w:right w:val="none" w:sz="0" w:space="0" w:color="auto"/>
                      </w:divBdr>
                      <w:divsChild>
                        <w:div w:id="806437690">
                          <w:marLeft w:val="0"/>
                          <w:marRight w:val="0"/>
                          <w:marTop w:val="0"/>
                          <w:marBottom w:val="0"/>
                          <w:divBdr>
                            <w:top w:val="none" w:sz="0" w:space="0" w:color="auto"/>
                            <w:left w:val="none" w:sz="0" w:space="0" w:color="auto"/>
                            <w:bottom w:val="none" w:sz="0" w:space="0" w:color="auto"/>
                            <w:right w:val="none" w:sz="0" w:space="0" w:color="auto"/>
                          </w:divBdr>
                          <w:divsChild>
                            <w:div w:id="120928641">
                              <w:marLeft w:val="0"/>
                              <w:marRight w:val="0"/>
                              <w:marTop w:val="0"/>
                              <w:marBottom w:val="0"/>
                              <w:divBdr>
                                <w:top w:val="none" w:sz="0" w:space="0" w:color="auto"/>
                                <w:left w:val="none" w:sz="0" w:space="0" w:color="auto"/>
                                <w:bottom w:val="none" w:sz="0" w:space="0" w:color="auto"/>
                                <w:right w:val="none" w:sz="0" w:space="0" w:color="auto"/>
                              </w:divBdr>
                              <w:divsChild>
                                <w:div w:id="216360344">
                                  <w:marLeft w:val="0"/>
                                  <w:marRight w:val="0"/>
                                  <w:marTop w:val="0"/>
                                  <w:marBottom w:val="0"/>
                                  <w:divBdr>
                                    <w:top w:val="none" w:sz="0" w:space="0" w:color="auto"/>
                                    <w:left w:val="none" w:sz="0" w:space="0" w:color="auto"/>
                                    <w:bottom w:val="none" w:sz="0" w:space="0" w:color="auto"/>
                                    <w:right w:val="none" w:sz="0" w:space="0" w:color="auto"/>
                                  </w:divBdr>
                                </w:div>
                                <w:div w:id="7178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07316">
      <w:bodyDiv w:val="1"/>
      <w:marLeft w:val="0"/>
      <w:marRight w:val="0"/>
      <w:marTop w:val="0"/>
      <w:marBottom w:val="0"/>
      <w:divBdr>
        <w:top w:val="none" w:sz="0" w:space="0" w:color="auto"/>
        <w:left w:val="none" w:sz="0" w:space="0" w:color="auto"/>
        <w:bottom w:val="none" w:sz="0" w:space="0" w:color="auto"/>
        <w:right w:val="none" w:sz="0" w:space="0" w:color="auto"/>
      </w:divBdr>
      <w:divsChild>
        <w:div w:id="1194660071">
          <w:marLeft w:val="0"/>
          <w:marRight w:val="0"/>
          <w:marTop w:val="0"/>
          <w:marBottom w:val="0"/>
          <w:divBdr>
            <w:top w:val="none" w:sz="0" w:space="0" w:color="auto"/>
            <w:left w:val="none" w:sz="0" w:space="0" w:color="auto"/>
            <w:bottom w:val="none" w:sz="0" w:space="0" w:color="auto"/>
            <w:right w:val="none" w:sz="0" w:space="0" w:color="auto"/>
          </w:divBdr>
          <w:divsChild>
            <w:div w:id="1150102142">
              <w:marLeft w:val="0"/>
              <w:marRight w:val="0"/>
              <w:marTop w:val="0"/>
              <w:marBottom w:val="0"/>
              <w:divBdr>
                <w:top w:val="none" w:sz="0" w:space="0" w:color="auto"/>
                <w:left w:val="none" w:sz="0" w:space="0" w:color="auto"/>
                <w:bottom w:val="none" w:sz="0" w:space="0" w:color="auto"/>
                <w:right w:val="none" w:sz="0" w:space="0" w:color="auto"/>
              </w:divBdr>
              <w:divsChild>
                <w:div w:id="1715421754">
                  <w:marLeft w:val="3000"/>
                  <w:marRight w:val="0"/>
                  <w:marTop w:val="0"/>
                  <w:marBottom w:val="0"/>
                  <w:divBdr>
                    <w:top w:val="none" w:sz="0" w:space="0" w:color="auto"/>
                    <w:left w:val="none" w:sz="0" w:space="0" w:color="auto"/>
                    <w:bottom w:val="none" w:sz="0" w:space="0" w:color="auto"/>
                    <w:right w:val="none" w:sz="0" w:space="0" w:color="auto"/>
                  </w:divBdr>
                  <w:divsChild>
                    <w:div w:id="285283692">
                      <w:marLeft w:val="0"/>
                      <w:marRight w:val="0"/>
                      <w:marTop w:val="0"/>
                      <w:marBottom w:val="0"/>
                      <w:divBdr>
                        <w:top w:val="none" w:sz="0" w:space="0" w:color="auto"/>
                        <w:left w:val="none" w:sz="0" w:space="0" w:color="auto"/>
                        <w:bottom w:val="none" w:sz="0" w:space="0" w:color="auto"/>
                        <w:right w:val="none" w:sz="0" w:space="0" w:color="auto"/>
                      </w:divBdr>
                      <w:divsChild>
                        <w:div w:id="16287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CBC22-4394-4C9F-9444-820D59DA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2293</Words>
  <Characters>13535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Irena Viková</dc:creator>
  <cp:lastModifiedBy>Účet Microsoft</cp:lastModifiedBy>
  <cp:revision>2</cp:revision>
  <cp:lastPrinted>2021-11-22T09:13:00Z</cp:lastPrinted>
  <dcterms:created xsi:type="dcterms:W3CDTF">2021-12-01T06:40:00Z</dcterms:created>
  <dcterms:modified xsi:type="dcterms:W3CDTF">2021-12-01T06:40:00Z</dcterms:modified>
</cp:coreProperties>
</file>