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9EB" w:rsidRDefault="00D529CB">
      <w:pPr>
        <w:pStyle w:val="Nzev"/>
      </w:pPr>
      <w:bookmarkStart w:id="0" w:name="_GoBack"/>
      <w:bookmarkEnd w:id="0"/>
      <w:r>
        <w:t>Všeobecné</w:t>
      </w:r>
      <w:r>
        <w:rPr>
          <w:spacing w:val="-7"/>
        </w:rPr>
        <w:t xml:space="preserve"> </w:t>
      </w:r>
      <w:r>
        <w:t>smluvní</w:t>
      </w:r>
      <w:r>
        <w:rPr>
          <w:spacing w:val="-6"/>
        </w:rPr>
        <w:t xml:space="preserve"> </w:t>
      </w:r>
      <w:r>
        <w:t>podmínky</w:t>
      </w:r>
    </w:p>
    <w:p w:rsidR="000669EB" w:rsidRDefault="00D529CB">
      <w:pPr>
        <w:pStyle w:val="Zkladntext"/>
        <w:spacing w:before="160"/>
        <w:ind w:left="116" w:right="38"/>
        <w:jc w:val="both"/>
      </w:pPr>
      <w:r>
        <w:t>Upravující</w:t>
      </w:r>
      <w:r>
        <w:rPr>
          <w:spacing w:val="1"/>
        </w:rPr>
        <w:t xml:space="preserve"> </w:t>
      </w:r>
      <w:r>
        <w:t>vzájemný</w:t>
      </w:r>
      <w:r>
        <w:rPr>
          <w:spacing w:val="1"/>
        </w:rPr>
        <w:t xml:space="preserve"> </w:t>
      </w:r>
      <w:r>
        <w:t>vztah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právní</w:t>
      </w:r>
      <w:r>
        <w:rPr>
          <w:spacing w:val="1"/>
        </w:rPr>
        <w:t xml:space="preserve"> </w:t>
      </w:r>
      <w:r>
        <w:t>poměr</w:t>
      </w:r>
      <w:r>
        <w:rPr>
          <w:spacing w:val="1"/>
        </w:rPr>
        <w:t xml:space="preserve"> </w:t>
      </w:r>
      <w:r>
        <w:t>mezi</w:t>
      </w:r>
      <w:r>
        <w:rPr>
          <w:spacing w:val="1"/>
        </w:rPr>
        <w:t xml:space="preserve"> </w:t>
      </w:r>
      <w:r>
        <w:t>cestovní</w:t>
      </w:r>
      <w:r>
        <w:rPr>
          <w:spacing w:val="1"/>
        </w:rPr>
        <w:t xml:space="preserve"> </w:t>
      </w:r>
      <w:r>
        <w:t>agenturou Adria Bus s.r.o. a účastníky pobytů (dále jen pobyt)</w:t>
      </w:r>
      <w:r>
        <w:rPr>
          <w:spacing w:val="1"/>
        </w:rPr>
        <w:t xml:space="preserve"> </w:t>
      </w:r>
      <w:r>
        <w:t>pořádaných</w:t>
      </w:r>
      <w:r>
        <w:rPr>
          <w:spacing w:val="29"/>
        </w:rPr>
        <w:t xml:space="preserve"> </w:t>
      </w:r>
      <w:r>
        <w:t>Adria</w:t>
      </w:r>
      <w:r>
        <w:rPr>
          <w:spacing w:val="30"/>
        </w:rPr>
        <w:t xml:space="preserve"> </w:t>
      </w:r>
      <w:r>
        <w:t>Bus</w:t>
      </w:r>
      <w:r>
        <w:rPr>
          <w:spacing w:val="30"/>
        </w:rPr>
        <w:t xml:space="preserve"> </w:t>
      </w:r>
      <w:r>
        <w:t>s.r.o.,</w:t>
      </w:r>
      <w:r>
        <w:rPr>
          <w:spacing w:val="31"/>
        </w:rPr>
        <w:t xml:space="preserve"> </w:t>
      </w:r>
      <w:r>
        <w:t>uzavřené</w:t>
      </w:r>
      <w:r>
        <w:rPr>
          <w:spacing w:val="29"/>
        </w:rPr>
        <w:t xml:space="preserve"> </w:t>
      </w:r>
      <w:r>
        <w:t>v</w:t>
      </w:r>
      <w:r>
        <w:rPr>
          <w:spacing w:val="29"/>
        </w:rPr>
        <w:t xml:space="preserve"> </w:t>
      </w:r>
      <w:r>
        <w:t>souladu</w:t>
      </w:r>
      <w:r>
        <w:rPr>
          <w:spacing w:val="30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zákonem</w:t>
      </w:r>
      <w:r>
        <w:rPr>
          <w:spacing w:val="-34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89/2012</w:t>
      </w:r>
      <w:r>
        <w:rPr>
          <w:spacing w:val="-7"/>
        </w:rPr>
        <w:t xml:space="preserve"> </w:t>
      </w:r>
      <w:r>
        <w:t>Sb.</w:t>
      </w:r>
      <w:r>
        <w:rPr>
          <w:spacing w:val="-5"/>
        </w:rPr>
        <w:t xml:space="preserve"> </w:t>
      </w:r>
      <w:r>
        <w:t>občanský</w:t>
      </w:r>
      <w:r>
        <w:rPr>
          <w:spacing w:val="-6"/>
        </w:rPr>
        <w:t xml:space="preserve"> </w:t>
      </w:r>
      <w:r>
        <w:t>zákoník,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platném</w:t>
      </w:r>
      <w:r>
        <w:rPr>
          <w:spacing w:val="-3"/>
        </w:rPr>
        <w:t xml:space="preserve"> </w:t>
      </w:r>
      <w:r>
        <w:t>znění</w:t>
      </w:r>
      <w:r>
        <w:rPr>
          <w:spacing w:val="-7"/>
        </w:rPr>
        <w:t xml:space="preserve"> </w:t>
      </w:r>
      <w:r>
        <w:t>(dále</w:t>
      </w:r>
      <w:r>
        <w:rPr>
          <w:spacing w:val="-6"/>
        </w:rPr>
        <w:t xml:space="preserve"> </w:t>
      </w:r>
      <w:r>
        <w:t>jen</w:t>
      </w:r>
      <w:r>
        <w:rPr>
          <w:spacing w:val="-6"/>
        </w:rPr>
        <w:t xml:space="preserve"> </w:t>
      </w:r>
      <w:r>
        <w:t>„OZ“)</w:t>
      </w:r>
      <w:r>
        <w:rPr>
          <w:spacing w:val="-3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t>159/1999</w:t>
      </w:r>
      <w:r>
        <w:rPr>
          <w:spacing w:val="-7"/>
        </w:rPr>
        <w:t xml:space="preserve"> </w:t>
      </w:r>
      <w:r>
        <w:t>Sb.,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některých</w:t>
      </w:r>
      <w:r>
        <w:rPr>
          <w:spacing w:val="-7"/>
        </w:rPr>
        <w:t xml:space="preserve"> </w:t>
      </w:r>
      <w:r>
        <w:t>podmínkách</w:t>
      </w:r>
      <w:r>
        <w:rPr>
          <w:spacing w:val="-8"/>
        </w:rPr>
        <w:t xml:space="preserve"> </w:t>
      </w:r>
      <w:r>
        <w:t>podnikání</w:t>
      </w:r>
      <w:r>
        <w:rPr>
          <w:spacing w:val="-6"/>
        </w:rPr>
        <w:t xml:space="preserve"> </w:t>
      </w:r>
      <w:r>
        <w:t>v</w:t>
      </w:r>
      <w:r>
        <w:rPr>
          <w:spacing w:val="-33"/>
        </w:rPr>
        <w:t xml:space="preserve"> </w:t>
      </w:r>
      <w:r>
        <w:t>oblasti cestovního ruchu, v platném znění (dále jen „zákon č.</w:t>
      </w:r>
      <w:r>
        <w:rPr>
          <w:spacing w:val="1"/>
        </w:rPr>
        <w:t xml:space="preserve"> </w:t>
      </w:r>
      <w:r>
        <w:t>159/1999</w:t>
      </w:r>
      <w:r>
        <w:rPr>
          <w:spacing w:val="-1"/>
        </w:rPr>
        <w:t xml:space="preserve"> </w:t>
      </w:r>
      <w:r>
        <w:t>Sb.“).</w:t>
      </w:r>
    </w:p>
    <w:p w:rsidR="000669EB" w:rsidRDefault="000669EB">
      <w:pPr>
        <w:pStyle w:val="Zkladntext"/>
        <w:rPr>
          <w:sz w:val="13"/>
        </w:rPr>
      </w:pPr>
    </w:p>
    <w:p w:rsidR="000669EB" w:rsidRDefault="00D529CB">
      <w:pPr>
        <w:pStyle w:val="Zkladntext"/>
        <w:ind w:left="116" w:right="38"/>
        <w:jc w:val="both"/>
      </w:pPr>
      <w:r>
        <w:t>Tyto</w:t>
      </w:r>
      <w:r>
        <w:rPr>
          <w:spacing w:val="-7"/>
        </w:rPr>
        <w:t xml:space="preserve"> </w:t>
      </w:r>
      <w:r>
        <w:t>Všeobecné</w:t>
      </w:r>
      <w:r>
        <w:rPr>
          <w:spacing w:val="-7"/>
        </w:rPr>
        <w:t xml:space="preserve"> </w:t>
      </w:r>
      <w:r>
        <w:t>smluvní</w:t>
      </w:r>
      <w:r>
        <w:rPr>
          <w:spacing w:val="-8"/>
        </w:rPr>
        <w:t xml:space="preserve"> </w:t>
      </w:r>
      <w:r>
        <w:t>podmínky</w:t>
      </w:r>
      <w:r>
        <w:rPr>
          <w:spacing w:val="-6"/>
        </w:rPr>
        <w:t xml:space="preserve"> </w:t>
      </w:r>
      <w:r>
        <w:t>(dále</w:t>
      </w:r>
      <w:r>
        <w:rPr>
          <w:spacing w:val="-7"/>
        </w:rPr>
        <w:t xml:space="preserve"> </w:t>
      </w:r>
      <w:r>
        <w:t>jen</w:t>
      </w:r>
      <w:r>
        <w:rPr>
          <w:spacing w:val="-7"/>
        </w:rPr>
        <w:t xml:space="preserve"> </w:t>
      </w:r>
      <w:r>
        <w:t>„VOP“)</w:t>
      </w:r>
      <w:r>
        <w:rPr>
          <w:spacing w:val="-7"/>
        </w:rPr>
        <w:t xml:space="preserve"> </w:t>
      </w:r>
      <w:r>
        <w:t>jsou</w:t>
      </w:r>
      <w:r>
        <w:rPr>
          <w:spacing w:val="-7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ujednání Adria Bus s.r.o. s účastníkem pobytu pořádaného Adria</w:t>
      </w:r>
      <w:r>
        <w:rPr>
          <w:spacing w:val="-34"/>
        </w:rPr>
        <w:t xml:space="preserve"> </w:t>
      </w:r>
      <w:r>
        <w:t>Bus s.r.o., nebo jiným právním subjektem (dále jen „zákazník“).</w:t>
      </w:r>
      <w:r>
        <w:rPr>
          <w:spacing w:val="1"/>
        </w:rPr>
        <w:t xml:space="preserve"> </w:t>
      </w:r>
      <w:r>
        <w:t>Souhlas s tímto ujednáním potvrzuje zákazník svým podpisem (v</w:t>
      </w:r>
      <w:r>
        <w:rPr>
          <w:spacing w:val="-34"/>
        </w:rPr>
        <w:t xml:space="preserve"> </w:t>
      </w:r>
      <w:r>
        <w:t>případě právnické osoby podpis oprávněné osoby jednat s Adria</w:t>
      </w:r>
      <w:r>
        <w:rPr>
          <w:spacing w:val="-34"/>
        </w:rPr>
        <w:t xml:space="preserve"> </w:t>
      </w:r>
      <w:r>
        <w:t>Bus s</w:t>
      </w:r>
      <w:r>
        <w:t>.r.o.) na smlouvě o pobytu (dále jen „SoP“). Objednavatel</w:t>
      </w:r>
      <w:r>
        <w:rPr>
          <w:spacing w:val="1"/>
        </w:rPr>
        <w:t xml:space="preserve"> </w:t>
      </w:r>
      <w:r>
        <w:t>pobytu je povinen všechny účastníky pobytu seznámit s VOP,</w:t>
      </w:r>
      <w:r>
        <w:rPr>
          <w:spacing w:val="1"/>
        </w:rPr>
        <w:t xml:space="preserve"> </w:t>
      </w:r>
      <w:r>
        <w:t>programem pobytu a službami, které poskytuje Adria Bus s.r.o.,</w:t>
      </w:r>
      <w:r>
        <w:rPr>
          <w:spacing w:val="1"/>
        </w:rPr>
        <w:t xml:space="preserve"> </w:t>
      </w:r>
      <w:r>
        <w:t>včetně</w:t>
      </w:r>
      <w:r>
        <w:rPr>
          <w:spacing w:val="-4"/>
        </w:rPr>
        <w:t xml:space="preserve"> </w:t>
      </w:r>
      <w:r>
        <w:t>informování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pokynech</w:t>
      </w:r>
      <w:r>
        <w:rPr>
          <w:spacing w:val="-2"/>
        </w:rPr>
        <w:t xml:space="preserve"> </w:t>
      </w:r>
      <w:r>
        <w:t>získaných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Adria</w:t>
      </w:r>
      <w:r>
        <w:rPr>
          <w:spacing w:val="-2"/>
        </w:rPr>
        <w:t xml:space="preserve"> </w:t>
      </w:r>
      <w:r>
        <w:t>Bus</w:t>
      </w:r>
      <w:r>
        <w:rPr>
          <w:spacing w:val="-2"/>
        </w:rPr>
        <w:t xml:space="preserve"> </w:t>
      </w:r>
      <w:r>
        <w:t>s.r.o.</w:t>
      </w:r>
    </w:p>
    <w:p w:rsidR="000669EB" w:rsidRDefault="000669EB">
      <w:pPr>
        <w:pStyle w:val="Zkladntext"/>
        <w:spacing w:before="2"/>
        <w:rPr>
          <w:sz w:val="13"/>
        </w:rPr>
      </w:pPr>
    </w:p>
    <w:p w:rsidR="000669EB" w:rsidRDefault="00D529CB">
      <w:pPr>
        <w:pStyle w:val="Odstavecseseznamem"/>
        <w:numPr>
          <w:ilvl w:val="0"/>
          <w:numId w:val="2"/>
        </w:numPr>
        <w:tabs>
          <w:tab w:val="left" w:pos="836"/>
          <w:tab w:val="left" w:pos="837"/>
        </w:tabs>
        <w:ind w:hanging="361"/>
        <w:rPr>
          <w:b/>
          <w:sz w:val="16"/>
        </w:rPr>
      </w:pPr>
      <w:r>
        <w:rPr>
          <w:b/>
          <w:sz w:val="16"/>
        </w:rPr>
        <w:t>Vznik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smluvního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vztahu</w:t>
      </w:r>
    </w:p>
    <w:p w:rsidR="000669EB" w:rsidRDefault="000669EB">
      <w:pPr>
        <w:pStyle w:val="Zkladntext"/>
        <w:spacing w:before="1"/>
        <w:rPr>
          <w:b/>
          <w:sz w:val="13"/>
        </w:rPr>
      </w:pPr>
    </w:p>
    <w:p w:rsidR="000669EB" w:rsidRDefault="00D529CB">
      <w:pPr>
        <w:pStyle w:val="Zkladntext"/>
        <w:ind w:left="116" w:right="38"/>
        <w:jc w:val="both"/>
      </w:pPr>
      <w:r>
        <w:t>Smluvní</w:t>
      </w:r>
      <w:r>
        <w:rPr>
          <w:spacing w:val="1"/>
        </w:rPr>
        <w:t xml:space="preserve"> </w:t>
      </w:r>
      <w:r>
        <w:t>vztah</w:t>
      </w:r>
      <w:r>
        <w:rPr>
          <w:spacing w:val="1"/>
        </w:rPr>
        <w:t xml:space="preserve"> </w:t>
      </w:r>
      <w:r>
        <w:t>mezi</w:t>
      </w:r>
      <w:r>
        <w:rPr>
          <w:spacing w:val="1"/>
        </w:rPr>
        <w:t xml:space="preserve"> </w:t>
      </w:r>
      <w:r>
        <w:t>Adria</w:t>
      </w:r>
      <w:r>
        <w:rPr>
          <w:spacing w:val="1"/>
        </w:rPr>
        <w:t xml:space="preserve"> </w:t>
      </w:r>
      <w:r>
        <w:t>Bus</w:t>
      </w:r>
      <w:r>
        <w:rPr>
          <w:spacing w:val="1"/>
        </w:rPr>
        <w:t xml:space="preserve"> </w:t>
      </w:r>
      <w:r>
        <w:t>s.r.o.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zákazníkem</w:t>
      </w:r>
      <w:r>
        <w:rPr>
          <w:spacing w:val="1"/>
        </w:rPr>
        <w:t xml:space="preserve"> </w:t>
      </w:r>
      <w:r>
        <w:t>vzniká</w:t>
      </w:r>
      <w:r>
        <w:rPr>
          <w:spacing w:val="1"/>
        </w:rPr>
        <w:t xml:space="preserve"> </w:t>
      </w:r>
      <w:r>
        <w:t>okamžikem</w:t>
      </w:r>
      <w:r>
        <w:rPr>
          <w:spacing w:val="1"/>
        </w:rPr>
        <w:t xml:space="preserve"> </w:t>
      </w:r>
      <w:r>
        <w:t>doručení</w:t>
      </w:r>
      <w:r>
        <w:rPr>
          <w:spacing w:val="1"/>
        </w:rPr>
        <w:t xml:space="preserve"> </w:t>
      </w:r>
      <w:r>
        <w:t>řádně</w:t>
      </w:r>
      <w:r>
        <w:rPr>
          <w:spacing w:val="1"/>
        </w:rPr>
        <w:t xml:space="preserve"> </w:t>
      </w:r>
      <w:r>
        <w:t>vyplněné</w:t>
      </w:r>
      <w:r>
        <w:rPr>
          <w:spacing w:val="1"/>
        </w:rPr>
        <w:t xml:space="preserve"> </w:t>
      </w:r>
      <w:r>
        <w:t>a podepsané</w:t>
      </w:r>
      <w:r>
        <w:rPr>
          <w:spacing w:val="1"/>
        </w:rPr>
        <w:t xml:space="preserve"> </w:t>
      </w:r>
      <w:r>
        <w:t>SoP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úhradou zálohy. Tyto podmínky musí být splněny nejpozději do</w:t>
      </w:r>
      <w:r>
        <w:rPr>
          <w:spacing w:val="1"/>
        </w:rPr>
        <w:t xml:space="preserve"> </w:t>
      </w:r>
      <w:r>
        <w:t>data splatnosti zálohy uvedené v</w:t>
      </w:r>
      <w:r>
        <w:rPr>
          <w:spacing w:val="1"/>
        </w:rPr>
        <w:t xml:space="preserve"> </w:t>
      </w:r>
      <w:r>
        <w:t>SoP. Při platbě složenkou se</w:t>
      </w:r>
      <w:r>
        <w:rPr>
          <w:spacing w:val="1"/>
        </w:rPr>
        <w:t xml:space="preserve"> </w:t>
      </w:r>
      <w:r>
        <w:t>jedná o termín, kdy Adria Bus s.r.o. obdrží potvrzení o zaplacení,</w:t>
      </w:r>
      <w:r>
        <w:rPr>
          <w:spacing w:val="-34"/>
        </w:rPr>
        <w:t xml:space="preserve"> </w:t>
      </w:r>
      <w:r>
        <w:t>při bezhotovostní platbě se jedná o termín, kdy je požadovaná</w:t>
      </w:r>
      <w:r>
        <w:rPr>
          <w:spacing w:val="1"/>
        </w:rPr>
        <w:t xml:space="preserve"> </w:t>
      </w:r>
      <w:r>
        <w:t>částka</w:t>
      </w:r>
      <w:r>
        <w:rPr>
          <w:spacing w:val="1"/>
        </w:rPr>
        <w:t xml:space="preserve"> </w:t>
      </w:r>
      <w:r>
        <w:t>připsána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bankovní</w:t>
      </w:r>
      <w:r>
        <w:rPr>
          <w:spacing w:val="1"/>
        </w:rPr>
        <w:t xml:space="preserve"> </w:t>
      </w:r>
      <w:r>
        <w:t>účet</w:t>
      </w:r>
      <w:r>
        <w:rPr>
          <w:spacing w:val="1"/>
        </w:rPr>
        <w:t xml:space="preserve"> </w:t>
      </w:r>
      <w:r>
        <w:t>Adria</w:t>
      </w:r>
      <w:r>
        <w:rPr>
          <w:spacing w:val="1"/>
        </w:rPr>
        <w:t xml:space="preserve"> </w:t>
      </w:r>
      <w:r>
        <w:t>Bus</w:t>
      </w:r>
      <w:r>
        <w:rPr>
          <w:spacing w:val="1"/>
        </w:rPr>
        <w:t xml:space="preserve"> </w:t>
      </w:r>
      <w:r>
        <w:t>s.r.o.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případě</w:t>
      </w:r>
      <w:r>
        <w:rPr>
          <w:spacing w:val="-34"/>
        </w:rPr>
        <w:t xml:space="preserve"> </w:t>
      </w:r>
      <w:r>
        <w:rPr>
          <w:spacing w:val="-1"/>
        </w:rPr>
        <w:t>vzniku</w:t>
      </w:r>
      <w:r>
        <w:rPr>
          <w:spacing w:val="-8"/>
        </w:rPr>
        <w:t xml:space="preserve"> </w:t>
      </w:r>
      <w:r>
        <w:rPr>
          <w:spacing w:val="-1"/>
        </w:rPr>
        <w:t>smluvního</w:t>
      </w:r>
      <w:r>
        <w:rPr>
          <w:spacing w:val="-9"/>
        </w:rPr>
        <w:t xml:space="preserve"> </w:t>
      </w:r>
      <w:r>
        <w:rPr>
          <w:spacing w:val="-1"/>
        </w:rPr>
        <w:t>vztahu</w:t>
      </w:r>
      <w:r>
        <w:rPr>
          <w:spacing w:val="-8"/>
        </w:rPr>
        <w:t xml:space="preserve"> </w:t>
      </w:r>
      <w:r>
        <w:rPr>
          <w:spacing w:val="-1"/>
        </w:rPr>
        <w:t>v</w:t>
      </w:r>
      <w:r>
        <w:rPr>
          <w:spacing w:val="-8"/>
        </w:rPr>
        <w:t xml:space="preserve"> </w:t>
      </w:r>
      <w:r>
        <w:t>době</w:t>
      </w:r>
      <w:r>
        <w:rPr>
          <w:spacing w:val="-9"/>
        </w:rPr>
        <w:t xml:space="preserve"> </w:t>
      </w:r>
      <w:r>
        <w:t>kratší</w:t>
      </w:r>
      <w:r>
        <w:rPr>
          <w:spacing w:val="-6"/>
        </w:rPr>
        <w:t xml:space="preserve"> </w:t>
      </w:r>
      <w:r>
        <w:t>než</w:t>
      </w:r>
      <w:r>
        <w:rPr>
          <w:spacing w:val="-7"/>
        </w:rPr>
        <w:t xml:space="preserve"> </w:t>
      </w:r>
      <w:r>
        <w:t>30</w:t>
      </w:r>
      <w:r>
        <w:rPr>
          <w:spacing w:val="-8"/>
        </w:rPr>
        <w:t xml:space="preserve"> </w:t>
      </w:r>
      <w:r>
        <w:t>dnů</w:t>
      </w:r>
      <w:r>
        <w:rPr>
          <w:spacing w:val="-8"/>
        </w:rPr>
        <w:t xml:space="preserve"> </w:t>
      </w:r>
      <w:r>
        <w:t>před</w:t>
      </w:r>
      <w:r>
        <w:rPr>
          <w:spacing w:val="-8"/>
        </w:rPr>
        <w:t xml:space="preserve"> </w:t>
      </w:r>
      <w:r>
        <w:t>zahájením</w:t>
      </w:r>
      <w:r>
        <w:rPr>
          <w:spacing w:val="-34"/>
        </w:rPr>
        <w:t xml:space="preserve"> </w:t>
      </w:r>
      <w:r>
        <w:t>pob</w:t>
      </w:r>
      <w:r>
        <w:t>ytu je zákazník povinen uhradit 100 % celkové ceny pobytu.</w:t>
      </w:r>
      <w:r>
        <w:rPr>
          <w:spacing w:val="1"/>
        </w:rPr>
        <w:t xml:space="preserve"> </w:t>
      </w:r>
      <w:r>
        <w:t>Za smluvní závazky spoluúčastníků pobytu odpovídá zákazník,</w:t>
      </w:r>
      <w:r>
        <w:rPr>
          <w:spacing w:val="1"/>
        </w:rPr>
        <w:t xml:space="preserve"> </w:t>
      </w:r>
      <w:r>
        <w:t>který</w:t>
      </w:r>
      <w:r>
        <w:rPr>
          <w:spacing w:val="1"/>
        </w:rPr>
        <w:t xml:space="preserve"> </w:t>
      </w:r>
      <w:r>
        <w:t>podepsal</w:t>
      </w:r>
      <w:r>
        <w:rPr>
          <w:spacing w:val="1"/>
        </w:rPr>
        <w:t xml:space="preserve"> </w:t>
      </w:r>
      <w:r>
        <w:t>SoP.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podpisu</w:t>
      </w:r>
      <w:r>
        <w:rPr>
          <w:spacing w:val="1"/>
        </w:rPr>
        <w:t xml:space="preserve"> </w:t>
      </w:r>
      <w:r>
        <w:t>SoP</w:t>
      </w:r>
      <w:r>
        <w:rPr>
          <w:spacing w:val="1"/>
        </w:rPr>
        <w:t xml:space="preserve"> </w:t>
      </w:r>
      <w:r>
        <w:t>předá</w:t>
      </w:r>
      <w:r>
        <w:rPr>
          <w:spacing w:val="1"/>
        </w:rPr>
        <w:t xml:space="preserve"> </w:t>
      </w:r>
      <w:r>
        <w:t>Adria</w:t>
      </w:r>
      <w:r>
        <w:rPr>
          <w:spacing w:val="1"/>
        </w:rPr>
        <w:t xml:space="preserve"> </w:t>
      </w:r>
      <w:r>
        <w:t>Bus</w:t>
      </w:r>
      <w:r>
        <w:rPr>
          <w:spacing w:val="1"/>
        </w:rPr>
        <w:t xml:space="preserve"> </w:t>
      </w:r>
      <w:r>
        <w:t>s.r.o.</w:t>
      </w:r>
      <w:r>
        <w:rPr>
          <w:spacing w:val="1"/>
        </w:rPr>
        <w:t xml:space="preserve"> </w:t>
      </w:r>
      <w:r>
        <w:t>zákazníkovi jedno vyhotovení SoP spolu s těmito Všeobecnými</w:t>
      </w:r>
      <w:r>
        <w:rPr>
          <w:spacing w:val="1"/>
        </w:rPr>
        <w:t xml:space="preserve"> </w:t>
      </w:r>
      <w:r>
        <w:t>podmínkami</w:t>
      </w:r>
      <w:r>
        <w:rPr>
          <w:spacing w:val="-2"/>
        </w:rPr>
        <w:t xml:space="preserve"> </w:t>
      </w:r>
      <w:r>
        <w:t>jako</w:t>
      </w:r>
      <w:r>
        <w:rPr>
          <w:spacing w:val="-1"/>
        </w:rPr>
        <w:t xml:space="preserve"> </w:t>
      </w:r>
      <w:r>
        <w:t>potvrzení</w:t>
      </w:r>
      <w:r>
        <w:rPr>
          <w:spacing w:val="-2"/>
        </w:rPr>
        <w:t xml:space="preserve"> </w:t>
      </w:r>
      <w:r>
        <w:t>zájezdu</w:t>
      </w:r>
      <w:r>
        <w:rPr>
          <w:spacing w:val="-2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2525</w:t>
      </w:r>
      <w:r>
        <w:rPr>
          <w:spacing w:val="-1"/>
        </w:rPr>
        <w:t xml:space="preserve"> </w:t>
      </w:r>
      <w:r>
        <w:t>OZ.</w:t>
      </w:r>
    </w:p>
    <w:p w:rsidR="000669EB" w:rsidRDefault="000669EB">
      <w:pPr>
        <w:pStyle w:val="Zkladntext"/>
        <w:spacing w:before="3"/>
        <w:rPr>
          <w:sz w:val="13"/>
        </w:rPr>
      </w:pPr>
    </w:p>
    <w:p w:rsidR="000669EB" w:rsidRDefault="00D529CB">
      <w:pPr>
        <w:pStyle w:val="Odstavecseseznamem"/>
        <w:numPr>
          <w:ilvl w:val="0"/>
          <w:numId w:val="2"/>
        </w:numPr>
        <w:tabs>
          <w:tab w:val="left" w:pos="836"/>
          <w:tab w:val="left" w:pos="837"/>
        </w:tabs>
        <w:ind w:hanging="361"/>
        <w:rPr>
          <w:b/>
          <w:sz w:val="16"/>
        </w:rPr>
      </w:pPr>
      <w:r>
        <w:rPr>
          <w:b/>
          <w:sz w:val="16"/>
        </w:rPr>
        <w:t>Cena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pobytu a úhrada</w:t>
      </w:r>
    </w:p>
    <w:p w:rsidR="000669EB" w:rsidRDefault="000669EB">
      <w:pPr>
        <w:pStyle w:val="Zkladntext"/>
        <w:spacing w:before="1"/>
        <w:rPr>
          <w:b/>
          <w:sz w:val="13"/>
        </w:rPr>
      </w:pPr>
    </w:p>
    <w:p w:rsidR="000669EB" w:rsidRDefault="00D529CB">
      <w:pPr>
        <w:pStyle w:val="Zkladntext"/>
        <w:ind w:left="116" w:right="38"/>
        <w:jc w:val="both"/>
      </w:pPr>
      <w:r>
        <w:t>Celková cena pobytu je cena sjednaná mezi Adria Bus s.r.o a</w:t>
      </w:r>
      <w:r>
        <w:rPr>
          <w:spacing w:val="1"/>
        </w:rPr>
        <w:t xml:space="preserve"> </w:t>
      </w:r>
      <w:r>
        <w:t>zákazníkem.</w:t>
      </w:r>
      <w:r>
        <w:rPr>
          <w:spacing w:val="1"/>
        </w:rPr>
        <w:t xml:space="preserve"> </w:t>
      </w:r>
      <w:r>
        <w:t>Tato</w:t>
      </w:r>
      <w:r>
        <w:rPr>
          <w:spacing w:val="1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uvedena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SoP</w:t>
      </w:r>
      <w:r>
        <w:rPr>
          <w:spacing w:val="1"/>
        </w:rPr>
        <w:t xml:space="preserve"> </w:t>
      </w:r>
      <w:r>
        <w:t>spolu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popisem</w:t>
      </w:r>
      <w:r>
        <w:rPr>
          <w:spacing w:val="1"/>
        </w:rPr>
        <w:t xml:space="preserve"> </w:t>
      </w:r>
      <w:r>
        <w:t>poskytovaných</w:t>
      </w:r>
      <w:r>
        <w:rPr>
          <w:spacing w:val="1"/>
        </w:rPr>
        <w:t xml:space="preserve"> </w:t>
      </w:r>
      <w:r>
        <w:t>služeb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potvrzena</w:t>
      </w:r>
      <w:r>
        <w:rPr>
          <w:spacing w:val="1"/>
        </w:rPr>
        <w:t xml:space="preserve"> </w:t>
      </w:r>
      <w:r>
        <w:t>Adria</w:t>
      </w:r>
      <w:r>
        <w:rPr>
          <w:spacing w:val="1"/>
        </w:rPr>
        <w:t xml:space="preserve"> </w:t>
      </w:r>
      <w:r>
        <w:t>Bus s.r.o.</w:t>
      </w:r>
      <w:r>
        <w:rPr>
          <w:spacing w:val="1"/>
        </w:rPr>
        <w:t xml:space="preserve"> </w:t>
      </w:r>
      <w:r>
        <w:t>Podmínky</w:t>
      </w:r>
      <w:r>
        <w:rPr>
          <w:spacing w:val="1"/>
        </w:rPr>
        <w:t xml:space="preserve"> </w:t>
      </w:r>
      <w:r>
        <w:t>úhrady zálohy jsou uvedeny</w:t>
      </w:r>
      <w:r>
        <w:t xml:space="preserve"> v bodě I., doplatek ceny pobytu</w:t>
      </w:r>
      <w:r>
        <w:rPr>
          <w:spacing w:val="1"/>
        </w:rPr>
        <w:t xml:space="preserve"> </w:t>
      </w:r>
      <w:r>
        <w:t>uvedené v SoP je povinen zákazník uhradit nejpozději do 30 dnů</w:t>
      </w:r>
      <w:r>
        <w:rPr>
          <w:spacing w:val="-34"/>
        </w:rPr>
        <w:t xml:space="preserve"> </w:t>
      </w:r>
      <w:r>
        <w:t>před zahájením pobytu uvedeným v SoP. Bez zaplacení celkové</w:t>
      </w:r>
      <w:r>
        <w:rPr>
          <w:spacing w:val="1"/>
        </w:rPr>
        <w:t xml:space="preserve"> </w:t>
      </w:r>
      <w:r>
        <w:t>ceny v termínu uvedeném v SoP, nemá zákazník nárok čerpat</w:t>
      </w:r>
      <w:r>
        <w:rPr>
          <w:spacing w:val="1"/>
        </w:rPr>
        <w:t xml:space="preserve"> </w:t>
      </w:r>
      <w:r>
        <w:t>služby</w:t>
      </w:r>
      <w:r>
        <w:rPr>
          <w:spacing w:val="1"/>
        </w:rPr>
        <w:t xml:space="preserve"> </w:t>
      </w:r>
      <w:r>
        <w:t>uvedené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SoP,</w:t>
      </w:r>
      <w:r>
        <w:rPr>
          <w:spacing w:val="1"/>
        </w:rPr>
        <w:t xml:space="preserve"> </w:t>
      </w:r>
      <w:r>
        <w:t>pokud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písemně</w:t>
      </w:r>
      <w:r>
        <w:rPr>
          <w:spacing w:val="1"/>
        </w:rPr>
        <w:t xml:space="preserve"> </w:t>
      </w:r>
      <w:r>
        <w:t>nedohodnou jinak. Po splnění veškerých platebních podmínek</w:t>
      </w:r>
      <w:r>
        <w:rPr>
          <w:spacing w:val="1"/>
        </w:rPr>
        <w:t xml:space="preserve"> </w:t>
      </w:r>
      <w:r>
        <w:t>vůči</w:t>
      </w:r>
      <w:r>
        <w:rPr>
          <w:spacing w:val="1"/>
        </w:rPr>
        <w:t xml:space="preserve"> </w:t>
      </w:r>
      <w:r>
        <w:t>Adria</w:t>
      </w:r>
      <w:r>
        <w:rPr>
          <w:spacing w:val="1"/>
        </w:rPr>
        <w:t xml:space="preserve"> </w:t>
      </w:r>
      <w:r>
        <w:t>Bus</w:t>
      </w:r>
      <w:r>
        <w:rPr>
          <w:spacing w:val="1"/>
        </w:rPr>
        <w:t xml:space="preserve"> </w:t>
      </w:r>
      <w:r>
        <w:t>s.r.o.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zákazníkovi</w:t>
      </w:r>
      <w:r>
        <w:rPr>
          <w:spacing w:val="1"/>
        </w:rPr>
        <w:t xml:space="preserve"> </w:t>
      </w:r>
      <w:r>
        <w:t>doručeno</w:t>
      </w:r>
      <w:r>
        <w:rPr>
          <w:spacing w:val="1"/>
        </w:rPr>
        <w:t xml:space="preserve"> </w:t>
      </w:r>
      <w:r>
        <w:t>písemné</w:t>
      </w:r>
      <w:r>
        <w:rPr>
          <w:spacing w:val="1"/>
        </w:rPr>
        <w:t xml:space="preserve"> </w:t>
      </w:r>
      <w:r>
        <w:t>potvrzení jeho účasti a případně účasti jeho spoluúčastníků na</w:t>
      </w:r>
      <w:r>
        <w:rPr>
          <w:spacing w:val="1"/>
        </w:rPr>
        <w:t xml:space="preserve"> </w:t>
      </w:r>
      <w:r>
        <w:t>pobytu dle SoP – voucher, a to nejpozději 7 dnů před zahájením</w:t>
      </w:r>
      <w:r>
        <w:rPr>
          <w:spacing w:val="1"/>
        </w:rPr>
        <w:t xml:space="preserve"> </w:t>
      </w:r>
      <w:r>
        <w:t>pobytu. Voucher obsahuje všechny zákazníkem požadované a</w:t>
      </w:r>
      <w:r>
        <w:rPr>
          <w:spacing w:val="1"/>
        </w:rPr>
        <w:t xml:space="preserve"> </w:t>
      </w:r>
      <w:r>
        <w:t>zaplacené služby a opravňuje ho k jejich čerpání. Adria Bus s.r.o.</w:t>
      </w:r>
      <w:r>
        <w:rPr>
          <w:spacing w:val="-34"/>
        </w:rPr>
        <w:t xml:space="preserve"> </w:t>
      </w:r>
      <w:r>
        <w:t>doporučuje</w:t>
      </w:r>
      <w:r>
        <w:rPr>
          <w:spacing w:val="1"/>
        </w:rPr>
        <w:t xml:space="preserve"> </w:t>
      </w:r>
      <w:r>
        <w:t>kontrolu</w:t>
      </w:r>
      <w:r>
        <w:rPr>
          <w:spacing w:val="1"/>
        </w:rPr>
        <w:t xml:space="preserve"> </w:t>
      </w:r>
      <w:r>
        <w:t>voucheru</w:t>
      </w:r>
      <w:r>
        <w:rPr>
          <w:spacing w:val="1"/>
        </w:rPr>
        <w:t xml:space="preserve"> </w:t>
      </w:r>
      <w:r>
        <w:t>před</w:t>
      </w:r>
      <w:r>
        <w:rPr>
          <w:spacing w:val="1"/>
        </w:rPr>
        <w:t xml:space="preserve"> </w:t>
      </w:r>
      <w:r>
        <w:t>odjezdem,</w:t>
      </w:r>
      <w:r>
        <w:rPr>
          <w:spacing w:val="1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bylo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nesrovnalostí</w:t>
      </w:r>
      <w:r>
        <w:rPr>
          <w:spacing w:val="1"/>
        </w:rPr>
        <w:t xml:space="preserve"> </w:t>
      </w:r>
      <w:r>
        <w:t>možno</w:t>
      </w:r>
      <w:r>
        <w:rPr>
          <w:spacing w:val="1"/>
        </w:rPr>
        <w:t xml:space="preserve"> </w:t>
      </w:r>
      <w:r>
        <w:t>vše</w:t>
      </w:r>
      <w:r>
        <w:rPr>
          <w:spacing w:val="1"/>
        </w:rPr>
        <w:t xml:space="preserve"> </w:t>
      </w:r>
      <w:r>
        <w:t>vyřešit</w:t>
      </w:r>
      <w:r>
        <w:rPr>
          <w:spacing w:val="1"/>
        </w:rPr>
        <w:t xml:space="preserve"> </w:t>
      </w:r>
      <w:r>
        <w:t>ještě</w:t>
      </w:r>
      <w:r>
        <w:rPr>
          <w:spacing w:val="1"/>
        </w:rPr>
        <w:t xml:space="preserve"> </w:t>
      </w:r>
      <w:r>
        <w:t>před</w:t>
      </w:r>
      <w:r>
        <w:rPr>
          <w:spacing w:val="1"/>
        </w:rPr>
        <w:t xml:space="preserve"> </w:t>
      </w:r>
      <w:r>
        <w:t>uskutečněním pobytu. Zákaz</w:t>
      </w:r>
      <w:r>
        <w:t>ník je povinen voucher vzít s sebou</w:t>
      </w:r>
      <w:r>
        <w:rPr>
          <w:spacing w:val="1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pobyt,</w:t>
      </w:r>
      <w:r>
        <w:rPr>
          <w:spacing w:val="-4"/>
        </w:rPr>
        <w:t xml:space="preserve"> </w:t>
      </w:r>
      <w:r>
        <w:t>aby</w:t>
      </w:r>
      <w:r>
        <w:rPr>
          <w:spacing w:val="-7"/>
        </w:rPr>
        <w:t xml:space="preserve"> </w:t>
      </w:r>
      <w:r>
        <w:t>byl</w:t>
      </w:r>
      <w:r>
        <w:rPr>
          <w:spacing w:val="-6"/>
        </w:rPr>
        <w:t xml:space="preserve"> </w:t>
      </w:r>
      <w:r>
        <w:t>kdykoliv</w:t>
      </w:r>
      <w:r>
        <w:rPr>
          <w:spacing w:val="-4"/>
        </w:rPr>
        <w:t xml:space="preserve"> </w:t>
      </w:r>
      <w:r>
        <w:t>k</w:t>
      </w:r>
      <w:r>
        <w:rPr>
          <w:spacing w:val="-6"/>
        </w:rPr>
        <w:t xml:space="preserve"> </w:t>
      </w:r>
      <w:r>
        <w:t>dispozici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</w:t>
      </w:r>
      <w:r>
        <w:rPr>
          <w:spacing w:val="-6"/>
        </w:rPr>
        <w:t xml:space="preserve"> </w:t>
      </w:r>
      <w:r>
        <w:t>nahlédnutí</w:t>
      </w:r>
      <w:r>
        <w:rPr>
          <w:spacing w:val="-5"/>
        </w:rPr>
        <w:t xml:space="preserve"> </w:t>
      </w:r>
      <w:r>
        <w:t>pracovníkovi</w:t>
      </w:r>
      <w:r>
        <w:rPr>
          <w:spacing w:val="-34"/>
        </w:rPr>
        <w:t xml:space="preserve"> </w:t>
      </w:r>
      <w:r>
        <w:t>cestovní agentury. Bez voucheru na pobyt není Adria Bus s.r.o.</w:t>
      </w:r>
      <w:r>
        <w:rPr>
          <w:spacing w:val="1"/>
        </w:rPr>
        <w:t xml:space="preserve"> </w:t>
      </w:r>
      <w:r>
        <w:t>povinna</w:t>
      </w:r>
      <w:r>
        <w:rPr>
          <w:spacing w:val="-2"/>
        </w:rPr>
        <w:t xml:space="preserve"> </w:t>
      </w:r>
      <w:r>
        <w:t>poskytnout</w:t>
      </w:r>
      <w:r>
        <w:rPr>
          <w:spacing w:val="-2"/>
        </w:rPr>
        <w:t xml:space="preserve"> </w:t>
      </w:r>
      <w:r>
        <w:t>žádné</w:t>
      </w:r>
      <w:r>
        <w:rPr>
          <w:spacing w:val="-2"/>
        </w:rPr>
        <w:t xml:space="preserve"> </w:t>
      </w:r>
      <w:r>
        <w:t>služby.</w:t>
      </w:r>
    </w:p>
    <w:p w:rsidR="000669EB" w:rsidRDefault="000669EB">
      <w:pPr>
        <w:pStyle w:val="Zkladntext"/>
        <w:spacing w:before="1"/>
        <w:rPr>
          <w:sz w:val="13"/>
        </w:rPr>
      </w:pPr>
    </w:p>
    <w:p w:rsidR="000669EB" w:rsidRDefault="00D529CB">
      <w:pPr>
        <w:pStyle w:val="Zkladntext"/>
        <w:ind w:left="116" w:right="39"/>
        <w:jc w:val="both"/>
      </w:pPr>
      <w:r>
        <w:t>V</w:t>
      </w:r>
      <w:r>
        <w:rPr>
          <w:spacing w:val="1"/>
        </w:rPr>
        <w:t xml:space="preserve"> </w:t>
      </w:r>
      <w:r>
        <w:t>případech,</w:t>
      </w:r>
      <w:r>
        <w:rPr>
          <w:spacing w:val="1"/>
        </w:rPr>
        <w:t xml:space="preserve"> </w:t>
      </w:r>
      <w:r>
        <w:t>kdy</w:t>
      </w:r>
      <w:r>
        <w:rPr>
          <w:spacing w:val="1"/>
        </w:rPr>
        <w:t xml:space="preserve"> </w:t>
      </w:r>
      <w:r>
        <w:t>zákazník</w:t>
      </w:r>
      <w:r>
        <w:rPr>
          <w:spacing w:val="1"/>
        </w:rPr>
        <w:t xml:space="preserve"> </w:t>
      </w:r>
      <w:r>
        <w:t>neuhradí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lhůtách</w:t>
      </w:r>
      <w:r>
        <w:rPr>
          <w:spacing w:val="1"/>
        </w:rPr>
        <w:t xml:space="preserve"> </w:t>
      </w:r>
      <w:r>
        <w:t>uvedených</w:t>
      </w:r>
      <w:r>
        <w:rPr>
          <w:spacing w:val="1"/>
        </w:rPr>
        <w:t xml:space="preserve"> </w:t>
      </w:r>
      <w:r>
        <w:t>v SoP</w:t>
      </w:r>
      <w:r>
        <w:rPr>
          <w:spacing w:val="1"/>
        </w:rPr>
        <w:t xml:space="preserve"> </w:t>
      </w:r>
      <w:r>
        <w:t>zálohovou</w:t>
      </w:r>
      <w:r>
        <w:rPr>
          <w:spacing w:val="1"/>
        </w:rPr>
        <w:t xml:space="preserve"> </w:t>
      </w:r>
      <w:r>
        <w:t>či</w:t>
      </w:r>
      <w:r>
        <w:rPr>
          <w:spacing w:val="1"/>
        </w:rPr>
        <w:t xml:space="preserve"> </w:t>
      </w:r>
      <w:r>
        <w:t>doplatkovou</w:t>
      </w:r>
      <w:r>
        <w:rPr>
          <w:spacing w:val="1"/>
        </w:rPr>
        <w:t xml:space="preserve"> </w:t>
      </w:r>
      <w:r>
        <w:t>částku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neprokáže-li</w:t>
      </w:r>
      <w:r>
        <w:rPr>
          <w:spacing w:val="1"/>
        </w:rPr>
        <w:t xml:space="preserve"> </w:t>
      </w:r>
      <w:r>
        <w:t>jejich</w:t>
      </w:r>
      <w:r>
        <w:rPr>
          <w:spacing w:val="1"/>
        </w:rPr>
        <w:t xml:space="preserve"> </w:t>
      </w:r>
      <w:r>
        <w:t>uhrazení,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Adria</w:t>
      </w:r>
      <w:r>
        <w:rPr>
          <w:spacing w:val="1"/>
        </w:rPr>
        <w:t xml:space="preserve"> </w:t>
      </w:r>
      <w:r>
        <w:t>Bus</w:t>
      </w:r>
      <w:r>
        <w:rPr>
          <w:spacing w:val="1"/>
        </w:rPr>
        <w:t xml:space="preserve"> </w:t>
      </w:r>
      <w:r>
        <w:t>s.r.o.</w:t>
      </w:r>
      <w:r>
        <w:rPr>
          <w:spacing w:val="1"/>
        </w:rPr>
        <w:t xml:space="preserve"> </w:t>
      </w:r>
      <w:r>
        <w:t>oprávněn</w:t>
      </w:r>
      <w:r>
        <w:rPr>
          <w:spacing w:val="-34"/>
        </w:rPr>
        <w:t xml:space="preserve"> </w:t>
      </w:r>
      <w:r>
        <w:rPr>
          <w:spacing w:val="-1"/>
        </w:rPr>
        <w:t>odstoupit</w:t>
      </w:r>
      <w:r>
        <w:rPr>
          <w:spacing w:val="-9"/>
        </w:rPr>
        <w:t xml:space="preserve"> </w:t>
      </w:r>
      <w:r>
        <w:rPr>
          <w:spacing w:val="-1"/>
        </w:rPr>
        <w:t>od</w:t>
      </w:r>
      <w:r>
        <w:rPr>
          <w:spacing w:val="-8"/>
        </w:rPr>
        <w:t xml:space="preserve"> </w:t>
      </w:r>
      <w:r>
        <w:rPr>
          <w:spacing w:val="-1"/>
        </w:rPr>
        <w:t>SoP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písemně</w:t>
      </w:r>
      <w:r>
        <w:rPr>
          <w:spacing w:val="-9"/>
        </w:rPr>
        <w:t xml:space="preserve"> </w:t>
      </w:r>
      <w:r>
        <w:rPr>
          <w:spacing w:val="-1"/>
        </w:rPr>
        <w:t>tuto</w:t>
      </w:r>
      <w:r>
        <w:rPr>
          <w:spacing w:val="-8"/>
        </w:rPr>
        <w:t xml:space="preserve"> </w:t>
      </w:r>
      <w:r>
        <w:t>skutečnost</w:t>
      </w:r>
      <w:r>
        <w:rPr>
          <w:spacing w:val="-10"/>
        </w:rPr>
        <w:t xml:space="preserve"> </w:t>
      </w:r>
      <w:r>
        <w:t>oznámit</w:t>
      </w:r>
      <w:r>
        <w:rPr>
          <w:spacing w:val="-9"/>
        </w:rPr>
        <w:t xml:space="preserve"> </w:t>
      </w:r>
      <w:r>
        <w:t>zákazníkovi.</w:t>
      </w:r>
      <w:r>
        <w:rPr>
          <w:spacing w:val="-34"/>
        </w:rPr>
        <w:t xml:space="preserve"> </w:t>
      </w:r>
      <w:r>
        <w:t>Zákazník se v tomto případě zavazuje ke dni zrušení SoP uhradit</w:t>
      </w:r>
      <w:r>
        <w:rPr>
          <w:spacing w:val="1"/>
        </w:rPr>
        <w:t xml:space="preserve"> </w:t>
      </w:r>
      <w:r>
        <w:t>cestovní</w:t>
      </w:r>
      <w:r>
        <w:t xml:space="preserve"> agentuře odstupné, a to ve výši </w:t>
      </w:r>
      <w:proofErr w:type="gramStart"/>
      <w:r>
        <w:t>50%</w:t>
      </w:r>
      <w:proofErr w:type="gramEnd"/>
      <w:r>
        <w:t xml:space="preserve"> z celkové ceny</w:t>
      </w:r>
      <w:r>
        <w:rPr>
          <w:spacing w:val="1"/>
        </w:rPr>
        <w:t xml:space="preserve"> </w:t>
      </w:r>
      <w:r>
        <w:t>uvedené v SoP (CA si příslušnou částku odstupného strhne z již</w:t>
      </w:r>
      <w:r>
        <w:rPr>
          <w:spacing w:val="1"/>
        </w:rPr>
        <w:t xml:space="preserve"> </w:t>
      </w:r>
      <w:r>
        <w:t>zaplacených</w:t>
      </w:r>
      <w:r>
        <w:rPr>
          <w:spacing w:val="-7"/>
        </w:rPr>
        <w:t xml:space="preserve"> </w:t>
      </w:r>
      <w:r>
        <w:t>záloh.</w:t>
      </w:r>
      <w:r>
        <w:rPr>
          <w:spacing w:val="-6"/>
        </w:rPr>
        <w:t xml:space="preserve"> </w:t>
      </w:r>
      <w:r>
        <w:t>Zbývající</w:t>
      </w:r>
      <w:r>
        <w:rPr>
          <w:spacing w:val="-6"/>
        </w:rPr>
        <w:t xml:space="preserve"> </w:t>
      </w:r>
      <w:r>
        <w:t>částku</w:t>
      </w:r>
      <w:r>
        <w:rPr>
          <w:spacing w:val="-7"/>
        </w:rPr>
        <w:t xml:space="preserve"> </w:t>
      </w:r>
      <w:r>
        <w:t>vrací</w:t>
      </w:r>
      <w:r>
        <w:rPr>
          <w:spacing w:val="-6"/>
        </w:rPr>
        <w:t xml:space="preserve"> </w:t>
      </w:r>
      <w:r>
        <w:t>zpět</w:t>
      </w:r>
      <w:r>
        <w:rPr>
          <w:spacing w:val="-7"/>
        </w:rPr>
        <w:t xml:space="preserve"> </w:t>
      </w:r>
      <w:r>
        <w:t>klientovi).</w:t>
      </w:r>
      <w:r>
        <w:rPr>
          <w:spacing w:val="-6"/>
        </w:rPr>
        <w:t xml:space="preserve"> </w:t>
      </w:r>
      <w:r>
        <w:t>Zákazník</w:t>
      </w:r>
      <w:r>
        <w:rPr>
          <w:spacing w:val="-33"/>
        </w:rPr>
        <w:t xml:space="preserve"> </w:t>
      </w:r>
      <w:r>
        <w:t>se zavazuje uhradit Adria Bus s.r.o. odstupné v příslušné výši ke</w:t>
      </w:r>
      <w:r>
        <w:rPr>
          <w:spacing w:val="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zrušení</w:t>
      </w:r>
      <w:r>
        <w:rPr>
          <w:spacing w:val="-2"/>
        </w:rPr>
        <w:t xml:space="preserve"> </w:t>
      </w:r>
      <w:r>
        <w:t>SoP ze</w:t>
      </w:r>
      <w:r>
        <w:rPr>
          <w:spacing w:val="-2"/>
        </w:rPr>
        <w:t xml:space="preserve"> </w:t>
      </w:r>
      <w:r>
        <w:t>strany</w:t>
      </w:r>
      <w:r>
        <w:rPr>
          <w:spacing w:val="-1"/>
        </w:rPr>
        <w:t xml:space="preserve"> </w:t>
      </w:r>
      <w:r>
        <w:t>Adria</w:t>
      </w:r>
      <w:r>
        <w:rPr>
          <w:spacing w:val="-1"/>
        </w:rPr>
        <w:t xml:space="preserve"> </w:t>
      </w:r>
      <w:r>
        <w:t>Bus</w:t>
      </w:r>
      <w:r>
        <w:rPr>
          <w:spacing w:val="-1"/>
        </w:rPr>
        <w:t xml:space="preserve"> </w:t>
      </w:r>
      <w:r>
        <w:t>s.r.o.</w:t>
      </w:r>
    </w:p>
    <w:p w:rsidR="000669EB" w:rsidRDefault="000669EB">
      <w:pPr>
        <w:pStyle w:val="Zkladntext"/>
        <w:spacing w:before="3"/>
        <w:rPr>
          <w:sz w:val="13"/>
        </w:rPr>
      </w:pPr>
    </w:p>
    <w:p w:rsidR="000669EB" w:rsidRDefault="00D529CB">
      <w:pPr>
        <w:pStyle w:val="Zkladntext"/>
        <w:ind w:left="116" w:right="39"/>
        <w:jc w:val="both"/>
      </w:pPr>
      <w:r>
        <w:t>Faktura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zaměstnavatele</w:t>
      </w:r>
      <w:r>
        <w:rPr>
          <w:spacing w:val="1"/>
        </w:rPr>
        <w:t xml:space="preserve"> </w:t>
      </w:r>
      <w:r>
        <w:t>zákazníka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vystavena</w:t>
      </w:r>
      <w:r>
        <w:rPr>
          <w:spacing w:val="1"/>
        </w:rPr>
        <w:t xml:space="preserve"> </w:t>
      </w:r>
      <w:r>
        <w:t>na</w:t>
      </w:r>
      <w:r>
        <w:rPr>
          <w:spacing w:val="-34"/>
        </w:rPr>
        <w:t xml:space="preserve"> </w:t>
      </w:r>
      <w:r>
        <w:rPr>
          <w:spacing w:val="-1"/>
        </w:rPr>
        <w:t>základě</w:t>
      </w:r>
      <w:r>
        <w:rPr>
          <w:spacing w:val="-9"/>
        </w:rPr>
        <w:t xml:space="preserve"> </w:t>
      </w:r>
      <w:r>
        <w:rPr>
          <w:spacing w:val="-1"/>
        </w:rPr>
        <w:t>písemné</w:t>
      </w:r>
      <w:r>
        <w:rPr>
          <w:spacing w:val="-8"/>
        </w:rPr>
        <w:t xml:space="preserve"> </w:t>
      </w:r>
      <w:r>
        <w:rPr>
          <w:spacing w:val="-1"/>
        </w:rPr>
        <w:t>objednávky,</w:t>
      </w:r>
      <w:r>
        <w:rPr>
          <w:spacing w:val="-7"/>
        </w:rPr>
        <w:t xml:space="preserve"> </w:t>
      </w:r>
      <w:r>
        <w:t>která</w:t>
      </w:r>
      <w:r>
        <w:rPr>
          <w:spacing w:val="-5"/>
        </w:rPr>
        <w:t xml:space="preserve"> </w:t>
      </w:r>
      <w:r>
        <w:t>musí</w:t>
      </w:r>
      <w:r>
        <w:rPr>
          <w:spacing w:val="-8"/>
        </w:rPr>
        <w:t xml:space="preserve"> </w:t>
      </w:r>
      <w:r>
        <w:t>obsahovat</w:t>
      </w:r>
      <w:r>
        <w:rPr>
          <w:spacing w:val="-7"/>
        </w:rPr>
        <w:t xml:space="preserve"> </w:t>
      </w:r>
      <w:r>
        <w:t>přesný</w:t>
      </w:r>
      <w:r>
        <w:rPr>
          <w:spacing w:val="-5"/>
        </w:rPr>
        <w:t xml:space="preserve"> </w:t>
      </w:r>
      <w:r>
        <w:t>název</w:t>
      </w:r>
    </w:p>
    <w:p w:rsidR="000669EB" w:rsidRDefault="00D529CB">
      <w:pPr>
        <w:pStyle w:val="Zkladntext"/>
        <w:spacing w:before="56"/>
        <w:ind w:left="116" w:right="116"/>
        <w:jc w:val="both"/>
      </w:pPr>
      <w:r>
        <w:br w:type="column"/>
      </w:r>
      <w:r>
        <w:t>a</w:t>
      </w:r>
      <w:r>
        <w:rPr>
          <w:spacing w:val="1"/>
        </w:rPr>
        <w:t xml:space="preserve"> </w:t>
      </w:r>
      <w:r>
        <w:t>adresu</w:t>
      </w:r>
      <w:r>
        <w:rPr>
          <w:spacing w:val="1"/>
        </w:rPr>
        <w:t xml:space="preserve"> </w:t>
      </w:r>
      <w:r>
        <w:t>organizace,</w:t>
      </w:r>
      <w:r>
        <w:rPr>
          <w:spacing w:val="1"/>
        </w:rPr>
        <w:t xml:space="preserve"> </w:t>
      </w:r>
      <w:r>
        <w:t>IČ,</w:t>
      </w:r>
      <w:r>
        <w:rPr>
          <w:spacing w:val="1"/>
        </w:rPr>
        <w:t xml:space="preserve"> </w:t>
      </w:r>
      <w:r>
        <w:t>DIČ,</w:t>
      </w:r>
      <w:r>
        <w:rPr>
          <w:spacing w:val="1"/>
        </w:rPr>
        <w:t xml:space="preserve"> </w:t>
      </w:r>
      <w:r>
        <w:t>bankovní</w:t>
      </w:r>
      <w:r>
        <w:rPr>
          <w:spacing w:val="1"/>
        </w:rPr>
        <w:t xml:space="preserve"> </w:t>
      </w:r>
      <w:r>
        <w:t>spojení,</w:t>
      </w:r>
      <w:r>
        <w:rPr>
          <w:spacing w:val="1"/>
        </w:rPr>
        <w:t xml:space="preserve"> </w:t>
      </w:r>
      <w:r>
        <w:t>jméno</w:t>
      </w:r>
      <w:r>
        <w:rPr>
          <w:spacing w:val="1"/>
        </w:rPr>
        <w:t xml:space="preserve"> </w:t>
      </w:r>
      <w:r>
        <w:t>zaměstnance,</w:t>
      </w:r>
      <w:r>
        <w:rPr>
          <w:spacing w:val="-3"/>
        </w:rPr>
        <w:t xml:space="preserve"> </w:t>
      </w:r>
      <w:r>
        <w:t>rezervační</w:t>
      </w:r>
      <w:r>
        <w:rPr>
          <w:spacing w:val="-5"/>
        </w:rPr>
        <w:t xml:space="preserve"> </w:t>
      </w:r>
      <w:r>
        <w:t>číslo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částku,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k</w:t>
      </w:r>
      <w:r>
        <w:t>terou</w:t>
      </w:r>
      <w:r>
        <w:rPr>
          <w:spacing w:val="-3"/>
        </w:rPr>
        <w:t xml:space="preserve"> </w:t>
      </w:r>
      <w:r>
        <w:t>má</w:t>
      </w:r>
      <w:r>
        <w:rPr>
          <w:spacing w:val="-4"/>
        </w:rPr>
        <w:t xml:space="preserve"> </w:t>
      </w:r>
      <w:r>
        <w:t>být</w:t>
      </w:r>
      <w:r>
        <w:rPr>
          <w:spacing w:val="-4"/>
        </w:rPr>
        <w:t xml:space="preserve"> </w:t>
      </w:r>
      <w:r>
        <w:t>faktura</w:t>
      </w:r>
      <w:r>
        <w:rPr>
          <w:spacing w:val="-33"/>
        </w:rPr>
        <w:t xml:space="preserve"> </w:t>
      </w:r>
      <w:r>
        <w:t>vystavena</w:t>
      </w:r>
      <w:r>
        <w:rPr>
          <w:spacing w:val="1"/>
        </w:rPr>
        <w:t xml:space="preserve"> </w:t>
      </w:r>
      <w:r>
        <w:t>(případně</w:t>
      </w:r>
      <w:r>
        <w:rPr>
          <w:spacing w:val="1"/>
        </w:rPr>
        <w:t xml:space="preserve"> </w:t>
      </w:r>
      <w:r>
        <w:t>další</w:t>
      </w:r>
      <w:r>
        <w:rPr>
          <w:spacing w:val="1"/>
        </w:rPr>
        <w:t xml:space="preserve"> </w:t>
      </w:r>
      <w:r>
        <w:t>náležitosti,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zaměstnavatel</w:t>
      </w:r>
      <w:r>
        <w:rPr>
          <w:spacing w:val="1"/>
        </w:rPr>
        <w:t xml:space="preserve"> </w:t>
      </w:r>
      <w:r>
        <w:rPr>
          <w:spacing w:val="-1"/>
        </w:rPr>
        <w:t>zákazníka</w:t>
      </w:r>
      <w:r>
        <w:rPr>
          <w:spacing w:val="-8"/>
        </w:rPr>
        <w:t xml:space="preserve"> </w:t>
      </w:r>
      <w:r>
        <w:rPr>
          <w:spacing w:val="-1"/>
        </w:rPr>
        <w:t>vyžaduje).</w:t>
      </w:r>
      <w:r>
        <w:rPr>
          <w:spacing w:val="-7"/>
        </w:rPr>
        <w:t xml:space="preserve"> </w:t>
      </w:r>
      <w:r>
        <w:rPr>
          <w:spacing w:val="-1"/>
        </w:rPr>
        <w:t>Za</w:t>
      </w:r>
      <w:r>
        <w:rPr>
          <w:spacing w:val="-8"/>
        </w:rPr>
        <w:t xml:space="preserve"> </w:t>
      </w:r>
      <w:r>
        <w:t>každou</w:t>
      </w:r>
      <w:r>
        <w:rPr>
          <w:spacing w:val="-8"/>
        </w:rPr>
        <w:t xml:space="preserve"> </w:t>
      </w:r>
      <w:r>
        <w:t>opravu</w:t>
      </w:r>
      <w:r>
        <w:rPr>
          <w:spacing w:val="-8"/>
        </w:rPr>
        <w:t xml:space="preserve"> </w:t>
      </w:r>
      <w:r>
        <w:t>již</w:t>
      </w:r>
      <w:r>
        <w:rPr>
          <w:spacing w:val="-7"/>
        </w:rPr>
        <w:t xml:space="preserve"> </w:t>
      </w:r>
      <w:r>
        <w:t>vystavené</w:t>
      </w:r>
      <w:r>
        <w:rPr>
          <w:spacing w:val="-9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bude</w:t>
      </w:r>
      <w:r>
        <w:rPr>
          <w:spacing w:val="-34"/>
        </w:rPr>
        <w:t xml:space="preserve"> </w:t>
      </w:r>
      <w:r>
        <w:t>účtován</w:t>
      </w:r>
      <w:r>
        <w:rPr>
          <w:spacing w:val="-2"/>
        </w:rPr>
        <w:t xml:space="preserve"> </w:t>
      </w:r>
      <w:r>
        <w:t>paušální poplatek</w:t>
      </w:r>
      <w:r>
        <w:rPr>
          <w:spacing w:val="-1"/>
        </w:rPr>
        <w:t xml:space="preserve"> </w:t>
      </w:r>
      <w:r>
        <w:t>200 Kč.</w:t>
      </w:r>
    </w:p>
    <w:p w:rsidR="000669EB" w:rsidRDefault="000669EB">
      <w:pPr>
        <w:pStyle w:val="Zkladntext"/>
        <w:spacing w:before="3"/>
        <w:rPr>
          <w:sz w:val="13"/>
        </w:rPr>
      </w:pPr>
    </w:p>
    <w:p w:rsidR="000669EB" w:rsidRDefault="00D529CB">
      <w:pPr>
        <w:pStyle w:val="Odstavecseseznamem"/>
        <w:numPr>
          <w:ilvl w:val="0"/>
          <w:numId w:val="2"/>
        </w:numPr>
        <w:tabs>
          <w:tab w:val="left" w:pos="837"/>
        </w:tabs>
        <w:ind w:hanging="361"/>
        <w:jc w:val="both"/>
        <w:rPr>
          <w:b/>
          <w:sz w:val="16"/>
        </w:rPr>
      </w:pPr>
      <w:r>
        <w:rPr>
          <w:b/>
          <w:sz w:val="16"/>
        </w:rPr>
        <w:t>Odstoupení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od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SoP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ze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strany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Adria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Bus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s.r.o.</w:t>
      </w:r>
    </w:p>
    <w:p w:rsidR="000669EB" w:rsidRDefault="000669EB">
      <w:pPr>
        <w:pStyle w:val="Zkladntext"/>
        <w:spacing w:before="1"/>
        <w:rPr>
          <w:b/>
          <w:sz w:val="13"/>
        </w:rPr>
      </w:pPr>
    </w:p>
    <w:p w:rsidR="000669EB" w:rsidRDefault="00D529CB">
      <w:pPr>
        <w:pStyle w:val="Zkladntext"/>
        <w:ind w:left="116" w:right="116"/>
        <w:jc w:val="both"/>
      </w:pPr>
      <w:r>
        <w:t>Adria Bus s.r.o. je oprávněn odstoupit od SoP pouze z důvodů</w:t>
      </w:r>
      <w:r>
        <w:rPr>
          <w:spacing w:val="1"/>
        </w:rPr>
        <w:t xml:space="preserve"> </w:t>
      </w:r>
      <w:r>
        <w:t>uvedených v § 2536 odst. 1 zákona č. 89/2012 Sb. O zrušení</w:t>
      </w:r>
      <w:r>
        <w:rPr>
          <w:spacing w:val="1"/>
        </w:rPr>
        <w:t xml:space="preserve"> </w:t>
      </w:r>
      <w:r>
        <w:t>konání</w:t>
      </w:r>
      <w:r>
        <w:rPr>
          <w:spacing w:val="1"/>
        </w:rPr>
        <w:t xml:space="preserve"> </w:t>
      </w:r>
      <w:r>
        <w:t>pobytu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Adria</w:t>
      </w:r>
      <w:r>
        <w:rPr>
          <w:spacing w:val="1"/>
        </w:rPr>
        <w:t xml:space="preserve"> </w:t>
      </w:r>
      <w:r>
        <w:t>Bus</w:t>
      </w:r>
      <w:r>
        <w:rPr>
          <w:spacing w:val="1"/>
        </w:rPr>
        <w:t xml:space="preserve"> </w:t>
      </w:r>
      <w:r>
        <w:t>s.r.o.</w:t>
      </w:r>
      <w:r>
        <w:rPr>
          <w:spacing w:val="1"/>
        </w:rPr>
        <w:t xml:space="preserve"> </w:t>
      </w:r>
      <w:r>
        <w:t>povinen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zbytečného</w:t>
      </w:r>
      <w:r>
        <w:rPr>
          <w:spacing w:val="1"/>
        </w:rPr>
        <w:t xml:space="preserve"> </w:t>
      </w:r>
      <w:r>
        <w:t>odkladu písemně informovat zákazníka ve lhůtách stanovených</w:t>
      </w:r>
      <w:r>
        <w:rPr>
          <w:spacing w:val="1"/>
        </w:rPr>
        <w:t xml:space="preserve"> </w:t>
      </w:r>
      <w:r>
        <w:t>zákonem.</w:t>
      </w:r>
      <w:r>
        <w:rPr>
          <w:spacing w:val="1"/>
        </w:rPr>
        <w:t xml:space="preserve"> </w:t>
      </w:r>
      <w:r>
        <w:t>V tomto případě je zákazníkovi nabídnuta změna SoP</w:t>
      </w:r>
      <w:r>
        <w:rPr>
          <w:spacing w:val="1"/>
        </w:rPr>
        <w:t xml:space="preserve"> </w:t>
      </w:r>
      <w:r>
        <w:t>nebo</w:t>
      </w:r>
      <w:r>
        <w:rPr>
          <w:spacing w:val="-7"/>
        </w:rPr>
        <w:t xml:space="preserve"> </w:t>
      </w:r>
      <w:r>
        <w:t>má</w:t>
      </w:r>
      <w:r>
        <w:rPr>
          <w:spacing w:val="-8"/>
        </w:rPr>
        <w:t xml:space="preserve"> </w:t>
      </w:r>
      <w:r>
        <w:t>zákazník</w:t>
      </w:r>
      <w:r>
        <w:rPr>
          <w:spacing w:val="-6"/>
        </w:rPr>
        <w:t xml:space="preserve"> </w:t>
      </w:r>
      <w:r>
        <w:t>právo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vrácení</w:t>
      </w:r>
      <w:r>
        <w:rPr>
          <w:spacing w:val="-7"/>
        </w:rPr>
        <w:t xml:space="preserve"> </w:t>
      </w:r>
      <w:r>
        <w:t>dosud</w:t>
      </w:r>
      <w:r>
        <w:rPr>
          <w:spacing w:val="-6"/>
        </w:rPr>
        <w:t xml:space="preserve"> </w:t>
      </w:r>
      <w:r>
        <w:t>uhrazené</w:t>
      </w:r>
      <w:r>
        <w:rPr>
          <w:spacing w:val="-6"/>
        </w:rPr>
        <w:t xml:space="preserve"> </w:t>
      </w:r>
      <w:r>
        <w:t>částky.</w:t>
      </w:r>
      <w:r>
        <w:rPr>
          <w:spacing w:val="-5"/>
        </w:rPr>
        <w:t xml:space="preserve"> </w:t>
      </w:r>
      <w:r>
        <w:t>Adria</w:t>
      </w:r>
      <w:r>
        <w:rPr>
          <w:spacing w:val="-34"/>
        </w:rPr>
        <w:t xml:space="preserve"> </w:t>
      </w:r>
      <w:r>
        <w:t>Bus</w:t>
      </w:r>
      <w:r>
        <w:rPr>
          <w:spacing w:val="1"/>
        </w:rPr>
        <w:t xml:space="preserve"> </w:t>
      </w:r>
      <w:r>
        <w:t>s.r.o.</w:t>
      </w:r>
      <w:r>
        <w:rPr>
          <w:spacing w:val="1"/>
        </w:rPr>
        <w:t xml:space="preserve"> </w:t>
      </w:r>
      <w:r>
        <w:t>má</w:t>
      </w:r>
      <w:r>
        <w:rPr>
          <w:spacing w:val="1"/>
        </w:rPr>
        <w:t xml:space="preserve"> </w:t>
      </w:r>
      <w:r>
        <w:t>právo</w:t>
      </w:r>
      <w:r>
        <w:rPr>
          <w:spacing w:val="1"/>
        </w:rPr>
        <w:t xml:space="preserve"> </w:t>
      </w:r>
      <w:r>
        <w:t>odstoupit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SoP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nesplnění</w:t>
      </w:r>
      <w:r>
        <w:rPr>
          <w:spacing w:val="1"/>
        </w:rPr>
        <w:t xml:space="preserve"> </w:t>
      </w:r>
      <w:r>
        <w:t>platebních</w:t>
      </w:r>
      <w:r>
        <w:rPr>
          <w:spacing w:val="-2"/>
        </w:rPr>
        <w:t xml:space="preserve"> </w:t>
      </w:r>
      <w:r>
        <w:t>podmínek</w:t>
      </w:r>
      <w:r>
        <w:rPr>
          <w:spacing w:val="-1"/>
        </w:rPr>
        <w:t xml:space="preserve"> </w:t>
      </w:r>
      <w:r>
        <w:t>uvedených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bodě</w:t>
      </w:r>
      <w:r>
        <w:rPr>
          <w:spacing w:val="-3"/>
        </w:rPr>
        <w:t xml:space="preserve"> </w:t>
      </w:r>
      <w:r>
        <w:t>II.</w:t>
      </w:r>
    </w:p>
    <w:p w:rsidR="000669EB" w:rsidRDefault="000669EB">
      <w:pPr>
        <w:pStyle w:val="Zkladntext"/>
        <w:spacing w:before="2"/>
        <w:rPr>
          <w:sz w:val="13"/>
        </w:rPr>
      </w:pPr>
    </w:p>
    <w:p w:rsidR="000669EB" w:rsidRDefault="00D529CB">
      <w:pPr>
        <w:pStyle w:val="Odstavecseseznamem"/>
        <w:numPr>
          <w:ilvl w:val="0"/>
          <w:numId w:val="2"/>
        </w:numPr>
        <w:tabs>
          <w:tab w:val="left" w:pos="837"/>
        </w:tabs>
        <w:ind w:hanging="361"/>
        <w:jc w:val="both"/>
        <w:rPr>
          <w:b/>
          <w:sz w:val="16"/>
        </w:rPr>
      </w:pPr>
      <w:r>
        <w:rPr>
          <w:b/>
          <w:sz w:val="16"/>
        </w:rPr>
        <w:t>Odstoupení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od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SoP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ze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strany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zákazníka</w:t>
      </w:r>
    </w:p>
    <w:p w:rsidR="000669EB" w:rsidRDefault="000669EB">
      <w:pPr>
        <w:pStyle w:val="Zkladntext"/>
        <w:spacing w:before="2"/>
        <w:rPr>
          <w:b/>
          <w:sz w:val="13"/>
        </w:rPr>
      </w:pPr>
    </w:p>
    <w:p w:rsidR="000669EB" w:rsidRDefault="00D529CB">
      <w:pPr>
        <w:pStyle w:val="Zkladntext"/>
        <w:ind w:left="116" w:right="116"/>
        <w:jc w:val="both"/>
      </w:pPr>
      <w:r>
        <w:t>Zákazník</w:t>
      </w:r>
      <w:r>
        <w:rPr>
          <w:spacing w:val="1"/>
        </w:rPr>
        <w:t xml:space="preserve"> </w:t>
      </w:r>
      <w:r>
        <w:t>má</w:t>
      </w:r>
      <w:r>
        <w:rPr>
          <w:spacing w:val="1"/>
        </w:rPr>
        <w:t xml:space="preserve"> </w:t>
      </w:r>
      <w:r>
        <w:t>právo</w:t>
      </w:r>
      <w:r>
        <w:rPr>
          <w:spacing w:val="1"/>
        </w:rPr>
        <w:t xml:space="preserve"> </w:t>
      </w:r>
      <w:r>
        <w:t>odstoupit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SoP,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udání</w:t>
      </w:r>
      <w:r>
        <w:rPr>
          <w:spacing w:val="1"/>
        </w:rPr>
        <w:t xml:space="preserve"> </w:t>
      </w:r>
      <w:r>
        <w:t>důvodů,</w:t>
      </w:r>
      <w:r>
        <w:rPr>
          <w:spacing w:val="1"/>
        </w:rPr>
        <w:t xml:space="preserve"> </w:t>
      </w:r>
      <w:r>
        <w:t>výhradně</w:t>
      </w:r>
      <w:r>
        <w:rPr>
          <w:spacing w:val="1"/>
        </w:rPr>
        <w:t xml:space="preserve"> </w:t>
      </w:r>
      <w:r>
        <w:t>písemně.</w:t>
      </w:r>
      <w:r>
        <w:rPr>
          <w:spacing w:val="1"/>
        </w:rPr>
        <w:t xml:space="preserve"> </w:t>
      </w:r>
      <w:r>
        <w:t>Adria</w:t>
      </w:r>
      <w:r>
        <w:rPr>
          <w:spacing w:val="1"/>
        </w:rPr>
        <w:t xml:space="preserve"> </w:t>
      </w:r>
      <w:r>
        <w:t>Bus</w:t>
      </w:r>
      <w:r>
        <w:rPr>
          <w:spacing w:val="1"/>
        </w:rPr>
        <w:t xml:space="preserve"> </w:t>
      </w:r>
      <w:r>
        <w:t>s.r.o.</w:t>
      </w:r>
      <w:r>
        <w:rPr>
          <w:spacing w:val="1"/>
        </w:rPr>
        <w:t xml:space="preserve"> </w:t>
      </w:r>
      <w:r>
        <w:t>bere</w:t>
      </w:r>
      <w:r>
        <w:rPr>
          <w:spacing w:val="1"/>
        </w:rPr>
        <w:t xml:space="preserve"> </w:t>
      </w:r>
      <w:r>
        <w:t>tuto</w:t>
      </w:r>
      <w:r>
        <w:rPr>
          <w:spacing w:val="1"/>
        </w:rPr>
        <w:t xml:space="preserve"> </w:t>
      </w:r>
      <w:r>
        <w:t>skutečnost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rPr>
          <w:spacing w:val="-1"/>
        </w:rPr>
        <w:t>vědomí</w:t>
      </w:r>
      <w:r>
        <w:rPr>
          <w:spacing w:val="-8"/>
        </w:rPr>
        <w:t xml:space="preserve"> </w:t>
      </w:r>
      <w:r>
        <w:t>dnem</w:t>
      </w:r>
      <w:r>
        <w:rPr>
          <w:spacing w:val="-6"/>
        </w:rPr>
        <w:t xml:space="preserve"> </w:t>
      </w:r>
      <w:r>
        <w:t>obdržení</w:t>
      </w:r>
      <w:r>
        <w:rPr>
          <w:spacing w:val="-8"/>
        </w:rPr>
        <w:t xml:space="preserve"> </w:t>
      </w:r>
      <w:r>
        <w:t>tohoto</w:t>
      </w:r>
      <w:r>
        <w:rPr>
          <w:spacing w:val="-8"/>
        </w:rPr>
        <w:t xml:space="preserve"> </w:t>
      </w:r>
      <w:r>
        <w:t>oznámení.</w:t>
      </w:r>
      <w:r>
        <w:rPr>
          <w:spacing w:val="-6"/>
        </w:rPr>
        <w:t xml:space="preserve"> </w:t>
      </w:r>
      <w:r>
        <w:t>Zákazník</w:t>
      </w:r>
      <w:r>
        <w:rPr>
          <w:spacing w:val="-9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povinen</w:t>
      </w:r>
      <w:r>
        <w:rPr>
          <w:spacing w:val="-7"/>
        </w:rPr>
        <w:t xml:space="preserve"> </w:t>
      </w:r>
      <w:r>
        <w:t>při</w:t>
      </w:r>
      <w:r>
        <w:rPr>
          <w:spacing w:val="-34"/>
        </w:rPr>
        <w:t xml:space="preserve"> </w:t>
      </w:r>
      <w:r>
        <w:t>zrušení</w:t>
      </w:r>
      <w:r>
        <w:rPr>
          <w:spacing w:val="1"/>
        </w:rPr>
        <w:t xml:space="preserve"> </w:t>
      </w:r>
      <w:r>
        <w:t>SoP</w:t>
      </w:r>
      <w:r>
        <w:rPr>
          <w:spacing w:val="1"/>
        </w:rPr>
        <w:t xml:space="preserve"> </w:t>
      </w:r>
      <w:r>
        <w:t>zaplatit</w:t>
      </w:r>
      <w:r>
        <w:rPr>
          <w:spacing w:val="1"/>
        </w:rPr>
        <w:t xml:space="preserve"> </w:t>
      </w:r>
      <w:r>
        <w:t>Adria</w:t>
      </w:r>
      <w:r>
        <w:rPr>
          <w:spacing w:val="1"/>
        </w:rPr>
        <w:t xml:space="preserve"> </w:t>
      </w:r>
      <w:r>
        <w:t>Bus</w:t>
      </w:r>
      <w:r>
        <w:rPr>
          <w:spacing w:val="1"/>
        </w:rPr>
        <w:t xml:space="preserve"> </w:t>
      </w:r>
      <w:r>
        <w:t>s.r.o.</w:t>
      </w:r>
      <w:r>
        <w:rPr>
          <w:spacing w:val="1"/>
        </w:rPr>
        <w:t xml:space="preserve"> </w:t>
      </w:r>
      <w:r>
        <w:t>odstupné,</w:t>
      </w:r>
      <w:r>
        <w:rPr>
          <w:spacing w:val="1"/>
        </w:rPr>
        <w:t xml:space="preserve"> </w:t>
      </w:r>
      <w:r>
        <w:t>jehož</w:t>
      </w:r>
      <w:r>
        <w:rPr>
          <w:spacing w:val="1"/>
        </w:rPr>
        <w:t xml:space="preserve"> </w:t>
      </w:r>
      <w:r>
        <w:t>výše</w:t>
      </w:r>
      <w:r>
        <w:rPr>
          <w:spacing w:val="1"/>
        </w:rPr>
        <w:t xml:space="preserve"> </w:t>
      </w:r>
      <w:r>
        <w:t>je</w:t>
      </w:r>
      <w:r>
        <w:rPr>
          <w:spacing w:val="-34"/>
        </w:rPr>
        <w:t xml:space="preserve"> </w:t>
      </w:r>
      <w:r>
        <w:t>stanovena</w:t>
      </w:r>
      <w:r>
        <w:rPr>
          <w:spacing w:val="-2"/>
        </w:rPr>
        <w:t xml:space="preserve"> </w:t>
      </w:r>
      <w:r>
        <w:t>takto:</w:t>
      </w:r>
    </w:p>
    <w:p w:rsidR="000669EB" w:rsidRDefault="00D529CB">
      <w:pPr>
        <w:ind w:left="116" w:right="113"/>
        <w:jc w:val="both"/>
        <w:rPr>
          <w:b/>
          <w:sz w:val="16"/>
        </w:rPr>
      </w:pP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b/>
          <w:sz w:val="16"/>
        </w:rPr>
        <w:t>ode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podpisu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SoP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90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dnů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včetně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před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termínem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zahájení pobytu - 10 % z celkové ceny uvedené v SoP, nejméně</w:t>
      </w:r>
      <w:r>
        <w:rPr>
          <w:b/>
          <w:spacing w:val="-34"/>
          <w:sz w:val="16"/>
        </w:rPr>
        <w:t xml:space="preserve"> </w:t>
      </w:r>
      <w:r>
        <w:rPr>
          <w:b/>
          <w:sz w:val="16"/>
        </w:rPr>
        <w:t>však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500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Kč</w:t>
      </w:r>
    </w:p>
    <w:p w:rsidR="000669EB" w:rsidRDefault="00D529CB">
      <w:pPr>
        <w:pStyle w:val="Odstavecseseznamem"/>
        <w:numPr>
          <w:ilvl w:val="0"/>
          <w:numId w:val="1"/>
        </w:numPr>
        <w:tabs>
          <w:tab w:val="left" w:pos="235"/>
        </w:tabs>
        <w:spacing w:line="195" w:lineRule="exact"/>
        <w:ind w:hanging="119"/>
        <w:rPr>
          <w:b/>
          <w:sz w:val="16"/>
        </w:rPr>
      </w:pPr>
      <w:r>
        <w:rPr>
          <w:b/>
          <w:sz w:val="16"/>
        </w:rPr>
        <w:t>89</w:t>
      </w:r>
      <w:r>
        <w:rPr>
          <w:b/>
          <w:spacing w:val="30"/>
          <w:sz w:val="16"/>
        </w:rPr>
        <w:t xml:space="preserve"> </w:t>
      </w:r>
      <w:r>
        <w:rPr>
          <w:b/>
          <w:sz w:val="16"/>
        </w:rPr>
        <w:t>až</w:t>
      </w:r>
      <w:r>
        <w:rPr>
          <w:b/>
          <w:spacing w:val="31"/>
          <w:sz w:val="16"/>
        </w:rPr>
        <w:t xml:space="preserve"> </w:t>
      </w:r>
      <w:r>
        <w:rPr>
          <w:b/>
          <w:sz w:val="16"/>
        </w:rPr>
        <w:t>45</w:t>
      </w:r>
      <w:r>
        <w:rPr>
          <w:b/>
          <w:spacing w:val="28"/>
          <w:sz w:val="16"/>
        </w:rPr>
        <w:t xml:space="preserve"> </w:t>
      </w:r>
      <w:r>
        <w:rPr>
          <w:b/>
          <w:sz w:val="16"/>
        </w:rPr>
        <w:t>dnů</w:t>
      </w:r>
      <w:r>
        <w:rPr>
          <w:b/>
          <w:spacing w:val="28"/>
          <w:sz w:val="16"/>
        </w:rPr>
        <w:t xml:space="preserve"> </w:t>
      </w:r>
      <w:r>
        <w:rPr>
          <w:b/>
          <w:sz w:val="16"/>
        </w:rPr>
        <w:t>vč.</w:t>
      </w:r>
      <w:r>
        <w:rPr>
          <w:b/>
          <w:spacing w:val="31"/>
          <w:sz w:val="16"/>
        </w:rPr>
        <w:t xml:space="preserve"> </w:t>
      </w:r>
      <w:r>
        <w:rPr>
          <w:b/>
          <w:sz w:val="16"/>
        </w:rPr>
        <w:t>před</w:t>
      </w:r>
      <w:r>
        <w:rPr>
          <w:b/>
          <w:spacing w:val="30"/>
          <w:sz w:val="16"/>
        </w:rPr>
        <w:t xml:space="preserve"> </w:t>
      </w:r>
      <w:r>
        <w:rPr>
          <w:b/>
          <w:sz w:val="16"/>
        </w:rPr>
        <w:t>termínem</w:t>
      </w:r>
      <w:r>
        <w:rPr>
          <w:b/>
          <w:spacing w:val="29"/>
          <w:sz w:val="16"/>
        </w:rPr>
        <w:t xml:space="preserve"> </w:t>
      </w:r>
      <w:r>
        <w:rPr>
          <w:b/>
          <w:sz w:val="16"/>
        </w:rPr>
        <w:t>zahájení</w:t>
      </w:r>
      <w:r>
        <w:rPr>
          <w:b/>
          <w:spacing w:val="29"/>
          <w:sz w:val="16"/>
        </w:rPr>
        <w:t xml:space="preserve"> </w:t>
      </w:r>
      <w:r>
        <w:rPr>
          <w:b/>
          <w:sz w:val="16"/>
        </w:rPr>
        <w:t>pobytu–</w:t>
      </w:r>
      <w:r>
        <w:rPr>
          <w:b/>
          <w:spacing w:val="29"/>
          <w:sz w:val="16"/>
        </w:rPr>
        <w:t xml:space="preserve"> </w:t>
      </w:r>
      <w:r>
        <w:rPr>
          <w:b/>
          <w:sz w:val="16"/>
        </w:rPr>
        <w:t>30</w:t>
      </w:r>
      <w:r>
        <w:rPr>
          <w:b/>
          <w:spacing w:val="30"/>
          <w:sz w:val="16"/>
        </w:rPr>
        <w:t xml:space="preserve"> </w:t>
      </w:r>
      <w:r>
        <w:rPr>
          <w:b/>
          <w:sz w:val="16"/>
        </w:rPr>
        <w:t>%</w:t>
      </w:r>
      <w:r>
        <w:rPr>
          <w:b/>
          <w:spacing w:val="28"/>
          <w:sz w:val="16"/>
        </w:rPr>
        <w:t xml:space="preserve"> </w:t>
      </w:r>
      <w:r>
        <w:rPr>
          <w:b/>
          <w:sz w:val="16"/>
        </w:rPr>
        <w:t>z</w:t>
      </w:r>
    </w:p>
    <w:p w:rsidR="000669EB" w:rsidRDefault="00D529CB">
      <w:pPr>
        <w:spacing w:line="195" w:lineRule="exact"/>
        <w:ind w:left="116"/>
        <w:rPr>
          <w:b/>
          <w:sz w:val="16"/>
        </w:rPr>
      </w:pPr>
      <w:r>
        <w:rPr>
          <w:b/>
          <w:sz w:val="16"/>
        </w:rPr>
        <w:t>celkové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ceny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uvedené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v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SoP</w:t>
      </w:r>
    </w:p>
    <w:p w:rsidR="000669EB" w:rsidRDefault="00D529CB">
      <w:pPr>
        <w:pStyle w:val="Odstavecseseznamem"/>
        <w:numPr>
          <w:ilvl w:val="0"/>
          <w:numId w:val="1"/>
        </w:numPr>
        <w:tabs>
          <w:tab w:val="left" w:pos="230"/>
        </w:tabs>
        <w:spacing w:before="2" w:line="195" w:lineRule="exact"/>
        <w:ind w:left="229" w:hanging="114"/>
        <w:rPr>
          <w:b/>
          <w:sz w:val="16"/>
        </w:rPr>
      </w:pPr>
      <w:r>
        <w:rPr>
          <w:b/>
          <w:sz w:val="16"/>
        </w:rPr>
        <w:t>44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až</w:t>
      </w:r>
      <w:r>
        <w:rPr>
          <w:b/>
          <w:spacing w:val="24"/>
          <w:sz w:val="16"/>
        </w:rPr>
        <w:t xml:space="preserve"> </w:t>
      </w:r>
      <w:r>
        <w:rPr>
          <w:b/>
          <w:sz w:val="16"/>
        </w:rPr>
        <w:t>30</w:t>
      </w:r>
      <w:r>
        <w:rPr>
          <w:b/>
          <w:spacing w:val="26"/>
          <w:sz w:val="16"/>
        </w:rPr>
        <w:t xml:space="preserve"> </w:t>
      </w:r>
      <w:r>
        <w:rPr>
          <w:b/>
          <w:sz w:val="16"/>
        </w:rPr>
        <w:t>dnů</w:t>
      </w:r>
      <w:r>
        <w:rPr>
          <w:b/>
          <w:spacing w:val="26"/>
          <w:sz w:val="16"/>
        </w:rPr>
        <w:t xml:space="preserve"> </w:t>
      </w:r>
      <w:r>
        <w:rPr>
          <w:b/>
          <w:sz w:val="16"/>
        </w:rPr>
        <w:t>vč.</w:t>
      </w:r>
      <w:r>
        <w:rPr>
          <w:b/>
          <w:spacing w:val="25"/>
          <w:sz w:val="16"/>
        </w:rPr>
        <w:t xml:space="preserve"> </w:t>
      </w:r>
      <w:r>
        <w:rPr>
          <w:b/>
          <w:sz w:val="16"/>
        </w:rPr>
        <w:t>před</w:t>
      </w:r>
      <w:r>
        <w:rPr>
          <w:b/>
          <w:spacing w:val="26"/>
          <w:sz w:val="16"/>
        </w:rPr>
        <w:t xml:space="preserve"> </w:t>
      </w:r>
      <w:r>
        <w:rPr>
          <w:b/>
          <w:sz w:val="16"/>
        </w:rPr>
        <w:t>termínem</w:t>
      </w:r>
      <w:r>
        <w:rPr>
          <w:b/>
          <w:spacing w:val="24"/>
          <w:sz w:val="16"/>
        </w:rPr>
        <w:t xml:space="preserve"> </w:t>
      </w:r>
      <w:r>
        <w:rPr>
          <w:b/>
          <w:sz w:val="16"/>
        </w:rPr>
        <w:t>zahájení</w:t>
      </w:r>
      <w:r>
        <w:rPr>
          <w:b/>
          <w:spacing w:val="24"/>
          <w:sz w:val="16"/>
        </w:rPr>
        <w:t xml:space="preserve"> </w:t>
      </w:r>
      <w:r>
        <w:rPr>
          <w:b/>
          <w:sz w:val="16"/>
        </w:rPr>
        <w:t>pobytu</w:t>
      </w:r>
      <w:r>
        <w:rPr>
          <w:b/>
          <w:spacing w:val="27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25"/>
          <w:sz w:val="16"/>
        </w:rPr>
        <w:t xml:space="preserve"> </w:t>
      </w:r>
      <w:r>
        <w:rPr>
          <w:b/>
          <w:sz w:val="16"/>
        </w:rPr>
        <w:t>50</w:t>
      </w:r>
      <w:r>
        <w:rPr>
          <w:b/>
          <w:spacing w:val="23"/>
          <w:sz w:val="16"/>
        </w:rPr>
        <w:t xml:space="preserve"> </w:t>
      </w:r>
      <w:r>
        <w:rPr>
          <w:b/>
          <w:sz w:val="16"/>
        </w:rPr>
        <w:t>%</w:t>
      </w:r>
      <w:r>
        <w:rPr>
          <w:b/>
          <w:spacing w:val="23"/>
          <w:sz w:val="16"/>
        </w:rPr>
        <w:t xml:space="preserve"> </w:t>
      </w:r>
      <w:r>
        <w:rPr>
          <w:b/>
          <w:sz w:val="16"/>
        </w:rPr>
        <w:t>z</w:t>
      </w:r>
    </w:p>
    <w:p w:rsidR="000669EB" w:rsidRDefault="00D529CB">
      <w:pPr>
        <w:spacing w:line="194" w:lineRule="exact"/>
        <w:ind w:left="116"/>
        <w:rPr>
          <w:b/>
          <w:sz w:val="16"/>
        </w:rPr>
      </w:pPr>
      <w:r>
        <w:rPr>
          <w:b/>
          <w:sz w:val="16"/>
        </w:rPr>
        <w:t>celkové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ceny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uvedené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v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SoP</w:t>
      </w:r>
    </w:p>
    <w:p w:rsidR="000669EB" w:rsidRDefault="00D529CB">
      <w:pPr>
        <w:pStyle w:val="Odstavecseseznamem"/>
        <w:numPr>
          <w:ilvl w:val="0"/>
          <w:numId w:val="1"/>
        </w:numPr>
        <w:tabs>
          <w:tab w:val="left" w:pos="230"/>
        </w:tabs>
        <w:spacing w:line="195" w:lineRule="exact"/>
        <w:ind w:left="229" w:hanging="114"/>
        <w:rPr>
          <w:b/>
          <w:sz w:val="16"/>
        </w:rPr>
      </w:pPr>
      <w:r>
        <w:rPr>
          <w:b/>
          <w:sz w:val="16"/>
        </w:rPr>
        <w:t>29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až</w:t>
      </w:r>
      <w:r>
        <w:rPr>
          <w:b/>
          <w:spacing w:val="24"/>
          <w:sz w:val="16"/>
        </w:rPr>
        <w:t xml:space="preserve"> </w:t>
      </w:r>
      <w:r>
        <w:rPr>
          <w:b/>
          <w:sz w:val="16"/>
        </w:rPr>
        <w:t>14</w:t>
      </w:r>
      <w:r>
        <w:rPr>
          <w:b/>
          <w:spacing w:val="26"/>
          <w:sz w:val="16"/>
        </w:rPr>
        <w:t xml:space="preserve"> </w:t>
      </w:r>
      <w:r>
        <w:rPr>
          <w:b/>
          <w:sz w:val="16"/>
        </w:rPr>
        <w:t>dnů</w:t>
      </w:r>
      <w:r>
        <w:rPr>
          <w:b/>
          <w:spacing w:val="26"/>
          <w:sz w:val="16"/>
        </w:rPr>
        <w:t xml:space="preserve"> </w:t>
      </w:r>
      <w:r>
        <w:rPr>
          <w:b/>
          <w:sz w:val="16"/>
        </w:rPr>
        <w:t>vč.</w:t>
      </w:r>
      <w:r>
        <w:rPr>
          <w:b/>
          <w:spacing w:val="25"/>
          <w:sz w:val="16"/>
        </w:rPr>
        <w:t xml:space="preserve"> </w:t>
      </w:r>
      <w:r>
        <w:rPr>
          <w:b/>
          <w:sz w:val="16"/>
        </w:rPr>
        <w:t>před</w:t>
      </w:r>
      <w:r>
        <w:rPr>
          <w:b/>
          <w:spacing w:val="26"/>
          <w:sz w:val="16"/>
        </w:rPr>
        <w:t xml:space="preserve"> </w:t>
      </w:r>
      <w:r>
        <w:rPr>
          <w:b/>
          <w:sz w:val="16"/>
        </w:rPr>
        <w:t>termínem</w:t>
      </w:r>
      <w:r>
        <w:rPr>
          <w:b/>
          <w:spacing w:val="24"/>
          <w:sz w:val="16"/>
        </w:rPr>
        <w:t xml:space="preserve"> </w:t>
      </w:r>
      <w:r>
        <w:rPr>
          <w:b/>
          <w:sz w:val="16"/>
        </w:rPr>
        <w:t>zahájení</w:t>
      </w:r>
      <w:r>
        <w:rPr>
          <w:b/>
          <w:spacing w:val="24"/>
          <w:sz w:val="16"/>
        </w:rPr>
        <w:t xml:space="preserve"> </w:t>
      </w:r>
      <w:r>
        <w:rPr>
          <w:b/>
          <w:sz w:val="16"/>
        </w:rPr>
        <w:t>pobytu</w:t>
      </w:r>
      <w:r>
        <w:rPr>
          <w:b/>
          <w:spacing w:val="27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25"/>
          <w:sz w:val="16"/>
        </w:rPr>
        <w:t xml:space="preserve"> </w:t>
      </w:r>
      <w:r>
        <w:rPr>
          <w:b/>
          <w:sz w:val="16"/>
        </w:rPr>
        <w:t>70</w:t>
      </w:r>
      <w:r>
        <w:rPr>
          <w:b/>
          <w:spacing w:val="23"/>
          <w:sz w:val="16"/>
        </w:rPr>
        <w:t xml:space="preserve"> </w:t>
      </w:r>
      <w:r>
        <w:rPr>
          <w:b/>
          <w:sz w:val="16"/>
        </w:rPr>
        <w:t>%</w:t>
      </w:r>
      <w:r>
        <w:rPr>
          <w:b/>
          <w:spacing w:val="23"/>
          <w:sz w:val="16"/>
        </w:rPr>
        <w:t xml:space="preserve"> </w:t>
      </w:r>
      <w:r>
        <w:rPr>
          <w:b/>
          <w:sz w:val="16"/>
        </w:rPr>
        <w:t>z</w:t>
      </w:r>
    </w:p>
    <w:p w:rsidR="000669EB" w:rsidRDefault="00D529CB">
      <w:pPr>
        <w:spacing w:before="1" w:line="195" w:lineRule="exact"/>
        <w:ind w:left="116"/>
        <w:rPr>
          <w:b/>
          <w:sz w:val="16"/>
        </w:rPr>
      </w:pPr>
      <w:r>
        <w:rPr>
          <w:b/>
          <w:sz w:val="16"/>
        </w:rPr>
        <w:t>celkové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ceny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uvedené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v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SoP</w:t>
      </w:r>
    </w:p>
    <w:p w:rsidR="000669EB" w:rsidRDefault="00D529CB">
      <w:pPr>
        <w:pStyle w:val="Odstavecseseznamem"/>
        <w:numPr>
          <w:ilvl w:val="0"/>
          <w:numId w:val="1"/>
        </w:numPr>
        <w:tabs>
          <w:tab w:val="left" w:pos="230"/>
        </w:tabs>
        <w:spacing w:line="194" w:lineRule="exact"/>
        <w:ind w:left="229" w:hanging="114"/>
        <w:rPr>
          <w:b/>
          <w:sz w:val="16"/>
        </w:rPr>
      </w:pPr>
      <w:r>
        <w:rPr>
          <w:b/>
          <w:sz w:val="16"/>
        </w:rPr>
        <w:t>13</w:t>
      </w:r>
      <w:r>
        <w:rPr>
          <w:b/>
          <w:spacing w:val="26"/>
          <w:sz w:val="16"/>
        </w:rPr>
        <w:t xml:space="preserve"> </w:t>
      </w:r>
      <w:r>
        <w:rPr>
          <w:b/>
          <w:sz w:val="16"/>
        </w:rPr>
        <w:t>dnů</w:t>
      </w:r>
      <w:r>
        <w:rPr>
          <w:b/>
          <w:spacing w:val="2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23"/>
          <w:sz w:val="16"/>
        </w:rPr>
        <w:t xml:space="preserve"> </w:t>
      </w:r>
      <w:r>
        <w:rPr>
          <w:b/>
          <w:sz w:val="16"/>
        </w:rPr>
        <w:t>méně</w:t>
      </w:r>
      <w:r>
        <w:rPr>
          <w:b/>
          <w:spacing w:val="26"/>
          <w:sz w:val="16"/>
        </w:rPr>
        <w:t xml:space="preserve"> </w:t>
      </w:r>
      <w:r>
        <w:rPr>
          <w:b/>
          <w:sz w:val="16"/>
        </w:rPr>
        <w:t>před</w:t>
      </w:r>
      <w:r>
        <w:rPr>
          <w:b/>
          <w:spacing w:val="27"/>
          <w:sz w:val="16"/>
        </w:rPr>
        <w:t xml:space="preserve"> </w:t>
      </w:r>
      <w:r>
        <w:rPr>
          <w:b/>
          <w:sz w:val="16"/>
        </w:rPr>
        <w:t>termínem</w:t>
      </w:r>
      <w:r>
        <w:rPr>
          <w:b/>
          <w:spacing w:val="26"/>
          <w:sz w:val="16"/>
        </w:rPr>
        <w:t xml:space="preserve"> </w:t>
      </w:r>
      <w:r>
        <w:rPr>
          <w:b/>
          <w:sz w:val="16"/>
        </w:rPr>
        <w:t>zahájení</w:t>
      </w:r>
      <w:r>
        <w:rPr>
          <w:b/>
          <w:spacing w:val="24"/>
          <w:sz w:val="16"/>
        </w:rPr>
        <w:t xml:space="preserve"> </w:t>
      </w:r>
      <w:r>
        <w:rPr>
          <w:b/>
          <w:sz w:val="16"/>
        </w:rPr>
        <w:t>pobytu</w:t>
      </w:r>
      <w:r>
        <w:rPr>
          <w:b/>
          <w:spacing w:val="28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26"/>
          <w:sz w:val="16"/>
        </w:rPr>
        <w:t xml:space="preserve"> </w:t>
      </w:r>
      <w:r>
        <w:rPr>
          <w:b/>
          <w:sz w:val="16"/>
        </w:rPr>
        <w:t>100</w:t>
      </w:r>
      <w:r>
        <w:rPr>
          <w:b/>
          <w:spacing w:val="26"/>
          <w:sz w:val="16"/>
        </w:rPr>
        <w:t xml:space="preserve"> </w:t>
      </w:r>
      <w:r>
        <w:rPr>
          <w:b/>
          <w:sz w:val="16"/>
        </w:rPr>
        <w:t>%</w:t>
      </w:r>
      <w:r>
        <w:rPr>
          <w:b/>
          <w:spacing w:val="26"/>
          <w:sz w:val="16"/>
        </w:rPr>
        <w:t xml:space="preserve"> </w:t>
      </w:r>
      <w:r>
        <w:rPr>
          <w:b/>
          <w:sz w:val="16"/>
        </w:rPr>
        <w:t>z</w:t>
      </w:r>
    </w:p>
    <w:p w:rsidR="000669EB" w:rsidRDefault="00D529CB">
      <w:pPr>
        <w:spacing w:line="195" w:lineRule="exact"/>
        <w:ind w:left="116"/>
        <w:rPr>
          <w:b/>
          <w:sz w:val="16"/>
        </w:rPr>
      </w:pPr>
      <w:r>
        <w:rPr>
          <w:b/>
          <w:sz w:val="16"/>
        </w:rPr>
        <w:t>celkové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ceny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uvedené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v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SoP</w:t>
      </w:r>
    </w:p>
    <w:p w:rsidR="000669EB" w:rsidRDefault="00D529CB">
      <w:pPr>
        <w:pStyle w:val="Zkladntext"/>
        <w:spacing w:before="2"/>
        <w:ind w:left="116" w:right="115"/>
        <w:jc w:val="both"/>
      </w:pPr>
      <w:r>
        <w:t>V případě zrušení pobytu Adria Bus s.r.o. vyúčtuje a vrátí již</w:t>
      </w:r>
      <w:r>
        <w:rPr>
          <w:spacing w:val="1"/>
        </w:rPr>
        <w:t xml:space="preserve"> </w:t>
      </w:r>
      <w:r>
        <w:rPr>
          <w:spacing w:val="-1"/>
        </w:rPr>
        <w:t>obdrženou</w:t>
      </w:r>
      <w:r>
        <w:rPr>
          <w:spacing w:val="-11"/>
        </w:rPr>
        <w:t xml:space="preserve"> </w:t>
      </w:r>
      <w:r>
        <w:rPr>
          <w:spacing w:val="-1"/>
        </w:rPr>
        <w:t>úhradu</w:t>
      </w:r>
      <w:r>
        <w:rPr>
          <w:spacing w:val="-10"/>
        </w:rPr>
        <w:t xml:space="preserve"> </w:t>
      </w:r>
      <w:r>
        <w:rPr>
          <w:spacing w:val="-1"/>
        </w:rPr>
        <w:t>zákazníkovi</w:t>
      </w:r>
      <w:r>
        <w:rPr>
          <w:spacing w:val="-8"/>
        </w:rPr>
        <w:t xml:space="preserve"> </w:t>
      </w:r>
      <w:r>
        <w:t>sníženou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odstupné</w:t>
      </w:r>
      <w:r>
        <w:rPr>
          <w:spacing w:val="-12"/>
        </w:rPr>
        <w:t xml:space="preserve"> </w:t>
      </w:r>
      <w:r>
        <w:t>poslední</w:t>
      </w:r>
      <w:r>
        <w:rPr>
          <w:spacing w:val="-8"/>
        </w:rPr>
        <w:t xml:space="preserve"> </w:t>
      </w:r>
      <w:r>
        <w:t>den</w:t>
      </w:r>
      <w:r>
        <w:rPr>
          <w:spacing w:val="1"/>
        </w:rPr>
        <w:t xml:space="preserve"> </w:t>
      </w:r>
      <w:r>
        <w:t>příslušného čtvrtletí daného kalendářního roku, nejdříve však 30</w:t>
      </w:r>
      <w:r>
        <w:rPr>
          <w:spacing w:val="-34"/>
        </w:rPr>
        <w:t xml:space="preserve"> </w:t>
      </w:r>
      <w:r>
        <w:t>dní</w:t>
      </w:r>
      <w:r>
        <w:rPr>
          <w:spacing w:val="1"/>
        </w:rPr>
        <w:t xml:space="preserve"> </w:t>
      </w:r>
      <w:r>
        <w:t>ode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odstoupení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SoP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CA.</w:t>
      </w:r>
      <w:r>
        <w:rPr>
          <w:spacing w:val="1"/>
        </w:rPr>
        <w:t xml:space="preserve"> </w:t>
      </w:r>
      <w:r>
        <w:t>Nevyčerpá-li</w:t>
      </w:r>
      <w:r>
        <w:rPr>
          <w:spacing w:val="1"/>
        </w:rPr>
        <w:t xml:space="preserve"> </w:t>
      </w:r>
      <w:r>
        <w:t>zákazník</w:t>
      </w:r>
      <w:r>
        <w:rPr>
          <w:spacing w:val="1"/>
        </w:rPr>
        <w:t xml:space="preserve"> </w:t>
      </w:r>
      <w:r>
        <w:t>vlastní</w:t>
      </w:r>
      <w:r>
        <w:rPr>
          <w:spacing w:val="1"/>
        </w:rPr>
        <w:t xml:space="preserve"> </w:t>
      </w:r>
      <w:r>
        <w:t>vinou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průběhu</w:t>
      </w:r>
      <w:r>
        <w:rPr>
          <w:spacing w:val="1"/>
        </w:rPr>
        <w:t xml:space="preserve"> </w:t>
      </w:r>
      <w:r>
        <w:t>pobytu</w:t>
      </w:r>
      <w:r>
        <w:rPr>
          <w:spacing w:val="1"/>
        </w:rPr>
        <w:t xml:space="preserve"> </w:t>
      </w:r>
      <w:r>
        <w:t>jím</w:t>
      </w:r>
      <w:r>
        <w:rPr>
          <w:spacing w:val="1"/>
        </w:rPr>
        <w:t xml:space="preserve"> </w:t>
      </w:r>
      <w:r>
        <w:t>plně</w:t>
      </w:r>
      <w:r>
        <w:rPr>
          <w:spacing w:val="1"/>
        </w:rPr>
        <w:t xml:space="preserve"> </w:t>
      </w:r>
      <w:r>
        <w:t>uhrazené</w:t>
      </w:r>
      <w:r>
        <w:rPr>
          <w:spacing w:val="1"/>
        </w:rPr>
        <w:t xml:space="preserve"> </w:t>
      </w:r>
      <w:r>
        <w:t>služby,</w:t>
      </w:r>
      <w:r>
        <w:rPr>
          <w:spacing w:val="-1"/>
        </w:rPr>
        <w:t xml:space="preserve"> </w:t>
      </w:r>
      <w:r>
        <w:t>nemá</w:t>
      </w:r>
      <w:r>
        <w:rPr>
          <w:spacing w:val="-1"/>
        </w:rPr>
        <w:t xml:space="preserve"> </w:t>
      </w:r>
      <w:r>
        <w:t>nárok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vrácení</w:t>
      </w:r>
      <w:r>
        <w:rPr>
          <w:spacing w:val="-3"/>
        </w:rPr>
        <w:t xml:space="preserve"> </w:t>
      </w:r>
      <w:r>
        <w:t>odpovídající</w:t>
      </w:r>
      <w:r>
        <w:rPr>
          <w:spacing w:val="-1"/>
        </w:rPr>
        <w:t xml:space="preserve"> </w:t>
      </w:r>
      <w:r>
        <w:t>částky.</w:t>
      </w:r>
    </w:p>
    <w:p w:rsidR="000669EB" w:rsidRDefault="000669EB">
      <w:pPr>
        <w:pStyle w:val="Zkladntext"/>
        <w:spacing w:before="3"/>
      </w:pPr>
    </w:p>
    <w:p w:rsidR="000669EB" w:rsidRDefault="00D529CB">
      <w:pPr>
        <w:pStyle w:val="Odstavecseseznamem"/>
        <w:numPr>
          <w:ilvl w:val="0"/>
          <w:numId w:val="2"/>
        </w:numPr>
        <w:tabs>
          <w:tab w:val="left" w:pos="837"/>
        </w:tabs>
        <w:ind w:hanging="361"/>
        <w:jc w:val="both"/>
        <w:rPr>
          <w:b/>
          <w:sz w:val="16"/>
        </w:rPr>
      </w:pPr>
      <w:r>
        <w:rPr>
          <w:b/>
          <w:sz w:val="16"/>
        </w:rPr>
        <w:t>Práva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povinnosti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Adria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Bus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s.r.o.</w:t>
      </w:r>
    </w:p>
    <w:p w:rsidR="000669EB" w:rsidRDefault="00D529CB">
      <w:pPr>
        <w:pStyle w:val="Zkladntext"/>
        <w:spacing w:before="26"/>
        <w:ind w:left="116" w:right="114"/>
        <w:jc w:val="both"/>
      </w:pPr>
      <w:r>
        <w:t>Adria</w:t>
      </w:r>
      <w:r>
        <w:rPr>
          <w:spacing w:val="-5"/>
        </w:rPr>
        <w:t xml:space="preserve"> </w:t>
      </w:r>
      <w:r>
        <w:t>Bus</w:t>
      </w:r>
      <w:r>
        <w:rPr>
          <w:spacing w:val="-6"/>
        </w:rPr>
        <w:t xml:space="preserve"> </w:t>
      </w:r>
      <w:r>
        <w:t>s.r.o.</w:t>
      </w:r>
      <w:r>
        <w:rPr>
          <w:spacing w:val="-5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povinen</w:t>
      </w:r>
      <w:r>
        <w:rPr>
          <w:spacing w:val="-5"/>
        </w:rPr>
        <w:t xml:space="preserve"> </w:t>
      </w:r>
      <w:r>
        <w:t>splnit</w:t>
      </w:r>
      <w:r>
        <w:rPr>
          <w:spacing w:val="-6"/>
        </w:rPr>
        <w:t xml:space="preserve"> </w:t>
      </w:r>
      <w:r>
        <w:t>veškeré</w:t>
      </w:r>
      <w:r>
        <w:rPr>
          <w:spacing w:val="-6"/>
        </w:rPr>
        <w:t xml:space="preserve"> </w:t>
      </w:r>
      <w:r>
        <w:t>složky</w:t>
      </w:r>
      <w:r>
        <w:rPr>
          <w:spacing w:val="-6"/>
        </w:rPr>
        <w:t xml:space="preserve"> </w:t>
      </w:r>
      <w:r>
        <w:t>pobytu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dodržet</w:t>
      </w:r>
      <w:r>
        <w:rPr>
          <w:spacing w:val="1"/>
        </w:rPr>
        <w:t xml:space="preserve"> </w:t>
      </w:r>
      <w:r>
        <w:t xml:space="preserve">úroveň ubytování, popsanou v katalogu dle § </w:t>
      </w:r>
      <w:proofErr w:type="gramStart"/>
      <w:r>
        <w:t>9a</w:t>
      </w:r>
      <w:proofErr w:type="gramEnd"/>
      <w:r>
        <w:t xml:space="preserve"> odst. 2 bod 2</w:t>
      </w:r>
      <w:r>
        <w:rPr>
          <w:spacing w:val="1"/>
        </w:rPr>
        <w:t xml:space="preserve"> </w:t>
      </w:r>
      <w:r>
        <w:t>zákona č. 159/1999 Sb. Nastanou-li okolnosti, zabraňující Adria</w:t>
      </w:r>
      <w:r>
        <w:rPr>
          <w:spacing w:val="1"/>
        </w:rPr>
        <w:t xml:space="preserve"> </w:t>
      </w:r>
      <w:r>
        <w:rPr>
          <w:spacing w:val="-1"/>
        </w:rPr>
        <w:t>Bus</w:t>
      </w:r>
      <w:r>
        <w:rPr>
          <w:spacing w:val="-9"/>
        </w:rPr>
        <w:t xml:space="preserve"> </w:t>
      </w:r>
      <w:r>
        <w:rPr>
          <w:spacing w:val="-1"/>
        </w:rPr>
        <w:t>s.r.o.</w:t>
      </w:r>
      <w:r>
        <w:rPr>
          <w:spacing w:val="-7"/>
        </w:rPr>
        <w:t xml:space="preserve"> </w:t>
      </w:r>
      <w:r>
        <w:rPr>
          <w:spacing w:val="-1"/>
        </w:rPr>
        <w:t>poskytnout</w:t>
      </w:r>
      <w:r>
        <w:rPr>
          <w:spacing w:val="-8"/>
        </w:rPr>
        <w:t xml:space="preserve"> </w:t>
      </w:r>
      <w:r>
        <w:rPr>
          <w:spacing w:val="-1"/>
        </w:rPr>
        <w:t>služby</w:t>
      </w:r>
      <w:r>
        <w:rPr>
          <w:spacing w:val="-8"/>
        </w:rPr>
        <w:t xml:space="preserve"> </w:t>
      </w:r>
      <w:r>
        <w:rPr>
          <w:spacing w:val="-1"/>
        </w:rPr>
        <w:t>podle</w:t>
      </w:r>
      <w:r>
        <w:rPr>
          <w:spacing w:val="-8"/>
        </w:rPr>
        <w:t xml:space="preserve"> </w:t>
      </w:r>
      <w:r>
        <w:rPr>
          <w:spacing w:val="-1"/>
        </w:rPr>
        <w:t>sjednaných</w:t>
      </w:r>
      <w:r>
        <w:rPr>
          <w:spacing w:val="-8"/>
        </w:rPr>
        <w:t xml:space="preserve"> </w:t>
      </w:r>
      <w:r>
        <w:t>podmínek,</w:t>
      </w:r>
      <w:r>
        <w:rPr>
          <w:spacing w:val="-6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Adria</w:t>
      </w:r>
      <w:r>
        <w:rPr>
          <w:spacing w:val="1"/>
        </w:rPr>
        <w:t xml:space="preserve"> </w:t>
      </w:r>
      <w:r>
        <w:rPr>
          <w:spacing w:val="-1"/>
        </w:rPr>
        <w:t>Bus</w:t>
      </w:r>
      <w:r>
        <w:rPr>
          <w:spacing w:val="-8"/>
        </w:rPr>
        <w:t xml:space="preserve"> </w:t>
      </w:r>
      <w:r>
        <w:t>s.r.o.</w:t>
      </w:r>
      <w:r>
        <w:rPr>
          <w:spacing w:val="-8"/>
        </w:rPr>
        <w:t xml:space="preserve"> </w:t>
      </w:r>
      <w:r>
        <w:t>oprávněn</w:t>
      </w:r>
      <w:r>
        <w:rPr>
          <w:spacing w:val="-8"/>
        </w:rPr>
        <w:t xml:space="preserve"> </w:t>
      </w:r>
      <w:r>
        <w:t>provést</w:t>
      </w:r>
      <w:r>
        <w:rPr>
          <w:spacing w:val="-9"/>
        </w:rPr>
        <w:t xml:space="preserve"> </w:t>
      </w:r>
      <w:r>
        <w:t>odpovídající</w:t>
      </w:r>
      <w:r>
        <w:rPr>
          <w:spacing w:val="-7"/>
        </w:rPr>
        <w:t xml:space="preserve"> </w:t>
      </w:r>
      <w:r>
        <w:t>změny.</w:t>
      </w:r>
      <w:r>
        <w:rPr>
          <w:spacing w:val="-7"/>
        </w:rPr>
        <w:t xml:space="preserve"> </w:t>
      </w:r>
      <w:r>
        <w:t>Takové</w:t>
      </w:r>
      <w:r>
        <w:rPr>
          <w:spacing w:val="-8"/>
        </w:rPr>
        <w:t xml:space="preserve"> </w:t>
      </w:r>
      <w:r>
        <w:t>změny</w:t>
      </w:r>
      <w:r>
        <w:rPr>
          <w:spacing w:val="-9"/>
        </w:rPr>
        <w:t xml:space="preserve"> </w:t>
      </w:r>
      <w:r>
        <w:t>je</w:t>
      </w:r>
      <w:r>
        <w:rPr>
          <w:spacing w:val="-34"/>
        </w:rPr>
        <w:t xml:space="preserve"> </w:t>
      </w:r>
      <w:r>
        <w:t>Adria</w:t>
      </w:r>
      <w:r>
        <w:rPr>
          <w:spacing w:val="1"/>
        </w:rPr>
        <w:t xml:space="preserve"> </w:t>
      </w:r>
      <w:r>
        <w:t>Bus</w:t>
      </w:r>
      <w:r>
        <w:rPr>
          <w:spacing w:val="1"/>
        </w:rPr>
        <w:t xml:space="preserve"> </w:t>
      </w:r>
      <w:r>
        <w:t>s.r.o.</w:t>
      </w:r>
      <w:r>
        <w:rPr>
          <w:spacing w:val="1"/>
        </w:rPr>
        <w:t xml:space="preserve"> </w:t>
      </w:r>
      <w:r>
        <w:t>povinen</w:t>
      </w:r>
      <w:r>
        <w:rPr>
          <w:spacing w:val="1"/>
        </w:rPr>
        <w:t xml:space="preserve"> </w:t>
      </w:r>
      <w:r>
        <w:t>písemně</w:t>
      </w:r>
      <w:r>
        <w:rPr>
          <w:spacing w:val="1"/>
        </w:rPr>
        <w:t xml:space="preserve"> </w:t>
      </w:r>
      <w:r>
        <w:t>sdělit</w:t>
      </w:r>
      <w:r>
        <w:rPr>
          <w:spacing w:val="1"/>
        </w:rPr>
        <w:t xml:space="preserve"> </w:t>
      </w:r>
      <w:r>
        <w:t>zákazníkovi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zbytečného</w:t>
      </w:r>
      <w:r>
        <w:rPr>
          <w:spacing w:val="-3"/>
        </w:rPr>
        <w:t xml:space="preserve"> </w:t>
      </w:r>
      <w:r>
        <w:t>odkladu.</w:t>
      </w:r>
    </w:p>
    <w:p w:rsidR="000669EB" w:rsidRDefault="000669EB">
      <w:pPr>
        <w:pStyle w:val="Zkladntext"/>
        <w:rPr>
          <w:sz w:val="13"/>
        </w:rPr>
      </w:pPr>
    </w:p>
    <w:p w:rsidR="000669EB" w:rsidRDefault="00D529CB">
      <w:pPr>
        <w:pStyle w:val="Zkladntext"/>
        <w:ind w:left="116" w:right="116"/>
        <w:jc w:val="both"/>
      </w:pPr>
      <w:r>
        <w:rPr>
          <w:spacing w:val="-1"/>
        </w:rPr>
        <w:t>Při</w:t>
      </w:r>
      <w:r>
        <w:rPr>
          <w:spacing w:val="-9"/>
        </w:rPr>
        <w:t xml:space="preserve"> </w:t>
      </w:r>
      <w:r>
        <w:rPr>
          <w:spacing w:val="-1"/>
        </w:rPr>
        <w:t>nevhodném</w:t>
      </w:r>
      <w:r>
        <w:rPr>
          <w:spacing w:val="-6"/>
        </w:rPr>
        <w:t xml:space="preserve"> </w:t>
      </w:r>
      <w:r>
        <w:rPr>
          <w:spacing w:val="-1"/>
        </w:rPr>
        <w:t>chování,</w:t>
      </w:r>
      <w:r>
        <w:rPr>
          <w:spacing w:val="-5"/>
        </w:rPr>
        <w:t xml:space="preserve"> </w:t>
      </w:r>
      <w:r>
        <w:rPr>
          <w:spacing w:val="-1"/>
        </w:rPr>
        <w:t>které</w:t>
      </w:r>
      <w:r>
        <w:rPr>
          <w:spacing w:val="-8"/>
        </w:rPr>
        <w:t xml:space="preserve"> </w:t>
      </w:r>
      <w:r>
        <w:rPr>
          <w:spacing w:val="-1"/>
        </w:rPr>
        <w:t>obtěžuje</w:t>
      </w:r>
      <w:r>
        <w:rPr>
          <w:spacing w:val="-9"/>
        </w:rPr>
        <w:t xml:space="preserve"> </w:t>
      </w:r>
      <w:r>
        <w:t>ostatní</w:t>
      </w:r>
      <w:r>
        <w:rPr>
          <w:spacing w:val="-8"/>
        </w:rPr>
        <w:t xml:space="preserve"> </w:t>
      </w:r>
      <w:r>
        <w:t>účastníky</w:t>
      </w:r>
      <w:r>
        <w:rPr>
          <w:spacing w:val="-5"/>
        </w:rPr>
        <w:t xml:space="preserve"> </w:t>
      </w:r>
      <w:r>
        <w:t>pobytu,</w:t>
      </w:r>
      <w:r>
        <w:rPr>
          <w:spacing w:val="1"/>
        </w:rPr>
        <w:t xml:space="preserve"> </w:t>
      </w:r>
      <w:r>
        <w:t>narušování</w:t>
      </w:r>
      <w:r>
        <w:rPr>
          <w:spacing w:val="1"/>
        </w:rPr>
        <w:t xml:space="preserve"> </w:t>
      </w:r>
      <w:r>
        <w:t>průběhu</w:t>
      </w:r>
      <w:r>
        <w:rPr>
          <w:spacing w:val="1"/>
        </w:rPr>
        <w:t xml:space="preserve"> </w:t>
      </w:r>
      <w:r>
        <w:t>pobytu,</w:t>
      </w:r>
      <w:r>
        <w:rPr>
          <w:spacing w:val="1"/>
        </w:rPr>
        <w:t xml:space="preserve"> </w:t>
      </w:r>
      <w:r>
        <w:t>nerespektování</w:t>
      </w:r>
      <w:r>
        <w:rPr>
          <w:spacing w:val="1"/>
        </w:rPr>
        <w:t xml:space="preserve"> </w:t>
      </w:r>
      <w:r>
        <w:t>vnitřního</w:t>
      </w:r>
      <w:r>
        <w:rPr>
          <w:spacing w:val="1"/>
        </w:rPr>
        <w:t xml:space="preserve"> </w:t>
      </w:r>
      <w:r>
        <w:t>řádu</w:t>
      </w:r>
      <w:r>
        <w:rPr>
          <w:spacing w:val="1"/>
        </w:rPr>
        <w:t xml:space="preserve"> </w:t>
      </w:r>
      <w:r>
        <w:t>ubytovacího</w:t>
      </w:r>
      <w:r>
        <w:rPr>
          <w:spacing w:val="1"/>
        </w:rPr>
        <w:t xml:space="preserve"> </w:t>
      </w:r>
      <w:r>
        <w:t>zařízení,</w:t>
      </w:r>
      <w:r>
        <w:rPr>
          <w:spacing w:val="1"/>
        </w:rPr>
        <w:t xml:space="preserve"> </w:t>
      </w:r>
      <w:r>
        <w:t>nedodržení</w:t>
      </w:r>
      <w:r>
        <w:rPr>
          <w:spacing w:val="1"/>
        </w:rPr>
        <w:t xml:space="preserve"> </w:t>
      </w:r>
      <w:r>
        <w:t>smluvních</w:t>
      </w:r>
      <w:r>
        <w:rPr>
          <w:spacing w:val="1"/>
        </w:rPr>
        <w:t xml:space="preserve"> </w:t>
      </w:r>
      <w:r>
        <w:t>ujednání</w:t>
      </w:r>
      <w:r>
        <w:rPr>
          <w:spacing w:val="1"/>
        </w:rPr>
        <w:t xml:space="preserve"> </w:t>
      </w:r>
      <w:r>
        <w:t>mezi</w:t>
      </w:r>
      <w:r>
        <w:rPr>
          <w:spacing w:val="1"/>
        </w:rPr>
        <w:t xml:space="preserve"> </w:t>
      </w:r>
      <w:r>
        <w:t>z</w:t>
      </w:r>
      <w:r>
        <w:t>ákazníkem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Adria</w:t>
      </w:r>
      <w:r>
        <w:rPr>
          <w:spacing w:val="-3"/>
        </w:rPr>
        <w:t xml:space="preserve"> </w:t>
      </w:r>
      <w:r>
        <w:t>Bus</w:t>
      </w:r>
      <w:r>
        <w:rPr>
          <w:spacing w:val="-3"/>
        </w:rPr>
        <w:t xml:space="preserve"> </w:t>
      </w:r>
      <w:r>
        <w:t>s.r.o.,</w:t>
      </w:r>
      <w:r>
        <w:rPr>
          <w:spacing w:val="-5"/>
        </w:rPr>
        <w:t xml:space="preserve"> </w:t>
      </w:r>
      <w:r>
        <w:t>má</w:t>
      </w:r>
      <w:r>
        <w:rPr>
          <w:spacing w:val="-3"/>
        </w:rPr>
        <w:t xml:space="preserve"> </w:t>
      </w:r>
      <w:r>
        <w:t>právo</w:t>
      </w:r>
      <w:r>
        <w:rPr>
          <w:spacing w:val="-4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Adria</w:t>
      </w:r>
      <w:r>
        <w:rPr>
          <w:spacing w:val="-3"/>
        </w:rPr>
        <w:t xml:space="preserve"> </w:t>
      </w:r>
      <w:r>
        <w:t>Bus</w:t>
      </w:r>
      <w:r>
        <w:rPr>
          <w:spacing w:val="-3"/>
        </w:rPr>
        <w:t xml:space="preserve"> </w:t>
      </w:r>
      <w:r>
        <w:t>s.r.o.</w:t>
      </w:r>
      <w:r>
        <w:rPr>
          <w:spacing w:val="-34"/>
        </w:rPr>
        <w:t xml:space="preserve"> </w:t>
      </w:r>
      <w:r>
        <w:t>takového zákazníka z pobytu vyloučit bez nároku vrácení částky</w:t>
      </w:r>
      <w:r>
        <w:rPr>
          <w:spacing w:val="1"/>
        </w:rPr>
        <w:t xml:space="preserve"> </w:t>
      </w:r>
      <w:r>
        <w:t>odpovídající hodnotě nevyčerpaných</w:t>
      </w:r>
      <w:r>
        <w:rPr>
          <w:spacing w:val="1"/>
        </w:rPr>
        <w:t xml:space="preserve"> </w:t>
      </w:r>
      <w:r>
        <w:t>služeb.</w:t>
      </w:r>
    </w:p>
    <w:p w:rsidR="000669EB" w:rsidRDefault="000669EB">
      <w:pPr>
        <w:pStyle w:val="Zkladntext"/>
        <w:spacing w:before="2"/>
        <w:rPr>
          <w:sz w:val="13"/>
        </w:rPr>
      </w:pPr>
    </w:p>
    <w:p w:rsidR="000669EB" w:rsidRDefault="00D529CB">
      <w:pPr>
        <w:pStyle w:val="Odstavecseseznamem"/>
        <w:numPr>
          <w:ilvl w:val="0"/>
          <w:numId w:val="2"/>
        </w:numPr>
        <w:tabs>
          <w:tab w:val="left" w:pos="837"/>
        </w:tabs>
        <w:ind w:hanging="361"/>
        <w:jc w:val="both"/>
        <w:rPr>
          <w:b/>
          <w:sz w:val="16"/>
        </w:rPr>
      </w:pPr>
      <w:r>
        <w:rPr>
          <w:b/>
          <w:sz w:val="16"/>
        </w:rPr>
        <w:t>Práva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povinnosti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zákazníka</w:t>
      </w:r>
    </w:p>
    <w:p w:rsidR="000669EB" w:rsidRDefault="000669EB">
      <w:pPr>
        <w:pStyle w:val="Zkladntext"/>
        <w:spacing w:before="1"/>
        <w:rPr>
          <w:b/>
          <w:sz w:val="13"/>
        </w:rPr>
      </w:pPr>
    </w:p>
    <w:p w:rsidR="000669EB" w:rsidRDefault="00D529CB">
      <w:pPr>
        <w:pStyle w:val="Zkladntext"/>
        <w:ind w:left="116" w:right="113"/>
        <w:jc w:val="both"/>
      </w:pPr>
      <w:r>
        <w:t>Účastník pobytu starší 12 let, nebo který tohoto věku v průběhu</w:t>
      </w:r>
      <w:r>
        <w:rPr>
          <w:spacing w:val="1"/>
        </w:rPr>
        <w:t xml:space="preserve"> </w:t>
      </w:r>
      <w:r>
        <w:t>pobytu dosáhne, se zavazuje uhradit Adria Bus s.r.o. povinný</w:t>
      </w:r>
      <w:r>
        <w:rPr>
          <w:spacing w:val="1"/>
        </w:rPr>
        <w:t xml:space="preserve"> </w:t>
      </w:r>
      <w:r>
        <w:t>příplatek. Jedná se o pobytový poplatek navštívené země, který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promítá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celkové</w:t>
      </w:r>
      <w:r>
        <w:rPr>
          <w:spacing w:val="1"/>
        </w:rPr>
        <w:t xml:space="preserve"> </w:t>
      </w:r>
      <w:r>
        <w:t>ceně</w:t>
      </w:r>
      <w:r>
        <w:rPr>
          <w:spacing w:val="1"/>
        </w:rPr>
        <w:t xml:space="preserve"> </w:t>
      </w:r>
      <w:r>
        <w:t>pobytu.</w:t>
      </w:r>
      <w:r>
        <w:rPr>
          <w:spacing w:val="1"/>
        </w:rPr>
        <w:t xml:space="preserve"> </w:t>
      </w:r>
      <w:r>
        <w:t>Objednatel</w:t>
      </w:r>
      <w:r>
        <w:rPr>
          <w:spacing w:val="1"/>
        </w:rPr>
        <w:t xml:space="preserve"> </w:t>
      </w:r>
      <w:r>
        <w:t>hromadného</w:t>
      </w:r>
      <w:r>
        <w:rPr>
          <w:spacing w:val="1"/>
        </w:rPr>
        <w:t xml:space="preserve"> </w:t>
      </w:r>
      <w:r>
        <w:t>pobytu uhrad</w:t>
      </w:r>
      <w:r>
        <w:t>í celkový povinný příplatek, který zvýší hodnotu</w:t>
      </w:r>
      <w:r>
        <w:rPr>
          <w:spacing w:val="1"/>
        </w:rPr>
        <w:t xml:space="preserve"> </w:t>
      </w:r>
      <w:r>
        <w:t>doplatkové faktury v souladu s doručeným jmenným seznamem</w:t>
      </w:r>
      <w:r>
        <w:rPr>
          <w:spacing w:val="1"/>
        </w:rPr>
        <w:t xml:space="preserve"> </w:t>
      </w:r>
      <w:r>
        <w:t>všech spolucestujících do Adria Bus s.r.o. (Adria Bus s.r.o. musí</w:t>
      </w:r>
      <w:r>
        <w:rPr>
          <w:spacing w:val="1"/>
        </w:rPr>
        <w:t xml:space="preserve"> </w:t>
      </w:r>
      <w:r>
        <w:t>mít k dispozici tento seznam nejpozději 6 týdnů před nástupním</w:t>
      </w:r>
      <w:r>
        <w:rPr>
          <w:spacing w:val="1"/>
        </w:rPr>
        <w:t xml:space="preserve"> </w:t>
      </w:r>
      <w:r>
        <w:t>termínem) – případné</w:t>
      </w:r>
      <w:r>
        <w:t xml:space="preserve"> rozdíly vzniklé změnou osob v době po</w:t>
      </w:r>
      <w:r>
        <w:rPr>
          <w:spacing w:val="1"/>
        </w:rPr>
        <w:t xml:space="preserve"> </w:t>
      </w:r>
      <w:r>
        <w:t>doručení seznamu je vedoucí pobytu povinen finančně vyrovnat</w:t>
      </w:r>
      <w:r>
        <w:rPr>
          <w:spacing w:val="-34"/>
        </w:rPr>
        <w:t xml:space="preserve"> </w:t>
      </w:r>
      <w:r>
        <w:t>s pracovníkem Adria Bus s.r.o. v místě pobytu proti vystavení</w:t>
      </w:r>
      <w:r>
        <w:rPr>
          <w:spacing w:val="1"/>
        </w:rPr>
        <w:t xml:space="preserve"> </w:t>
      </w:r>
      <w:r>
        <w:rPr>
          <w:spacing w:val="-1"/>
        </w:rPr>
        <w:t>řádného</w:t>
      </w:r>
      <w:r>
        <w:rPr>
          <w:spacing w:val="-9"/>
        </w:rPr>
        <w:t xml:space="preserve"> </w:t>
      </w:r>
      <w:r>
        <w:rPr>
          <w:spacing w:val="-1"/>
        </w:rPr>
        <w:t>dokladu.</w:t>
      </w:r>
      <w:r>
        <w:rPr>
          <w:spacing w:val="-8"/>
        </w:rPr>
        <w:t xml:space="preserve"> </w:t>
      </w:r>
      <w:r>
        <w:rPr>
          <w:spacing w:val="-1"/>
        </w:rPr>
        <w:t>Zákazník</w:t>
      </w:r>
      <w:r>
        <w:rPr>
          <w:spacing w:val="-9"/>
        </w:rPr>
        <w:t xml:space="preserve"> </w:t>
      </w:r>
      <w:r>
        <w:rPr>
          <w:spacing w:val="-1"/>
        </w:rPr>
        <w:t>je</w:t>
      </w:r>
      <w:r>
        <w:rPr>
          <w:spacing w:val="-9"/>
        </w:rPr>
        <w:t xml:space="preserve"> </w:t>
      </w:r>
      <w:r>
        <w:rPr>
          <w:spacing w:val="-1"/>
        </w:rPr>
        <w:t>povinen</w:t>
      </w:r>
      <w:r>
        <w:rPr>
          <w:spacing w:val="-6"/>
        </w:rPr>
        <w:t xml:space="preserve"> </w:t>
      </w:r>
      <w:r>
        <w:t>včas</w:t>
      </w:r>
      <w:r>
        <w:rPr>
          <w:spacing w:val="-9"/>
        </w:rPr>
        <w:t xml:space="preserve"> </w:t>
      </w:r>
      <w:r>
        <w:t>předat</w:t>
      </w:r>
      <w:r>
        <w:rPr>
          <w:spacing w:val="-9"/>
        </w:rPr>
        <w:t xml:space="preserve"> </w:t>
      </w:r>
      <w:r>
        <w:t>Adria</w:t>
      </w:r>
      <w:r>
        <w:rPr>
          <w:spacing w:val="-8"/>
        </w:rPr>
        <w:t xml:space="preserve"> </w:t>
      </w:r>
      <w:r>
        <w:t>Bus</w:t>
      </w:r>
      <w:r>
        <w:rPr>
          <w:spacing w:val="-9"/>
        </w:rPr>
        <w:t xml:space="preserve"> </w:t>
      </w:r>
      <w:r>
        <w:t>s.r.o.</w:t>
      </w:r>
    </w:p>
    <w:p w:rsidR="000669EB" w:rsidRDefault="000669EB">
      <w:pPr>
        <w:jc w:val="both"/>
        <w:sectPr w:rsidR="000669EB">
          <w:type w:val="continuous"/>
          <w:pgSz w:w="11910" w:h="16840"/>
          <w:pgMar w:top="1340" w:right="1300" w:bottom="280" w:left="1300" w:header="708" w:footer="708" w:gutter="0"/>
          <w:cols w:num="2" w:space="708" w:equalWidth="0">
            <w:col w:w="4338" w:space="554"/>
            <w:col w:w="4418"/>
          </w:cols>
        </w:sectPr>
      </w:pPr>
    </w:p>
    <w:p w:rsidR="000669EB" w:rsidRDefault="00D529CB">
      <w:pPr>
        <w:pStyle w:val="Zkladntext"/>
        <w:spacing w:before="56"/>
        <w:ind w:left="116" w:right="42"/>
        <w:jc w:val="both"/>
      </w:pPr>
      <w:r>
        <w:lastRenderedPageBreak/>
        <w:t>všechny</w:t>
      </w:r>
      <w:r>
        <w:rPr>
          <w:spacing w:val="1"/>
        </w:rPr>
        <w:t xml:space="preserve"> </w:t>
      </w:r>
      <w:r>
        <w:t>požadované</w:t>
      </w:r>
      <w:r>
        <w:rPr>
          <w:spacing w:val="1"/>
        </w:rPr>
        <w:t xml:space="preserve"> </w:t>
      </w:r>
      <w:r>
        <w:t>informace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doklady</w:t>
      </w:r>
      <w:r>
        <w:rPr>
          <w:spacing w:val="1"/>
        </w:rPr>
        <w:t xml:space="preserve"> </w:t>
      </w:r>
      <w:r>
        <w:t>nutné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bezproblémovému</w:t>
      </w:r>
      <w:r>
        <w:rPr>
          <w:spacing w:val="1"/>
        </w:rPr>
        <w:t xml:space="preserve"> </w:t>
      </w:r>
      <w:r>
        <w:t>průběhu</w:t>
      </w:r>
      <w:r>
        <w:rPr>
          <w:spacing w:val="1"/>
        </w:rPr>
        <w:t xml:space="preserve"> </w:t>
      </w:r>
      <w:r>
        <w:t>pobytu</w:t>
      </w:r>
      <w:r>
        <w:rPr>
          <w:spacing w:val="1"/>
        </w:rPr>
        <w:t xml:space="preserve"> </w:t>
      </w:r>
      <w:r>
        <w:t>a respektovat</w:t>
      </w:r>
      <w:r>
        <w:rPr>
          <w:spacing w:val="1"/>
        </w:rPr>
        <w:t xml:space="preserve"> </w:t>
      </w:r>
      <w:r>
        <w:t>pokyny</w:t>
      </w:r>
      <w:r>
        <w:rPr>
          <w:spacing w:val="1"/>
        </w:rPr>
        <w:t xml:space="preserve"> </w:t>
      </w:r>
      <w:r>
        <w:t>pracovníků</w:t>
      </w:r>
      <w:r>
        <w:rPr>
          <w:spacing w:val="-2"/>
        </w:rPr>
        <w:t xml:space="preserve"> </w:t>
      </w:r>
      <w:r>
        <w:t>Adria</w:t>
      </w:r>
      <w:r>
        <w:rPr>
          <w:spacing w:val="-1"/>
        </w:rPr>
        <w:t xml:space="preserve"> </w:t>
      </w:r>
      <w:r>
        <w:t>Bus</w:t>
      </w:r>
      <w:r>
        <w:rPr>
          <w:spacing w:val="-1"/>
        </w:rPr>
        <w:t xml:space="preserve"> </w:t>
      </w:r>
      <w:r>
        <w:t>s.r.o.</w:t>
      </w:r>
    </w:p>
    <w:p w:rsidR="000669EB" w:rsidRDefault="000669EB">
      <w:pPr>
        <w:pStyle w:val="Zkladntext"/>
        <w:spacing w:before="2"/>
        <w:rPr>
          <w:sz w:val="13"/>
        </w:rPr>
      </w:pPr>
    </w:p>
    <w:p w:rsidR="000669EB" w:rsidRDefault="00D529CB">
      <w:pPr>
        <w:pStyle w:val="Zkladntext"/>
        <w:ind w:left="116" w:right="44"/>
        <w:jc w:val="both"/>
      </w:pPr>
      <w:r>
        <w:t>U osob mladších 18 let bez doprovodu dospělé osoby v průběhu</w:t>
      </w:r>
      <w:r>
        <w:rPr>
          <w:spacing w:val="-34"/>
        </w:rPr>
        <w:t xml:space="preserve"> </w:t>
      </w:r>
      <w:r>
        <w:t>pobytu</w:t>
      </w:r>
      <w:r>
        <w:rPr>
          <w:spacing w:val="-7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nutný</w:t>
      </w:r>
      <w:r>
        <w:rPr>
          <w:spacing w:val="-7"/>
        </w:rPr>
        <w:t xml:space="preserve"> </w:t>
      </w:r>
      <w:r>
        <w:t>souhlas</w:t>
      </w:r>
      <w:r>
        <w:rPr>
          <w:spacing w:val="-7"/>
        </w:rPr>
        <w:t xml:space="preserve"> </w:t>
      </w:r>
      <w:r>
        <w:t>zákonného</w:t>
      </w:r>
      <w:r>
        <w:rPr>
          <w:spacing w:val="-7"/>
        </w:rPr>
        <w:t xml:space="preserve"> </w:t>
      </w:r>
      <w:r>
        <w:t>zástupce</w:t>
      </w:r>
      <w:r>
        <w:rPr>
          <w:spacing w:val="-7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úředně</w:t>
      </w:r>
      <w:r>
        <w:rPr>
          <w:spacing w:val="-7"/>
        </w:rPr>
        <w:t xml:space="preserve"> </w:t>
      </w:r>
      <w:r>
        <w:t>ověřeným</w:t>
      </w:r>
      <w:r>
        <w:rPr>
          <w:spacing w:val="-34"/>
        </w:rPr>
        <w:t xml:space="preserve"> </w:t>
      </w:r>
      <w:r>
        <w:t>podpis</w:t>
      </w:r>
      <w:r>
        <w:t>em na SoP. U osob mladších 15 let je v průběhu pobytu</w:t>
      </w:r>
      <w:r>
        <w:rPr>
          <w:spacing w:val="1"/>
        </w:rPr>
        <w:t xml:space="preserve"> </w:t>
      </w:r>
      <w:r>
        <w:t>nutný doprovod</w:t>
      </w:r>
      <w:r>
        <w:rPr>
          <w:spacing w:val="1"/>
        </w:rPr>
        <w:t xml:space="preserve"> </w:t>
      </w:r>
      <w:r>
        <w:t>jeho zákonného zástupce</w:t>
      </w:r>
      <w:r>
        <w:rPr>
          <w:spacing w:val="1"/>
        </w:rPr>
        <w:t xml:space="preserve"> </w:t>
      </w:r>
      <w:r>
        <w:t>nebo jiné dospělé</w:t>
      </w:r>
      <w:r>
        <w:rPr>
          <w:spacing w:val="1"/>
        </w:rPr>
        <w:t xml:space="preserve"> </w:t>
      </w:r>
      <w:r>
        <w:rPr>
          <w:spacing w:val="-1"/>
        </w:rPr>
        <w:t>osoby,</w:t>
      </w:r>
      <w:r>
        <w:rPr>
          <w:spacing w:val="-6"/>
        </w:rPr>
        <w:t xml:space="preserve"> </w:t>
      </w:r>
      <w:r>
        <w:rPr>
          <w:spacing w:val="-1"/>
        </w:rPr>
        <w:t>která</w:t>
      </w:r>
      <w:r>
        <w:rPr>
          <w:spacing w:val="-7"/>
        </w:rPr>
        <w:t xml:space="preserve"> </w:t>
      </w:r>
      <w:r>
        <w:rPr>
          <w:spacing w:val="-1"/>
        </w:rPr>
        <w:t>je</w:t>
      </w:r>
      <w:r>
        <w:rPr>
          <w:spacing w:val="-5"/>
        </w:rPr>
        <w:t xml:space="preserve"> </w:t>
      </w:r>
      <w:r>
        <w:rPr>
          <w:spacing w:val="-1"/>
        </w:rPr>
        <w:t>povinna</w:t>
      </w:r>
      <w:r>
        <w:rPr>
          <w:spacing w:val="-5"/>
        </w:rPr>
        <w:t xml:space="preserve"> </w:t>
      </w:r>
      <w:r>
        <w:rPr>
          <w:spacing w:val="-1"/>
        </w:rPr>
        <w:t>prostřednictvím</w:t>
      </w:r>
      <w:r>
        <w:rPr>
          <w:spacing w:val="-6"/>
        </w:rPr>
        <w:t xml:space="preserve"> </w:t>
      </w:r>
      <w:r>
        <w:t>objednatele</w:t>
      </w:r>
      <w:r>
        <w:rPr>
          <w:spacing w:val="-7"/>
        </w:rPr>
        <w:t xml:space="preserve"> </w:t>
      </w:r>
      <w:r>
        <w:t>doložit</w:t>
      </w:r>
      <w:r>
        <w:rPr>
          <w:spacing w:val="-6"/>
        </w:rPr>
        <w:t xml:space="preserve"> </w:t>
      </w:r>
      <w:r>
        <w:t>před</w:t>
      </w:r>
      <w:r>
        <w:rPr>
          <w:spacing w:val="-34"/>
        </w:rPr>
        <w:t xml:space="preserve"> </w:t>
      </w:r>
      <w:r>
        <w:t>zahájením</w:t>
      </w:r>
      <w:r>
        <w:rPr>
          <w:spacing w:val="1"/>
        </w:rPr>
        <w:t xml:space="preserve"> </w:t>
      </w:r>
      <w:r>
        <w:t>pobytu</w:t>
      </w:r>
      <w:r>
        <w:rPr>
          <w:spacing w:val="1"/>
        </w:rPr>
        <w:t xml:space="preserve"> </w:t>
      </w:r>
      <w:r>
        <w:t>souhlas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účastí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úředně</w:t>
      </w:r>
      <w:r>
        <w:rPr>
          <w:spacing w:val="1"/>
        </w:rPr>
        <w:t xml:space="preserve"> </w:t>
      </w:r>
      <w:r>
        <w:t>ověřeným</w:t>
      </w:r>
      <w:r>
        <w:rPr>
          <w:spacing w:val="1"/>
        </w:rPr>
        <w:t xml:space="preserve"> </w:t>
      </w:r>
      <w:r>
        <w:t>podpisem jeho</w:t>
      </w:r>
      <w:r>
        <w:rPr>
          <w:spacing w:val="-2"/>
        </w:rPr>
        <w:t xml:space="preserve"> </w:t>
      </w:r>
      <w:r>
        <w:t>zákonného</w:t>
      </w:r>
      <w:r>
        <w:rPr>
          <w:spacing w:val="-2"/>
        </w:rPr>
        <w:t xml:space="preserve"> </w:t>
      </w:r>
      <w:r>
        <w:t>zástupce.</w:t>
      </w:r>
    </w:p>
    <w:p w:rsidR="000669EB" w:rsidRDefault="000669EB">
      <w:pPr>
        <w:pStyle w:val="Zkladntext"/>
        <w:spacing w:before="3"/>
        <w:rPr>
          <w:sz w:val="13"/>
        </w:rPr>
      </w:pPr>
    </w:p>
    <w:p w:rsidR="000669EB" w:rsidRDefault="00D529CB">
      <w:pPr>
        <w:pStyle w:val="Zkladntext"/>
        <w:ind w:left="116" w:right="43"/>
        <w:jc w:val="both"/>
      </w:pPr>
      <w:r>
        <w:t>Zákazník je povinen dodržovat veškeré celní, devizové a ostatní</w:t>
      </w:r>
      <w:r>
        <w:rPr>
          <w:spacing w:val="1"/>
        </w:rPr>
        <w:t xml:space="preserve"> </w:t>
      </w:r>
      <w:r>
        <w:t>platné předpisy navštívené země. Při jejich nedodržení, kterým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zákazník</w:t>
      </w:r>
      <w:r>
        <w:rPr>
          <w:spacing w:val="-8"/>
        </w:rPr>
        <w:t xml:space="preserve"> </w:t>
      </w:r>
      <w:r>
        <w:rPr>
          <w:spacing w:val="-1"/>
        </w:rPr>
        <w:t>ohrozil</w:t>
      </w:r>
      <w:r>
        <w:rPr>
          <w:spacing w:val="-6"/>
        </w:rPr>
        <w:t xml:space="preserve"> </w:t>
      </w:r>
      <w:r>
        <w:t>průběh</w:t>
      </w:r>
      <w:r>
        <w:rPr>
          <w:spacing w:val="-6"/>
        </w:rPr>
        <w:t xml:space="preserve"> </w:t>
      </w:r>
      <w:r>
        <w:t>pobytu,</w:t>
      </w:r>
      <w:r>
        <w:rPr>
          <w:spacing w:val="-6"/>
        </w:rPr>
        <w:t xml:space="preserve"> </w:t>
      </w:r>
      <w:r>
        <w:t>může</w:t>
      </w:r>
      <w:r>
        <w:rPr>
          <w:spacing w:val="-7"/>
        </w:rPr>
        <w:t xml:space="preserve"> </w:t>
      </w:r>
      <w:r>
        <w:t>být</w:t>
      </w:r>
      <w:r>
        <w:rPr>
          <w:spacing w:val="-7"/>
        </w:rPr>
        <w:t xml:space="preserve"> </w:t>
      </w:r>
      <w:r>
        <w:t>vyloučen</w:t>
      </w:r>
      <w:r>
        <w:rPr>
          <w:spacing w:val="-7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účasti</w:t>
      </w:r>
      <w:r>
        <w:rPr>
          <w:spacing w:val="-6"/>
        </w:rPr>
        <w:t xml:space="preserve"> </w:t>
      </w:r>
      <w:r>
        <w:t>na</w:t>
      </w:r>
      <w:r>
        <w:rPr>
          <w:spacing w:val="-34"/>
        </w:rPr>
        <w:t xml:space="preserve"> </w:t>
      </w:r>
      <w:r>
        <w:t>pobytu bez nároku na vrácení částky nevyčerpaných sl</w:t>
      </w:r>
      <w:r>
        <w:t>užeb. V</w:t>
      </w:r>
      <w:r>
        <w:rPr>
          <w:spacing w:val="1"/>
        </w:rPr>
        <w:t xml:space="preserve"> </w:t>
      </w:r>
      <w:r>
        <w:t>případě ztráty cestovních dokladů v průběhu pobytu je zákazník</w:t>
      </w:r>
      <w:r>
        <w:rPr>
          <w:spacing w:val="1"/>
        </w:rPr>
        <w:t xml:space="preserve"> </w:t>
      </w:r>
      <w:r>
        <w:t>povinen</w:t>
      </w:r>
      <w:r>
        <w:rPr>
          <w:spacing w:val="16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t>opatřit</w:t>
      </w:r>
      <w:r>
        <w:rPr>
          <w:spacing w:val="15"/>
        </w:rPr>
        <w:t xml:space="preserve"> </w:t>
      </w:r>
      <w:r>
        <w:t>nové</w:t>
      </w:r>
      <w:r>
        <w:rPr>
          <w:spacing w:val="15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vlastní</w:t>
      </w:r>
      <w:r>
        <w:rPr>
          <w:spacing w:val="17"/>
        </w:rPr>
        <w:t xml:space="preserve"> </w:t>
      </w:r>
      <w:r>
        <w:t>náklady.</w:t>
      </w:r>
      <w:r>
        <w:rPr>
          <w:spacing w:val="16"/>
        </w:rPr>
        <w:t xml:space="preserve"> </w:t>
      </w:r>
      <w:r>
        <w:t>Zástupce</w:t>
      </w:r>
      <w:r>
        <w:rPr>
          <w:spacing w:val="15"/>
        </w:rPr>
        <w:t xml:space="preserve"> </w:t>
      </w:r>
      <w:r>
        <w:t>Adria</w:t>
      </w:r>
      <w:r>
        <w:rPr>
          <w:spacing w:val="18"/>
        </w:rPr>
        <w:t xml:space="preserve"> </w:t>
      </w:r>
      <w:r>
        <w:t>Bus</w:t>
      </w:r>
    </w:p>
    <w:p w:rsidR="000669EB" w:rsidRDefault="00D529CB">
      <w:pPr>
        <w:pStyle w:val="Zkladntext"/>
        <w:ind w:left="116" w:right="42"/>
        <w:jc w:val="both"/>
      </w:pPr>
      <w:r>
        <w:t>s.r.o.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místě</w:t>
      </w:r>
      <w:r>
        <w:rPr>
          <w:spacing w:val="1"/>
        </w:rPr>
        <w:t xml:space="preserve"> </w:t>
      </w:r>
      <w:r>
        <w:t>pobytu</w:t>
      </w:r>
      <w:r>
        <w:rPr>
          <w:spacing w:val="1"/>
        </w:rPr>
        <w:t xml:space="preserve"> </w:t>
      </w:r>
      <w:r>
        <w:t>pouze</w:t>
      </w:r>
      <w:r>
        <w:rPr>
          <w:spacing w:val="1"/>
        </w:rPr>
        <w:t xml:space="preserve"> </w:t>
      </w:r>
      <w:r>
        <w:t>zajistí</w:t>
      </w:r>
      <w:r>
        <w:rPr>
          <w:spacing w:val="1"/>
        </w:rPr>
        <w:t xml:space="preserve"> </w:t>
      </w:r>
      <w:r>
        <w:t>doprovod</w:t>
      </w:r>
      <w:r>
        <w:rPr>
          <w:spacing w:val="1"/>
        </w:rPr>
        <w:t xml:space="preserve"> </w:t>
      </w:r>
      <w:r>
        <w:t>poškozeného</w:t>
      </w:r>
      <w:r>
        <w:rPr>
          <w:spacing w:val="1"/>
        </w:rPr>
        <w:t xml:space="preserve"> </w:t>
      </w:r>
      <w:r>
        <w:t>zákazníka na policejní stanici a sdělí potřebné kontaktní adresy,</w:t>
      </w:r>
      <w:r>
        <w:rPr>
          <w:spacing w:val="1"/>
        </w:rPr>
        <w:t xml:space="preserve"> </w:t>
      </w:r>
      <w:r>
        <w:t>přičemž</w:t>
      </w:r>
      <w:r>
        <w:rPr>
          <w:spacing w:val="1"/>
        </w:rPr>
        <w:t xml:space="preserve"> </w:t>
      </w:r>
      <w:r>
        <w:t>všechny</w:t>
      </w:r>
      <w:r>
        <w:rPr>
          <w:spacing w:val="1"/>
        </w:rPr>
        <w:t xml:space="preserve"> </w:t>
      </w:r>
      <w:r>
        <w:t>účelně</w:t>
      </w:r>
      <w:r>
        <w:rPr>
          <w:spacing w:val="1"/>
        </w:rPr>
        <w:t xml:space="preserve"> </w:t>
      </w:r>
      <w:r>
        <w:t>vynaložené</w:t>
      </w:r>
      <w:r>
        <w:rPr>
          <w:spacing w:val="1"/>
        </w:rPr>
        <w:t xml:space="preserve"> </w:t>
      </w:r>
      <w:r>
        <w:t>prostředky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zákazník</w:t>
      </w:r>
      <w:r>
        <w:rPr>
          <w:spacing w:val="1"/>
        </w:rPr>
        <w:t xml:space="preserve"> </w:t>
      </w:r>
      <w:r>
        <w:t>povinen uhradit Adria Bus s.r.o. Zákazník se zavazuje uhradit</w:t>
      </w:r>
      <w:r>
        <w:rPr>
          <w:spacing w:val="1"/>
        </w:rPr>
        <w:t xml:space="preserve"> </w:t>
      </w:r>
      <w:r>
        <w:t>veškeré škody, které zaviní v průběhu pobytu, spolu se všemi</w:t>
      </w:r>
      <w:r>
        <w:rPr>
          <w:spacing w:val="1"/>
        </w:rPr>
        <w:t xml:space="preserve"> </w:t>
      </w:r>
      <w:r>
        <w:t>spojenými</w:t>
      </w:r>
      <w:r>
        <w:rPr>
          <w:spacing w:val="-1"/>
        </w:rPr>
        <w:t xml:space="preserve"> </w:t>
      </w:r>
      <w:r>
        <w:t>účelně vynaloženými náklady,</w:t>
      </w:r>
      <w:r>
        <w:rPr>
          <w:spacing w:val="2"/>
        </w:rPr>
        <w:t xml:space="preserve"> </w:t>
      </w:r>
      <w:r>
        <w:t>které vznikly Adria</w:t>
      </w:r>
      <w:r>
        <w:rPr>
          <w:spacing w:val="1"/>
        </w:rPr>
        <w:t xml:space="preserve"> </w:t>
      </w:r>
      <w:r>
        <w:t>Bus</w:t>
      </w:r>
    </w:p>
    <w:p w:rsidR="000669EB" w:rsidRDefault="00D529CB">
      <w:pPr>
        <w:pStyle w:val="Zkladntext"/>
        <w:spacing w:line="195" w:lineRule="exact"/>
        <w:ind w:left="116"/>
        <w:jc w:val="both"/>
      </w:pPr>
      <w:r>
        <w:t>s.r.o.</w:t>
      </w:r>
      <w:r>
        <w:rPr>
          <w:spacing w:val="-4"/>
        </w:rPr>
        <w:t xml:space="preserve"> </w:t>
      </w:r>
      <w:r>
        <w:t>při</w:t>
      </w:r>
      <w:r>
        <w:rPr>
          <w:spacing w:val="-4"/>
        </w:rPr>
        <w:t xml:space="preserve"> </w:t>
      </w:r>
      <w:r>
        <w:t>n</w:t>
      </w:r>
      <w:r>
        <w:t>áhradě</w:t>
      </w:r>
      <w:r>
        <w:rPr>
          <w:spacing w:val="-4"/>
        </w:rPr>
        <w:t xml:space="preserve"> </w:t>
      </w:r>
      <w:r>
        <w:t>těchto</w:t>
      </w:r>
      <w:r>
        <w:rPr>
          <w:spacing w:val="-1"/>
        </w:rPr>
        <w:t xml:space="preserve"> </w:t>
      </w:r>
      <w:r>
        <w:t>škod.</w:t>
      </w:r>
    </w:p>
    <w:p w:rsidR="000669EB" w:rsidRDefault="000669EB">
      <w:pPr>
        <w:pStyle w:val="Zkladntext"/>
        <w:spacing w:before="1"/>
        <w:rPr>
          <w:sz w:val="13"/>
        </w:rPr>
      </w:pPr>
    </w:p>
    <w:p w:rsidR="000669EB" w:rsidRDefault="00D529CB">
      <w:pPr>
        <w:pStyle w:val="Zkladntext"/>
        <w:ind w:left="116" w:right="42"/>
        <w:jc w:val="both"/>
      </w:pPr>
      <w:r>
        <w:rPr>
          <w:spacing w:val="-1"/>
        </w:rPr>
        <w:t>Adria</w:t>
      </w:r>
      <w:r>
        <w:rPr>
          <w:spacing w:val="-8"/>
        </w:rPr>
        <w:t xml:space="preserve"> </w:t>
      </w:r>
      <w:r>
        <w:rPr>
          <w:spacing w:val="-1"/>
        </w:rPr>
        <w:t>Bus</w:t>
      </w:r>
      <w:r>
        <w:rPr>
          <w:spacing w:val="-9"/>
        </w:rPr>
        <w:t xml:space="preserve"> </w:t>
      </w:r>
      <w:r>
        <w:rPr>
          <w:spacing w:val="-1"/>
        </w:rPr>
        <w:t>s.r.o.</w:t>
      </w:r>
      <w:r>
        <w:rPr>
          <w:spacing w:val="-7"/>
        </w:rPr>
        <w:t xml:space="preserve"> </w:t>
      </w:r>
      <w:r>
        <w:rPr>
          <w:spacing w:val="-1"/>
        </w:rPr>
        <w:t>není</w:t>
      </w:r>
      <w:r>
        <w:rPr>
          <w:spacing w:val="-9"/>
        </w:rPr>
        <w:t xml:space="preserve"> </w:t>
      </w:r>
      <w:r>
        <w:rPr>
          <w:spacing w:val="-1"/>
        </w:rPr>
        <w:t>schopen</w:t>
      </w:r>
      <w:r>
        <w:rPr>
          <w:spacing w:val="-7"/>
        </w:rPr>
        <w:t xml:space="preserve"> </w:t>
      </w:r>
      <w:r>
        <w:t>garantovat</w:t>
      </w:r>
      <w:r>
        <w:rPr>
          <w:spacing w:val="-9"/>
        </w:rPr>
        <w:t xml:space="preserve"> </w:t>
      </w:r>
      <w:r>
        <w:t>zákazníkům</w:t>
      </w:r>
      <w:r>
        <w:rPr>
          <w:spacing w:val="-7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omezenou</w:t>
      </w:r>
      <w:r>
        <w:rPr>
          <w:spacing w:val="-34"/>
        </w:rPr>
        <w:t xml:space="preserve"> </w:t>
      </w:r>
      <w:r>
        <w:t>schopností</w:t>
      </w:r>
      <w:r>
        <w:rPr>
          <w:spacing w:val="-7"/>
        </w:rPr>
        <w:t xml:space="preserve"> </w:t>
      </w:r>
      <w:r>
        <w:t>pohybu,</w:t>
      </w:r>
      <w:r>
        <w:rPr>
          <w:spacing w:val="-5"/>
        </w:rPr>
        <w:t xml:space="preserve"> </w:t>
      </w:r>
      <w:r>
        <w:t>že</w:t>
      </w:r>
      <w:r>
        <w:rPr>
          <w:spacing w:val="-6"/>
        </w:rPr>
        <w:t xml:space="preserve"> </w:t>
      </w:r>
      <w:r>
        <w:t>jím</w:t>
      </w:r>
      <w:r>
        <w:rPr>
          <w:spacing w:val="-5"/>
        </w:rPr>
        <w:t xml:space="preserve"> </w:t>
      </w:r>
      <w:r>
        <w:t>pořádaný</w:t>
      </w:r>
      <w:r>
        <w:rPr>
          <w:spacing w:val="-6"/>
        </w:rPr>
        <w:t xml:space="preserve"> </w:t>
      </w:r>
      <w:r>
        <w:t>pobyt</w:t>
      </w:r>
      <w:r>
        <w:rPr>
          <w:spacing w:val="-7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obecně</w:t>
      </w:r>
      <w:r>
        <w:rPr>
          <w:spacing w:val="-7"/>
        </w:rPr>
        <w:t xml:space="preserve"> </w:t>
      </w:r>
      <w:r>
        <w:t>vhodný</w:t>
      </w:r>
      <w:r>
        <w:rPr>
          <w:spacing w:val="-6"/>
        </w:rPr>
        <w:t xml:space="preserve"> </w:t>
      </w:r>
      <w:r>
        <w:t>pro</w:t>
      </w:r>
      <w:r>
        <w:rPr>
          <w:spacing w:val="-34"/>
        </w:rPr>
        <w:t xml:space="preserve"> </w:t>
      </w:r>
      <w:r>
        <w:t>potřeby těchto osob. Na žádost zákazníka však pracovník Adria</w:t>
      </w:r>
      <w:r>
        <w:rPr>
          <w:spacing w:val="1"/>
        </w:rPr>
        <w:t xml:space="preserve"> </w:t>
      </w:r>
      <w:r>
        <w:t>Bus s.r.o. podá informaci, který z nabízených pobytů je více či</w:t>
      </w:r>
      <w:r>
        <w:rPr>
          <w:spacing w:val="1"/>
        </w:rPr>
        <w:t xml:space="preserve"> </w:t>
      </w:r>
      <w:r>
        <w:rPr>
          <w:spacing w:val="-1"/>
        </w:rPr>
        <w:t>méně</w:t>
      </w:r>
      <w:r>
        <w:rPr>
          <w:spacing w:val="-9"/>
        </w:rPr>
        <w:t xml:space="preserve"> </w:t>
      </w:r>
      <w:r>
        <w:rPr>
          <w:spacing w:val="-1"/>
        </w:rPr>
        <w:t>vhodný</w:t>
      </w:r>
      <w:r>
        <w:rPr>
          <w:spacing w:val="-8"/>
        </w:rPr>
        <w:t xml:space="preserve"> </w:t>
      </w:r>
      <w:r>
        <w:rPr>
          <w:spacing w:val="-1"/>
        </w:rPr>
        <w:t>pro</w:t>
      </w:r>
      <w:r>
        <w:rPr>
          <w:spacing w:val="-9"/>
        </w:rPr>
        <w:t xml:space="preserve"> </w:t>
      </w:r>
      <w:r>
        <w:rPr>
          <w:spacing w:val="-1"/>
        </w:rPr>
        <w:t>tyto</w:t>
      </w:r>
      <w:r>
        <w:rPr>
          <w:spacing w:val="-8"/>
        </w:rPr>
        <w:t xml:space="preserve"> </w:t>
      </w:r>
      <w:r>
        <w:rPr>
          <w:spacing w:val="-1"/>
        </w:rPr>
        <w:t>osoby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7"/>
        </w:rPr>
        <w:t xml:space="preserve"> </w:t>
      </w:r>
      <w:r>
        <w:rPr>
          <w:spacing w:val="-1"/>
        </w:rPr>
        <w:t>doporučí</w:t>
      </w:r>
      <w:r>
        <w:rPr>
          <w:spacing w:val="-9"/>
        </w:rPr>
        <w:t xml:space="preserve"> </w:t>
      </w:r>
      <w:r>
        <w:t>zákazníkovi</w:t>
      </w:r>
      <w:r>
        <w:rPr>
          <w:spacing w:val="-8"/>
        </w:rPr>
        <w:t xml:space="preserve"> </w:t>
      </w:r>
      <w:r>
        <w:t>nejvhodnější</w:t>
      </w:r>
      <w:r>
        <w:rPr>
          <w:spacing w:val="1"/>
        </w:rPr>
        <w:t xml:space="preserve"> </w:t>
      </w:r>
      <w:r>
        <w:t>variantu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ohledem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handicap.</w:t>
      </w:r>
    </w:p>
    <w:p w:rsidR="000669EB" w:rsidRDefault="000669EB">
      <w:pPr>
        <w:pStyle w:val="Zkladntext"/>
        <w:spacing w:before="2"/>
        <w:rPr>
          <w:sz w:val="13"/>
        </w:rPr>
      </w:pPr>
    </w:p>
    <w:p w:rsidR="000669EB" w:rsidRDefault="00D529CB">
      <w:pPr>
        <w:pStyle w:val="Zkladntext"/>
        <w:ind w:left="116" w:right="38"/>
        <w:jc w:val="both"/>
      </w:pPr>
      <w:r>
        <w:t>Adria Bus s.r.o. umožňuje zákazníkům, využívat v době pobytu</w:t>
      </w:r>
      <w:r>
        <w:rPr>
          <w:spacing w:val="1"/>
        </w:rPr>
        <w:t xml:space="preserve"> </w:t>
      </w:r>
      <w:r>
        <w:t>nonstop kontaktní linku na tel</w:t>
      </w:r>
      <w:r>
        <w:t>efonu 00420 739 092 299. Údaje o</w:t>
      </w:r>
      <w:r>
        <w:rPr>
          <w:spacing w:val="-34"/>
        </w:rPr>
        <w:t xml:space="preserve"> </w:t>
      </w:r>
      <w:r>
        <w:rPr>
          <w:spacing w:val="-1"/>
        </w:rPr>
        <w:t>konkrétních</w:t>
      </w:r>
      <w:r>
        <w:rPr>
          <w:spacing w:val="-6"/>
        </w:rPr>
        <w:t xml:space="preserve"> </w:t>
      </w:r>
      <w:r>
        <w:rPr>
          <w:spacing w:val="-1"/>
        </w:rPr>
        <w:t>kontaktních</w:t>
      </w:r>
      <w:r>
        <w:rPr>
          <w:spacing w:val="-6"/>
        </w:rPr>
        <w:t xml:space="preserve"> </w:t>
      </w:r>
      <w:r>
        <w:t>osobách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místě</w:t>
      </w:r>
      <w:r>
        <w:rPr>
          <w:spacing w:val="-6"/>
        </w:rPr>
        <w:t xml:space="preserve"> </w:t>
      </w:r>
      <w:r>
        <w:t>samém</w:t>
      </w:r>
      <w:r>
        <w:rPr>
          <w:spacing w:val="-3"/>
        </w:rPr>
        <w:t xml:space="preserve"> </w:t>
      </w:r>
      <w:r>
        <w:t>bude</w:t>
      </w:r>
      <w:r>
        <w:rPr>
          <w:spacing w:val="-9"/>
        </w:rPr>
        <w:t xml:space="preserve"> </w:t>
      </w:r>
      <w:r>
        <w:t>zákazník</w:t>
      </w:r>
      <w:r>
        <w:rPr>
          <w:spacing w:val="-34"/>
        </w:rPr>
        <w:t xml:space="preserve"> </w:t>
      </w:r>
      <w:r>
        <w:t>informován vždy v pokynech k pobytu, a to přesně podle cílové</w:t>
      </w:r>
      <w:r>
        <w:rPr>
          <w:spacing w:val="1"/>
        </w:rPr>
        <w:t xml:space="preserve"> </w:t>
      </w:r>
      <w:r>
        <w:t>destinace</w:t>
      </w:r>
      <w:r>
        <w:rPr>
          <w:spacing w:val="-2"/>
        </w:rPr>
        <w:t xml:space="preserve"> </w:t>
      </w:r>
      <w:r>
        <w:t>pobytu.</w:t>
      </w:r>
    </w:p>
    <w:p w:rsidR="000669EB" w:rsidRDefault="000669EB">
      <w:pPr>
        <w:pStyle w:val="Zkladntext"/>
        <w:spacing w:before="2"/>
        <w:rPr>
          <w:sz w:val="13"/>
        </w:rPr>
      </w:pPr>
    </w:p>
    <w:p w:rsidR="000669EB" w:rsidRDefault="00D529CB">
      <w:pPr>
        <w:pStyle w:val="Zkladntext"/>
        <w:spacing w:before="1"/>
        <w:ind w:left="116" w:right="46"/>
        <w:jc w:val="both"/>
      </w:pPr>
      <w:r>
        <w:t>Návštěvník Chorvatska je povinen mít platný cestovní pas nebo</w:t>
      </w:r>
      <w:r>
        <w:rPr>
          <w:spacing w:val="1"/>
        </w:rPr>
        <w:t xml:space="preserve"> </w:t>
      </w:r>
      <w:r>
        <w:t>občanský průkaz, kt</w:t>
      </w:r>
      <w:r>
        <w:t>erý má platnost minimálně po dobu pobytu.</w:t>
      </w:r>
      <w:r>
        <w:rPr>
          <w:spacing w:val="1"/>
        </w:rPr>
        <w:t xml:space="preserve"> </w:t>
      </w:r>
      <w:r>
        <w:t>Nezletilé děti musí být vybaveny vlastním cestovním dokladem</w:t>
      </w:r>
      <w:r>
        <w:rPr>
          <w:spacing w:val="1"/>
        </w:rPr>
        <w:t xml:space="preserve"> </w:t>
      </w:r>
      <w:r>
        <w:t>(již nestačí</w:t>
      </w:r>
      <w:r>
        <w:rPr>
          <w:spacing w:val="-1"/>
        </w:rPr>
        <w:t xml:space="preserve"> </w:t>
      </w:r>
      <w:r>
        <w:t>zápis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cestovním dokladu</w:t>
      </w:r>
      <w:r>
        <w:rPr>
          <w:spacing w:val="1"/>
        </w:rPr>
        <w:t xml:space="preserve"> </w:t>
      </w:r>
      <w:r>
        <w:t>rodiče).</w:t>
      </w:r>
    </w:p>
    <w:p w:rsidR="000669EB" w:rsidRDefault="000669EB">
      <w:pPr>
        <w:pStyle w:val="Zkladntext"/>
        <w:rPr>
          <w:sz w:val="13"/>
        </w:rPr>
      </w:pPr>
    </w:p>
    <w:p w:rsidR="000669EB" w:rsidRDefault="00D529CB">
      <w:pPr>
        <w:pStyle w:val="Zkladntext"/>
        <w:ind w:left="116" w:right="43"/>
        <w:jc w:val="both"/>
      </w:pPr>
      <w:r>
        <w:t>Pokud klient hodlá</w:t>
      </w:r>
      <w:r>
        <w:rPr>
          <w:spacing w:val="1"/>
        </w:rPr>
        <w:t xml:space="preserve"> </w:t>
      </w:r>
      <w:r>
        <w:t>pobývat na</w:t>
      </w:r>
      <w:r>
        <w:rPr>
          <w:spacing w:val="1"/>
        </w:rPr>
        <w:t xml:space="preserve"> </w:t>
      </w:r>
      <w:r>
        <w:t>území Chorvatska déle</w:t>
      </w:r>
      <w:r>
        <w:rPr>
          <w:spacing w:val="1"/>
        </w:rPr>
        <w:t xml:space="preserve"> </w:t>
      </w:r>
      <w:r>
        <w:t>než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měsíce,</w:t>
      </w:r>
      <w:r>
        <w:rPr>
          <w:spacing w:val="1"/>
        </w:rPr>
        <w:t xml:space="preserve"> </w:t>
      </w:r>
      <w:r>
        <w:t>má</w:t>
      </w:r>
      <w:r>
        <w:rPr>
          <w:spacing w:val="1"/>
        </w:rPr>
        <w:t xml:space="preserve"> </w:t>
      </w:r>
      <w:r>
        <w:t>povinnost</w:t>
      </w:r>
      <w:r>
        <w:rPr>
          <w:spacing w:val="1"/>
        </w:rPr>
        <w:t xml:space="preserve"> </w:t>
      </w:r>
      <w:r>
        <w:t>přihlásit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pobytu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krajském</w:t>
      </w:r>
      <w:r>
        <w:rPr>
          <w:spacing w:val="-34"/>
        </w:rPr>
        <w:t xml:space="preserve"> </w:t>
      </w:r>
      <w:r>
        <w:t>policejním ředitelství nebo na policejní stanici nejpozději do 8</w:t>
      </w:r>
      <w:r>
        <w:rPr>
          <w:spacing w:val="1"/>
        </w:rPr>
        <w:t xml:space="preserve"> </w:t>
      </w:r>
      <w:r>
        <w:t>dnů po uplynutí 3 měsíců jeho pobytu. Policie na základě toho</w:t>
      </w:r>
      <w:r>
        <w:rPr>
          <w:spacing w:val="1"/>
        </w:rPr>
        <w:t xml:space="preserve"> </w:t>
      </w:r>
      <w:r>
        <w:t>vydá</w:t>
      </w:r>
      <w:r>
        <w:rPr>
          <w:spacing w:val="1"/>
        </w:rPr>
        <w:t xml:space="preserve"> </w:t>
      </w:r>
      <w:r>
        <w:t>potvrzení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přechodném</w:t>
      </w:r>
      <w:r>
        <w:rPr>
          <w:spacing w:val="1"/>
        </w:rPr>
        <w:t xml:space="preserve"> </w:t>
      </w:r>
      <w:r>
        <w:t>pobytu.</w:t>
      </w:r>
      <w:r>
        <w:rPr>
          <w:spacing w:val="1"/>
        </w:rPr>
        <w:t xml:space="preserve"> </w:t>
      </w:r>
      <w:r>
        <w:t>Očkování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jiné</w:t>
      </w:r>
      <w:r>
        <w:rPr>
          <w:spacing w:val="1"/>
        </w:rPr>
        <w:t xml:space="preserve"> </w:t>
      </w:r>
      <w:r>
        <w:t>zdravotní</w:t>
      </w:r>
      <w:r>
        <w:rPr>
          <w:spacing w:val="-3"/>
        </w:rPr>
        <w:t xml:space="preserve"> </w:t>
      </w:r>
      <w:r>
        <w:t>náležitosti</w:t>
      </w:r>
      <w:r>
        <w:rPr>
          <w:spacing w:val="-1"/>
        </w:rPr>
        <w:t xml:space="preserve"> </w:t>
      </w:r>
      <w:r>
        <w:t>nejsou</w:t>
      </w:r>
      <w:r>
        <w:rPr>
          <w:spacing w:val="-1"/>
        </w:rPr>
        <w:t xml:space="preserve"> </w:t>
      </w:r>
      <w:r>
        <w:t>požadovány.</w:t>
      </w:r>
    </w:p>
    <w:p w:rsidR="000669EB" w:rsidRDefault="000669EB">
      <w:pPr>
        <w:pStyle w:val="Zkladntext"/>
        <w:spacing w:before="2"/>
        <w:rPr>
          <w:sz w:val="13"/>
        </w:rPr>
      </w:pPr>
    </w:p>
    <w:p w:rsidR="000669EB" w:rsidRDefault="00D529CB">
      <w:pPr>
        <w:pStyle w:val="Odstavecseseznamem"/>
        <w:numPr>
          <w:ilvl w:val="0"/>
          <w:numId w:val="2"/>
        </w:numPr>
        <w:tabs>
          <w:tab w:val="left" w:pos="837"/>
        </w:tabs>
        <w:ind w:hanging="361"/>
        <w:rPr>
          <w:b/>
          <w:sz w:val="16"/>
        </w:rPr>
      </w:pPr>
      <w:r>
        <w:rPr>
          <w:b/>
          <w:sz w:val="16"/>
        </w:rPr>
        <w:t>Změny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v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SoP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ze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strany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zákazníka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jejich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poplatky</w:t>
      </w:r>
    </w:p>
    <w:p w:rsidR="000669EB" w:rsidRDefault="000669EB">
      <w:pPr>
        <w:pStyle w:val="Zkladntext"/>
        <w:spacing w:before="1"/>
        <w:rPr>
          <w:b/>
          <w:sz w:val="13"/>
        </w:rPr>
      </w:pPr>
    </w:p>
    <w:p w:rsidR="000669EB" w:rsidRDefault="00D529CB">
      <w:pPr>
        <w:pStyle w:val="Zkladntext"/>
        <w:spacing w:before="1"/>
        <w:ind w:left="116" w:right="40"/>
        <w:jc w:val="both"/>
      </w:pPr>
      <w:r>
        <w:t>Jakákoliv změna v SoP může být provedena pouze na základě</w:t>
      </w:r>
      <w:r>
        <w:rPr>
          <w:spacing w:val="1"/>
        </w:rPr>
        <w:t xml:space="preserve"> </w:t>
      </w:r>
      <w:r>
        <w:t>písemného</w:t>
      </w:r>
      <w:r>
        <w:rPr>
          <w:spacing w:val="1"/>
        </w:rPr>
        <w:t xml:space="preserve"> </w:t>
      </w:r>
      <w:r>
        <w:t>požadavku</w:t>
      </w:r>
      <w:r>
        <w:rPr>
          <w:spacing w:val="1"/>
        </w:rPr>
        <w:t xml:space="preserve"> </w:t>
      </w:r>
      <w:r>
        <w:t>zákazníka</w:t>
      </w:r>
      <w:r>
        <w:rPr>
          <w:spacing w:val="1"/>
        </w:rPr>
        <w:t xml:space="preserve"> </w:t>
      </w:r>
      <w:r>
        <w:t>uvedeného</w:t>
      </w:r>
      <w:r>
        <w:rPr>
          <w:spacing w:val="1"/>
        </w:rPr>
        <w:t xml:space="preserve"> </w:t>
      </w:r>
      <w:r>
        <w:t>v SoP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jím</w:t>
      </w:r>
      <w:r>
        <w:rPr>
          <w:spacing w:val="1"/>
        </w:rPr>
        <w:t xml:space="preserve"> </w:t>
      </w:r>
      <w:r>
        <w:t>podepsané.</w:t>
      </w:r>
      <w:r>
        <w:rPr>
          <w:spacing w:val="1"/>
        </w:rPr>
        <w:t xml:space="preserve"> </w:t>
      </w:r>
      <w:r>
        <w:t>Tuto</w:t>
      </w:r>
      <w:r>
        <w:rPr>
          <w:spacing w:val="1"/>
        </w:rPr>
        <w:t xml:space="preserve"> </w:t>
      </w:r>
      <w:r>
        <w:t>změnu</w:t>
      </w:r>
      <w:r>
        <w:rPr>
          <w:spacing w:val="1"/>
        </w:rPr>
        <w:t xml:space="preserve"> </w:t>
      </w:r>
      <w:r>
        <w:t>provede</w:t>
      </w:r>
      <w:r>
        <w:rPr>
          <w:spacing w:val="1"/>
        </w:rPr>
        <w:t xml:space="preserve"> </w:t>
      </w:r>
      <w:r>
        <w:t>Adria</w:t>
      </w:r>
      <w:r>
        <w:rPr>
          <w:spacing w:val="1"/>
        </w:rPr>
        <w:t xml:space="preserve"> </w:t>
      </w:r>
      <w:r>
        <w:t>Bus</w:t>
      </w:r>
      <w:r>
        <w:rPr>
          <w:spacing w:val="1"/>
        </w:rPr>
        <w:t xml:space="preserve"> </w:t>
      </w:r>
      <w:r>
        <w:t>s.r.o.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rámci</w:t>
      </w:r>
      <w:r>
        <w:rPr>
          <w:spacing w:val="1"/>
        </w:rPr>
        <w:t xml:space="preserve"> </w:t>
      </w:r>
      <w:r>
        <w:t>možností při vynaložení veškerých dostupných prostředků. Za</w:t>
      </w:r>
      <w:r>
        <w:rPr>
          <w:spacing w:val="1"/>
        </w:rPr>
        <w:t xml:space="preserve"> </w:t>
      </w:r>
      <w:r>
        <w:t>každou</w:t>
      </w:r>
      <w:r>
        <w:rPr>
          <w:spacing w:val="1"/>
        </w:rPr>
        <w:t xml:space="preserve"> </w:t>
      </w:r>
      <w:r>
        <w:t>změnu</w:t>
      </w:r>
      <w:r>
        <w:rPr>
          <w:spacing w:val="1"/>
        </w:rPr>
        <w:t xml:space="preserve"> </w:t>
      </w:r>
      <w:r>
        <w:t>SoP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překnihování</w:t>
      </w:r>
      <w:r>
        <w:rPr>
          <w:spacing w:val="1"/>
        </w:rPr>
        <w:t xml:space="preserve"> </w:t>
      </w:r>
      <w:r>
        <w:t>požadované</w:t>
      </w:r>
      <w:r>
        <w:rPr>
          <w:spacing w:val="1"/>
        </w:rPr>
        <w:t xml:space="preserve"> </w:t>
      </w:r>
      <w:r>
        <w:t>zákazníkem</w:t>
      </w:r>
      <w:r>
        <w:rPr>
          <w:spacing w:val="1"/>
        </w:rPr>
        <w:t xml:space="preserve"> </w:t>
      </w:r>
      <w:r>
        <w:rPr>
          <w:spacing w:val="-1"/>
        </w:rPr>
        <w:t>účtuje</w:t>
      </w:r>
      <w:r>
        <w:rPr>
          <w:spacing w:val="-9"/>
        </w:rPr>
        <w:t xml:space="preserve"> </w:t>
      </w:r>
      <w:r>
        <w:rPr>
          <w:spacing w:val="-1"/>
        </w:rPr>
        <w:t>Adria</w:t>
      </w:r>
      <w:r>
        <w:rPr>
          <w:spacing w:val="-8"/>
        </w:rPr>
        <w:t xml:space="preserve"> </w:t>
      </w:r>
      <w:r>
        <w:rPr>
          <w:spacing w:val="-1"/>
        </w:rPr>
        <w:t>Bus</w:t>
      </w:r>
      <w:r>
        <w:rPr>
          <w:spacing w:val="-9"/>
        </w:rPr>
        <w:t xml:space="preserve"> </w:t>
      </w:r>
      <w:r>
        <w:rPr>
          <w:spacing w:val="-1"/>
        </w:rPr>
        <w:t>s.r.o.</w:t>
      </w:r>
      <w:r>
        <w:rPr>
          <w:spacing w:val="-8"/>
        </w:rPr>
        <w:t xml:space="preserve"> </w:t>
      </w:r>
      <w:r>
        <w:rPr>
          <w:spacing w:val="-1"/>
        </w:rPr>
        <w:t>paušální</w:t>
      </w:r>
      <w:r>
        <w:rPr>
          <w:spacing w:val="-9"/>
        </w:rPr>
        <w:t xml:space="preserve"> </w:t>
      </w:r>
      <w:r>
        <w:t>poplatek</w:t>
      </w:r>
      <w:r>
        <w:rPr>
          <w:spacing w:val="-8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výši</w:t>
      </w:r>
      <w:r>
        <w:rPr>
          <w:spacing w:val="-9"/>
        </w:rPr>
        <w:t xml:space="preserve"> </w:t>
      </w:r>
      <w:r>
        <w:t>400</w:t>
      </w:r>
      <w:r>
        <w:rPr>
          <w:spacing w:val="-8"/>
        </w:rPr>
        <w:t xml:space="preserve"> </w:t>
      </w:r>
      <w:r>
        <w:t>Kč.</w:t>
      </w:r>
      <w:r>
        <w:rPr>
          <w:spacing w:val="-8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každou</w:t>
      </w:r>
      <w:r>
        <w:rPr>
          <w:spacing w:val="1"/>
        </w:rPr>
        <w:t xml:space="preserve"> </w:t>
      </w:r>
      <w:r>
        <w:t>změnu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SoP,</w:t>
      </w:r>
      <w:r>
        <w:rPr>
          <w:spacing w:val="1"/>
        </w:rPr>
        <w:t xml:space="preserve"> </w:t>
      </w:r>
      <w:r>
        <w:t>provedenou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době</w:t>
      </w:r>
      <w:r>
        <w:rPr>
          <w:spacing w:val="1"/>
        </w:rPr>
        <w:t xml:space="preserve"> </w:t>
      </w:r>
      <w:r>
        <w:t>kratší</w:t>
      </w:r>
      <w:r>
        <w:rPr>
          <w:spacing w:val="1"/>
        </w:rPr>
        <w:t xml:space="preserve"> </w:t>
      </w:r>
      <w:r>
        <w:t>než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dní</w:t>
      </w:r>
      <w:r>
        <w:rPr>
          <w:spacing w:val="1"/>
        </w:rPr>
        <w:t xml:space="preserve"> </w:t>
      </w:r>
      <w:r>
        <w:t>před</w:t>
      </w:r>
      <w:r>
        <w:rPr>
          <w:spacing w:val="1"/>
        </w:rPr>
        <w:t xml:space="preserve"> </w:t>
      </w:r>
      <w:r>
        <w:t>zahájením pobytu, účtuje Adria Bus s.r.o. paušální poplatek 600</w:t>
      </w:r>
      <w:r>
        <w:rPr>
          <w:spacing w:val="1"/>
        </w:rPr>
        <w:t xml:space="preserve"> </w:t>
      </w:r>
      <w:r>
        <w:t>Kč. Jedná se zejména o změnu termínu, místa pobytu, pojištění,</w:t>
      </w:r>
      <w:r>
        <w:rPr>
          <w:spacing w:val="1"/>
        </w:rPr>
        <w:t xml:space="preserve"> </w:t>
      </w:r>
      <w:r>
        <w:t>a jiné. V době kratší než 5 dnů před nástupem na pobyt nelze</w:t>
      </w:r>
      <w:r>
        <w:rPr>
          <w:spacing w:val="1"/>
        </w:rPr>
        <w:t xml:space="preserve"> </w:t>
      </w:r>
      <w:r>
        <w:t>měnit termín pobytu, destinaci, typ ubytování. Oznámení změny</w:t>
      </w:r>
      <w:r>
        <w:rPr>
          <w:spacing w:val="-34"/>
        </w:rPr>
        <w:t xml:space="preserve"> </w:t>
      </w:r>
      <w:r>
        <w:rPr>
          <w:spacing w:val="-1"/>
        </w:rPr>
        <w:t>osob</w:t>
      </w:r>
      <w:r>
        <w:rPr>
          <w:spacing w:val="-11"/>
        </w:rPr>
        <w:t xml:space="preserve"> </w:t>
      </w:r>
      <w:r>
        <w:rPr>
          <w:spacing w:val="-1"/>
        </w:rPr>
        <w:t>v SoP</w:t>
      </w:r>
      <w:r>
        <w:rPr>
          <w:spacing w:val="-10"/>
        </w:rPr>
        <w:t xml:space="preserve"> </w:t>
      </w:r>
      <w:r>
        <w:rPr>
          <w:spacing w:val="-1"/>
        </w:rPr>
        <w:t>je</w:t>
      </w:r>
      <w:r>
        <w:rPr>
          <w:spacing w:val="-11"/>
        </w:rPr>
        <w:t xml:space="preserve"> </w:t>
      </w:r>
      <w:r>
        <w:t>zákazník</w:t>
      </w:r>
      <w:r>
        <w:rPr>
          <w:spacing w:val="-11"/>
        </w:rPr>
        <w:t xml:space="preserve"> </w:t>
      </w:r>
      <w:r>
        <w:t>oprávněn</w:t>
      </w:r>
      <w:r>
        <w:rPr>
          <w:spacing w:val="-11"/>
        </w:rPr>
        <w:t xml:space="preserve"> </w:t>
      </w:r>
      <w:r>
        <w:t>provést</w:t>
      </w:r>
      <w:r>
        <w:rPr>
          <w:spacing w:val="-12"/>
        </w:rPr>
        <w:t xml:space="preserve"> </w:t>
      </w:r>
      <w:r>
        <w:t>maximálně</w:t>
      </w:r>
      <w:r>
        <w:rPr>
          <w:spacing w:val="-12"/>
        </w:rPr>
        <w:t xml:space="preserve"> </w:t>
      </w:r>
      <w:r>
        <w:t>dva</w:t>
      </w:r>
      <w:r>
        <w:rPr>
          <w:spacing w:val="-10"/>
        </w:rPr>
        <w:t xml:space="preserve"> </w:t>
      </w:r>
      <w:r>
        <w:t>dny</w:t>
      </w:r>
      <w:r>
        <w:rPr>
          <w:spacing w:val="-9"/>
        </w:rPr>
        <w:t xml:space="preserve"> </w:t>
      </w:r>
      <w:r>
        <w:t>před</w:t>
      </w:r>
      <w:r>
        <w:rPr>
          <w:spacing w:val="-34"/>
        </w:rPr>
        <w:t xml:space="preserve"> </w:t>
      </w:r>
      <w:r>
        <w:t>termíne</w:t>
      </w:r>
      <w:r>
        <w:t>m</w:t>
      </w:r>
      <w:r>
        <w:rPr>
          <w:spacing w:val="1"/>
        </w:rPr>
        <w:t xml:space="preserve"> </w:t>
      </w:r>
      <w:r>
        <w:t>pobytu.</w:t>
      </w:r>
      <w:r>
        <w:rPr>
          <w:spacing w:val="1"/>
        </w:rPr>
        <w:t xml:space="preserve"> </w:t>
      </w:r>
      <w:r>
        <w:t>Oznámení</w:t>
      </w:r>
      <w:r>
        <w:rPr>
          <w:spacing w:val="1"/>
        </w:rPr>
        <w:t xml:space="preserve"> </w:t>
      </w:r>
      <w:r>
        <w:t>musí</w:t>
      </w:r>
      <w:r>
        <w:rPr>
          <w:spacing w:val="1"/>
        </w:rPr>
        <w:t xml:space="preserve"> </w:t>
      </w:r>
      <w:r>
        <w:t>obsahovat,</w:t>
      </w:r>
      <w:r>
        <w:rPr>
          <w:spacing w:val="1"/>
        </w:rPr>
        <w:t xml:space="preserve"> </w:t>
      </w:r>
      <w:r>
        <w:t>kromě</w:t>
      </w:r>
      <w:r>
        <w:rPr>
          <w:spacing w:val="1"/>
        </w:rPr>
        <w:t xml:space="preserve"> </w:t>
      </w:r>
      <w:r>
        <w:t>jiného,</w:t>
      </w:r>
      <w:r>
        <w:rPr>
          <w:spacing w:val="1"/>
        </w:rPr>
        <w:t xml:space="preserve"> </w:t>
      </w:r>
      <w:r>
        <w:t>prohlášení nové osoby, že souhlasí s již uzavřenou SoP včetně</w:t>
      </w:r>
      <w:r>
        <w:rPr>
          <w:spacing w:val="1"/>
        </w:rPr>
        <w:t xml:space="preserve"> </w:t>
      </w:r>
      <w:r>
        <w:t>VOP.</w:t>
      </w:r>
      <w:r>
        <w:rPr>
          <w:spacing w:val="1"/>
        </w:rPr>
        <w:t xml:space="preserve"> </w:t>
      </w:r>
      <w:r>
        <w:t>V den</w:t>
      </w:r>
      <w:r>
        <w:rPr>
          <w:spacing w:val="1"/>
        </w:rPr>
        <w:t xml:space="preserve"> </w:t>
      </w:r>
      <w:r>
        <w:t>doručení</w:t>
      </w:r>
      <w:r>
        <w:rPr>
          <w:spacing w:val="1"/>
        </w:rPr>
        <w:t xml:space="preserve"> </w:t>
      </w:r>
      <w:r>
        <w:t>oznámení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stává</w:t>
      </w:r>
      <w:r>
        <w:rPr>
          <w:spacing w:val="1"/>
        </w:rPr>
        <w:t xml:space="preserve"> </w:t>
      </w:r>
      <w:r>
        <w:t>tato</w:t>
      </w:r>
      <w:r>
        <w:rPr>
          <w:spacing w:val="1"/>
        </w:rPr>
        <w:t xml:space="preserve"> </w:t>
      </w:r>
      <w:r>
        <w:t>nová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zákazníkem Adria Bus s.r.o. V případě, kdy se sníží nebo zvýší</w:t>
      </w:r>
      <w:r>
        <w:rPr>
          <w:spacing w:val="1"/>
        </w:rPr>
        <w:t xml:space="preserve"> </w:t>
      </w:r>
      <w:r>
        <w:t>celkový</w:t>
      </w:r>
      <w:r>
        <w:rPr>
          <w:spacing w:val="1"/>
        </w:rPr>
        <w:t xml:space="preserve"> </w:t>
      </w:r>
      <w:r>
        <w:t>počet osob</w:t>
      </w:r>
      <w:r>
        <w:rPr>
          <w:spacing w:val="1"/>
        </w:rPr>
        <w:t xml:space="preserve"> </w:t>
      </w:r>
      <w:r>
        <w:t>v SoP,</w:t>
      </w:r>
      <w:r>
        <w:rPr>
          <w:spacing w:val="1"/>
        </w:rPr>
        <w:t xml:space="preserve"> </w:t>
      </w:r>
      <w:r>
        <w:t>je</w:t>
      </w:r>
      <w:r>
        <w:t xml:space="preserve"> povinen zákazník respektovat a</w:t>
      </w:r>
      <w:r>
        <w:rPr>
          <w:spacing w:val="1"/>
        </w:rPr>
        <w:t xml:space="preserve"> </w:t>
      </w:r>
      <w:r>
        <w:t>uhradit novou cenu vyplývající z této změny. Původní i nový</w:t>
      </w:r>
      <w:r>
        <w:rPr>
          <w:spacing w:val="1"/>
        </w:rPr>
        <w:t xml:space="preserve"> </w:t>
      </w:r>
      <w:r>
        <w:t>zákazník</w:t>
      </w:r>
      <w:r>
        <w:rPr>
          <w:spacing w:val="1"/>
        </w:rPr>
        <w:t xml:space="preserve"> </w:t>
      </w:r>
      <w:r>
        <w:t>společně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nerozdílně</w:t>
      </w:r>
      <w:r>
        <w:rPr>
          <w:spacing w:val="1"/>
        </w:rPr>
        <w:t xml:space="preserve"> </w:t>
      </w:r>
      <w:r>
        <w:t>odpovídají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zaplacení</w:t>
      </w:r>
      <w:r>
        <w:rPr>
          <w:spacing w:val="1"/>
        </w:rPr>
        <w:t xml:space="preserve"> </w:t>
      </w:r>
      <w:r>
        <w:t>ceny</w:t>
      </w:r>
      <w:r>
        <w:rPr>
          <w:spacing w:val="1"/>
        </w:rPr>
        <w:t xml:space="preserve"> </w:t>
      </w:r>
      <w:r>
        <w:rPr>
          <w:spacing w:val="-1"/>
        </w:rPr>
        <w:t>pobytu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7"/>
        </w:rPr>
        <w:t xml:space="preserve"> </w:t>
      </w:r>
      <w:r>
        <w:rPr>
          <w:spacing w:val="-1"/>
        </w:rPr>
        <w:t>nákladů</w:t>
      </w:r>
      <w:r>
        <w:rPr>
          <w:spacing w:val="-9"/>
        </w:rPr>
        <w:t xml:space="preserve"> </w:t>
      </w:r>
      <w:r>
        <w:rPr>
          <w:spacing w:val="-1"/>
        </w:rPr>
        <w:t>Adria</w:t>
      </w:r>
      <w:r>
        <w:rPr>
          <w:spacing w:val="-7"/>
        </w:rPr>
        <w:t xml:space="preserve"> </w:t>
      </w:r>
      <w:r>
        <w:rPr>
          <w:spacing w:val="-1"/>
        </w:rPr>
        <w:t>Bus</w:t>
      </w:r>
      <w:r>
        <w:rPr>
          <w:spacing w:val="-11"/>
        </w:rPr>
        <w:t xml:space="preserve"> </w:t>
      </w:r>
      <w:r>
        <w:rPr>
          <w:spacing w:val="-1"/>
        </w:rPr>
        <w:t>s.r.o.</w:t>
      </w:r>
      <w:r>
        <w:rPr>
          <w:spacing w:val="-7"/>
        </w:rPr>
        <w:t xml:space="preserve"> </w:t>
      </w:r>
      <w:r>
        <w:t>spojených</w:t>
      </w:r>
      <w:r>
        <w:rPr>
          <w:spacing w:val="-11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provedením</w:t>
      </w:r>
      <w:r>
        <w:rPr>
          <w:spacing w:val="-9"/>
        </w:rPr>
        <w:t xml:space="preserve"> </w:t>
      </w:r>
      <w:r>
        <w:t>změny.</w:t>
      </w:r>
    </w:p>
    <w:p w:rsidR="000669EB" w:rsidRDefault="00D529CB">
      <w:pPr>
        <w:pStyle w:val="Odstavecseseznamem"/>
        <w:numPr>
          <w:ilvl w:val="0"/>
          <w:numId w:val="2"/>
        </w:numPr>
        <w:tabs>
          <w:tab w:val="left" w:pos="837"/>
        </w:tabs>
        <w:spacing w:before="56"/>
        <w:ind w:hanging="361"/>
        <w:rPr>
          <w:b/>
          <w:sz w:val="16"/>
        </w:rPr>
      </w:pPr>
      <w:r>
        <w:rPr>
          <w:b/>
          <w:sz w:val="16"/>
        </w:rPr>
        <w:br w:type="column"/>
      </w:r>
      <w:r>
        <w:rPr>
          <w:b/>
          <w:sz w:val="16"/>
        </w:rPr>
        <w:t>Reklamace</w:t>
      </w:r>
    </w:p>
    <w:p w:rsidR="000669EB" w:rsidRDefault="000669EB">
      <w:pPr>
        <w:pStyle w:val="Zkladntext"/>
        <w:spacing w:before="2"/>
        <w:rPr>
          <w:b/>
          <w:sz w:val="13"/>
        </w:rPr>
      </w:pPr>
    </w:p>
    <w:p w:rsidR="000669EB" w:rsidRDefault="00D529CB">
      <w:pPr>
        <w:pStyle w:val="Zkladntext"/>
        <w:ind w:left="116" w:right="113"/>
        <w:jc w:val="both"/>
      </w:pPr>
      <w:r>
        <w:t>Ve věci reklamace se Adria Bus s.r.o. odkazuje na § 2537 a násl.</w:t>
      </w:r>
      <w:r>
        <w:rPr>
          <w:spacing w:val="1"/>
        </w:rPr>
        <w:t xml:space="preserve"> </w:t>
      </w:r>
      <w:r>
        <w:t>OZ. Každý zákazník má povinnost reklamovat vady poskytnutých</w:t>
      </w:r>
      <w:r>
        <w:rPr>
          <w:spacing w:val="-34"/>
        </w:rPr>
        <w:t xml:space="preserve"> </w:t>
      </w:r>
      <w:r>
        <w:t>služeb v souladu s § 2537 odst. 2 OZ ihned po jejich zjištění tak,</w:t>
      </w:r>
      <w:r>
        <w:rPr>
          <w:spacing w:val="1"/>
        </w:rPr>
        <w:t xml:space="preserve"> </w:t>
      </w:r>
      <w:r>
        <w:t>aby</w:t>
      </w:r>
      <w:r>
        <w:rPr>
          <w:spacing w:val="6"/>
        </w:rPr>
        <w:t xml:space="preserve"> </w:t>
      </w:r>
      <w:r>
        <w:t>bylo</w:t>
      </w:r>
      <w:r>
        <w:rPr>
          <w:spacing w:val="7"/>
        </w:rPr>
        <w:t xml:space="preserve"> </w:t>
      </w:r>
      <w:r>
        <w:t>možno</w:t>
      </w:r>
      <w:r>
        <w:rPr>
          <w:spacing w:val="7"/>
        </w:rPr>
        <w:t xml:space="preserve"> </w:t>
      </w:r>
      <w:r>
        <w:t>tyto</w:t>
      </w:r>
      <w:r>
        <w:rPr>
          <w:spacing w:val="6"/>
        </w:rPr>
        <w:t xml:space="preserve"> </w:t>
      </w:r>
      <w:r>
        <w:t>vady</w:t>
      </w:r>
      <w:r>
        <w:rPr>
          <w:spacing w:val="7"/>
        </w:rPr>
        <w:t xml:space="preserve"> </w:t>
      </w:r>
      <w:r>
        <w:t>odstranit</w:t>
      </w:r>
      <w:r>
        <w:rPr>
          <w:spacing w:val="8"/>
        </w:rPr>
        <w:t xml:space="preserve"> </w:t>
      </w:r>
      <w:r>
        <w:t>v</w:t>
      </w:r>
      <w:r>
        <w:rPr>
          <w:spacing w:val="7"/>
        </w:rPr>
        <w:t xml:space="preserve"> </w:t>
      </w:r>
      <w:r>
        <w:t>rámci</w:t>
      </w:r>
      <w:r>
        <w:rPr>
          <w:spacing w:val="7"/>
        </w:rPr>
        <w:t xml:space="preserve"> </w:t>
      </w:r>
      <w:r>
        <w:t>možností</w:t>
      </w:r>
      <w:r>
        <w:rPr>
          <w:spacing w:val="7"/>
        </w:rPr>
        <w:t xml:space="preserve"> </w:t>
      </w:r>
      <w:r>
        <w:t>Adria</w:t>
      </w:r>
      <w:r>
        <w:rPr>
          <w:spacing w:val="7"/>
        </w:rPr>
        <w:t xml:space="preserve"> </w:t>
      </w:r>
      <w:r>
        <w:t>Bus</w:t>
      </w:r>
    </w:p>
    <w:p w:rsidR="000669EB" w:rsidRDefault="00D529CB">
      <w:pPr>
        <w:pStyle w:val="Zkladntext"/>
        <w:spacing w:before="1"/>
        <w:ind w:left="116" w:right="115"/>
        <w:jc w:val="both"/>
      </w:pPr>
      <w:r>
        <w:t>s</w:t>
      </w:r>
      <w:r>
        <w:t>.r.o. ještě v průběhu pobytu. Zákazník tyto reklamace řeší s</w:t>
      </w:r>
      <w:r>
        <w:rPr>
          <w:spacing w:val="1"/>
        </w:rPr>
        <w:t xml:space="preserve"> </w:t>
      </w:r>
      <w:r>
        <w:t>pracovníkem Adria Bus s.r.o. v místě pobytu. Nedílnou součástí</w:t>
      </w:r>
      <w:r>
        <w:rPr>
          <w:spacing w:val="1"/>
        </w:rPr>
        <w:t xml:space="preserve"> </w:t>
      </w:r>
      <w:r>
        <w:t>reklamace musí být protokol, ve kterém je podrobně popsán</w:t>
      </w:r>
      <w:r>
        <w:rPr>
          <w:spacing w:val="1"/>
        </w:rPr>
        <w:t xml:space="preserve"> </w:t>
      </w:r>
      <w:r>
        <w:t>zákazníkem předmět reklamace a stanovisko pracovníka Adria</w:t>
      </w:r>
      <w:r>
        <w:rPr>
          <w:spacing w:val="1"/>
        </w:rPr>
        <w:t xml:space="preserve"> </w:t>
      </w:r>
      <w:r>
        <w:t xml:space="preserve">Bus s.r.o., se </w:t>
      </w:r>
      <w:r>
        <w:t>kterým se reklamované vady řešily, včetně jeho</w:t>
      </w:r>
      <w:r>
        <w:rPr>
          <w:spacing w:val="1"/>
        </w:rPr>
        <w:t xml:space="preserve"> </w:t>
      </w:r>
      <w:r>
        <w:t>podpisu.</w:t>
      </w:r>
      <w:r>
        <w:rPr>
          <w:spacing w:val="1"/>
        </w:rPr>
        <w:t xml:space="preserve"> </w:t>
      </w:r>
      <w:r>
        <w:t>Odmítne-li</w:t>
      </w:r>
      <w:r>
        <w:rPr>
          <w:spacing w:val="1"/>
        </w:rPr>
        <w:t xml:space="preserve"> </w:t>
      </w:r>
      <w:r>
        <w:t>se pracovník Adria</w:t>
      </w:r>
      <w:r>
        <w:rPr>
          <w:spacing w:val="1"/>
        </w:rPr>
        <w:t xml:space="preserve"> </w:t>
      </w:r>
      <w:r>
        <w:t>Bus s.r.o.</w:t>
      </w:r>
      <w:r>
        <w:rPr>
          <w:spacing w:val="1"/>
        </w:rPr>
        <w:t xml:space="preserve"> </w:t>
      </w:r>
      <w:r>
        <w:t>vyjádřit do</w:t>
      </w:r>
      <w:r>
        <w:rPr>
          <w:spacing w:val="1"/>
        </w:rPr>
        <w:t xml:space="preserve"> </w:t>
      </w:r>
      <w:r>
        <w:t>protokolu, je zákazník povinen pro oprávněnost svých tvrzení</w:t>
      </w:r>
      <w:r>
        <w:rPr>
          <w:spacing w:val="1"/>
        </w:rPr>
        <w:t xml:space="preserve"> </w:t>
      </w:r>
      <w:r>
        <w:t>získat podpis nejméně jednoho nestranného svědka s uvedením</w:t>
      </w:r>
      <w:r>
        <w:rPr>
          <w:spacing w:val="-34"/>
        </w:rPr>
        <w:t xml:space="preserve"> </w:t>
      </w:r>
      <w:r>
        <w:t xml:space="preserve">jeho adresy a telefonního </w:t>
      </w:r>
      <w:r>
        <w:t>kontaktu. Bez těchto náležitostí nelze</w:t>
      </w:r>
      <w:r>
        <w:rPr>
          <w:spacing w:val="1"/>
        </w:rPr>
        <w:t xml:space="preserve"> </w:t>
      </w:r>
      <w:r>
        <w:t>reklamaci</w:t>
      </w:r>
      <w:r>
        <w:rPr>
          <w:spacing w:val="1"/>
        </w:rPr>
        <w:t xml:space="preserve"> </w:t>
      </w:r>
      <w:r>
        <w:t>uplatnit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zaniká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nárok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případné</w:t>
      </w:r>
      <w:r>
        <w:rPr>
          <w:spacing w:val="1"/>
        </w:rPr>
        <w:t xml:space="preserve"> </w:t>
      </w:r>
      <w:r>
        <w:t>finanční</w:t>
      </w:r>
      <w:r>
        <w:rPr>
          <w:spacing w:val="-34"/>
        </w:rPr>
        <w:t xml:space="preserve"> </w:t>
      </w:r>
      <w:r>
        <w:t>vyrovnání.</w:t>
      </w:r>
      <w:r>
        <w:rPr>
          <w:spacing w:val="19"/>
        </w:rPr>
        <w:t xml:space="preserve"> </w:t>
      </w:r>
      <w:r>
        <w:t>Při</w:t>
      </w:r>
      <w:r>
        <w:rPr>
          <w:spacing w:val="19"/>
        </w:rPr>
        <w:t xml:space="preserve"> </w:t>
      </w:r>
      <w:r>
        <w:t>splnění</w:t>
      </w:r>
      <w:r>
        <w:rPr>
          <w:spacing w:val="17"/>
        </w:rPr>
        <w:t xml:space="preserve"> </w:t>
      </w:r>
      <w:r>
        <w:t>výše</w:t>
      </w:r>
      <w:r>
        <w:rPr>
          <w:spacing w:val="19"/>
        </w:rPr>
        <w:t xml:space="preserve"> </w:t>
      </w:r>
      <w:r>
        <w:t>uvedených</w:t>
      </w:r>
      <w:r>
        <w:rPr>
          <w:spacing w:val="20"/>
        </w:rPr>
        <w:t xml:space="preserve"> </w:t>
      </w:r>
      <w:r>
        <w:t>náležitostí</w:t>
      </w:r>
      <w:r>
        <w:rPr>
          <w:spacing w:val="18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Adria</w:t>
      </w:r>
      <w:r>
        <w:rPr>
          <w:spacing w:val="19"/>
        </w:rPr>
        <w:t xml:space="preserve"> </w:t>
      </w:r>
      <w:r>
        <w:t>Bus</w:t>
      </w:r>
    </w:p>
    <w:p w:rsidR="000669EB" w:rsidRDefault="00D529CB">
      <w:pPr>
        <w:pStyle w:val="Zkladntext"/>
        <w:spacing w:line="195" w:lineRule="exact"/>
        <w:ind w:left="116"/>
        <w:jc w:val="both"/>
      </w:pPr>
      <w:r>
        <w:t>s.r.o.   zavazuje</w:t>
      </w:r>
      <w:r>
        <w:rPr>
          <w:spacing w:val="72"/>
        </w:rPr>
        <w:t xml:space="preserve"> </w:t>
      </w:r>
      <w:r>
        <w:t>sdělit</w:t>
      </w:r>
      <w:r>
        <w:rPr>
          <w:spacing w:val="72"/>
        </w:rPr>
        <w:t xml:space="preserve"> </w:t>
      </w:r>
      <w:r>
        <w:t xml:space="preserve">své   stanovisko  </w:t>
      </w:r>
      <w:r>
        <w:rPr>
          <w:spacing w:val="1"/>
        </w:rPr>
        <w:t xml:space="preserve"> </w:t>
      </w:r>
      <w:r>
        <w:t>k</w:t>
      </w:r>
      <w:r>
        <w:rPr>
          <w:spacing w:val="72"/>
        </w:rPr>
        <w:t xml:space="preserve"> </w:t>
      </w:r>
      <w:r>
        <w:t xml:space="preserve">reklamaci  </w:t>
      </w:r>
      <w:r>
        <w:rPr>
          <w:spacing w:val="1"/>
        </w:rPr>
        <w:t xml:space="preserve"> </w:t>
      </w:r>
      <w:r>
        <w:t>písemně</w:t>
      </w:r>
    </w:p>
    <w:p w:rsidR="000669EB" w:rsidRDefault="00D529CB">
      <w:pPr>
        <w:pStyle w:val="Zkladntext"/>
        <w:spacing w:before="2"/>
        <w:ind w:left="116"/>
        <w:jc w:val="both"/>
      </w:pPr>
      <w:r>
        <w:t>nejpozději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dnů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doručení</w:t>
      </w:r>
      <w:r>
        <w:rPr>
          <w:spacing w:val="-2"/>
        </w:rPr>
        <w:t xml:space="preserve"> </w:t>
      </w:r>
      <w:r>
        <w:t>Adria</w:t>
      </w:r>
      <w:r>
        <w:rPr>
          <w:spacing w:val="-3"/>
        </w:rPr>
        <w:t xml:space="preserve"> </w:t>
      </w:r>
      <w:r>
        <w:t>Bus</w:t>
      </w:r>
      <w:r>
        <w:rPr>
          <w:spacing w:val="-3"/>
        </w:rPr>
        <w:t xml:space="preserve"> </w:t>
      </w:r>
      <w:r>
        <w:t>s.r.o.</w:t>
      </w:r>
    </w:p>
    <w:p w:rsidR="000669EB" w:rsidRDefault="000669EB">
      <w:pPr>
        <w:pStyle w:val="Zkladntext"/>
        <w:spacing w:before="1"/>
        <w:rPr>
          <w:sz w:val="13"/>
        </w:rPr>
      </w:pPr>
    </w:p>
    <w:p w:rsidR="000669EB" w:rsidRDefault="00D529CB">
      <w:pPr>
        <w:pStyle w:val="Odstavecseseznamem"/>
        <w:numPr>
          <w:ilvl w:val="0"/>
          <w:numId w:val="2"/>
        </w:numPr>
        <w:tabs>
          <w:tab w:val="left" w:pos="837"/>
        </w:tabs>
        <w:ind w:hanging="361"/>
        <w:rPr>
          <w:b/>
          <w:sz w:val="16"/>
        </w:rPr>
      </w:pPr>
      <w:r>
        <w:rPr>
          <w:b/>
          <w:sz w:val="16"/>
        </w:rPr>
        <w:t>Cestovní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pojištění</w:t>
      </w:r>
    </w:p>
    <w:p w:rsidR="000669EB" w:rsidRDefault="000669EB">
      <w:pPr>
        <w:pStyle w:val="Zkladntext"/>
        <w:spacing w:before="1"/>
        <w:rPr>
          <w:b/>
          <w:sz w:val="13"/>
        </w:rPr>
      </w:pPr>
    </w:p>
    <w:p w:rsidR="000669EB" w:rsidRDefault="00D529CB">
      <w:pPr>
        <w:pStyle w:val="Zkladntext"/>
        <w:ind w:left="116" w:right="114" w:firstLine="708"/>
        <w:jc w:val="both"/>
      </w:pPr>
      <w:r>
        <w:t>Na základě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s pojišťovnami</w:t>
      </w:r>
      <w:r>
        <w:rPr>
          <w:spacing w:val="1"/>
        </w:rPr>
        <w:t xml:space="preserve"> </w:t>
      </w:r>
      <w:r>
        <w:t>Československá</w:t>
      </w:r>
      <w:r>
        <w:rPr>
          <w:spacing w:val="1"/>
        </w:rPr>
        <w:t xml:space="preserve"> </w:t>
      </w:r>
      <w:r>
        <w:t>obchodní</w:t>
      </w:r>
      <w:r>
        <w:rPr>
          <w:spacing w:val="1"/>
        </w:rPr>
        <w:t xml:space="preserve"> </w:t>
      </w:r>
      <w:r>
        <w:t>banka,</w:t>
      </w:r>
      <w:r>
        <w:rPr>
          <w:spacing w:val="1"/>
        </w:rPr>
        <w:t xml:space="preserve"> </w:t>
      </w:r>
      <w:r>
        <w:t>a.s.,</w:t>
      </w:r>
      <w:r>
        <w:rPr>
          <w:spacing w:val="1"/>
        </w:rPr>
        <w:t xml:space="preserve"> </w:t>
      </w:r>
      <w:r>
        <w:t>Kooperativa</w:t>
      </w:r>
      <w:r>
        <w:rPr>
          <w:spacing w:val="1"/>
        </w:rPr>
        <w:t xml:space="preserve"> </w:t>
      </w:r>
      <w:r>
        <w:t>pojišťovna,</w:t>
      </w:r>
      <w:r>
        <w:rPr>
          <w:spacing w:val="1"/>
        </w:rPr>
        <w:t xml:space="preserve"> </w:t>
      </w:r>
      <w:r>
        <w:t>a.s.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Allianz</w:t>
      </w:r>
      <w:r>
        <w:rPr>
          <w:spacing w:val="1"/>
        </w:rPr>
        <w:t xml:space="preserve"> </w:t>
      </w:r>
      <w:r>
        <w:rPr>
          <w:spacing w:val="-1"/>
        </w:rPr>
        <w:t>pojišťovna,</w:t>
      </w:r>
      <w:r>
        <w:rPr>
          <w:spacing w:val="-7"/>
        </w:rPr>
        <w:t xml:space="preserve"> </w:t>
      </w:r>
      <w:r>
        <w:rPr>
          <w:spacing w:val="-1"/>
        </w:rPr>
        <w:t>a.s.</w:t>
      </w:r>
      <w:r>
        <w:rPr>
          <w:spacing w:val="-8"/>
        </w:rPr>
        <w:t xml:space="preserve"> </w:t>
      </w:r>
      <w:r>
        <w:rPr>
          <w:spacing w:val="-1"/>
        </w:rPr>
        <w:t>zajišťuje</w:t>
      </w:r>
      <w:r>
        <w:rPr>
          <w:spacing w:val="-8"/>
        </w:rPr>
        <w:t xml:space="preserve"> </w:t>
      </w:r>
      <w:r>
        <w:t>Adria</w:t>
      </w:r>
      <w:r>
        <w:rPr>
          <w:spacing w:val="-8"/>
        </w:rPr>
        <w:t xml:space="preserve"> </w:t>
      </w:r>
      <w:r>
        <w:t>Bus</w:t>
      </w:r>
      <w:r>
        <w:rPr>
          <w:spacing w:val="-8"/>
        </w:rPr>
        <w:t xml:space="preserve"> </w:t>
      </w:r>
      <w:r>
        <w:t>s.r.o.</w:t>
      </w:r>
      <w:r>
        <w:rPr>
          <w:spacing w:val="-8"/>
        </w:rPr>
        <w:t xml:space="preserve"> </w:t>
      </w:r>
      <w:r>
        <w:t>pro</w:t>
      </w:r>
      <w:r>
        <w:rPr>
          <w:spacing w:val="-8"/>
        </w:rPr>
        <w:t xml:space="preserve"> </w:t>
      </w:r>
      <w:r>
        <w:t>své</w:t>
      </w:r>
      <w:r>
        <w:rPr>
          <w:spacing w:val="-9"/>
        </w:rPr>
        <w:t xml:space="preserve"> </w:t>
      </w:r>
      <w:r>
        <w:t>zákazníky</w:t>
      </w:r>
      <w:r>
        <w:rPr>
          <w:spacing w:val="-9"/>
        </w:rPr>
        <w:t xml:space="preserve"> </w:t>
      </w:r>
      <w:r>
        <w:t>formou</w:t>
      </w:r>
      <w:r>
        <w:rPr>
          <w:spacing w:val="1"/>
        </w:rPr>
        <w:t xml:space="preserve"> </w:t>
      </w:r>
      <w:r>
        <w:t>příplatku cestovní pojištění včetně pojistného na zrušení cesty</w:t>
      </w:r>
      <w:r>
        <w:rPr>
          <w:spacing w:val="1"/>
        </w:rPr>
        <w:t xml:space="preserve"> </w:t>
      </w:r>
      <w:r>
        <w:t>(stornopoplatků)</w:t>
      </w:r>
      <w:r>
        <w:rPr>
          <w:spacing w:val="1"/>
        </w:rPr>
        <w:t xml:space="preserve"> </w:t>
      </w:r>
      <w:r>
        <w:t>a nevyužité</w:t>
      </w:r>
      <w:r>
        <w:rPr>
          <w:spacing w:val="1"/>
        </w:rPr>
        <w:t xml:space="preserve"> </w:t>
      </w:r>
      <w:r>
        <w:t>dovolené</w:t>
      </w:r>
      <w:r>
        <w:rPr>
          <w:spacing w:val="1"/>
        </w:rPr>
        <w:t xml:space="preserve"> </w:t>
      </w:r>
      <w:r>
        <w:t>(pokud</w:t>
      </w:r>
      <w:r>
        <w:rPr>
          <w:spacing w:val="1"/>
        </w:rPr>
        <w:t xml:space="preserve"> </w:t>
      </w:r>
      <w:r>
        <w:t>jím</w:t>
      </w:r>
      <w:r>
        <w:rPr>
          <w:spacing w:val="1"/>
        </w:rPr>
        <w:t xml:space="preserve"> </w:t>
      </w:r>
      <w:r>
        <w:t>sjednaná</w:t>
      </w:r>
      <w:r>
        <w:rPr>
          <w:spacing w:val="1"/>
        </w:rPr>
        <w:t xml:space="preserve"> </w:t>
      </w:r>
      <w:r>
        <w:t>produktová</w:t>
      </w:r>
      <w:r>
        <w:rPr>
          <w:spacing w:val="1"/>
        </w:rPr>
        <w:t xml:space="preserve"> </w:t>
      </w:r>
      <w:r>
        <w:t>varianta</w:t>
      </w:r>
      <w:r>
        <w:rPr>
          <w:spacing w:val="1"/>
        </w:rPr>
        <w:t xml:space="preserve"> </w:t>
      </w:r>
      <w:r>
        <w:t>toto</w:t>
      </w:r>
      <w:r>
        <w:rPr>
          <w:spacing w:val="1"/>
        </w:rPr>
        <w:t xml:space="preserve"> </w:t>
      </w:r>
      <w:r>
        <w:t>pojištění</w:t>
      </w:r>
      <w:r>
        <w:rPr>
          <w:spacing w:val="1"/>
        </w:rPr>
        <w:t xml:space="preserve"> </w:t>
      </w:r>
      <w:r>
        <w:t>obsahuje).</w:t>
      </w:r>
      <w:r>
        <w:rPr>
          <w:spacing w:val="1"/>
        </w:rPr>
        <w:t xml:space="preserve"> </w:t>
      </w:r>
      <w:r>
        <w:t>U pojistných</w:t>
      </w:r>
      <w:r>
        <w:rPr>
          <w:spacing w:val="-34"/>
        </w:rPr>
        <w:t xml:space="preserve"> </w:t>
      </w:r>
      <w:r>
        <w:t>smluv,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klient</w:t>
      </w:r>
      <w:r>
        <w:rPr>
          <w:spacing w:val="1"/>
        </w:rPr>
        <w:t xml:space="preserve"> </w:t>
      </w:r>
      <w:r>
        <w:t>uzavře</w:t>
      </w:r>
      <w:r>
        <w:rPr>
          <w:spacing w:val="1"/>
        </w:rPr>
        <w:t xml:space="preserve"> </w:t>
      </w:r>
      <w:r>
        <w:t>individuálně,</w:t>
      </w:r>
      <w:r>
        <w:rPr>
          <w:spacing w:val="1"/>
        </w:rPr>
        <w:t xml:space="preserve"> </w:t>
      </w:r>
      <w:r>
        <w:t>Adria</w:t>
      </w:r>
      <w:r>
        <w:rPr>
          <w:spacing w:val="1"/>
        </w:rPr>
        <w:t xml:space="preserve"> </w:t>
      </w:r>
      <w:r>
        <w:t>Bus s.r.o.</w:t>
      </w:r>
      <w:r>
        <w:rPr>
          <w:spacing w:val="1"/>
        </w:rPr>
        <w:t xml:space="preserve"> </w:t>
      </w:r>
      <w:r>
        <w:t>není</w:t>
      </w:r>
      <w:r>
        <w:rPr>
          <w:spacing w:val="1"/>
        </w:rPr>
        <w:t xml:space="preserve"> </w:t>
      </w:r>
      <w:r>
        <w:t>oprávněna př</w:t>
      </w:r>
      <w:r>
        <w:t>i řešení pojistných událostí poskytovat pomoc, a to</w:t>
      </w:r>
      <w:r>
        <w:rPr>
          <w:spacing w:val="-3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výjimkou</w:t>
      </w:r>
      <w:r>
        <w:rPr>
          <w:spacing w:val="-1"/>
        </w:rPr>
        <w:t xml:space="preserve"> </w:t>
      </w:r>
      <w:r>
        <w:t>rychlé</w:t>
      </w:r>
      <w:r>
        <w:rPr>
          <w:spacing w:val="-1"/>
        </w:rPr>
        <w:t xml:space="preserve"> </w:t>
      </w:r>
      <w:r>
        <w:t>pomoci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nouzi.</w:t>
      </w:r>
    </w:p>
    <w:p w:rsidR="000669EB" w:rsidRDefault="000669EB">
      <w:pPr>
        <w:pStyle w:val="Zkladntext"/>
        <w:spacing w:before="1"/>
        <w:rPr>
          <w:sz w:val="13"/>
        </w:rPr>
      </w:pPr>
    </w:p>
    <w:p w:rsidR="000669EB" w:rsidRDefault="00D529CB">
      <w:pPr>
        <w:pStyle w:val="Zkladntext"/>
        <w:ind w:left="116" w:right="114" w:firstLine="708"/>
        <w:jc w:val="both"/>
      </w:pPr>
      <w:r>
        <w:rPr>
          <w:spacing w:val="-1"/>
        </w:rPr>
        <w:t>Je-li</w:t>
      </w:r>
      <w:r>
        <w:rPr>
          <w:spacing w:val="-8"/>
        </w:rPr>
        <w:t xml:space="preserve"> </w:t>
      </w:r>
      <w:r>
        <w:rPr>
          <w:spacing w:val="-1"/>
        </w:rPr>
        <w:t>sjednáno</w:t>
      </w:r>
      <w:r>
        <w:rPr>
          <w:spacing w:val="-8"/>
        </w:rPr>
        <w:t xml:space="preserve"> </w:t>
      </w:r>
      <w:r>
        <w:rPr>
          <w:spacing w:val="-1"/>
        </w:rPr>
        <w:t>cestovní</w:t>
      </w:r>
      <w:r>
        <w:rPr>
          <w:spacing w:val="-8"/>
        </w:rPr>
        <w:t xml:space="preserve"> </w:t>
      </w:r>
      <w:r>
        <w:rPr>
          <w:spacing w:val="-1"/>
        </w:rPr>
        <w:t>pojištění,</w:t>
      </w:r>
      <w:r>
        <w:rPr>
          <w:spacing w:val="-6"/>
        </w:rPr>
        <w:t xml:space="preserve"> </w:t>
      </w:r>
      <w:r>
        <w:t>pak</w:t>
      </w:r>
      <w:r>
        <w:rPr>
          <w:spacing w:val="-8"/>
        </w:rPr>
        <w:t xml:space="preserve"> </w:t>
      </w:r>
      <w:r>
        <w:t>pojistníkem</w:t>
      </w:r>
      <w:r>
        <w:rPr>
          <w:spacing w:val="-6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CA</w:t>
      </w:r>
      <w:r>
        <w:rPr>
          <w:spacing w:val="-3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pojištěnými</w:t>
      </w:r>
      <w:r>
        <w:rPr>
          <w:spacing w:val="1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účastnící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pobytu,</w:t>
      </w:r>
      <w:r>
        <w:rPr>
          <w:spacing w:val="1"/>
        </w:rPr>
        <w:t xml:space="preserve"> </w:t>
      </w:r>
      <w:r>
        <w:t>resp.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uvedené jmenovitě či odkazem v části týkající se pojištění. Doba</w:t>
      </w:r>
      <w:r>
        <w:rPr>
          <w:spacing w:val="1"/>
        </w:rPr>
        <w:t xml:space="preserve"> </w:t>
      </w:r>
      <w:r>
        <w:t>trvání pojištění odpovídá délce pobytu není-li v SoP uvedeno</w:t>
      </w:r>
      <w:r>
        <w:rPr>
          <w:spacing w:val="1"/>
        </w:rPr>
        <w:t xml:space="preserve"> </w:t>
      </w:r>
      <w:r>
        <w:t>jinak.</w:t>
      </w:r>
      <w:r>
        <w:rPr>
          <w:spacing w:val="1"/>
        </w:rPr>
        <w:t xml:space="preserve"> </w:t>
      </w:r>
      <w:r>
        <w:t>Podrobnosti</w:t>
      </w:r>
      <w:r>
        <w:rPr>
          <w:spacing w:val="1"/>
        </w:rPr>
        <w:t xml:space="preserve"> </w:t>
      </w:r>
      <w:r>
        <w:t>o rozsahu</w:t>
      </w:r>
      <w:r>
        <w:rPr>
          <w:spacing w:val="1"/>
        </w:rPr>
        <w:t xml:space="preserve"> </w:t>
      </w:r>
      <w:r>
        <w:t>pojištění,</w:t>
      </w:r>
      <w:r>
        <w:rPr>
          <w:spacing w:val="1"/>
        </w:rPr>
        <w:t xml:space="preserve"> </w:t>
      </w:r>
      <w:r>
        <w:t>o pojistné</w:t>
      </w:r>
      <w:r>
        <w:rPr>
          <w:spacing w:val="1"/>
        </w:rPr>
        <w:t xml:space="preserve"> </w:t>
      </w:r>
      <w:r>
        <w:t>události,</w:t>
      </w:r>
      <w:r>
        <w:rPr>
          <w:spacing w:val="1"/>
        </w:rPr>
        <w:t xml:space="preserve"> </w:t>
      </w:r>
      <w:r>
        <w:t>pojistných</w:t>
      </w:r>
      <w:r>
        <w:rPr>
          <w:spacing w:val="1"/>
        </w:rPr>
        <w:t xml:space="preserve"> </w:t>
      </w:r>
      <w:r>
        <w:t>nebezpečích,</w:t>
      </w:r>
      <w:r>
        <w:rPr>
          <w:spacing w:val="1"/>
        </w:rPr>
        <w:t xml:space="preserve"> </w:t>
      </w:r>
      <w:r>
        <w:t>pojistném</w:t>
      </w:r>
      <w:r>
        <w:rPr>
          <w:spacing w:val="1"/>
        </w:rPr>
        <w:t xml:space="preserve"> </w:t>
      </w:r>
      <w:r>
        <w:t>plnění,</w:t>
      </w:r>
      <w:r>
        <w:rPr>
          <w:spacing w:val="1"/>
        </w:rPr>
        <w:t xml:space="preserve"> </w:t>
      </w:r>
      <w:r>
        <w:t>způsobech</w:t>
      </w:r>
      <w:r>
        <w:rPr>
          <w:spacing w:val="1"/>
        </w:rPr>
        <w:t xml:space="preserve"> </w:t>
      </w:r>
      <w:r>
        <w:t>zániku</w:t>
      </w:r>
      <w:r>
        <w:rPr>
          <w:spacing w:val="1"/>
        </w:rPr>
        <w:t xml:space="preserve"> </w:t>
      </w:r>
      <w:r>
        <w:t>pojištění,</w:t>
      </w:r>
      <w:r>
        <w:rPr>
          <w:spacing w:val="-6"/>
        </w:rPr>
        <w:t xml:space="preserve"> </w:t>
      </w:r>
      <w:r>
        <w:t>výlukách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postupech</w:t>
      </w:r>
      <w:r>
        <w:rPr>
          <w:spacing w:val="-8"/>
        </w:rPr>
        <w:t xml:space="preserve"> </w:t>
      </w:r>
      <w:r>
        <w:t>při</w:t>
      </w:r>
      <w:r>
        <w:rPr>
          <w:spacing w:val="-7"/>
        </w:rPr>
        <w:t xml:space="preserve"> </w:t>
      </w:r>
      <w:r>
        <w:t>škodné</w:t>
      </w:r>
      <w:r>
        <w:rPr>
          <w:spacing w:val="-8"/>
        </w:rPr>
        <w:t xml:space="preserve"> </w:t>
      </w:r>
      <w:r>
        <w:t>události</w:t>
      </w:r>
      <w:r>
        <w:rPr>
          <w:spacing w:val="-7"/>
        </w:rPr>
        <w:t xml:space="preserve"> </w:t>
      </w:r>
      <w:r>
        <w:t>jsou</w:t>
      </w:r>
      <w:r>
        <w:rPr>
          <w:spacing w:val="-7"/>
        </w:rPr>
        <w:t xml:space="preserve"> </w:t>
      </w:r>
      <w:r>
        <w:t>uvedeny</w:t>
      </w:r>
      <w:r>
        <w:rPr>
          <w:spacing w:val="1"/>
        </w:rPr>
        <w:t xml:space="preserve"> </w:t>
      </w:r>
      <w:r>
        <w:t>v Pojistných</w:t>
      </w:r>
      <w:r>
        <w:rPr>
          <w:spacing w:val="1"/>
        </w:rPr>
        <w:t xml:space="preserve"> </w:t>
      </w:r>
      <w:r>
        <w:t>podmínkách</w:t>
      </w:r>
      <w:r>
        <w:rPr>
          <w:spacing w:val="1"/>
        </w:rPr>
        <w:t xml:space="preserve"> </w:t>
      </w:r>
      <w:r>
        <w:t>sjednaného</w:t>
      </w:r>
      <w:r>
        <w:rPr>
          <w:spacing w:val="1"/>
        </w:rPr>
        <w:t xml:space="preserve"> </w:t>
      </w:r>
      <w:r>
        <w:t>pojištění</w:t>
      </w:r>
      <w:r>
        <w:rPr>
          <w:spacing w:val="1"/>
        </w:rPr>
        <w:t xml:space="preserve"> </w:t>
      </w:r>
      <w:r>
        <w:t>(produktové</w:t>
      </w:r>
      <w:r>
        <w:rPr>
          <w:spacing w:val="1"/>
        </w:rPr>
        <w:t xml:space="preserve"> </w:t>
      </w:r>
      <w:r>
        <w:t>varianty). Podrobnější informace obsahuje katalog, úplné znění</w:t>
      </w:r>
      <w:r>
        <w:rPr>
          <w:spacing w:val="1"/>
        </w:rPr>
        <w:t xml:space="preserve"> </w:t>
      </w:r>
      <w:r>
        <w:t>Pojistných podmínek zákazník obdrží společně s potvrzením o</w:t>
      </w:r>
      <w:r>
        <w:rPr>
          <w:spacing w:val="1"/>
        </w:rPr>
        <w:t xml:space="preserve"> </w:t>
      </w:r>
      <w:r>
        <w:t>cestovním</w:t>
      </w:r>
      <w:r>
        <w:rPr>
          <w:spacing w:val="37"/>
        </w:rPr>
        <w:t xml:space="preserve"> </w:t>
      </w:r>
      <w:r>
        <w:t>pojištění</w:t>
      </w:r>
      <w:r>
        <w:rPr>
          <w:spacing w:val="36"/>
        </w:rPr>
        <w:t xml:space="preserve"> </w:t>
      </w:r>
      <w:r>
        <w:t>(v případě,</w:t>
      </w:r>
      <w:r>
        <w:rPr>
          <w:spacing w:val="37"/>
        </w:rPr>
        <w:t xml:space="preserve"> </w:t>
      </w:r>
      <w:r>
        <w:t>že   sjednal</w:t>
      </w:r>
      <w:r>
        <w:rPr>
          <w:spacing w:val="36"/>
        </w:rPr>
        <w:t xml:space="preserve"> </w:t>
      </w:r>
      <w:r>
        <w:t>cestovní</w:t>
      </w:r>
      <w:r>
        <w:rPr>
          <w:spacing w:val="36"/>
        </w:rPr>
        <w:t xml:space="preserve"> </w:t>
      </w:r>
      <w:r>
        <w:t>pojištění</w:t>
      </w:r>
      <w:r>
        <w:rPr>
          <w:spacing w:val="-34"/>
        </w:rPr>
        <w:t xml:space="preserve"> </w:t>
      </w:r>
      <w:r>
        <w:t>u</w:t>
      </w:r>
      <w:r>
        <w:rPr>
          <w:spacing w:val="34"/>
        </w:rPr>
        <w:t xml:space="preserve"> </w:t>
      </w:r>
      <w:r>
        <w:t>Adria</w:t>
      </w:r>
      <w:r>
        <w:rPr>
          <w:spacing w:val="-1"/>
        </w:rPr>
        <w:t xml:space="preserve"> </w:t>
      </w:r>
      <w:r>
        <w:t>Bus</w:t>
      </w:r>
      <w:r>
        <w:rPr>
          <w:spacing w:val="-2"/>
        </w:rPr>
        <w:t xml:space="preserve"> </w:t>
      </w:r>
      <w:r>
        <w:t>s.r.o.), popř. na</w:t>
      </w:r>
      <w:r>
        <w:rPr>
          <w:spacing w:val="-2"/>
        </w:rPr>
        <w:t xml:space="preserve"> </w:t>
      </w:r>
      <w:r>
        <w:t>vyžádání</w:t>
      </w:r>
      <w:r>
        <w:rPr>
          <w:spacing w:val="1"/>
        </w:rPr>
        <w:t xml:space="preserve"> </w:t>
      </w:r>
      <w:r>
        <w:t>zákazníka.</w:t>
      </w:r>
    </w:p>
    <w:p w:rsidR="000669EB" w:rsidRDefault="000669EB">
      <w:pPr>
        <w:pStyle w:val="Zkladntext"/>
        <w:spacing w:before="1"/>
        <w:rPr>
          <w:sz w:val="13"/>
        </w:rPr>
      </w:pPr>
    </w:p>
    <w:p w:rsidR="000669EB" w:rsidRDefault="00D529CB">
      <w:pPr>
        <w:pStyle w:val="Zkladntext"/>
        <w:spacing w:before="1" w:line="195" w:lineRule="exact"/>
        <w:ind w:left="860"/>
      </w:pPr>
      <w:r>
        <w:rPr>
          <w:spacing w:val="-1"/>
        </w:rPr>
        <w:t>Klient</w:t>
      </w:r>
      <w:r>
        <w:rPr>
          <w:spacing w:val="-9"/>
        </w:rPr>
        <w:t xml:space="preserve"> </w:t>
      </w:r>
      <w:r>
        <w:rPr>
          <w:spacing w:val="-1"/>
        </w:rPr>
        <w:t>(v případě,</w:t>
      </w:r>
      <w:r>
        <w:rPr>
          <w:spacing w:val="-10"/>
        </w:rPr>
        <w:t xml:space="preserve"> </w:t>
      </w:r>
      <w:r>
        <w:rPr>
          <w:spacing w:val="-1"/>
        </w:rPr>
        <w:t>že</w:t>
      </w:r>
      <w:r>
        <w:rPr>
          <w:spacing w:val="-11"/>
        </w:rPr>
        <w:t xml:space="preserve"> </w:t>
      </w:r>
      <w:r>
        <w:t>sjednal</w:t>
      </w:r>
      <w:r>
        <w:rPr>
          <w:spacing w:val="-9"/>
        </w:rPr>
        <w:t xml:space="preserve"> </w:t>
      </w:r>
      <w:r>
        <w:t>cestovní</w:t>
      </w:r>
      <w:r>
        <w:rPr>
          <w:spacing w:val="-7"/>
        </w:rPr>
        <w:t xml:space="preserve"> </w:t>
      </w:r>
      <w:r>
        <w:t>pojištění</w:t>
      </w:r>
      <w:r>
        <w:rPr>
          <w:spacing w:val="-10"/>
        </w:rPr>
        <w:t xml:space="preserve"> </w:t>
      </w:r>
      <w:r>
        <w:t>u</w:t>
      </w:r>
      <w:r>
        <w:rPr>
          <w:spacing w:val="27"/>
        </w:rPr>
        <w:t xml:space="preserve"> </w:t>
      </w:r>
      <w:r>
        <w:t>Adria</w:t>
      </w:r>
    </w:p>
    <w:p w:rsidR="000669EB" w:rsidRDefault="00D529CB">
      <w:pPr>
        <w:pStyle w:val="Zkladntext"/>
        <w:spacing w:line="195" w:lineRule="exact"/>
        <w:ind w:left="116"/>
        <w:jc w:val="both"/>
      </w:pPr>
      <w:r>
        <w:t>Bus</w:t>
      </w:r>
      <w:r>
        <w:rPr>
          <w:spacing w:val="-3"/>
        </w:rPr>
        <w:t xml:space="preserve"> </w:t>
      </w:r>
      <w:r>
        <w:t>s.r.o.)</w:t>
      </w:r>
      <w:r>
        <w:rPr>
          <w:spacing w:val="-2"/>
        </w:rPr>
        <w:t xml:space="preserve"> </w:t>
      </w:r>
      <w:r>
        <w:t>prohlašuje,</w:t>
      </w:r>
      <w:r>
        <w:rPr>
          <w:spacing w:val="-2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t>bere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vědomí,</w:t>
      </w:r>
      <w:r>
        <w:rPr>
          <w:spacing w:val="-1"/>
        </w:rPr>
        <w:t xml:space="preserve"> </w:t>
      </w:r>
      <w:r>
        <w:t>že:</w:t>
      </w:r>
    </w:p>
    <w:p w:rsidR="000669EB" w:rsidRDefault="000669EB">
      <w:pPr>
        <w:pStyle w:val="Zkladntext"/>
        <w:spacing w:before="1"/>
        <w:rPr>
          <w:sz w:val="13"/>
        </w:rPr>
      </w:pPr>
    </w:p>
    <w:p w:rsidR="000669EB" w:rsidRDefault="00D529CB">
      <w:pPr>
        <w:pStyle w:val="Odstavecseseznamem"/>
        <w:numPr>
          <w:ilvl w:val="1"/>
          <w:numId w:val="2"/>
        </w:numPr>
        <w:tabs>
          <w:tab w:val="left" w:pos="1029"/>
        </w:tabs>
        <w:ind w:right="111" w:firstLine="708"/>
        <w:jc w:val="both"/>
        <w:rPr>
          <w:sz w:val="16"/>
        </w:rPr>
      </w:pPr>
      <w:r>
        <w:rPr>
          <w:sz w:val="16"/>
        </w:rPr>
        <w:t>pojistitelem</w:t>
      </w:r>
      <w:r>
        <w:rPr>
          <w:spacing w:val="1"/>
          <w:sz w:val="16"/>
        </w:rPr>
        <w:t xml:space="preserve"> </w:t>
      </w: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Československá</w:t>
      </w:r>
      <w:r>
        <w:rPr>
          <w:spacing w:val="1"/>
          <w:sz w:val="16"/>
        </w:rPr>
        <w:t xml:space="preserve"> </w:t>
      </w:r>
      <w:r>
        <w:rPr>
          <w:sz w:val="16"/>
        </w:rPr>
        <w:t>obchodní</w:t>
      </w:r>
      <w:r>
        <w:rPr>
          <w:spacing w:val="1"/>
          <w:sz w:val="16"/>
        </w:rPr>
        <w:t xml:space="preserve"> </w:t>
      </w:r>
      <w:r>
        <w:rPr>
          <w:sz w:val="16"/>
        </w:rPr>
        <w:t>banka,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a.s., Kooperativa pojišťovna, a.s. a Allianz pojišťovna, </w:t>
      </w:r>
      <w:proofErr w:type="gramStart"/>
      <w:r>
        <w:rPr>
          <w:sz w:val="16"/>
        </w:rPr>
        <w:t>a.s. ,</w:t>
      </w:r>
      <w:proofErr w:type="gramEnd"/>
      <w:r>
        <w:rPr>
          <w:sz w:val="16"/>
        </w:rPr>
        <w:t xml:space="preserve"> a</w:t>
      </w:r>
      <w:r>
        <w:rPr>
          <w:spacing w:val="1"/>
          <w:sz w:val="16"/>
        </w:rPr>
        <w:t xml:space="preserve"> </w:t>
      </w:r>
      <w:r>
        <w:rPr>
          <w:sz w:val="16"/>
        </w:rPr>
        <w:t>že</w:t>
      </w:r>
      <w:r>
        <w:rPr>
          <w:spacing w:val="1"/>
          <w:sz w:val="16"/>
        </w:rPr>
        <w:t xml:space="preserve"> </w:t>
      </w:r>
      <w:r>
        <w:rPr>
          <w:sz w:val="16"/>
        </w:rPr>
        <w:t>úhradou</w:t>
      </w:r>
      <w:r>
        <w:rPr>
          <w:spacing w:val="28"/>
          <w:sz w:val="16"/>
        </w:rPr>
        <w:t xml:space="preserve"> </w:t>
      </w:r>
      <w:r>
        <w:rPr>
          <w:sz w:val="16"/>
        </w:rPr>
        <w:t>ceny</w:t>
      </w:r>
      <w:r>
        <w:rPr>
          <w:spacing w:val="27"/>
          <w:sz w:val="16"/>
        </w:rPr>
        <w:t xml:space="preserve"> </w:t>
      </w:r>
      <w:r>
        <w:rPr>
          <w:sz w:val="16"/>
        </w:rPr>
        <w:t>pobytu</w:t>
      </w:r>
      <w:r>
        <w:rPr>
          <w:spacing w:val="28"/>
          <w:sz w:val="16"/>
        </w:rPr>
        <w:t xml:space="preserve"> </w:t>
      </w:r>
      <w:r>
        <w:rPr>
          <w:sz w:val="16"/>
        </w:rPr>
        <w:t>je</w:t>
      </w:r>
      <w:r>
        <w:rPr>
          <w:spacing w:val="29"/>
          <w:sz w:val="16"/>
        </w:rPr>
        <w:t xml:space="preserve"> </w:t>
      </w:r>
      <w:r>
        <w:rPr>
          <w:sz w:val="16"/>
        </w:rPr>
        <w:t>uhrazeno</w:t>
      </w:r>
      <w:r>
        <w:rPr>
          <w:spacing w:val="27"/>
          <w:sz w:val="16"/>
        </w:rPr>
        <w:t xml:space="preserve"> </w:t>
      </w:r>
      <w:r>
        <w:rPr>
          <w:sz w:val="16"/>
        </w:rPr>
        <w:t>pojistné</w:t>
      </w:r>
      <w:r>
        <w:rPr>
          <w:spacing w:val="27"/>
          <w:sz w:val="16"/>
        </w:rPr>
        <w:t xml:space="preserve"> </w:t>
      </w:r>
      <w:r>
        <w:rPr>
          <w:sz w:val="16"/>
        </w:rPr>
        <w:t>včetně</w:t>
      </w:r>
      <w:r>
        <w:rPr>
          <w:spacing w:val="29"/>
          <w:sz w:val="16"/>
        </w:rPr>
        <w:t xml:space="preserve"> </w:t>
      </w:r>
      <w:r>
        <w:rPr>
          <w:sz w:val="16"/>
        </w:rPr>
        <w:t>pojistného</w:t>
      </w:r>
      <w:r>
        <w:rPr>
          <w:spacing w:val="1"/>
          <w:sz w:val="16"/>
        </w:rPr>
        <w:t xml:space="preserve"> </w:t>
      </w:r>
      <w:r>
        <w:rPr>
          <w:sz w:val="16"/>
        </w:rPr>
        <w:t>na zrušení</w:t>
      </w:r>
      <w:r>
        <w:rPr>
          <w:spacing w:val="1"/>
          <w:sz w:val="16"/>
        </w:rPr>
        <w:t xml:space="preserve"> </w:t>
      </w:r>
      <w:r>
        <w:rPr>
          <w:sz w:val="16"/>
        </w:rPr>
        <w:t>cesty</w:t>
      </w:r>
      <w:r>
        <w:rPr>
          <w:spacing w:val="1"/>
          <w:sz w:val="16"/>
        </w:rPr>
        <w:t xml:space="preserve"> </w:t>
      </w:r>
      <w:r>
        <w:rPr>
          <w:sz w:val="16"/>
        </w:rPr>
        <w:t>(stornopoplatků),</w:t>
      </w:r>
      <w:r>
        <w:rPr>
          <w:spacing w:val="1"/>
          <w:sz w:val="16"/>
        </w:rPr>
        <w:t xml:space="preserve"> </w:t>
      </w:r>
      <w:r>
        <w:rPr>
          <w:sz w:val="16"/>
        </w:rPr>
        <w:t>pokud</w:t>
      </w:r>
      <w:r>
        <w:rPr>
          <w:spacing w:val="1"/>
          <w:sz w:val="16"/>
        </w:rPr>
        <w:t xml:space="preserve"> </w:t>
      </w:r>
      <w:r>
        <w:rPr>
          <w:sz w:val="16"/>
        </w:rPr>
        <w:t>jím</w:t>
      </w:r>
      <w:r>
        <w:rPr>
          <w:spacing w:val="1"/>
          <w:sz w:val="16"/>
        </w:rPr>
        <w:t xml:space="preserve"> </w:t>
      </w:r>
      <w:r>
        <w:rPr>
          <w:sz w:val="16"/>
        </w:rPr>
        <w:t>sjednaná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produktová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varianta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toto</w:t>
      </w:r>
      <w:r>
        <w:rPr>
          <w:spacing w:val="-11"/>
          <w:sz w:val="16"/>
        </w:rPr>
        <w:t xml:space="preserve"> </w:t>
      </w:r>
      <w:r>
        <w:rPr>
          <w:sz w:val="16"/>
        </w:rPr>
        <w:t>pojištění</w:t>
      </w:r>
      <w:r>
        <w:rPr>
          <w:spacing w:val="-11"/>
          <w:sz w:val="16"/>
        </w:rPr>
        <w:t xml:space="preserve"> </w:t>
      </w:r>
      <w:r>
        <w:rPr>
          <w:sz w:val="16"/>
        </w:rPr>
        <w:t>obsahuje.</w:t>
      </w:r>
      <w:r>
        <w:rPr>
          <w:spacing w:val="-10"/>
          <w:sz w:val="16"/>
        </w:rPr>
        <w:t xml:space="preserve"> </w:t>
      </w:r>
      <w:r>
        <w:rPr>
          <w:sz w:val="16"/>
        </w:rPr>
        <w:t>Potvrzuje</w:t>
      </w:r>
      <w:r>
        <w:rPr>
          <w:spacing w:val="-12"/>
          <w:sz w:val="16"/>
        </w:rPr>
        <w:t xml:space="preserve"> </w:t>
      </w:r>
      <w:r>
        <w:rPr>
          <w:sz w:val="16"/>
        </w:rPr>
        <w:t>rovněž,</w:t>
      </w:r>
      <w:r>
        <w:rPr>
          <w:spacing w:val="-10"/>
          <w:sz w:val="16"/>
        </w:rPr>
        <w:t xml:space="preserve"> </w:t>
      </w:r>
      <w:r>
        <w:rPr>
          <w:sz w:val="16"/>
        </w:rPr>
        <w:t>že</w:t>
      </w:r>
      <w:r>
        <w:rPr>
          <w:spacing w:val="1"/>
          <w:sz w:val="16"/>
        </w:rPr>
        <w:t xml:space="preserve"> </w:t>
      </w:r>
      <w:r>
        <w:rPr>
          <w:sz w:val="16"/>
        </w:rPr>
        <w:t>je oprávněn sjednat pojištění i pro další osoby (pojištěné), a že</w:t>
      </w:r>
      <w:r>
        <w:rPr>
          <w:spacing w:val="1"/>
          <w:sz w:val="16"/>
        </w:rPr>
        <w:t xml:space="preserve"> </w:t>
      </w:r>
      <w:r>
        <w:rPr>
          <w:sz w:val="16"/>
        </w:rPr>
        <w:t>mu byly předány předsmluvní informace o cestovním pojištění a</w:t>
      </w:r>
      <w:r>
        <w:rPr>
          <w:spacing w:val="-34"/>
          <w:sz w:val="16"/>
        </w:rPr>
        <w:t xml:space="preserve"> </w:t>
      </w:r>
      <w:r>
        <w:rPr>
          <w:sz w:val="16"/>
        </w:rPr>
        <w:t>Pojistné</w:t>
      </w:r>
      <w:r>
        <w:rPr>
          <w:spacing w:val="-3"/>
          <w:sz w:val="16"/>
        </w:rPr>
        <w:t xml:space="preserve"> </w:t>
      </w:r>
      <w:r>
        <w:rPr>
          <w:sz w:val="16"/>
        </w:rPr>
        <w:t>podmínky.</w:t>
      </w:r>
    </w:p>
    <w:p w:rsidR="000669EB" w:rsidRDefault="000669EB">
      <w:pPr>
        <w:pStyle w:val="Zkladntext"/>
        <w:spacing w:before="2"/>
        <w:rPr>
          <w:sz w:val="13"/>
        </w:rPr>
      </w:pPr>
    </w:p>
    <w:p w:rsidR="000669EB" w:rsidRDefault="00D529CB">
      <w:pPr>
        <w:pStyle w:val="Odstavecseseznamem"/>
        <w:numPr>
          <w:ilvl w:val="1"/>
          <w:numId w:val="2"/>
        </w:numPr>
        <w:tabs>
          <w:tab w:val="left" w:pos="1038"/>
        </w:tabs>
        <w:spacing w:line="195" w:lineRule="exact"/>
        <w:ind w:left="1037" w:hanging="214"/>
        <w:jc w:val="both"/>
        <w:rPr>
          <w:sz w:val="16"/>
        </w:rPr>
      </w:pPr>
      <w:r>
        <w:rPr>
          <w:sz w:val="16"/>
        </w:rPr>
        <w:t>Adria</w:t>
      </w:r>
      <w:r>
        <w:rPr>
          <w:spacing w:val="6"/>
          <w:sz w:val="16"/>
        </w:rPr>
        <w:t xml:space="preserve"> </w:t>
      </w:r>
      <w:r>
        <w:rPr>
          <w:sz w:val="16"/>
        </w:rPr>
        <w:t>Bus</w:t>
      </w:r>
      <w:r>
        <w:rPr>
          <w:spacing w:val="42"/>
          <w:sz w:val="16"/>
        </w:rPr>
        <w:t xml:space="preserve"> </w:t>
      </w:r>
      <w:r>
        <w:rPr>
          <w:sz w:val="16"/>
        </w:rPr>
        <w:t>s.r.o.</w:t>
      </w:r>
      <w:r>
        <w:rPr>
          <w:spacing w:val="41"/>
          <w:sz w:val="16"/>
        </w:rPr>
        <w:t xml:space="preserve"> </w:t>
      </w:r>
      <w:r>
        <w:rPr>
          <w:sz w:val="16"/>
        </w:rPr>
        <w:t>poskytla</w:t>
      </w:r>
      <w:r>
        <w:rPr>
          <w:spacing w:val="41"/>
          <w:sz w:val="16"/>
        </w:rPr>
        <w:t xml:space="preserve"> </w:t>
      </w:r>
      <w:r>
        <w:rPr>
          <w:sz w:val="16"/>
        </w:rPr>
        <w:t>zákazníkovi</w:t>
      </w:r>
      <w:r>
        <w:rPr>
          <w:spacing w:val="43"/>
          <w:sz w:val="16"/>
        </w:rPr>
        <w:t xml:space="preserve"> </w:t>
      </w:r>
      <w:r>
        <w:rPr>
          <w:sz w:val="16"/>
        </w:rPr>
        <w:t>informace</w:t>
      </w:r>
    </w:p>
    <w:p w:rsidR="000669EB" w:rsidRDefault="00D529CB">
      <w:pPr>
        <w:pStyle w:val="Zkladntext"/>
        <w:ind w:left="116" w:right="113"/>
        <w:jc w:val="both"/>
      </w:pPr>
      <w:r>
        <w:t>o dobrovolném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povinném</w:t>
      </w:r>
      <w:r>
        <w:rPr>
          <w:spacing w:val="1"/>
        </w:rPr>
        <w:t xml:space="preserve"> </w:t>
      </w:r>
      <w:r>
        <w:t>pojištění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případ</w:t>
      </w:r>
      <w:r>
        <w:rPr>
          <w:spacing w:val="1"/>
        </w:rPr>
        <w:t xml:space="preserve"> </w:t>
      </w:r>
      <w:r>
        <w:t>krytí</w:t>
      </w:r>
      <w:r>
        <w:rPr>
          <w:spacing w:val="1"/>
        </w:rPr>
        <w:t xml:space="preserve"> </w:t>
      </w:r>
      <w:r>
        <w:t>nákladů</w:t>
      </w:r>
      <w:r>
        <w:rPr>
          <w:spacing w:val="1"/>
        </w:rPr>
        <w:t xml:space="preserve"> </w:t>
      </w:r>
      <w:r>
        <w:t>spojených</w:t>
      </w:r>
      <w:r>
        <w:rPr>
          <w:spacing w:val="1"/>
        </w:rPr>
        <w:t xml:space="preserve"> </w:t>
      </w:r>
      <w:r>
        <w:t>s ukončením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zákazníkem</w:t>
      </w:r>
      <w:r>
        <w:rPr>
          <w:spacing w:val="1"/>
        </w:rPr>
        <w:t xml:space="preserve"> </w:t>
      </w:r>
      <w:r>
        <w:t>nebo</w:t>
      </w:r>
      <w:r>
        <w:rPr>
          <w:spacing w:val="-34"/>
        </w:rPr>
        <w:t xml:space="preserve"> </w:t>
      </w:r>
      <w:r>
        <w:t>nákladů</w:t>
      </w:r>
      <w:r>
        <w:rPr>
          <w:spacing w:val="1"/>
        </w:rPr>
        <w:t xml:space="preserve"> </w:t>
      </w:r>
      <w:r>
        <w:t>na pomoc</w:t>
      </w:r>
      <w:r>
        <w:rPr>
          <w:spacing w:val="1"/>
        </w:rPr>
        <w:t xml:space="preserve"> </w:t>
      </w:r>
      <w:r>
        <w:t>zahrnujících</w:t>
      </w:r>
      <w:r>
        <w:rPr>
          <w:spacing w:val="1"/>
        </w:rPr>
        <w:t xml:space="preserve"> </w:t>
      </w:r>
      <w:r>
        <w:t>repatriaci</w:t>
      </w:r>
      <w:r>
        <w:rPr>
          <w:spacing w:val="1"/>
        </w:rPr>
        <w:t xml:space="preserve"> </w:t>
      </w:r>
      <w:r>
        <w:t>v případě</w:t>
      </w:r>
      <w:r>
        <w:rPr>
          <w:spacing w:val="1"/>
        </w:rPr>
        <w:t xml:space="preserve"> </w:t>
      </w:r>
      <w:r>
        <w:t>nehody,</w:t>
      </w:r>
      <w:r>
        <w:rPr>
          <w:spacing w:val="1"/>
        </w:rPr>
        <w:t xml:space="preserve"> </w:t>
      </w:r>
      <w:r>
        <w:t>nemoci</w:t>
      </w:r>
      <w:r>
        <w:rPr>
          <w:spacing w:val="-2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smrti,</w:t>
      </w:r>
      <w:r>
        <w:rPr>
          <w:spacing w:val="-1"/>
        </w:rPr>
        <w:t xml:space="preserve"> </w:t>
      </w:r>
      <w:r>
        <w:t>což</w:t>
      </w:r>
      <w:r>
        <w:rPr>
          <w:spacing w:val="1"/>
        </w:rPr>
        <w:t xml:space="preserve"> </w:t>
      </w:r>
      <w:r>
        <w:t>uzavřením smlouvy</w:t>
      </w:r>
      <w:r>
        <w:rPr>
          <w:spacing w:val="-2"/>
        </w:rPr>
        <w:t xml:space="preserve"> </w:t>
      </w:r>
      <w:r>
        <w:t>potvrzuje.</w:t>
      </w:r>
    </w:p>
    <w:p w:rsidR="000669EB" w:rsidRDefault="000669EB">
      <w:pPr>
        <w:pStyle w:val="Zkladntext"/>
        <w:spacing w:before="3"/>
        <w:rPr>
          <w:sz w:val="13"/>
        </w:rPr>
      </w:pPr>
    </w:p>
    <w:p w:rsidR="000669EB" w:rsidRDefault="00D529CB">
      <w:pPr>
        <w:pStyle w:val="Odstavecseseznamem"/>
        <w:numPr>
          <w:ilvl w:val="0"/>
          <w:numId w:val="2"/>
        </w:numPr>
        <w:tabs>
          <w:tab w:val="left" w:pos="836"/>
          <w:tab w:val="left" w:pos="837"/>
        </w:tabs>
        <w:ind w:hanging="361"/>
        <w:rPr>
          <w:b/>
          <w:sz w:val="16"/>
        </w:rPr>
      </w:pPr>
      <w:r>
        <w:rPr>
          <w:b/>
          <w:sz w:val="16"/>
        </w:rPr>
        <w:t>Mimosoudní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řešení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spotřebitelských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sporů</w:t>
      </w:r>
    </w:p>
    <w:p w:rsidR="000669EB" w:rsidRDefault="000669EB">
      <w:pPr>
        <w:pStyle w:val="Zkladntext"/>
        <w:spacing w:before="1"/>
        <w:rPr>
          <w:b/>
          <w:sz w:val="13"/>
        </w:rPr>
      </w:pPr>
    </w:p>
    <w:p w:rsidR="000669EB" w:rsidRDefault="00D529CB">
      <w:pPr>
        <w:pStyle w:val="Zkladntext"/>
        <w:ind w:left="116" w:right="115" w:firstLine="744"/>
        <w:jc w:val="both"/>
      </w:pPr>
      <w:r>
        <w:t>V případě sporu mezi zákazníkem a Adria Bus s.r.</w:t>
      </w:r>
      <w:r>
        <w:t>o.</w:t>
      </w:r>
      <w:r>
        <w:rPr>
          <w:spacing w:val="1"/>
        </w:rPr>
        <w:t xml:space="preserve"> </w:t>
      </w:r>
      <w:r>
        <w:t>má</w:t>
      </w:r>
      <w:r>
        <w:rPr>
          <w:spacing w:val="1"/>
        </w:rPr>
        <w:t xml:space="preserve"> </w:t>
      </w:r>
      <w:r>
        <w:t>zákazník</w:t>
      </w:r>
      <w:r>
        <w:rPr>
          <w:spacing w:val="1"/>
        </w:rPr>
        <w:t xml:space="preserve"> </w:t>
      </w:r>
      <w:r>
        <w:t>právo</w:t>
      </w:r>
      <w:r>
        <w:rPr>
          <w:spacing w:val="1"/>
        </w:rPr>
        <w:t xml:space="preserve"> </w:t>
      </w:r>
      <w:r>
        <w:t>využít</w:t>
      </w:r>
      <w:r>
        <w:rPr>
          <w:spacing w:val="1"/>
        </w:rPr>
        <w:t xml:space="preserve"> </w:t>
      </w:r>
      <w:r>
        <w:t>institutu</w:t>
      </w:r>
      <w:r>
        <w:rPr>
          <w:spacing w:val="1"/>
        </w:rPr>
        <w:t xml:space="preserve"> </w:t>
      </w:r>
      <w:r>
        <w:t>mimosoudního</w:t>
      </w:r>
      <w:r>
        <w:rPr>
          <w:spacing w:val="1"/>
        </w:rPr>
        <w:t xml:space="preserve"> </w:t>
      </w:r>
      <w:r>
        <w:t>řešení</w:t>
      </w:r>
      <w:r>
        <w:rPr>
          <w:spacing w:val="1"/>
        </w:rPr>
        <w:t xml:space="preserve"> </w:t>
      </w:r>
      <w:r>
        <w:t>spotřebitelských</w:t>
      </w:r>
      <w:r>
        <w:rPr>
          <w:spacing w:val="1"/>
        </w:rPr>
        <w:t xml:space="preserve"> </w:t>
      </w:r>
      <w:r>
        <w:t>sporů.</w:t>
      </w:r>
      <w:r>
        <w:rPr>
          <w:spacing w:val="1"/>
        </w:rPr>
        <w:t xml:space="preserve"> </w:t>
      </w:r>
      <w:r>
        <w:t>Řízení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oprávněn</w:t>
      </w:r>
      <w:r>
        <w:rPr>
          <w:spacing w:val="1"/>
        </w:rPr>
        <w:t xml:space="preserve"> </w:t>
      </w:r>
      <w:r>
        <w:t>zahájit</w:t>
      </w:r>
      <w:r>
        <w:rPr>
          <w:spacing w:val="1"/>
        </w:rPr>
        <w:t xml:space="preserve"> </w:t>
      </w:r>
      <w:r>
        <w:t>zákazník</w:t>
      </w:r>
      <w:r>
        <w:rPr>
          <w:spacing w:val="1"/>
        </w:rPr>
        <w:t xml:space="preserve"> </w:t>
      </w:r>
      <w:r>
        <w:t>podáním</w:t>
      </w:r>
      <w:r>
        <w:rPr>
          <w:spacing w:val="37"/>
        </w:rPr>
        <w:t xml:space="preserve"> </w:t>
      </w:r>
      <w:r>
        <w:t xml:space="preserve">návrhu   k věcně   příslušnému   </w:t>
      </w:r>
      <w:proofErr w:type="gramStart"/>
      <w:r>
        <w:t xml:space="preserve">subjektu,   </w:t>
      </w:r>
      <w:proofErr w:type="gramEnd"/>
      <w:r>
        <w:t>kterým   je</w:t>
      </w:r>
      <w:r>
        <w:rPr>
          <w:spacing w:val="-3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případě</w:t>
      </w:r>
      <w:r>
        <w:rPr>
          <w:spacing w:val="34"/>
        </w:rPr>
        <w:t xml:space="preserve"> </w:t>
      </w:r>
      <w:r>
        <w:t>smluv</w:t>
      </w:r>
      <w:r>
        <w:rPr>
          <w:spacing w:val="3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pobytu</w:t>
      </w:r>
      <w:r>
        <w:rPr>
          <w:spacing w:val="35"/>
        </w:rPr>
        <w:t xml:space="preserve"> </w:t>
      </w:r>
      <w:r>
        <w:t>Česká</w:t>
      </w:r>
      <w:r>
        <w:rPr>
          <w:spacing w:val="38"/>
        </w:rPr>
        <w:t xml:space="preserve"> </w:t>
      </w:r>
      <w:r>
        <w:t>obchodní</w:t>
      </w:r>
      <w:r>
        <w:rPr>
          <w:spacing w:val="34"/>
        </w:rPr>
        <w:t xml:space="preserve"> </w:t>
      </w:r>
      <w:r>
        <w:t>inspekce</w:t>
      </w:r>
      <w:r>
        <w:rPr>
          <w:spacing w:val="37"/>
        </w:rPr>
        <w:t xml:space="preserve"> </w:t>
      </w:r>
      <w:r>
        <w:t>(dále</w:t>
      </w:r>
      <w:r>
        <w:rPr>
          <w:spacing w:val="35"/>
        </w:rPr>
        <w:t xml:space="preserve"> </w:t>
      </w:r>
      <w:r>
        <w:t>jen</w:t>
      </w:r>
    </w:p>
    <w:p w:rsidR="000669EB" w:rsidRDefault="00D529CB">
      <w:pPr>
        <w:pStyle w:val="Zkladntext"/>
        <w:spacing w:before="1" w:line="195" w:lineRule="exact"/>
        <w:ind w:left="116"/>
        <w:jc w:val="both"/>
      </w:pPr>
      <w:r>
        <w:t>„ČOI“),</w:t>
      </w:r>
      <w:r>
        <w:rPr>
          <w:spacing w:val="4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nejpozději</w:t>
      </w:r>
      <w:r>
        <w:rPr>
          <w:spacing w:val="4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1</w:t>
      </w:r>
      <w:r>
        <w:rPr>
          <w:spacing w:val="48"/>
        </w:rPr>
        <w:t xml:space="preserve"> </w:t>
      </w:r>
      <w:r>
        <w:t>roku</w:t>
      </w:r>
      <w:r>
        <w:rPr>
          <w:spacing w:val="47"/>
        </w:rPr>
        <w:t xml:space="preserve"> </w:t>
      </w:r>
      <w:r>
        <w:t>ode</w:t>
      </w:r>
      <w:r>
        <w:rPr>
          <w:spacing w:val="46"/>
        </w:rPr>
        <w:t xml:space="preserve"> </w:t>
      </w:r>
      <w:r>
        <w:t>dne,</w:t>
      </w:r>
      <w:r>
        <w:rPr>
          <w:spacing w:val="48"/>
        </w:rPr>
        <w:t xml:space="preserve"> </w:t>
      </w:r>
      <w:r>
        <w:t>kdy</w:t>
      </w:r>
      <w:r>
        <w:rPr>
          <w:spacing w:val="46"/>
        </w:rPr>
        <w:t xml:space="preserve"> </w:t>
      </w:r>
      <w:r>
        <w:t>kontaktoval</w:t>
      </w:r>
    </w:p>
    <w:p w:rsidR="000669EB" w:rsidRDefault="00D529CB">
      <w:pPr>
        <w:pStyle w:val="Zkladntext"/>
        <w:spacing w:line="195" w:lineRule="exact"/>
        <w:ind w:left="116"/>
        <w:jc w:val="both"/>
      </w:pPr>
      <w:r>
        <w:t>cestovní</w:t>
      </w:r>
      <w:r>
        <w:rPr>
          <w:spacing w:val="-5"/>
        </w:rPr>
        <w:t xml:space="preserve"> </w:t>
      </w:r>
      <w:r>
        <w:t>agentura</w:t>
      </w:r>
      <w:r>
        <w:rPr>
          <w:spacing w:val="3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účelem</w:t>
      </w:r>
      <w:r>
        <w:rPr>
          <w:spacing w:val="-1"/>
        </w:rPr>
        <w:t xml:space="preserve"> </w:t>
      </w:r>
      <w:r>
        <w:t>řešení</w:t>
      </w:r>
      <w:r>
        <w:rPr>
          <w:spacing w:val="-4"/>
        </w:rPr>
        <w:t xml:space="preserve"> </w:t>
      </w:r>
      <w:r>
        <w:t>sporu</w:t>
      </w:r>
      <w:r>
        <w:rPr>
          <w:spacing w:val="-4"/>
        </w:rPr>
        <w:t xml:space="preserve"> </w:t>
      </w:r>
      <w:r>
        <w:t>poprvé.</w:t>
      </w:r>
    </w:p>
    <w:p w:rsidR="000669EB" w:rsidRDefault="000669EB">
      <w:pPr>
        <w:spacing w:line="195" w:lineRule="exact"/>
        <w:jc w:val="both"/>
        <w:sectPr w:rsidR="000669EB">
          <w:pgSz w:w="11910" w:h="16840"/>
          <w:pgMar w:top="1340" w:right="1300" w:bottom="280" w:left="1300" w:header="708" w:footer="708" w:gutter="0"/>
          <w:cols w:num="2" w:space="708" w:equalWidth="0">
            <w:col w:w="4342" w:space="550"/>
            <w:col w:w="4418"/>
          </w:cols>
        </w:sectPr>
      </w:pPr>
    </w:p>
    <w:p w:rsidR="000669EB" w:rsidRDefault="00D529CB">
      <w:pPr>
        <w:pStyle w:val="Odstavecseseznamem"/>
        <w:numPr>
          <w:ilvl w:val="0"/>
          <w:numId w:val="2"/>
        </w:numPr>
        <w:tabs>
          <w:tab w:val="left" w:pos="837"/>
        </w:tabs>
        <w:spacing w:before="56"/>
        <w:ind w:hanging="361"/>
        <w:rPr>
          <w:b/>
          <w:sz w:val="16"/>
        </w:rPr>
      </w:pPr>
      <w:r>
        <w:rPr>
          <w:b/>
          <w:sz w:val="16"/>
        </w:rPr>
        <w:lastRenderedPageBreak/>
        <w:t>Zpracování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osobních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údajů</w:t>
      </w:r>
    </w:p>
    <w:p w:rsidR="000669EB" w:rsidRDefault="000669EB">
      <w:pPr>
        <w:pStyle w:val="Zkladntext"/>
        <w:spacing w:before="2"/>
        <w:rPr>
          <w:b/>
          <w:sz w:val="13"/>
        </w:rPr>
      </w:pPr>
    </w:p>
    <w:p w:rsidR="000669EB" w:rsidRDefault="00D529CB">
      <w:pPr>
        <w:pStyle w:val="Zkladntext"/>
        <w:ind w:left="116" w:right="5003" w:firstLine="707"/>
        <w:jc w:val="both"/>
      </w:pPr>
      <w:r>
        <w:t>Zákazník je informován o tom, že Adria Bus s.r.o.</w:t>
      </w:r>
      <w:r>
        <w:rPr>
          <w:spacing w:val="36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ve smyslu</w:t>
      </w:r>
      <w:r>
        <w:rPr>
          <w:spacing w:val="1"/>
        </w:rPr>
        <w:t xml:space="preserve"> </w:t>
      </w:r>
      <w:r>
        <w:t>Nařízení</w:t>
      </w:r>
      <w:r>
        <w:rPr>
          <w:spacing w:val="1"/>
        </w:rPr>
        <w:t xml:space="preserve"> </w:t>
      </w:r>
      <w:r>
        <w:t>Evropského</w:t>
      </w:r>
      <w:r>
        <w:rPr>
          <w:spacing w:val="1"/>
        </w:rPr>
        <w:t xml:space="preserve"> </w:t>
      </w:r>
      <w:r>
        <w:t>parlamentu</w:t>
      </w:r>
      <w:r>
        <w:rPr>
          <w:spacing w:val="1"/>
        </w:rPr>
        <w:t xml:space="preserve"> </w:t>
      </w:r>
      <w:r>
        <w:t>a Rady</w:t>
      </w:r>
      <w:r>
        <w:rPr>
          <w:spacing w:val="1"/>
        </w:rPr>
        <w:t xml:space="preserve"> </w:t>
      </w:r>
      <w:r>
        <w:t>(EU)</w:t>
      </w:r>
      <w:r>
        <w:rPr>
          <w:spacing w:val="1"/>
        </w:rPr>
        <w:t xml:space="preserve"> </w:t>
      </w:r>
      <w:r>
        <w:t>2016/679</w:t>
      </w:r>
      <w:r>
        <w:rPr>
          <w:spacing w:val="9"/>
        </w:rPr>
        <w:t xml:space="preserve"> </w:t>
      </w:r>
      <w:r>
        <w:t>ze</w:t>
      </w:r>
      <w:r>
        <w:rPr>
          <w:spacing w:val="45"/>
        </w:rPr>
        <w:t xml:space="preserve"> </w:t>
      </w:r>
      <w:r>
        <w:t>dne</w:t>
      </w:r>
      <w:r>
        <w:rPr>
          <w:spacing w:val="45"/>
        </w:rPr>
        <w:t xml:space="preserve"> </w:t>
      </w:r>
      <w:r>
        <w:t>27.</w:t>
      </w:r>
      <w:r>
        <w:rPr>
          <w:spacing w:val="44"/>
        </w:rPr>
        <w:t xml:space="preserve"> </w:t>
      </w:r>
      <w:r>
        <w:t>dubna</w:t>
      </w:r>
      <w:r>
        <w:rPr>
          <w:spacing w:val="46"/>
        </w:rPr>
        <w:t xml:space="preserve"> </w:t>
      </w:r>
      <w:r>
        <w:t>2016</w:t>
      </w:r>
      <w:r>
        <w:rPr>
          <w:spacing w:val="44"/>
        </w:rPr>
        <w:t xml:space="preserve"> </w:t>
      </w:r>
      <w:r>
        <w:t>o ochraně</w:t>
      </w:r>
      <w:r>
        <w:rPr>
          <w:spacing w:val="45"/>
        </w:rPr>
        <w:t xml:space="preserve"> </w:t>
      </w:r>
      <w:r>
        <w:t>fyzických</w:t>
      </w:r>
      <w:r>
        <w:rPr>
          <w:spacing w:val="45"/>
        </w:rPr>
        <w:t xml:space="preserve"> </w:t>
      </w:r>
      <w:r>
        <w:t>osob</w:t>
      </w:r>
      <w:r>
        <w:rPr>
          <w:spacing w:val="-34"/>
        </w:rPr>
        <w:t xml:space="preserve"> </w:t>
      </w:r>
      <w:r>
        <w:t>v souvislosti se zpracováním osobních údajů a o volném pohybu</w:t>
      </w:r>
      <w:r>
        <w:rPr>
          <w:spacing w:val="1"/>
        </w:rPr>
        <w:t xml:space="preserve"> </w:t>
      </w:r>
      <w:r>
        <w:t>těchto údajů (dále jen „GDPR“) a o zrušení směrnice 95/46/ES</w:t>
      </w:r>
      <w:r>
        <w:rPr>
          <w:spacing w:val="1"/>
        </w:rPr>
        <w:t xml:space="preserve"> </w:t>
      </w:r>
      <w:r>
        <w:t>(obecné nařízení o ochraně osobních údajů) správcem a zároveň</w:t>
      </w:r>
      <w:r>
        <w:rPr>
          <w:spacing w:val="-34"/>
        </w:rPr>
        <w:t xml:space="preserve"> </w:t>
      </w:r>
      <w:r>
        <w:t xml:space="preserve">zpracovatelem  </w:t>
      </w:r>
      <w:r>
        <w:t xml:space="preserve">  </w:t>
      </w:r>
      <w:r>
        <w:rPr>
          <w:spacing w:val="1"/>
        </w:rPr>
        <w:t xml:space="preserve"> </w:t>
      </w:r>
      <w:r>
        <w:t>osobních      údajů      získaných      v souvislosti</w:t>
      </w:r>
      <w:r>
        <w:rPr>
          <w:spacing w:val="-34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poskytováním</w:t>
      </w:r>
      <w:r>
        <w:rPr>
          <w:spacing w:val="27"/>
        </w:rPr>
        <w:t xml:space="preserve"> </w:t>
      </w:r>
      <w:r>
        <w:t>služeb</w:t>
      </w:r>
      <w:r>
        <w:rPr>
          <w:spacing w:val="60"/>
        </w:rPr>
        <w:t xml:space="preserve"> </w:t>
      </w:r>
      <w:r>
        <w:t>cestovního</w:t>
      </w:r>
      <w:r>
        <w:rPr>
          <w:spacing w:val="62"/>
        </w:rPr>
        <w:t xml:space="preserve"> </w:t>
      </w:r>
      <w:r>
        <w:t>ruchu.</w:t>
      </w:r>
      <w:r>
        <w:rPr>
          <w:spacing w:val="61"/>
        </w:rPr>
        <w:t xml:space="preserve"> </w:t>
      </w:r>
      <w:r>
        <w:t>Bližší</w:t>
      </w:r>
      <w:r>
        <w:rPr>
          <w:spacing w:val="60"/>
        </w:rPr>
        <w:t xml:space="preserve"> </w:t>
      </w:r>
      <w:r>
        <w:t>podrobnosti</w:t>
      </w:r>
      <w:r>
        <w:rPr>
          <w:spacing w:val="1"/>
        </w:rPr>
        <w:t xml:space="preserve"> </w:t>
      </w:r>
      <w:r>
        <w:t xml:space="preserve">a podmínky   </w:t>
      </w:r>
      <w:r>
        <w:rPr>
          <w:spacing w:val="1"/>
        </w:rPr>
        <w:t xml:space="preserve"> </w:t>
      </w:r>
      <w:r>
        <w:t xml:space="preserve">nakládání   </w:t>
      </w:r>
      <w:r>
        <w:rPr>
          <w:spacing w:val="1"/>
        </w:rPr>
        <w:t xml:space="preserve"> </w:t>
      </w:r>
      <w:r>
        <w:t>s osobními     údaji     jsou     uvedeny</w:t>
      </w:r>
      <w:r>
        <w:rPr>
          <w:spacing w:val="1"/>
        </w:rPr>
        <w:t xml:space="preserve"> </w:t>
      </w:r>
      <w:r>
        <w:rPr>
          <w:spacing w:val="-1"/>
        </w:rPr>
        <w:t xml:space="preserve">na </w:t>
      </w:r>
      <w:hyperlink r:id="rId5">
        <w:r>
          <w:rPr>
            <w:color w:val="0462C1"/>
            <w:spacing w:val="-1"/>
            <w:u w:val="single" w:color="0462C1"/>
          </w:rPr>
          <w:t>www.atlas-adria.cz/info-k-pobytům/informace-o-zpracovani-</w:t>
        </w:r>
      </w:hyperlink>
      <w:r>
        <w:rPr>
          <w:color w:val="0462C1"/>
        </w:rPr>
        <w:t xml:space="preserve"> </w:t>
      </w:r>
      <w:hyperlink r:id="rId6">
        <w:r>
          <w:rPr>
            <w:color w:val="0462C1"/>
            <w:u w:val="single" w:color="0462C1"/>
          </w:rPr>
          <w:t>os</w:t>
        </w:r>
        <w:r>
          <w:rPr>
            <w:color w:val="0462C1"/>
            <w:u w:val="single" w:color="0462C1"/>
          </w:rPr>
          <w:t>obnich-udaju</w:t>
        </w:r>
        <w:r>
          <w:t>.</w:t>
        </w:r>
      </w:hyperlink>
    </w:p>
    <w:p w:rsidR="000669EB" w:rsidRDefault="000669EB">
      <w:pPr>
        <w:pStyle w:val="Zkladntext"/>
        <w:spacing w:before="1"/>
        <w:rPr>
          <w:sz w:val="13"/>
        </w:rPr>
      </w:pPr>
    </w:p>
    <w:p w:rsidR="000669EB" w:rsidRDefault="00D529CB">
      <w:pPr>
        <w:pStyle w:val="Odstavecseseznamem"/>
        <w:numPr>
          <w:ilvl w:val="0"/>
          <w:numId w:val="2"/>
        </w:numPr>
        <w:tabs>
          <w:tab w:val="left" w:pos="837"/>
        </w:tabs>
        <w:ind w:hanging="361"/>
        <w:rPr>
          <w:b/>
          <w:sz w:val="16"/>
        </w:rPr>
      </w:pPr>
      <w:r>
        <w:rPr>
          <w:b/>
          <w:sz w:val="16"/>
        </w:rPr>
        <w:t>Jiná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ujednání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závěrečná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ustanovení</w:t>
      </w:r>
    </w:p>
    <w:p w:rsidR="000669EB" w:rsidRDefault="000669EB">
      <w:pPr>
        <w:pStyle w:val="Zkladntext"/>
        <w:spacing w:before="1"/>
        <w:rPr>
          <w:b/>
          <w:sz w:val="13"/>
        </w:rPr>
      </w:pPr>
    </w:p>
    <w:p w:rsidR="000669EB" w:rsidRDefault="00D529CB">
      <w:pPr>
        <w:pStyle w:val="Zkladntext"/>
        <w:spacing w:before="1"/>
        <w:ind w:left="116" w:right="5008"/>
        <w:jc w:val="both"/>
      </w:pPr>
      <w:r>
        <w:t>Ústní</w:t>
      </w:r>
      <w:r>
        <w:rPr>
          <w:spacing w:val="1"/>
        </w:rPr>
        <w:t xml:space="preserve"> </w:t>
      </w:r>
      <w:r>
        <w:t>dojednání</w:t>
      </w:r>
      <w:r>
        <w:rPr>
          <w:spacing w:val="1"/>
        </w:rPr>
        <w:t xml:space="preserve"> </w:t>
      </w:r>
      <w:r>
        <w:t>služeb,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nebyly</w:t>
      </w:r>
      <w:r>
        <w:rPr>
          <w:spacing w:val="1"/>
        </w:rPr>
        <w:t xml:space="preserve"> </w:t>
      </w:r>
      <w:r>
        <w:t>písemně</w:t>
      </w:r>
      <w:r>
        <w:rPr>
          <w:spacing w:val="1"/>
        </w:rPr>
        <w:t xml:space="preserve"> </w:t>
      </w:r>
      <w:r>
        <w:t>sjednány</w:t>
      </w:r>
      <w:r>
        <w:rPr>
          <w:spacing w:val="1"/>
        </w:rPr>
        <w:t xml:space="preserve"> </w:t>
      </w:r>
      <w:r>
        <w:t>mezi</w:t>
      </w:r>
      <w:r>
        <w:rPr>
          <w:spacing w:val="-34"/>
        </w:rPr>
        <w:t xml:space="preserve"> </w:t>
      </w:r>
      <w:r>
        <w:t>zákazníkem a pracovníky Adria Bus s.r.o., neopravňují zákazníka</w:t>
      </w:r>
      <w:r>
        <w:rPr>
          <w:spacing w:val="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jejich</w:t>
      </w:r>
      <w:r>
        <w:rPr>
          <w:spacing w:val="-2"/>
        </w:rPr>
        <w:t xml:space="preserve"> </w:t>
      </w:r>
      <w:r>
        <w:t>případnému</w:t>
      </w:r>
      <w:r>
        <w:rPr>
          <w:spacing w:val="-3"/>
        </w:rPr>
        <w:t xml:space="preserve"> </w:t>
      </w:r>
      <w:r>
        <w:t>nárokování</w:t>
      </w:r>
      <w:r>
        <w:rPr>
          <w:spacing w:val="-1"/>
        </w:rPr>
        <w:t xml:space="preserve"> </w:t>
      </w:r>
      <w:r>
        <w:t>či</w:t>
      </w:r>
      <w:r>
        <w:rPr>
          <w:spacing w:val="-2"/>
        </w:rPr>
        <w:t xml:space="preserve"> </w:t>
      </w:r>
      <w:r>
        <w:t>k finančním náhradám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ně.</w:t>
      </w:r>
    </w:p>
    <w:p w:rsidR="000669EB" w:rsidRDefault="000669EB">
      <w:pPr>
        <w:pStyle w:val="Zkladntext"/>
        <w:spacing w:before="2"/>
        <w:rPr>
          <w:sz w:val="13"/>
        </w:rPr>
      </w:pPr>
    </w:p>
    <w:p w:rsidR="000669EB" w:rsidRDefault="00D529CB">
      <w:pPr>
        <w:pStyle w:val="Zkladntext"/>
        <w:ind w:left="116" w:right="5009"/>
        <w:jc w:val="both"/>
      </w:pPr>
      <w:r>
        <w:t>Každý zákazník ce</w:t>
      </w:r>
      <w:r>
        <w:t>stuje s vědomím svého zdravotního stavu a s</w:t>
      </w:r>
      <w:r>
        <w:rPr>
          <w:spacing w:val="1"/>
        </w:rPr>
        <w:t xml:space="preserve"> </w:t>
      </w:r>
      <w:r>
        <w:rPr>
          <w:spacing w:val="-1"/>
        </w:rPr>
        <w:t>vědomím</w:t>
      </w:r>
      <w:r>
        <w:rPr>
          <w:spacing w:val="-7"/>
        </w:rPr>
        <w:t xml:space="preserve"> </w:t>
      </w:r>
      <w:r>
        <w:rPr>
          <w:spacing w:val="-1"/>
        </w:rPr>
        <w:t>úhrady</w:t>
      </w:r>
      <w:r>
        <w:rPr>
          <w:spacing w:val="-9"/>
        </w:rPr>
        <w:t xml:space="preserve"> </w:t>
      </w:r>
      <w:r>
        <w:rPr>
          <w:spacing w:val="-1"/>
        </w:rPr>
        <w:t>nákladů</w:t>
      </w:r>
      <w:r>
        <w:rPr>
          <w:spacing w:val="-7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lékařské</w:t>
      </w:r>
      <w:r>
        <w:rPr>
          <w:spacing w:val="-6"/>
        </w:rPr>
        <w:t xml:space="preserve"> </w:t>
      </w:r>
      <w:r>
        <w:t>zákroky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léčení</w:t>
      </w:r>
      <w:r>
        <w:rPr>
          <w:spacing w:val="-9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zahraničí.</w:t>
      </w:r>
    </w:p>
    <w:p w:rsidR="000669EB" w:rsidRDefault="000669EB">
      <w:pPr>
        <w:pStyle w:val="Zkladntext"/>
        <w:spacing w:before="2"/>
        <w:rPr>
          <w:sz w:val="13"/>
        </w:rPr>
      </w:pPr>
    </w:p>
    <w:p w:rsidR="000669EB" w:rsidRDefault="00D529CB">
      <w:pPr>
        <w:pStyle w:val="Zkladntext"/>
        <w:spacing w:before="1"/>
        <w:ind w:left="116" w:right="5008"/>
        <w:jc w:val="both"/>
      </w:pPr>
      <w:r>
        <w:t>Adria Bus s.r.o. sděluje, že odpovídá za řádné poskytnutí všech</w:t>
      </w:r>
      <w:r>
        <w:rPr>
          <w:spacing w:val="1"/>
        </w:rPr>
        <w:t xml:space="preserve"> </w:t>
      </w:r>
      <w:r>
        <w:rPr>
          <w:spacing w:val="-1"/>
        </w:rPr>
        <w:t>sjednaných</w:t>
      </w:r>
      <w:r>
        <w:rPr>
          <w:spacing w:val="-8"/>
        </w:rPr>
        <w:t xml:space="preserve"> </w:t>
      </w:r>
      <w:r>
        <w:rPr>
          <w:spacing w:val="-1"/>
        </w:rPr>
        <w:t>služeb</w:t>
      </w:r>
      <w:r>
        <w:rPr>
          <w:spacing w:val="-8"/>
        </w:rPr>
        <w:t xml:space="preserve"> </w:t>
      </w:r>
      <w:r>
        <w:rPr>
          <w:spacing w:val="-1"/>
        </w:rPr>
        <w:t>cestovního</w:t>
      </w:r>
      <w:r>
        <w:rPr>
          <w:spacing w:val="-8"/>
        </w:rPr>
        <w:t xml:space="preserve"> </w:t>
      </w:r>
      <w:r>
        <w:t>ruchu.</w:t>
      </w:r>
      <w:r>
        <w:rPr>
          <w:spacing w:val="-5"/>
        </w:rPr>
        <w:t xml:space="preserve"> </w:t>
      </w:r>
      <w:r>
        <w:t>Adria</w:t>
      </w:r>
      <w:r>
        <w:rPr>
          <w:spacing w:val="-7"/>
        </w:rPr>
        <w:t xml:space="preserve"> </w:t>
      </w:r>
      <w:r>
        <w:t>Bus</w:t>
      </w:r>
      <w:r>
        <w:rPr>
          <w:spacing w:val="-9"/>
        </w:rPr>
        <w:t xml:space="preserve"> </w:t>
      </w:r>
      <w:r>
        <w:t>s.r.o.</w:t>
      </w:r>
      <w:r>
        <w:rPr>
          <w:spacing w:val="-5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vědoma</w:t>
      </w:r>
      <w:r>
        <w:rPr>
          <w:spacing w:val="1"/>
        </w:rPr>
        <w:t xml:space="preserve"> </w:t>
      </w:r>
      <w:r>
        <w:t xml:space="preserve">své  </w:t>
      </w:r>
      <w:r>
        <w:rPr>
          <w:spacing w:val="14"/>
        </w:rPr>
        <w:t xml:space="preserve"> </w:t>
      </w:r>
      <w:r>
        <w:t xml:space="preserve">zákonné   </w:t>
      </w:r>
      <w:r>
        <w:rPr>
          <w:spacing w:val="13"/>
        </w:rPr>
        <w:t xml:space="preserve"> </w:t>
      </w:r>
      <w:r>
        <w:t xml:space="preserve">povinnosti   </w:t>
      </w:r>
      <w:r>
        <w:rPr>
          <w:spacing w:val="14"/>
        </w:rPr>
        <w:t xml:space="preserve"> </w:t>
      </w:r>
      <w:r>
        <w:t xml:space="preserve">poskytnout   </w:t>
      </w:r>
      <w:r>
        <w:rPr>
          <w:spacing w:val="12"/>
        </w:rPr>
        <w:t xml:space="preserve"> </w:t>
      </w:r>
      <w:r>
        <w:t xml:space="preserve">zákazníkovi   </w:t>
      </w:r>
      <w:r>
        <w:rPr>
          <w:spacing w:val="14"/>
        </w:rPr>
        <w:t xml:space="preserve"> </w:t>
      </w:r>
      <w:r>
        <w:t>pomoc</w:t>
      </w:r>
      <w:r>
        <w:rPr>
          <w:spacing w:val="-3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nesnázích.</w:t>
      </w:r>
    </w:p>
    <w:p w:rsidR="000669EB" w:rsidRDefault="000669EB">
      <w:pPr>
        <w:pStyle w:val="Zkladntext"/>
      </w:pPr>
    </w:p>
    <w:p w:rsidR="000669EB" w:rsidRDefault="000669EB">
      <w:pPr>
        <w:pStyle w:val="Zkladntext"/>
      </w:pPr>
    </w:p>
    <w:p w:rsidR="000669EB" w:rsidRDefault="00D529CB">
      <w:pPr>
        <w:spacing w:before="124"/>
        <w:ind w:left="116" w:right="5007"/>
        <w:jc w:val="both"/>
        <w:rPr>
          <w:b/>
          <w:sz w:val="16"/>
        </w:rPr>
      </w:pPr>
      <w:r>
        <w:rPr>
          <w:b/>
          <w:sz w:val="16"/>
        </w:rPr>
        <w:t>Tyto všeobecné podmínky platí s účinností od 10.1. 2021 pro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všechny zahraniční pobyty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pořádané Adria Bus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s.r.o. a jsou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nedílnou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součástí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SoP.</w:t>
      </w:r>
    </w:p>
    <w:sectPr w:rsidR="000669EB">
      <w:pgSz w:w="1191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A725C"/>
    <w:multiLevelType w:val="hybridMultilevel"/>
    <w:tmpl w:val="E3EECBF2"/>
    <w:lvl w:ilvl="0" w:tplc="97226A2C">
      <w:numFmt w:val="bullet"/>
      <w:lvlText w:val="-"/>
      <w:lvlJc w:val="left"/>
      <w:pPr>
        <w:ind w:left="234" w:hanging="118"/>
      </w:pPr>
      <w:rPr>
        <w:rFonts w:ascii="Calibri" w:eastAsia="Calibri" w:hAnsi="Calibri" w:cs="Calibri" w:hint="default"/>
        <w:b/>
        <w:bCs/>
        <w:i w:val="0"/>
        <w:iCs w:val="0"/>
        <w:w w:val="100"/>
        <w:sz w:val="16"/>
        <w:szCs w:val="16"/>
        <w:lang w:val="cs-CZ" w:eastAsia="en-US" w:bidi="ar-SA"/>
      </w:rPr>
    </w:lvl>
    <w:lvl w:ilvl="1" w:tplc="A3CEA8B4">
      <w:numFmt w:val="bullet"/>
      <w:lvlText w:val="•"/>
      <w:lvlJc w:val="left"/>
      <w:pPr>
        <w:ind w:left="657" w:hanging="118"/>
      </w:pPr>
      <w:rPr>
        <w:rFonts w:hint="default"/>
        <w:lang w:val="cs-CZ" w:eastAsia="en-US" w:bidi="ar-SA"/>
      </w:rPr>
    </w:lvl>
    <w:lvl w:ilvl="2" w:tplc="AB58CB20">
      <w:numFmt w:val="bullet"/>
      <w:lvlText w:val="•"/>
      <w:lvlJc w:val="left"/>
      <w:pPr>
        <w:ind w:left="1074" w:hanging="118"/>
      </w:pPr>
      <w:rPr>
        <w:rFonts w:hint="default"/>
        <w:lang w:val="cs-CZ" w:eastAsia="en-US" w:bidi="ar-SA"/>
      </w:rPr>
    </w:lvl>
    <w:lvl w:ilvl="3" w:tplc="47283664">
      <w:numFmt w:val="bullet"/>
      <w:lvlText w:val="•"/>
      <w:lvlJc w:val="left"/>
      <w:pPr>
        <w:ind w:left="1492" w:hanging="118"/>
      </w:pPr>
      <w:rPr>
        <w:rFonts w:hint="default"/>
        <w:lang w:val="cs-CZ" w:eastAsia="en-US" w:bidi="ar-SA"/>
      </w:rPr>
    </w:lvl>
    <w:lvl w:ilvl="4" w:tplc="F162D23C">
      <w:numFmt w:val="bullet"/>
      <w:lvlText w:val="•"/>
      <w:lvlJc w:val="left"/>
      <w:pPr>
        <w:ind w:left="1909" w:hanging="118"/>
      </w:pPr>
      <w:rPr>
        <w:rFonts w:hint="default"/>
        <w:lang w:val="cs-CZ" w:eastAsia="en-US" w:bidi="ar-SA"/>
      </w:rPr>
    </w:lvl>
    <w:lvl w:ilvl="5" w:tplc="DB24AA4C">
      <w:numFmt w:val="bullet"/>
      <w:lvlText w:val="•"/>
      <w:lvlJc w:val="left"/>
      <w:pPr>
        <w:ind w:left="2327" w:hanging="118"/>
      </w:pPr>
      <w:rPr>
        <w:rFonts w:hint="default"/>
        <w:lang w:val="cs-CZ" w:eastAsia="en-US" w:bidi="ar-SA"/>
      </w:rPr>
    </w:lvl>
    <w:lvl w:ilvl="6" w:tplc="CCFC8FDC">
      <w:numFmt w:val="bullet"/>
      <w:lvlText w:val="•"/>
      <w:lvlJc w:val="left"/>
      <w:pPr>
        <w:ind w:left="2744" w:hanging="118"/>
      </w:pPr>
      <w:rPr>
        <w:rFonts w:hint="default"/>
        <w:lang w:val="cs-CZ" w:eastAsia="en-US" w:bidi="ar-SA"/>
      </w:rPr>
    </w:lvl>
    <w:lvl w:ilvl="7" w:tplc="5378742E">
      <w:numFmt w:val="bullet"/>
      <w:lvlText w:val="•"/>
      <w:lvlJc w:val="left"/>
      <w:pPr>
        <w:ind w:left="3162" w:hanging="118"/>
      </w:pPr>
      <w:rPr>
        <w:rFonts w:hint="default"/>
        <w:lang w:val="cs-CZ" w:eastAsia="en-US" w:bidi="ar-SA"/>
      </w:rPr>
    </w:lvl>
    <w:lvl w:ilvl="8" w:tplc="8AF8E006">
      <w:numFmt w:val="bullet"/>
      <w:lvlText w:val="•"/>
      <w:lvlJc w:val="left"/>
      <w:pPr>
        <w:ind w:left="3579" w:hanging="118"/>
      </w:pPr>
      <w:rPr>
        <w:rFonts w:hint="default"/>
        <w:lang w:val="cs-CZ" w:eastAsia="en-US" w:bidi="ar-SA"/>
      </w:rPr>
    </w:lvl>
  </w:abstractNum>
  <w:abstractNum w:abstractNumId="1" w15:restartNumberingAfterBreak="0">
    <w:nsid w:val="647D497B"/>
    <w:multiLevelType w:val="hybridMultilevel"/>
    <w:tmpl w:val="86AE39D8"/>
    <w:lvl w:ilvl="0" w:tplc="70DE5CD2">
      <w:start w:val="1"/>
      <w:numFmt w:val="upperRoman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16"/>
        <w:szCs w:val="16"/>
        <w:lang w:val="cs-CZ" w:eastAsia="en-US" w:bidi="ar-SA"/>
      </w:rPr>
    </w:lvl>
    <w:lvl w:ilvl="1" w:tplc="5BFC2DBA">
      <w:start w:val="1"/>
      <w:numFmt w:val="lowerLetter"/>
      <w:lvlText w:val="%2)"/>
      <w:lvlJc w:val="left"/>
      <w:pPr>
        <w:ind w:left="116" w:hanging="20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2" w:tplc="7DCA1A1C">
      <w:numFmt w:val="bullet"/>
      <w:lvlText w:val="•"/>
      <w:lvlJc w:val="left"/>
      <w:pPr>
        <w:ind w:left="685" w:hanging="204"/>
      </w:pPr>
      <w:rPr>
        <w:rFonts w:hint="default"/>
        <w:lang w:val="cs-CZ" w:eastAsia="en-US" w:bidi="ar-SA"/>
      </w:rPr>
    </w:lvl>
    <w:lvl w:ilvl="3" w:tplc="EBF4AAB4">
      <w:numFmt w:val="bullet"/>
      <w:lvlText w:val="•"/>
      <w:lvlJc w:val="left"/>
      <w:pPr>
        <w:ind w:left="530" w:hanging="204"/>
      </w:pPr>
      <w:rPr>
        <w:rFonts w:hint="default"/>
        <w:lang w:val="cs-CZ" w:eastAsia="en-US" w:bidi="ar-SA"/>
      </w:rPr>
    </w:lvl>
    <w:lvl w:ilvl="4" w:tplc="438818F4">
      <w:numFmt w:val="bullet"/>
      <w:lvlText w:val="•"/>
      <w:lvlJc w:val="left"/>
      <w:pPr>
        <w:ind w:left="375" w:hanging="204"/>
      </w:pPr>
      <w:rPr>
        <w:rFonts w:hint="default"/>
        <w:lang w:val="cs-CZ" w:eastAsia="en-US" w:bidi="ar-SA"/>
      </w:rPr>
    </w:lvl>
    <w:lvl w:ilvl="5" w:tplc="CA0241D0">
      <w:numFmt w:val="bullet"/>
      <w:lvlText w:val="•"/>
      <w:lvlJc w:val="left"/>
      <w:pPr>
        <w:ind w:left="220" w:hanging="204"/>
      </w:pPr>
      <w:rPr>
        <w:rFonts w:hint="default"/>
        <w:lang w:val="cs-CZ" w:eastAsia="en-US" w:bidi="ar-SA"/>
      </w:rPr>
    </w:lvl>
    <w:lvl w:ilvl="6" w:tplc="4DDAF9C2">
      <w:numFmt w:val="bullet"/>
      <w:lvlText w:val="•"/>
      <w:lvlJc w:val="left"/>
      <w:pPr>
        <w:ind w:left="65" w:hanging="204"/>
      </w:pPr>
      <w:rPr>
        <w:rFonts w:hint="default"/>
        <w:lang w:val="cs-CZ" w:eastAsia="en-US" w:bidi="ar-SA"/>
      </w:rPr>
    </w:lvl>
    <w:lvl w:ilvl="7" w:tplc="41421290">
      <w:numFmt w:val="bullet"/>
      <w:lvlText w:val="•"/>
      <w:lvlJc w:val="left"/>
      <w:pPr>
        <w:ind w:left="-90" w:hanging="204"/>
      </w:pPr>
      <w:rPr>
        <w:rFonts w:hint="default"/>
        <w:lang w:val="cs-CZ" w:eastAsia="en-US" w:bidi="ar-SA"/>
      </w:rPr>
    </w:lvl>
    <w:lvl w:ilvl="8" w:tplc="603C48F8">
      <w:numFmt w:val="bullet"/>
      <w:lvlText w:val="•"/>
      <w:lvlJc w:val="left"/>
      <w:pPr>
        <w:ind w:left="-245" w:hanging="204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EB"/>
    <w:rsid w:val="000669EB"/>
    <w:rsid w:val="00D5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B5C51-7841-4ED5-8A7A-6523FBB8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Nzev">
    <w:name w:val="Title"/>
    <w:basedOn w:val="Normln"/>
    <w:uiPriority w:val="10"/>
    <w:qFormat/>
    <w:pPr>
      <w:spacing w:before="58"/>
      <w:ind w:left="116"/>
      <w:jc w:val="both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ind w:left="836" w:hanging="361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las-adria.cz/info-k-zajezdum/informace-o-zpracovani-osobnich-udaju" TargetMode="External"/><Relationship Id="rId5" Type="http://schemas.openxmlformats.org/officeDocument/2006/relationships/hyperlink" Target="http://www.atlas-adria.cz/info-k-zajezdum/informace-o-zpracovani-osobnich-udaj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2316</Words>
  <Characters>13665</Characters>
  <Application>Microsoft Office Word</Application>
  <DocSecurity>4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Kania</dc:creator>
  <cp:lastModifiedBy>Alena Dvořáková</cp:lastModifiedBy>
  <cp:revision>2</cp:revision>
  <dcterms:created xsi:type="dcterms:W3CDTF">2021-11-30T14:20:00Z</dcterms:created>
  <dcterms:modified xsi:type="dcterms:W3CDTF">2021-11-30T14:20:00Z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2021-11-30T00:00:00Z</vt:filetime>
  </property>
</Properties>
</file>