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40" w:rsidRDefault="00A27A41">
      <w:pPr>
        <w:pStyle w:val="Zkladntext50"/>
        <w:framePr w:w="1915" w:h="350" w:wrap="none" w:hAnchor="page" w:x="9527" w:y="1"/>
        <w:shd w:val="clear" w:color="auto" w:fill="auto"/>
      </w:pPr>
      <w:r>
        <w:t>OBJEDNÁVKA</w:t>
      </w:r>
    </w:p>
    <w:p w:rsidR="00950240" w:rsidRDefault="00950240">
      <w:pPr>
        <w:spacing w:after="349" w:line="1" w:lineRule="exact"/>
      </w:pPr>
    </w:p>
    <w:p w:rsidR="00950240" w:rsidRDefault="00950240">
      <w:pPr>
        <w:spacing w:line="1" w:lineRule="exact"/>
        <w:sectPr w:rsidR="00950240">
          <w:pgSz w:w="11900" w:h="16840"/>
          <w:pgMar w:top="502" w:right="459" w:bottom="403" w:left="698" w:header="74" w:footer="3" w:gutter="0"/>
          <w:pgNumType w:start="1"/>
          <w:cols w:space="720"/>
          <w:noEndnote/>
          <w:docGrid w:linePitch="360"/>
        </w:sectPr>
      </w:pPr>
    </w:p>
    <w:p w:rsidR="00950240" w:rsidRDefault="00A27A41">
      <w:pPr>
        <w:spacing w:line="1" w:lineRule="exact"/>
      </w:pPr>
      <w:r>
        <w:rPr>
          <w:noProof/>
          <w:lang w:bidi="ar-SA"/>
        </w:rPr>
        <w:drawing>
          <wp:anchor distT="0" distB="0" distL="88900" distR="88900" simplePos="0" relativeHeight="125829378" behindDoc="0" locked="0" layoutInCell="1" allowOverlap="1">
            <wp:simplePos x="0" y="0"/>
            <wp:positionH relativeFrom="page">
              <wp:posOffset>3131820</wp:posOffset>
            </wp:positionH>
            <wp:positionV relativeFrom="paragraph">
              <wp:posOffset>21590</wp:posOffset>
            </wp:positionV>
            <wp:extent cx="494030" cy="49974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403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>
                <wp:simplePos x="0" y="0"/>
                <wp:positionH relativeFrom="page">
                  <wp:posOffset>3790315</wp:posOffset>
                </wp:positionH>
                <wp:positionV relativeFrom="paragraph">
                  <wp:posOffset>332105</wp:posOffset>
                </wp:positionV>
                <wp:extent cx="1088390" cy="2222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0240" w:rsidRDefault="00A27A41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8.44999999999999pt;margin-top:26.149999999999999pt;width:85.700000000000003pt;height:17.5pt;z-index:-125829374;mso-wrap-distance-left:9.pt;mso-wrap-distance-top:1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50240" w:rsidRDefault="00A27A41">
      <w:pPr>
        <w:pStyle w:val="Zkladntext1"/>
        <w:shd w:val="clear" w:color="auto" w:fill="auto"/>
        <w:spacing w:after="320"/>
      </w:pPr>
      <w:r>
        <w:rPr>
          <w:b/>
          <w:bCs/>
          <w:color w:val="181819"/>
          <w:sz w:val="15"/>
          <w:szCs w:val="15"/>
        </w:rPr>
        <w:t xml:space="preserve">Doklad </w:t>
      </w:r>
      <w:r>
        <w:rPr>
          <w:color w:val="181819"/>
        </w:rPr>
        <w:t>OJE-2449</w:t>
      </w:r>
    </w:p>
    <w:p w:rsidR="00950240" w:rsidRDefault="00A27A41">
      <w:pPr>
        <w:pStyle w:val="Zkladntext20"/>
        <w:shd w:val="clear" w:color="auto" w:fill="auto"/>
        <w:spacing w:after="80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950240" w:rsidRDefault="00A27A41">
      <w:pPr>
        <w:pStyle w:val="Zkladntext1"/>
        <w:shd w:val="clear" w:color="auto" w:fill="auto"/>
        <w:spacing w:after="80"/>
      </w:pPr>
      <w:r>
        <w:t>Národní galerie v Praze</w:t>
      </w:r>
    </w:p>
    <w:p w:rsidR="00950240" w:rsidRDefault="00A27A41">
      <w:pPr>
        <w:pStyle w:val="Zkladntext1"/>
        <w:shd w:val="clear" w:color="auto" w:fill="auto"/>
        <w:spacing w:after="80"/>
      </w:pPr>
      <w:r>
        <w:t>Staroměstské náměstí 12</w:t>
      </w:r>
    </w:p>
    <w:p w:rsidR="00950240" w:rsidRDefault="00A27A41">
      <w:pPr>
        <w:pStyle w:val="Zkladntext1"/>
        <w:shd w:val="clear" w:color="auto" w:fill="auto"/>
      </w:pPr>
      <w:r>
        <w:t>110 15 Praha 1</w:t>
      </w:r>
    </w:p>
    <w:p w:rsidR="00311173" w:rsidRDefault="00311173">
      <w:pPr>
        <w:pStyle w:val="Zkladntext20"/>
        <w:shd w:val="clear" w:color="auto" w:fill="auto"/>
        <w:spacing w:after="140"/>
        <w:rPr>
          <w:b/>
          <w:bCs/>
        </w:rPr>
      </w:pPr>
    </w:p>
    <w:p w:rsidR="00950240" w:rsidRDefault="00A27A41">
      <w:pPr>
        <w:pStyle w:val="Zkladntext20"/>
        <w:shd w:val="clear" w:color="auto" w:fill="auto"/>
        <w:spacing w:after="14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2449/2021</w:t>
      </w:r>
    </w:p>
    <w:p w:rsidR="00950240" w:rsidRDefault="00A27A41">
      <w:pPr>
        <w:pStyle w:val="Zkladntext20"/>
        <w:shd w:val="clear" w:color="auto" w:fill="auto"/>
        <w:spacing w:before="40"/>
      </w:pPr>
      <w:r>
        <w:t>EBSCO Information Services s.r.o.</w:t>
      </w:r>
    </w:p>
    <w:p w:rsidR="00950240" w:rsidRDefault="00A27A41">
      <w:pPr>
        <w:pStyle w:val="Zkladntext20"/>
        <w:shd w:val="clear" w:color="auto" w:fill="auto"/>
      </w:pPr>
      <w:r>
        <w:t>Klimentská52</w:t>
      </w:r>
    </w:p>
    <w:p w:rsidR="00950240" w:rsidRDefault="00A27A41">
      <w:pPr>
        <w:pStyle w:val="Zkladntext20"/>
        <w:shd w:val="clear" w:color="auto" w:fill="auto"/>
      </w:pPr>
      <w:r>
        <w:t>110 00 Praha 1</w:t>
      </w:r>
    </w:p>
    <w:p w:rsidR="00950240" w:rsidRDefault="00A27A41">
      <w:pPr>
        <w:pStyle w:val="Zkladntext20"/>
        <w:shd w:val="clear" w:color="auto" w:fill="auto"/>
        <w:sectPr w:rsidR="00950240">
          <w:type w:val="continuous"/>
          <w:pgSz w:w="11900" w:h="16840"/>
          <w:pgMar w:top="502" w:right="2711" w:bottom="403" w:left="814" w:header="0" w:footer="3" w:gutter="0"/>
          <w:cols w:num="2" w:space="1577"/>
          <w:noEndnote/>
          <w:docGrid w:linePitch="360"/>
        </w:sectPr>
      </w:pPr>
      <w:r>
        <w:t>Česká republika</w:t>
      </w:r>
    </w:p>
    <w:p w:rsidR="00950240" w:rsidRDefault="00950240">
      <w:pPr>
        <w:spacing w:line="2" w:lineRule="exact"/>
        <w:rPr>
          <w:sz w:val="2"/>
          <w:szCs w:val="2"/>
        </w:rPr>
      </w:pPr>
    </w:p>
    <w:p w:rsidR="00950240" w:rsidRDefault="00950240">
      <w:pPr>
        <w:spacing w:line="1" w:lineRule="exact"/>
        <w:sectPr w:rsidR="00950240">
          <w:type w:val="continuous"/>
          <w:pgSz w:w="11900" w:h="16840"/>
          <w:pgMar w:top="502" w:right="0" w:bottom="403" w:left="0" w:header="0" w:footer="3" w:gutter="0"/>
          <w:cols w:space="720"/>
          <w:noEndnote/>
          <w:docGrid w:linePitch="360"/>
        </w:sectPr>
      </w:pPr>
    </w:p>
    <w:p w:rsidR="00311173" w:rsidRDefault="00A27A41">
      <w:pPr>
        <w:pStyle w:val="Zkladntext1"/>
        <w:shd w:val="clear" w:color="auto" w:fill="auto"/>
        <w:spacing w:line="360" w:lineRule="auto"/>
        <w:rPr>
          <w:color w:val="181819"/>
        </w:rPr>
      </w:pPr>
      <w:r>
        <w:rPr>
          <w:color w:val="181819"/>
        </w:rPr>
        <w:t xml:space="preserve">Zřízena zákonem č.148/1949 Sb., </w:t>
      </w:r>
    </w:p>
    <w:p w:rsidR="00950240" w:rsidRDefault="00A27A41">
      <w:pPr>
        <w:pStyle w:val="Zkladntext1"/>
        <w:shd w:val="clear" w:color="auto" w:fill="auto"/>
        <w:spacing w:line="360" w:lineRule="auto"/>
        <w:sectPr w:rsidR="00950240">
          <w:type w:val="continuous"/>
          <w:pgSz w:w="11900" w:h="16840"/>
          <w:pgMar w:top="502" w:right="915" w:bottom="403" w:left="794" w:header="0" w:footer="3" w:gutter="0"/>
          <w:cols w:space="720"/>
          <w:noEndnote/>
          <w:docGrid w:linePitch="360"/>
        </w:sectPr>
      </w:pPr>
      <w:r>
        <w:rPr>
          <w:color w:val="181819"/>
        </w:rPr>
        <w:t>o Národní galerii v Praze</w:t>
      </w:r>
    </w:p>
    <w:p w:rsidR="00950240" w:rsidRDefault="00A27A41">
      <w:pPr>
        <w:pStyle w:val="Zkladntext1"/>
        <w:framePr w:w="2088" w:h="504" w:wrap="none" w:vAnchor="text" w:hAnchor="page" w:x="810" w:y="54"/>
        <w:shd w:val="clear" w:color="auto" w:fill="auto"/>
        <w:spacing w:after="60"/>
        <w:rPr>
          <w:sz w:val="15"/>
          <w:szCs w:val="15"/>
        </w:rPr>
      </w:pPr>
      <w:r>
        <w:rPr>
          <w:b/>
          <w:bCs/>
          <w:sz w:val="15"/>
          <w:szCs w:val="15"/>
        </w:rPr>
        <w:t>IČ</w:t>
      </w:r>
    </w:p>
    <w:p w:rsidR="00950240" w:rsidRDefault="00A27A41">
      <w:pPr>
        <w:pStyle w:val="Zkladntext1"/>
        <w:framePr w:w="2088" w:h="504" w:wrap="none" w:vAnchor="text" w:hAnchor="page" w:x="810" w:y="54"/>
        <w:shd w:val="clear" w:color="auto" w:fill="auto"/>
      </w:pPr>
      <w:r>
        <w:rPr>
          <w:b/>
          <w:bCs/>
          <w:sz w:val="15"/>
          <w:szCs w:val="15"/>
        </w:rPr>
        <w:t xml:space="preserve">Typ </w:t>
      </w:r>
      <w:r>
        <w:t>Příspěvková organizace</w:t>
      </w:r>
    </w:p>
    <w:p w:rsidR="00950240" w:rsidRDefault="00A27A41">
      <w:pPr>
        <w:pStyle w:val="Zkladntext1"/>
        <w:framePr w:w="2419" w:h="216" w:wrap="none" w:vAnchor="text" w:hAnchor="page" w:x="1251" w:y="73"/>
        <w:shd w:val="clear" w:color="auto" w:fill="auto"/>
      </w:pPr>
      <w:r>
        <w:t xml:space="preserve">00023281 </w:t>
      </w:r>
      <w:r>
        <w:rPr>
          <w:b/>
          <w:bCs/>
          <w:sz w:val="15"/>
          <w:szCs w:val="15"/>
        </w:rPr>
        <w:t xml:space="preserve">DIČ </w:t>
      </w:r>
      <w:r>
        <w:t>CZ00023281</w:t>
      </w:r>
    </w:p>
    <w:p w:rsidR="00950240" w:rsidRDefault="00A27A41">
      <w:pPr>
        <w:pStyle w:val="Zkladntext1"/>
        <w:framePr w:w="1435" w:h="216" w:wrap="none" w:vAnchor="text" w:hAnchor="page" w:x="810" w:y="2444"/>
        <w:pBdr>
          <w:bottom w:val="single" w:sz="4" w:space="0" w:color="auto"/>
        </w:pBdr>
        <w:shd w:val="clear" w:color="auto" w:fill="auto"/>
      </w:pPr>
      <w:r>
        <w:t>Objednáváme u Vás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"/>
        <w:gridCol w:w="4042"/>
      </w:tblGrid>
      <w:tr w:rsidR="0095024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0240" w:rsidRDefault="00A27A41">
            <w:pPr>
              <w:pStyle w:val="Jin0"/>
              <w:framePr w:w="5544" w:h="2482" w:wrap="none" w:vAnchor="text" w:hAnchor="page" w:x="5855" w:y="21"/>
              <w:shd w:val="clear" w:color="auto" w:fill="auto"/>
            </w:pPr>
            <w:r>
              <w:rPr>
                <w:b/>
                <w:bCs/>
                <w:sz w:val="15"/>
                <w:szCs w:val="15"/>
              </w:rPr>
              <w:t xml:space="preserve">IČ </w:t>
            </w:r>
            <w:r>
              <w:t>49621823</w:t>
            </w:r>
          </w:p>
        </w:tc>
        <w:tc>
          <w:tcPr>
            <w:tcW w:w="40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50240" w:rsidRDefault="00A27A41">
            <w:pPr>
              <w:pStyle w:val="Jin0"/>
              <w:framePr w:w="5544" w:h="2482" w:wrap="none" w:vAnchor="text" w:hAnchor="page" w:x="5855" w:y="21"/>
              <w:shd w:val="clear" w:color="auto" w:fill="auto"/>
              <w:ind w:firstLine="480"/>
            </w:pPr>
            <w:r>
              <w:rPr>
                <w:b/>
                <w:bCs/>
                <w:sz w:val="15"/>
                <w:szCs w:val="15"/>
              </w:rPr>
              <w:t xml:space="preserve">DIČ </w:t>
            </w:r>
            <w:r>
              <w:t>CZ49621823</w:t>
            </w:r>
          </w:p>
        </w:tc>
      </w:tr>
      <w:tr w:rsidR="0095024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240" w:rsidRDefault="00A27A41">
            <w:pPr>
              <w:pStyle w:val="Jin0"/>
              <w:framePr w:w="5544" w:h="2482" w:wrap="none" w:vAnchor="text" w:hAnchor="page" w:x="5855" w:y="21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Datum</w:t>
            </w:r>
            <w:r>
              <w:rPr>
                <w:b/>
                <w:bCs/>
                <w:sz w:val="15"/>
                <w:szCs w:val="15"/>
              </w:rPr>
              <w:t xml:space="preserve"> vystavení</w:t>
            </w:r>
          </w:p>
        </w:tc>
        <w:tc>
          <w:tcPr>
            <w:tcW w:w="40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0240" w:rsidRDefault="00A27A41" w:rsidP="00311173">
            <w:pPr>
              <w:pStyle w:val="Jin0"/>
              <w:framePr w:w="5544" w:h="2482" w:wrap="none" w:vAnchor="text" w:hAnchor="page" w:x="5855" w:y="21"/>
              <w:shd w:val="clear" w:color="auto" w:fill="auto"/>
              <w:rPr>
                <w:sz w:val="15"/>
                <w:szCs w:val="15"/>
              </w:rPr>
            </w:pPr>
            <w:r>
              <w:t xml:space="preserve">22.11.2021 </w:t>
            </w:r>
            <w:r w:rsidR="00311173">
              <w:t xml:space="preserve"> </w:t>
            </w:r>
            <w: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Číslo jednací </w:t>
            </w:r>
          </w:p>
        </w:tc>
      </w:tr>
      <w:tr w:rsidR="0095024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240" w:rsidRDefault="00311173">
            <w:pPr>
              <w:pStyle w:val="Jin0"/>
              <w:framePr w:w="5544" w:h="2482" w:wrap="none" w:vAnchor="text" w:hAnchor="page" w:x="5855" w:y="21"/>
              <w:shd w:val="clear" w:color="auto" w:fill="auto"/>
              <w:tabs>
                <w:tab w:val="left" w:pos="998"/>
                <w:tab w:val="left" w:pos="2218"/>
              </w:tabs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181819"/>
                <w:sz w:val="15"/>
                <w:szCs w:val="15"/>
              </w:rPr>
              <w:tab/>
            </w:r>
            <w:r w:rsidR="00A27A41">
              <w:rPr>
                <w:b/>
                <w:bCs/>
                <w:sz w:val="15"/>
                <w:szCs w:val="15"/>
              </w:rPr>
              <w:t>Smlouva</w:t>
            </w:r>
            <w:r w:rsidR="00A27A41">
              <w:rPr>
                <w:b/>
                <w:bCs/>
                <w:sz w:val="15"/>
                <w:szCs w:val="15"/>
              </w:rPr>
              <w:tab/>
            </w:r>
          </w:p>
        </w:tc>
      </w:tr>
      <w:tr w:rsidR="0095024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0240" w:rsidRDefault="00A27A41">
            <w:pPr>
              <w:pStyle w:val="Jin0"/>
              <w:framePr w:w="5544" w:h="2482" w:wrap="none" w:vAnchor="text" w:hAnchor="page" w:x="5855" w:y="21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Požadujeme :</w:t>
            </w:r>
          </w:p>
        </w:tc>
      </w:tr>
      <w:tr w:rsidR="0095024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240" w:rsidRDefault="00A27A41">
            <w:pPr>
              <w:pStyle w:val="Jin0"/>
              <w:framePr w:w="5544" w:h="2482" w:wrap="none" w:vAnchor="text" w:hAnchor="page" w:x="5855" w:y="21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Termín dodání</w:t>
            </w:r>
          </w:p>
        </w:tc>
        <w:tc>
          <w:tcPr>
            <w:tcW w:w="40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0240" w:rsidRDefault="00A27A41">
            <w:pPr>
              <w:pStyle w:val="Jin0"/>
              <w:framePr w:w="5544" w:h="2482" w:wrap="none" w:vAnchor="text" w:hAnchor="page" w:x="5855" w:y="21"/>
              <w:shd w:val="clear" w:color="auto" w:fill="auto"/>
            </w:pPr>
            <w:r>
              <w:rPr>
                <w:color w:val="181819"/>
              </w:rPr>
              <w:t xml:space="preserve"> 29.11.2021 - 30.11.2021</w:t>
            </w:r>
          </w:p>
        </w:tc>
      </w:tr>
      <w:tr w:rsidR="0095024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240" w:rsidRDefault="00A27A41">
            <w:pPr>
              <w:pStyle w:val="Jin0"/>
              <w:framePr w:w="5544" w:h="2482" w:wrap="none" w:vAnchor="text" w:hAnchor="page" w:x="5855" w:y="21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Způsob dopravy</w:t>
            </w:r>
          </w:p>
        </w:tc>
        <w:tc>
          <w:tcPr>
            <w:tcW w:w="40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50240" w:rsidRDefault="00950240">
            <w:pPr>
              <w:framePr w:w="5544" w:h="2482" w:wrap="none" w:vAnchor="text" w:hAnchor="page" w:x="5855" w:y="21"/>
              <w:rPr>
                <w:sz w:val="10"/>
                <w:szCs w:val="10"/>
              </w:rPr>
            </w:pPr>
          </w:p>
        </w:tc>
      </w:tr>
      <w:tr w:rsidR="0095024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240" w:rsidRDefault="00A27A41">
            <w:pPr>
              <w:pStyle w:val="Jin0"/>
              <w:framePr w:w="5544" w:h="2482" w:wrap="none" w:vAnchor="text" w:hAnchor="page" w:x="5855" w:y="21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Způsob platby</w:t>
            </w:r>
          </w:p>
        </w:tc>
        <w:tc>
          <w:tcPr>
            <w:tcW w:w="40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0240" w:rsidRDefault="00A27A41">
            <w:pPr>
              <w:pStyle w:val="Jin0"/>
              <w:framePr w:w="5544" w:h="2482" w:wrap="none" w:vAnchor="text" w:hAnchor="page" w:x="5855" w:y="21"/>
              <w:shd w:val="clear" w:color="auto" w:fill="auto"/>
            </w:pPr>
            <w:r>
              <w:rPr>
                <w:color w:val="181819"/>
              </w:rPr>
              <w:t xml:space="preserve"> Platebním příkazem</w:t>
            </w:r>
          </w:p>
        </w:tc>
      </w:tr>
      <w:tr w:rsidR="00950240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173" w:rsidRDefault="00311173">
            <w:pPr>
              <w:pStyle w:val="Jin0"/>
              <w:framePr w:w="5544" w:h="2482" w:wrap="none" w:vAnchor="text" w:hAnchor="page" w:x="5855" w:y="21"/>
              <w:shd w:val="clear" w:color="auto" w:fill="auto"/>
              <w:rPr>
                <w:b/>
                <w:bCs/>
                <w:sz w:val="15"/>
                <w:szCs w:val="15"/>
              </w:rPr>
            </w:pPr>
          </w:p>
          <w:p w:rsidR="00950240" w:rsidRDefault="00A27A41">
            <w:pPr>
              <w:pStyle w:val="Jin0"/>
              <w:framePr w:w="5544" w:h="2482" w:wrap="none" w:vAnchor="text" w:hAnchor="page" w:x="5855" w:y="21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Splatnost faktury</w:t>
            </w:r>
          </w:p>
        </w:tc>
        <w:tc>
          <w:tcPr>
            <w:tcW w:w="40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11173" w:rsidRDefault="00A27A41">
            <w:pPr>
              <w:pStyle w:val="Jin0"/>
              <w:framePr w:w="5544" w:h="2482" w:wrap="none" w:vAnchor="text" w:hAnchor="page" w:x="5855" w:y="21"/>
              <w:shd w:val="clear" w:color="auto" w:fill="auto"/>
              <w:rPr>
                <w:color w:val="181819"/>
              </w:rPr>
            </w:pPr>
            <w:r>
              <w:rPr>
                <w:color w:val="181819"/>
              </w:rPr>
              <w:t xml:space="preserve"> </w:t>
            </w:r>
          </w:p>
          <w:p w:rsidR="00950240" w:rsidRDefault="00A27A41">
            <w:pPr>
              <w:pStyle w:val="Jin0"/>
              <w:framePr w:w="5544" w:h="2482" w:wrap="none" w:vAnchor="text" w:hAnchor="page" w:x="5855" w:y="21"/>
              <w:shd w:val="clear" w:color="auto" w:fill="auto"/>
            </w:pPr>
            <w:r>
              <w:rPr>
                <w:color w:val="181819"/>
              </w:rPr>
              <w:t>30 dnů</w:t>
            </w:r>
          </w:p>
        </w:tc>
      </w:tr>
    </w:tbl>
    <w:p w:rsidR="00950240" w:rsidRDefault="00950240">
      <w:pPr>
        <w:framePr w:w="5544" w:h="2482" w:wrap="none" w:vAnchor="text" w:hAnchor="page" w:x="5855" w:y="21"/>
        <w:spacing w:line="1" w:lineRule="exact"/>
      </w:pPr>
    </w:p>
    <w:p w:rsidR="00950240" w:rsidRDefault="00A27A41">
      <w:pPr>
        <w:pStyle w:val="Zkladntext1"/>
        <w:framePr w:w="562" w:h="211" w:wrap="none" w:vAnchor="text" w:hAnchor="page" w:x="843" w:y="2775"/>
        <w:shd w:val="clear" w:color="auto" w:fill="auto"/>
      </w:pPr>
      <w:r>
        <w:t>Položka</w:t>
      </w:r>
    </w:p>
    <w:p w:rsidR="00950240" w:rsidRDefault="00A27A41">
      <w:pPr>
        <w:pStyle w:val="Zkladntext1"/>
        <w:framePr w:w="926" w:h="206" w:wrap="none" w:vAnchor="text" w:hAnchor="page" w:x="4506" w:y="2790"/>
        <w:shd w:val="clear" w:color="auto" w:fill="auto"/>
      </w:pPr>
      <w:r>
        <w:t>Množství MJ</w:t>
      </w:r>
    </w:p>
    <w:p w:rsidR="00950240" w:rsidRDefault="00A27A41">
      <w:pPr>
        <w:pStyle w:val="Zkladntext1"/>
        <w:framePr w:w="2083" w:h="211" w:wrap="none" w:vAnchor="text" w:hAnchor="page" w:x="5922" w:y="2795"/>
        <w:shd w:val="clear" w:color="auto" w:fill="auto"/>
      </w:pPr>
      <w:r>
        <w:t xml:space="preserve">%DPH </w:t>
      </w:r>
      <w:r w:rsidR="00311173">
        <w:t xml:space="preserve">            </w:t>
      </w:r>
      <w:r>
        <w:t>Cena bez DPH/MJ</w:t>
      </w:r>
    </w:p>
    <w:p w:rsidR="00950240" w:rsidRDefault="00A27A41">
      <w:pPr>
        <w:pStyle w:val="Zkladntext1"/>
        <w:framePr w:w="581" w:h="211" w:wrap="none" w:vAnchor="text" w:hAnchor="page" w:x="9037" w:y="2799"/>
        <w:shd w:val="clear" w:color="auto" w:fill="auto"/>
      </w:pPr>
      <w:r>
        <w:t>DPH/MJ</w:t>
      </w:r>
    </w:p>
    <w:p w:rsidR="00950240" w:rsidRDefault="00A27A41">
      <w:pPr>
        <w:pStyle w:val="Zkladntext1"/>
        <w:framePr w:w="1003" w:h="206" w:wrap="none" w:vAnchor="text" w:hAnchor="page" w:x="10275" w:y="2804"/>
        <w:shd w:val="clear" w:color="auto" w:fill="auto"/>
      </w:pPr>
      <w:r>
        <w:t>Celkem s DPH</w:t>
      </w:r>
    </w:p>
    <w:p w:rsidR="00950240" w:rsidRDefault="00A27A41">
      <w:pPr>
        <w:pStyle w:val="Zkladntext1"/>
        <w:framePr w:w="2578" w:h="221" w:wrap="none" w:vAnchor="text" w:hAnchor="page" w:x="810" w:y="3083"/>
        <w:shd w:val="clear" w:color="auto" w:fill="auto"/>
      </w:pPr>
      <w:r>
        <w:t>zahraniční periodika předplatné 2022</w:t>
      </w:r>
    </w:p>
    <w:p w:rsidR="00950240" w:rsidRDefault="00A27A41">
      <w:pPr>
        <w:pStyle w:val="Zkladntext1"/>
        <w:framePr w:w="341" w:h="466" w:wrap="none" w:vAnchor="text" w:hAnchor="page" w:x="4851" w:y="3097"/>
        <w:shd w:val="clear" w:color="auto" w:fill="auto"/>
        <w:spacing w:after="80"/>
      </w:pPr>
      <w:r>
        <w:t>1.00</w:t>
      </w:r>
    </w:p>
    <w:p w:rsidR="00950240" w:rsidRDefault="00A27A41">
      <w:pPr>
        <w:pStyle w:val="Zkladntext1"/>
        <w:framePr w:w="341" w:h="466" w:wrap="none" w:vAnchor="text" w:hAnchor="page" w:x="4851" w:y="3097"/>
        <w:shd w:val="clear" w:color="auto" w:fill="auto"/>
      </w:pPr>
      <w:r>
        <w:t>1.00</w:t>
      </w:r>
    </w:p>
    <w:p w:rsidR="00950240" w:rsidRDefault="00A27A41">
      <w:pPr>
        <w:pStyle w:val="Zkladntext1"/>
        <w:framePr w:w="221" w:h="466" w:wrap="none" w:vAnchor="text" w:hAnchor="page" w:x="6133" w:y="3097"/>
        <w:shd w:val="clear" w:color="auto" w:fill="auto"/>
        <w:spacing w:after="80"/>
        <w:jc w:val="right"/>
      </w:pPr>
      <w:r>
        <w:t>0</w:t>
      </w:r>
    </w:p>
    <w:p w:rsidR="00950240" w:rsidRDefault="00A27A41">
      <w:pPr>
        <w:pStyle w:val="Zkladntext1"/>
        <w:framePr w:w="221" w:h="466" w:wrap="none" w:vAnchor="text" w:hAnchor="page" w:x="6133" w:y="3097"/>
        <w:shd w:val="clear" w:color="auto" w:fill="auto"/>
        <w:jc w:val="both"/>
      </w:pPr>
      <w:r>
        <w:t>21</w:t>
      </w:r>
    </w:p>
    <w:p w:rsidR="00950240" w:rsidRDefault="00A27A41">
      <w:pPr>
        <w:pStyle w:val="Zkladntext1"/>
        <w:framePr w:w="739" w:h="470" w:wrap="none" w:vAnchor="text" w:hAnchor="page" w:x="7285" w:y="3102"/>
        <w:shd w:val="clear" w:color="auto" w:fill="auto"/>
        <w:spacing w:after="80"/>
        <w:jc w:val="right"/>
      </w:pPr>
      <w:r>
        <w:t>92 000.00</w:t>
      </w:r>
    </w:p>
    <w:p w:rsidR="00950240" w:rsidRDefault="00A27A41">
      <w:pPr>
        <w:pStyle w:val="Zkladntext1"/>
        <w:framePr w:w="739" w:h="470" w:wrap="none" w:vAnchor="text" w:hAnchor="page" w:x="7285" w:y="3102"/>
        <w:shd w:val="clear" w:color="auto" w:fill="auto"/>
        <w:jc w:val="right"/>
      </w:pPr>
      <w:r>
        <w:t>0.00</w:t>
      </w:r>
    </w:p>
    <w:p w:rsidR="00950240" w:rsidRDefault="00A27A41">
      <w:pPr>
        <w:pStyle w:val="Zkladntext1"/>
        <w:framePr w:w="350" w:h="466" w:wrap="none" w:vAnchor="text" w:hAnchor="page" w:x="9296" w:y="3107"/>
        <w:shd w:val="clear" w:color="auto" w:fill="auto"/>
        <w:spacing w:after="80"/>
      </w:pPr>
      <w:r>
        <w:rPr>
          <w:color w:val="181819"/>
        </w:rPr>
        <w:t>0.00</w:t>
      </w:r>
    </w:p>
    <w:p w:rsidR="00950240" w:rsidRDefault="00A27A41">
      <w:pPr>
        <w:pStyle w:val="Zkladntext1"/>
        <w:framePr w:w="350" w:h="466" w:wrap="none" w:vAnchor="text" w:hAnchor="page" w:x="9296" w:y="3107"/>
        <w:shd w:val="clear" w:color="auto" w:fill="auto"/>
      </w:pPr>
      <w:r>
        <w:rPr>
          <w:color w:val="181819"/>
        </w:rPr>
        <w:t>0.00</w:t>
      </w:r>
    </w:p>
    <w:p w:rsidR="00950240" w:rsidRDefault="00A27A41">
      <w:pPr>
        <w:pStyle w:val="Zkladntext1"/>
        <w:framePr w:w="739" w:h="470" w:wrap="none" w:vAnchor="text" w:hAnchor="page" w:x="10563" w:y="3107"/>
        <w:shd w:val="clear" w:color="auto" w:fill="auto"/>
        <w:spacing w:after="80"/>
        <w:jc w:val="right"/>
      </w:pPr>
      <w:r>
        <w:rPr>
          <w:color w:val="181819"/>
        </w:rPr>
        <w:t>92 000.00</w:t>
      </w:r>
    </w:p>
    <w:p w:rsidR="00950240" w:rsidRDefault="00A27A41">
      <w:pPr>
        <w:pStyle w:val="Zkladntext1"/>
        <w:framePr w:w="739" w:h="470" w:wrap="none" w:vAnchor="text" w:hAnchor="page" w:x="10563" w:y="3107"/>
        <w:shd w:val="clear" w:color="auto" w:fill="auto"/>
        <w:jc w:val="right"/>
      </w:pPr>
      <w:r>
        <w:rPr>
          <w:color w:val="181819"/>
        </w:rPr>
        <w:t>0.00</w:t>
      </w:r>
    </w:p>
    <w:p w:rsidR="00950240" w:rsidRDefault="00A27A41">
      <w:pPr>
        <w:pStyle w:val="Zkladntext1"/>
        <w:framePr w:w="1982" w:h="461" w:wrap="none" w:vAnchor="text" w:hAnchor="page" w:x="805" w:y="3654"/>
        <w:shd w:val="clear" w:color="auto" w:fill="auto"/>
        <w:spacing w:after="60"/>
        <w:rPr>
          <w:sz w:val="15"/>
          <w:szCs w:val="15"/>
        </w:rPr>
      </w:pPr>
      <w:r>
        <w:rPr>
          <w:b/>
          <w:bCs/>
          <w:color w:val="181819"/>
          <w:sz w:val="15"/>
          <w:szCs w:val="15"/>
        </w:rPr>
        <w:t>Vystavil(a)</w:t>
      </w:r>
    </w:p>
    <w:p w:rsidR="00950240" w:rsidRDefault="00311173">
      <w:pPr>
        <w:pStyle w:val="Zkladntext1"/>
        <w:framePr w:w="1982" w:h="461" w:wrap="none" w:vAnchor="text" w:hAnchor="page" w:x="805" w:y="3654"/>
        <w:shd w:val="clear" w:color="auto" w:fill="auto"/>
      </w:pPr>
      <w:r>
        <w:rPr>
          <w:color w:val="181819"/>
        </w:rPr>
        <w:t>XXXXXXXXXXXXXXXXXXXXXX</w:t>
      </w:r>
    </w:p>
    <w:p w:rsidR="00950240" w:rsidRDefault="00A27A41">
      <w:pPr>
        <w:pStyle w:val="Zkladntext1"/>
        <w:framePr w:w="1766" w:h="216" w:wrap="none" w:vAnchor="text" w:hAnchor="page" w:x="6099" w:y="3683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</w:rPr>
        <w:t>Přibližná celková cena</w:t>
      </w:r>
    </w:p>
    <w:p w:rsidR="00950240" w:rsidRDefault="00A27A41">
      <w:pPr>
        <w:pStyle w:val="Zkladntext1"/>
        <w:framePr w:w="1046" w:h="216" w:wrap="none" w:vAnchor="text" w:hAnchor="page" w:x="10055" w:y="3692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</w:rPr>
        <w:t>92 000.00 Kč</w:t>
      </w:r>
    </w:p>
    <w:p w:rsidR="00950240" w:rsidRDefault="00A27A41">
      <w:pPr>
        <w:pStyle w:val="Zkladntext1"/>
        <w:framePr w:w="2755" w:h="221" w:wrap="none" w:vAnchor="text" w:hAnchor="page" w:x="810" w:y="4407"/>
        <w:shd w:val="clear" w:color="auto" w:fill="auto"/>
      </w:pPr>
      <w:r>
        <w:t xml:space="preserve">E-mail: </w:t>
      </w:r>
      <w:hyperlink r:id="rId8" w:history="1">
        <w:r w:rsidR="00311173">
          <w:rPr>
            <w:lang w:val="en-US" w:eastAsia="en-US" w:bidi="en-US"/>
          </w:rPr>
          <w:t>XXXXXXXXXXXXXXXXXXXXXXXXXXXX</w:t>
        </w:r>
      </w:hyperlink>
    </w:p>
    <w:p w:rsidR="00950240" w:rsidRDefault="00A27A41">
      <w:pPr>
        <w:pStyle w:val="Zkladntext1"/>
        <w:framePr w:w="10181" w:h="734" w:wrap="none" w:vAnchor="text" w:hAnchor="page" w:x="805" w:y="5214"/>
        <w:shd w:val="clear" w:color="auto" w:fill="auto"/>
        <w:tabs>
          <w:tab w:val="left" w:leader="underscore" w:pos="1814"/>
          <w:tab w:val="left" w:leader="underscore" w:pos="2664"/>
          <w:tab w:val="left" w:leader="underscore" w:pos="5299"/>
        </w:tabs>
        <w:spacing w:after="120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Razítko a podpis </w:t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</w:p>
    <w:p w:rsidR="00950240" w:rsidRDefault="00311173">
      <w:pPr>
        <w:pStyle w:val="Zkladntext1"/>
        <w:framePr w:w="10181" w:h="734" w:wrap="none" w:vAnchor="text" w:hAnchor="page" w:x="805" w:y="5214"/>
        <w:shd w:val="clear" w:color="auto" w:fill="auto"/>
        <w:spacing w:line="266" w:lineRule="auto"/>
        <w:jc w:val="both"/>
      </w:pPr>
      <w:r>
        <w:t>Dle § 6 odst.1</w:t>
      </w:r>
      <w:r w:rsidR="00A27A41"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</w:t>
      </w:r>
      <w:r w:rsidR="00A27A41">
        <w:t>tel.</w:t>
      </w:r>
    </w:p>
    <w:p w:rsidR="00950240" w:rsidRDefault="00A27A41">
      <w:pPr>
        <w:pStyle w:val="Zkladntext1"/>
        <w:framePr w:w="4320" w:h="250" w:wrap="none" w:vAnchor="text" w:hAnchor="page" w:x="795" w:y="6260"/>
        <w:shd w:val="clear" w:color="auto" w:fill="auto"/>
      </w:pPr>
      <w:r>
        <w:t>Žádáme obratem o zaslání akceptace (potrvrzení) objednávky.</w:t>
      </w:r>
    </w:p>
    <w:p w:rsidR="00950240" w:rsidRDefault="00A27A41">
      <w:pPr>
        <w:pStyle w:val="Zkladntext1"/>
        <w:framePr w:w="4176" w:h="912" w:wrap="none" w:vAnchor="text" w:hAnchor="page" w:x="800" w:y="6668"/>
        <w:shd w:val="clear" w:color="auto" w:fill="auto"/>
        <w:spacing w:after="80"/>
        <w:jc w:val="both"/>
      </w:pPr>
      <w:r>
        <w:rPr>
          <w:color w:val="181819"/>
        </w:rPr>
        <w:t>Datum:</w:t>
      </w:r>
    </w:p>
    <w:p w:rsidR="00950240" w:rsidRDefault="00A27A41">
      <w:pPr>
        <w:pStyle w:val="Zkladntext1"/>
        <w:framePr w:w="4176" w:h="912" w:wrap="none" w:vAnchor="text" w:hAnchor="page" w:x="800" w:y="6668"/>
        <w:shd w:val="clear" w:color="auto" w:fill="auto"/>
        <w:spacing w:after="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Platné </w:t>
      </w:r>
      <w:r>
        <w:rPr>
          <w:b/>
          <w:bCs/>
          <w:color w:val="181819"/>
          <w:sz w:val="15"/>
          <w:szCs w:val="15"/>
        </w:rPr>
        <w:t>elektronické podpisy:</w:t>
      </w:r>
    </w:p>
    <w:p w:rsidR="00950240" w:rsidRDefault="00A27A41">
      <w:pPr>
        <w:pStyle w:val="Zkladntext1"/>
        <w:framePr w:w="4176" w:h="912" w:wrap="none" w:vAnchor="text" w:hAnchor="page" w:x="800" w:y="6668"/>
        <w:numPr>
          <w:ilvl w:val="0"/>
          <w:numId w:val="1"/>
        </w:numPr>
        <w:shd w:val="clear" w:color="auto" w:fill="auto"/>
        <w:tabs>
          <w:tab w:val="left" w:pos="830"/>
        </w:tabs>
        <w:spacing w:after="40"/>
        <w:jc w:val="both"/>
      </w:pPr>
      <w:r>
        <w:rPr>
          <w:color w:val="181819"/>
        </w:rPr>
        <w:t xml:space="preserve">13:05:50 - </w:t>
      </w:r>
      <w:r w:rsidR="00311173">
        <w:rPr>
          <w:color w:val="181819"/>
        </w:rPr>
        <w:t>XXXXXXXXXXXXX</w:t>
      </w:r>
      <w:r>
        <w:rPr>
          <w:color w:val="181819"/>
        </w:rPr>
        <w:t xml:space="preserve"> - p</w:t>
      </w:r>
      <w:r w:rsidR="00311173">
        <w:rPr>
          <w:color w:val="181819"/>
        </w:rPr>
        <w:t>ří</w:t>
      </w:r>
      <w:r>
        <w:rPr>
          <w:color w:val="181819"/>
        </w:rPr>
        <w:t>kazce operace</w:t>
      </w:r>
    </w:p>
    <w:p w:rsidR="00950240" w:rsidRDefault="00A27A41">
      <w:pPr>
        <w:pStyle w:val="Zkladntext1"/>
        <w:framePr w:w="4176" w:h="912" w:wrap="none" w:vAnchor="text" w:hAnchor="page" w:x="800" w:y="6668"/>
        <w:numPr>
          <w:ilvl w:val="0"/>
          <w:numId w:val="2"/>
        </w:numPr>
        <w:shd w:val="clear" w:color="auto" w:fill="auto"/>
        <w:tabs>
          <w:tab w:val="left" w:pos="830"/>
        </w:tabs>
        <w:spacing w:after="60"/>
        <w:jc w:val="both"/>
      </w:pPr>
      <w:r>
        <w:rPr>
          <w:color w:val="181819"/>
        </w:rPr>
        <w:t xml:space="preserve">13:02:31 - </w:t>
      </w:r>
      <w:r w:rsidR="00311173">
        <w:rPr>
          <w:color w:val="181819"/>
        </w:rPr>
        <w:t>XXXXXXXXXXXXXXX</w:t>
      </w:r>
      <w:r>
        <w:rPr>
          <w:color w:val="181819"/>
        </w:rPr>
        <w:t xml:space="preserve"> - správce rozpočtu</w:t>
      </w:r>
    </w:p>
    <w:p w:rsidR="00950240" w:rsidRDefault="00A27A41">
      <w:pPr>
        <w:pStyle w:val="Zkladntext1"/>
        <w:framePr w:w="2299" w:h="245" w:wrap="none" w:vAnchor="text" w:hAnchor="page" w:x="699" w:y="12495"/>
        <w:shd w:val="clear" w:color="auto" w:fill="auto"/>
      </w:pPr>
      <w:r>
        <w:rPr>
          <w:b/>
          <w:bCs/>
          <w:sz w:val="15"/>
          <w:szCs w:val="15"/>
        </w:rPr>
        <w:t xml:space="preserve">Číslo objednávky </w:t>
      </w:r>
      <w:r>
        <w:t>2449/2021</w:t>
      </w:r>
    </w:p>
    <w:p w:rsidR="00950240" w:rsidRDefault="00A27A41">
      <w:pPr>
        <w:pStyle w:val="Zkladntext1"/>
        <w:framePr w:w="542" w:h="211" w:wrap="none" w:vAnchor="text" w:hAnchor="page" w:x="4899" w:y="6678"/>
        <w:shd w:val="clear" w:color="auto" w:fill="auto"/>
      </w:pPr>
      <w:r>
        <w:t>Podpis:</w:t>
      </w:r>
    </w:p>
    <w:p w:rsidR="00950240" w:rsidRDefault="00A27A41">
      <w:pPr>
        <w:pStyle w:val="Zkladntext1"/>
        <w:framePr w:w="557" w:h="216" w:wrap="none" w:vAnchor="text" w:hAnchor="page" w:x="10391" w:y="12539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</w:rPr>
        <w:t>Strana</w:t>
      </w: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Pr="00311173" w:rsidRDefault="00311173">
      <w:pPr>
        <w:spacing w:line="360" w:lineRule="exact"/>
        <w:rPr>
          <w:rFonts w:ascii="Arial" w:hAnsi="Arial" w:cs="Arial"/>
          <w:sz w:val="18"/>
          <w:szCs w:val="18"/>
        </w:rPr>
      </w:pPr>
      <w:r>
        <w:t xml:space="preserve">          Potvrzujeme Vaši objednávku.</w:t>
      </w:r>
      <w:r>
        <w:tab/>
      </w:r>
      <w:r>
        <w:tab/>
      </w:r>
      <w:r>
        <w:tab/>
      </w:r>
      <w:r w:rsidRPr="00311173">
        <w:rPr>
          <w:rFonts w:ascii="Arial" w:hAnsi="Arial" w:cs="Arial"/>
          <w:sz w:val="18"/>
          <w:szCs w:val="18"/>
        </w:rPr>
        <w:t>razítko</w:t>
      </w:r>
    </w:p>
    <w:p w:rsidR="00311173" w:rsidRPr="00311173" w:rsidRDefault="00311173">
      <w:pPr>
        <w:spacing w:line="360" w:lineRule="exact"/>
        <w:rPr>
          <w:rFonts w:ascii="Arial" w:hAnsi="Arial" w:cs="Arial"/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1173">
        <w:rPr>
          <w:rFonts w:ascii="Arial" w:hAnsi="Arial" w:cs="Arial"/>
          <w:i/>
          <w:sz w:val="18"/>
          <w:szCs w:val="18"/>
        </w:rPr>
        <w:t>podpis</w:t>
      </w:r>
    </w:p>
    <w:p w:rsidR="00311173" w:rsidRPr="00311173" w:rsidRDefault="00311173">
      <w:pPr>
        <w:spacing w:line="360" w:lineRule="exact"/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rPr>
          <w:rFonts w:ascii="Arial" w:hAnsi="Arial" w:cs="Arial"/>
          <w:sz w:val="18"/>
          <w:szCs w:val="18"/>
        </w:rPr>
        <w:t xml:space="preserve">    Jmenné razítko</w:t>
      </w:r>
      <w:r>
        <w:rPr>
          <w:rFonts w:ascii="Arial" w:hAnsi="Arial" w:cs="Arial"/>
          <w:sz w:val="18"/>
          <w:szCs w:val="18"/>
        </w:rPr>
        <w:tab/>
        <w:t>29 – 11 - 2021</w:t>
      </w: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  <w:bookmarkStart w:id="0" w:name="_GoBack"/>
      <w:bookmarkEnd w:id="0"/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line="360" w:lineRule="exact"/>
      </w:pPr>
    </w:p>
    <w:p w:rsidR="00950240" w:rsidRDefault="00950240">
      <w:pPr>
        <w:spacing w:after="513" w:line="1" w:lineRule="exact"/>
      </w:pPr>
    </w:p>
    <w:p w:rsidR="00950240" w:rsidRDefault="00950240">
      <w:pPr>
        <w:spacing w:line="1" w:lineRule="exact"/>
      </w:pPr>
    </w:p>
    <w:sectPr w:rsidR="00950240">
      <w:type w:val="continuous"/>
      <w:pgSz w:w="11900" w:h="16840"/>
      <w:pgMar w:top="502" w:right="459" w:bottom="403" w:left="6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A41" w:rsidRDefault="00A27A41">
      <w:r>
        <w:separator/>
      </w:r>
    </w:p>
  </w:endnote>
  <w:endnote w:type="continuationSeparator" w:id="0">
    <w:p w:rsidR="00A27A41" w:rsidRDefault="00A2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A41" w:rsidRDefault="00A27A41"/>
  </w:footnote>
  <w:footnote w:type="continuationSeparator" w:id="0">
    <w:p w:rsidR="00A27A41" w:rsidRDefault="00A27A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70A5"/>
    <w:multiLevelType w:val="multilevel"/>
    <w:tmpl w:val="563EE8BC"/>
    <w:lvl w:ilvl="0">
      <w:start w:val="2021"/>
      <w:numFmt w:val="decimal"/>
      <w:lvlText w:val="24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181819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FF6DD2"/>
    <w:multiLevelType w:val="multilevel"/>
    <w:tmpl w:val="A08813AC"/>
    <w:lvl w:ilvl="0">
      <w:start w:val="2021"/>
      <w:numFmt w:val="decimal"/>
      <w:lvlText w:val="23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181819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40"/>
    <w:rsid w:val="00311173"/>
    <w:rsid w:val="00950240"/>
    <w:rsid w:val="00A2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81C8"/>
  <w15:docId w15:val="{F308B99C-9622-4100-B34A-1AE36726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81819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D48C2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81819"/>
      <w:sz w:val="15"/>
      <w:szCs w:val="15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 w:line="262" w:lineRule="auto"/>
      <w:jc w:val="right"/>
    </w:pPr>
    <w:rPr>
      <w:rFonts w:ascii="Arial" w:eastAsia="Arial" w:hAnsi="Arial" w:cs="Arial"/>
      <w:color w:val="181819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0" w:lineRule="auto"/>
      <w:jc w:val="center"/>
    </w:pPr>
    <w:rPr>
      <w:rFonts w:ascii="Tahoma" w:eastAsia="Tahoma" w:hAnsi="Tahoma" w:cs="Tahoma"/>
      <w:color w:val="0D48C2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color w:val="181819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horakova@ngpragu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2021-11-30T08:01:00Z</dcterms:created>
  <dcterms:modified xsi:type="dcterms:W3CDTF">2021-11-30T08:07:00Z</dcterms:modified>
</cp:coreProperties>
</file>