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22202343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267A35">
        <w:t>1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>Analýza a zpracování obrazu z inspekcí paliva na JE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Ing. Milan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Patrík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>
              <w:rPr>
                <w:snapToGrid w:val="0"/>
                <w:lang w:eastAsia="en-US"/>
              </w:rPr>
              <w:t>, MBA (jednatel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) a </w:t>
            </w:r>
            <w:r w:rsidR="00DB2017">
              <w:rPr>
                <w:snapToGrid w:val="0"/>
                <w:lang w:eastAsia="en-US"/>
              </w:rPr>
              <w:t>Ing. Ján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 xml:space="preserve"> </w:t>
            </w:r>
            <w:proofErr w:type="spellStart"/>
            <w:r w:rsidR="00DB2017">
              <w:rPr>
                <w:snapToGrid w:val="0"/>
                <w:lang w:eastAsia="en-US"/>
              </w:rPr>
              <w:t>Milčák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 w:rsidR="00DB2017">
              <w:rPr>
                <w:snapToGrid w:val="0"/>
                <w:lang w:eastAsia="en-US"/>
              </w:rPr>
              <w:t xml:space="preserve"> (jednatel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 xml:space="preserve">RNDr. Antonínem Otáhalem, CSc. </w:t>
            </w:r>
            <w:r>
              <w:rPr>
                <w:snapToGrid w:val="0"/>
                <w:lang w:eastAsia="en-US"/>
              </w:rPr>
              <w:t>(</w:t>
            </w:r>
            <w:r w:rsidRPr="00267A35">
              <w:rPr>
                <w:snapToGrid w:val="0"/>
                <w:lang w:eastAsia="en-US"/>
              </w:rPr>
              <w:t>zástupcem ředitele</w:t>
            </w:r>
            <w:r>
              <w:rPr>
                <w:snapToGrid w:val="0"/>
                <w:lang w:eastAsia="en-US"/>
              </w:rPr>
              <w:t>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15B782A4" w:rsidR="00072665" w:rsidRPr="00E2771B" w:rsidRDefault="00C91693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D31E68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63F0D0A9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</w:t>
            </w:r>
            <w:proofErr w:type="spellStart"/>
            <w:r w:rsidR="00FB1FD8">
              <w:t>processingu</w:t>
            </w:r>
            <w:proofErr w:type="spellEnd"/>
            <w:r w:rsidR="00F71891" w:rsidRPr="0087210B">
              <w:t xml:space="preserve"> pro zpracování záznamu</w:t>
            </w:r>
            <w:r w:rsidR="00882D22">
              <w:t> </w:t>
            </w:r>
            <w:proofErr w:type="spellStart"/>
            <w:r w:rsidR="00B0123A" w:rsidRPr="000C24FE">
              <w:rPr>
                <w:highlight w:val="black"/>
              </w:rPr>
              <w:t>llllllllllllllllllllllllllllllllllllll</w:t>
            </w:r>
            <w:proofErr w:type="spellEnd"/>
            <w:r w:rsidR="00882D22">
              <w:t>.</w:t>
            </w:r>
            <w:r w:rsidR="00F71891" w:rsidRPr="0087210B">
              <w:t xml:space="preserve"> </w:t>
            </w:r>
          </w:p>
          <w:p w14:paraId="4BC339C8" w14:textId="77777777" w:rsidR="005279B1" w:rsidRDefault="00F71891" w:rsidP="00FB1FD8">
            <w:pPr>
              <w:tabs>
                <w:tab w:val="left" w:pos="0"/>
              </w:tabs>
            </w:pPr>
            <w:r w:rsidRPr="0087210B">
              <w:t>Cílem plnění je</w:t>
            </w:r>
            <w:r w:rsidR="00882D22">
              <w:t>:</w:t>
            </w:r>
          </w:p>
          <w:p w14:paraId="56B2E73A" w14:textId="467DC085" w:rsidR="00B0123A" w:rsidRPr="00B0123A" w:rsidRDefault="007252A8" w:rsidP="2E8D1472">
            <w:pPr>
              <w:pStyle w:val="Odstavecseseznamem"/>
              <w:numPr>
                <w:ilvl w:val="0"/>
                <w:numId w:val="11"/>
              </w:numPr>
            </w:pPr>
            <w:r>
              <w:t>p</w:t>
            </w:r>
            <w:r w:rsidR="00267A35">
              <w:t xml:space="preserve">řevzetí a dokončení </w:t>
            </w:r>
            <w:r w:rsidR="00B0123A" w:rsidRPr="000C24FE">
              <w:rPr>
                <w:highlight w:val="black"/>
              </w:rPr>
              <w:t>llllllllllllllllllllllllllllllllllllllllllllllllllllllllllllllllllllllllllllllllllllllllllllllllllllllllllllll</w:t>
            </w:r>
          </w:p>
          <w:p w14:paraId="2D0B58D4" w14:textId="7F03FAA1" w:rsidR="00267A35" w:rsidRDefault="00B0123A" w:rsidP="2E8D1472">
            <w:pPr>
              <w:pStyle w:val="Odstavecseseznamem"/>
              <w:numPr>
                <w:ilvl w:val="0"/>
                <w:numId w:val="11"/>
              </w:numPr>
            </w:pPr>
            <w:r w:rsidRPr="000C24FE">
              <w:rPr>
                <w:highlight w:val="black"/>
              </w:rPr>
              <w:t>llllllllllllllllllllllllllllllllllllllllllllllllllllllllllllllllllllllllllllllllllllllllllllllllllllllllllllllllllllllllll</w:t>
            </w:r>
          </w:p>
          <w:p w14:paraId="7B2BD053" w14:textId="4D570715" w:rsidR="00AF7550" w:rsidRPr="0062215D" w:rsidRDefault="007252A8" w:rsidP="00212D41">
            <w:pPr>
              <w:pStyle w:val="Odstavecseseznamem"/>
              <w:numPr>
                <w:ilvl w:val="0"/>
                <w:numId w:val="11"/>
              </w:numPr>
            </w:pPr>
            <w:r>
              <w:t xml:space="preserve">převzetí a dokončení </w:t>
            </w:r>
            <w:r w:rsidR="00B0123A" w:rsidRPr="000C24FE">
              <w:rPr>
                <w:highlight w:val="black"/>
              </w:rPr>
              <w:t>llllllllllllllllllllllllllllllllllllllllllllllllllllllllllllllllllllllllllllllllllllllllllllllllllllllllllllll</w:t>
            </w:r>
            <w:r w:rsidR="00B0123A">
              <w:rPr>
                <w:highlight w:val="black"/>
              </w:rPr>
              <w:t xml:space="preserve"> </w:t>
            </w:r>
            <w:r w:rsidR="00B0123A" w:rsidRPr="000C24FE">
              <w:rPr>
                <w:highlight w:val="black"/>
              </w:rPr>
              <w:t>lllllllllllllllllllllllllllll</w:t>
            </w:r>
          </w:p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6464CF04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 xml:space="preserve">SW, </w:t>
            </w:r>
            <w:r w:rsidRPr="0087210B">
              <w:t xml:space="preserve">výstupů zpracování </w:t>
            </w:r>
            <w:r w:rsidR="004262E8">
              <w:t xml:space="preserve">DZO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1F69D77A" w:rsidR="00E03378" w:rsidRDefault="00E273CB" w:rsidP="00096485">
            <w:r>
              <w:t>Režim: CHRANĚNÉ a DŮVĚRNÉ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146E6E" w:rsidRDefault="004351FD" w:rsidP="00096485">
            <w:pPr>
              <w:rPr>
                <w:b/>
                <w:bCs/>
                <w:u w:val="single"/>
              </w:rPr>
            </w:pPr>
            <w:r w:rsidRPr="00146E6E">
              <w:rPr>
                <w:b/>
                <w:bCs/>
                <w:u w:val="single"/>
              </w:rPr>
              <w:t>Termín p</w:t>
            </w:r>
            <w:r w:rsidR="00E03ED8" w:rsidRPr="00146E6E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40FCC21A" w:rsidR="004351FD" w:rsidRPr="00146E6E" w:rsidRDefault="00146E6E" w:rsidP="00096485">
            <w:r w:rsidRPr="00146E6E">
              <w:t>10.12.2021</w:t>
            </w:r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8A79DE" w14:textId="42DD26BE" w:rsidR="0031131B" w:rsidRPr="004262E8" w:rsidRDefault="00B26580" w:rsidP="0009648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t xml:space="preserve">Marcin </w:t>
            </w:r>
            <w:proofErr w:type="spellStart"/>
            <w:r>
              <w:t>Kopeć</w:t>
            </w:r>
            <w:proofErr w:type="spellEnd"/>
            <w:r>
              <w:t xml:space="preserve">, </w:t>
            </w:r>
            <w:r w:rsidRPr="00C0362E">
              <w:rPr>
                <w:sz w:val="20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541E8D86" w:rsidR="0031131B" w:rsidRPr="00E06248" w:rsidRDefault="007252A8" w:rsidP="00096485">
            <w:pPr>
              <w:numPr>
                <w:ilvl w:val="12"/>
                <w:numId w:val="0"/>
              </w:numPr>
            </w:pPr>
            <w:r>
              <w:t xml:space="preserve">Jan Blažek, </w:t>
            </w:r>
            <w:r w:rsidR="007B10CF" w:rsidRPr="00212D41"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lastRenderedPageBreak/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1D1CF92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>algoritmu DZO</w:t>
            </w:r>
            <w:r w:rsidR="00664F7A">
              <w:t xml:space="preserve"> dle této DS</w:t>
            </w:r>
            <w:r>
              <w:t>, dokumentace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77777777" w:rsidR="0031131B" w:rsidRPr="00E06248" w:rsidRDefault="0031131B" w:rsidP="00096485"/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33AA162C" w:rsidR="0031131B" w:rsidRPr="00E06248" w:rsidRDefault="00F96F9F" w:rsidP="00096485">
            <w:pPr>
              <w:numPr>
                <w:ilvl w:val="12"/>
                <w:numId w:val="0"/>
              </w:numPr>
            </w:pPr>
            <w:r>
              <w:t>3</w:t>
            </w:r>
            <w:r w:rsidR="007C6C8C">
              <w:t>1</w:t>
            </w:r>
            <w:r>
              <w:t>1.300</w:t>
            </w:r>
            <w:r w:rsidR="00C91693" w:rsidRPr="00C91693">
              <w:t>Kč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2442B97B" w:rsidR="0031131B" w:rsidRPr="00E06248" w:rsidRDefault="00731188" w:rsidP="00AA250A">
            <w:pPr>
              <w:spacing w:before="360" w:after="360"/>
              <w:jc w:val="left"/>
            </w:pPr>
            <w:r w:rsidRPr="00E06248">
              <w:t xml:space="preserve">V ...................................... </w:t>
            </w:r>
            <w:proofErr w:type="gramStart"/>
            <w:r w:rsidRPr="00E06248">
              <w:t>dne .</w:t>
            </w:r>
            <w:r w:rsidR="00AA250A">
              <w:t>25.11.2021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39502306" w:rsidR="0031131B" w:rsidRPr="00E06248" w:rsidRDefault="0031131B" w:rsidP="00AA250A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 xml:space="preserve">................................... </w:t>
            </w:r>
            <w:proofErr w:type="gramStart"/>
            <w:r w:rsidR="00731188" w:rsidRPr="00E06248">
              <w:t>dne .......</w:t>
            </w:r>
            <w:r w:rsidR="00AA250A">
              <w:t>25.11.2021</w:t>
            </w:r>
            <w:proofErr w:type="gramEnd"/>
            <w:r w:rsidR="00731188" w:rsidRPr="00E06248">
              <w:t>....</w:t>
            </w:r>
            <w:r w:rsidRPr="00E06248">
              <w:t>.................</w:t>
            </w:r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  <w:bookmarkStart w:id="1" w:name="_GoBack"/>
      <w:bookmarkEnd w:id="1"/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EC2B" w14:textId="77777777" w:rsidR="009A5CD3" w:rsidRDefault="009A5CD3">
      <w:r>
        <w:separator/>
      </w:r>
    </w:p>
  </w:endnote>
  <w:endnote w:type="continuationSeparator" w:id="0">
    <w:p w14:paraId="154579AD" w14:textId="77777777" w:rsidR="009A5CD3" w:rsidRDefault="009A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38701FC9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A250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A250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E9EB" w14:textId="77777777" w:rsidR="009A5CD3" w:rsidRDefault="009A5CD3">
      <w:r>
        <w:separator/>
      </w:r>
    </w:p>
  </w:footnote>
  <w:footnote w:type="continuationSeparator" w:id="0">
    <w:p w14:paraId="01B4934E" w14:textId="77777777" w:rsidR="009A5CD3" w:rsidRDefault="009A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461C"/>
    <w:rsid w:val="000F4BED"/>
    <w:rsid w:val="000F64B7"/>
    <w:rsid w:val="00102B89"/>
    <w:rsid w:val="00103F5B"/>
    <w:rsid w:val="001069EE"/>
    <w:rsid w:val="00111722"/>
    <w:rsid w:val="0011272D"/>
    <w:rsid w:val="00114078"/>
    <w:rsid w:val="00115610"/>
    <w:rsid w:val="00126CD4"/>
    <w:rsid w:val="001310BA"/>
    <w:rsid w:val="0013173B"/>
    <w:rsid w:val="001431EE"/>
    <w:rsid w:val="00146056"/>
    <w:rsid w:val="001467FC"/>
    <w:rsid w:val="00146E6E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B35DA"/>
    <w:rsid w:val="001B44D9"/>
    <w:rsid w:val="001B4C18"/>
    <w:rsid w:val="001B53BE"/>
    <w:rsid w:val="001C049E"/>
    <w:rsid w:val="001C1795"/>
    <w:rsid w:val="001C794D"/>
    <w:rsid w:val="001D2D55"/>
    <w:rsid w:val="001E1B50"/>
    <w:rsid w:val="001E2AB4"/>
    <w:rsid w:val="001E39B0"/>
    <w:rsid w:val="001E6444"/>
    <w:rsid w:val="001F279E"/>
    <w:rsid w:val="001F3187"/>
    <w:rsid w:val="001F358A"/>
    <w:rsid w:val="0020498B"/>
    <w:rsid w:val="002064BF"/>
    <w:rsid w:val="00212D41"/>
    <w:rsid w:val="002136EA"/>
    <w:rsid w:val="00216087"/>
    <w:rsid w:val="002219AB"/>
    <w:rsid w:val="002235E6"/>
    <w:rsid w:val="00224C66"/>
    <w:rsid w:val="00225036"/>
    <w:rsid w:val="00225CB7"/>
    <w:rsid w:val="00226821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60F"/>
    <w:rsid w:val="00505776"/>
    <w:rsid w:val="005063B7"/>
    <w:rsid w:val="0050687B"/>
    <w:rsid w:val="00515D56"/>
    <w:rsid w:val="0052022B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818C4"/>
    <w:rsid w:val="00584197"/>
    <w:rsid w:val="0058596A"/>
    <w:rsid w:val="005861CA"/>
    <w:rsid w:val="00590AC7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C7628"/>
    <w:rsid w:val="005D2164"/>
    <w:rsid w:val="005D3E82"/>
    <w:rsid w:val="005D4D58"/>
    <w:rsid w:val="005D5255"/>
    <w:rsid w:val="005D587D"/>
    <w:rsid w:val="005D69EA"/>
    <w:rsid w:val="005E06F2"/>
    <w:rsid w:val="005E1C34"/>
    <w:rsid w:val="005E4915"/>
    <w:rsid w:val="005E6275"/>
    <w:rsid w:val="005F12B5"/>
    <w:rsid w:val="005F3583"/>
    <w:rsid w:val="00600562"/>
    <w:rsid w:val="00600E91"/>
    <w:rsid w:val="00606D98"/>
    <w:rsid w:val="006108D1"/>
    <w:rsid w:val="00610B71"/>
    <w:rsid w:val="0061141C"/>
    <w:rsid w:val="00612220"/>
    <w:rsid w:val="00613284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4552"/>
    <w:rsid w:val="007374DB"/>
    <w:rsid w:val="00737594"/>
    <w:rsid w:val="00742F9A"/>
    <w:rsid w:val="007442BE"/>
    <w:rsid w:val="00746253"/>
    <w:rsid w:val="0075049B"/>
    <w:rsid w:val="00752C43"/>
    <w:rsid w:val="00755B2F"/>
    <w:rsid w:val="00760911"/>
    <w:rsid w:val="00760CB5"/>
    <w:rsid w:val="0076319A"/>
    <w:rsid w:val="00763611"/>
    <w:rsid w:val="0076452F"/>
    <w:rsid w:val="007656F1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C6C8C"/>
    <w:rsid w:val="007D06D4"/>
    <w:rsid w:val="007E506A"/>
    <w:rsid w:val="007E5310"/>
    <w:rsid w:val="007F12F7"/>
    <w:rsid w:val="00800E52"/>
    <w:rsid w:val="00801311"/>
    <w:rsid w:val="00802CE9"/>
    <w:rsid w:val="008034F3"/>
    <w:rsid w:val="008043F7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07FE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5CD3"/>
    <w:rsid w:val="009A6508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250A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23A"/>
    <w:rsid w:val="00B01805"/>
    <w:rsid w:val="00B02C08"/>
    <w:rsid w:val="00B02C44"/>
    <w:rsid w:val="00B0406C"/>
    <w:rsid w:val="00B1768C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1078C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693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8B5"/>
    <w:rsid w:val="00D24BA2"/>
    <w:rsid w:val="00D26B3F"/>
    <w:rsid w:val="00D32C3D"/>
    <w:rsid w:val="00D3367E"/>
    <w:rsid w:val="00D3394F"/>
    <w:rsid w:val="00D34B18"/>
    <w:rsid w:val="00D3758F"/>
    <w:rsid w:val="00D37D8A"/>
    <w:rsid w:val="00D43A97"/>
    <w:rsid w:val="00D44D67"/>
    <w:rsid w:val="00D53191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F1D18"/>
    <w:rsid w:val="00DF2361"/>
    <w:rsid w:val="00DF24AC"/>
    <w:rsid w:val="00DF31BB"/>
    <w:rsid w:val="00DF54BA"/>
    <w:rsid w:val="00E00948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7048"/>
    <w:rsid w:val="00E676FD"/>
    <w:rsid w:val="00E70AEC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74E0"/>
    <w:rsid w:val="00F1174A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6F9F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basedOn w:val="Normln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41D1-8926-47E6-A4A3-F39D0DE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2485</Characters>
  <Application>Microsoft Office Word</Application>
  <DocSecurity>0</DocSecurity>
  <Lines>248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CVR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Marešová</cp:lastModifiedBy>
  <cp:revision>4</cp:revision>
  <cp:lastPrinted>2019-06-06T16:56:00Z</cp:lastPrinted>
  <dcterms:created xsi:type="dcterms:W3CDTF">2021-11-29T08:18:00Z</dcterms:created>
  <dcterms:modified xsi:type="dcterms:W3CDTF">2021-11-29T14:24:00Z</dcterms:modified>
</cp:coreProperties>
</file>