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D128D">
        <w:t>Enesa</w:t>
      </w:r>
      <w:proofErr w:type="spellEnd"/>
      <w:r w:rsidR="005D128D">
        <w:t xml:space="preserve"> a.s.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5D128D">
        <w:t>27382052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5D128D">
        <w:t>22. 11. 2021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5D128D">
        <w:t>555/21</w:t>
      </w:r>
    </w:p>
    <w:p w:rsidR="00732AE4" w:rsidRDefault="00732AE4" w:rsidP="00732AE4">
      <w:pPr>
        <w:spacing w:after="0"/>
      </w:pPr>
      <w:r>
        <w:t>Text:</w:t>
      </w:r>
    </w:p>
    <w:p w:rsidR="004E4F3A" w:rsidRDefault="00AF2A3C" w:rsidP="005D128D">
      <w:pPr>
        <w:spacing w:after="0"/>
      </w:pPr>
      <w:r>
        <w:t xml:space="preserve">Objednáváme u vás </w:t>
      </w:r>
      <w:r w:rsidR="005D128D">
        <w:t xml:space="preserve">servisní práce na rozšíření systému </w:t>
      </w:r>
      <w:proofErr w:type="gramStart"/>
      <w:r w:rsidR="005D128D">
        <w:t>ve 2.MŠ</w:t>
      </w:r>
      <w:proofErr w:type="gramEnd"/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5D128D">
        <w:t>56 000,- Kč bez DPH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5D128D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2021-11-29T13:48:00Z</dcterms:created>
  <dcterms:modified xsi:type="dcterms:W3CDTF">2021-11-29T13:48:00Z</dcterms:modified>
</cp:coreProperties>
</file>