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FF" w:rsidRDefault="005A0AFF" w:rsidP="005A0AFF">
      <w:pPr>
        <w:pStyle w:val="Nadpis2"/>
        <w:rPr>
          <w:rFonts w:ascii="Comic Sans MS" w:hAnsi="Comic Sans MS"/>
          <w:color w:val="0070C0"/>
          <w:sz w:val="28"/>
        </w:rPr>
      </w:pPr>
      <w:r>
        <w:rPr>
          <w:rFonts w:ascii="Comic Sans MS" w:hAnsi="Comic Sans MS"/>
          <w:color w:val="0070C0"/>
          <w:sz w:val="28"/>
        </w:rPr>
        <w:t xml:space="preserve">Svazek obcí pro vodovody a kanalizace </w:t>
      </w:r>
    </w:p>
    <w:p w:rsidR="005A0AFF" w:rsidRDefault="005A0AFF" w:rsidP="005A0AFF">
      <w:pPr>
        <w:rPr>
          <w:rFonts w:ascii="Comic Sans MS" w:hAnsi="Comic Sans MS"/>
          <w:color w:val="0070C0"/>
          <w:sz w:val="28"/>
        </w:rPr>
      </w:pPr>
      <w:r>
        <w:rPr>
          <w:rFonts w:ascii="Comic Sans MS" w:hAnsi="Comic Sans MS"/>
          <w:color w:val="0070C0"/>
          <w:sz w:val="28"/>
        </w:rPr>
        <w:t xml:space="preserve">----------------------------------------------------------------------------- </w:t>
      </w:r>
    </w:p>
    <w:p w:rsidR="005A0AFF" w:rsidRDefault="005A0AFF" w:rsidP="005A0AF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VRV a.s. Praha</w:t>
      </w:r>
    </w:p>
    <w:p w:rsidR="005A0AFF" w:rsidRDefault="005A0AFF" w:rsidP="005A0AFF">
      <w:pPr>
        <w:rPr>
          <w:rFonts w:ascii="Comic Sans MS" w:hAnsi="Comic Sans MS"/>
          <w:b/>
        </w:rPr>
      </w:pPr>
      <w:proofErr w:type="spellStart"/>
      <w:proofErr w:type="gramStart"/>
      <w:r>
        <w:rPr>
          <w:rFonts w:ascii="Comic Sans MS" w:hAnsi="Comic Sans MS"/>
          <w:b/>
        </w:rPr>
        <w:t>Ing.Lukáš</w:t>
      </w:r>
      <w:proofErr w:type="spellEnd"/>
      <w:proofErr w:type="gramEnd"/>
      <w:r>
        <w:rPr>
          <w:rFonts w:ascii="Comic Sans MS" w:hAnsi="Comic Sans MS"/>
          <w:b/>
        </w:rPr>
        <w:t xml:space="preserve"> Drbola</w:t>
      </w:r>
    </w:p>
    <w:p w:rsidR="005A0AFF" w:rsidRDefault="005A0AFF" w:rsidP="005A0AF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Nábřežní 4</w:t>
      </w:r>
    </w:p>
    <w:p w:rsidR="005A0AFF" w:rsidRDefault="005A0AFF" w:rsidP="005A0AF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Praha   </w:t>
      </w:r>
    </w:p>
    <w:p w:rsidR="005A0AFF" w:rsidRDefault="005A0AFF" w:rsidP="005A0AF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150 56</w:t>
      </w:r>
    </w:p>
    <w:p w:rsidR="005A0AFF" w:rsidRDefault="005A0AFF" w:rsidP="005A0AF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5A0AFF" w:rsidRDefault="005A0AFF" w:rsidP="005A0AF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                         V Příbrami dne: </w:t>
      </w:r>
      <w:proofErr w:type="gramStart"/>
      <w:r>
        <w:rPr>
          <w:rFonts w:ascii="Comic Sans MS" w:hAnsi="Comic Sans MS"/>
          <w:b/>
        </w:rPr>
        <w:t>8.listopadu</w:t>
      </w:r>
      <w:proofErr w:type="gramEnd"/>
      <w:r>
        <w:rPr>
          <w:rFonts w:ascii="Comic Sans MS" w:hAnsi="Comic Sans MS"/>
          <w:b/>
        </w:rPr>
        <w:t xml:space="preserve"> 2021 </w:t>
      </w:r>
    </w:p>
    <w:p w:rsidR="005A0AFF" w:rsidRDefault="005A0AFF" w:rsidP="005A0AF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Věc:   Objednávka 002/2020/SVZ</w:t>
      </w:r>
    </w:p>
    <w:p w:rsidR="005A0AFF" w:rsidRDefault="005A0AFF" w:rsidP="005A0AF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</w:p>
    <w:p w:rsidR="005A0AFF" w:rsidRDefault="005A0AFF" w:rsidP="005A0AF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ČS Solenice – inženýrská činnost </w:t>
      </w:r>
    </w:p>
    <w:p w:rsidR="005A0AFF" w:rsidRDefault="005A0AFF" w:rsidP="005A0AF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5A0AFF" w:rsidRDefault="005A0AFF" w:rsidP="005A0AF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Objednáváme u Vás tímto inženýrskou činnost za účelem získání stavebního povolení „Odběrný objekt Solenice jímání vody a čerpací stanice nad studnou“ v rozsahu Vaší nabídky z října 2021</w:t>
      </w:r>
    </w:p>
    <w:p w:rsidR="005A0AFF" w:rsidRDefault="005A0AFF" w:rsidP="005A0AFF">
      <w:pPr>
        <w:rPr>
          <w:sz w:val="22"/>
          <w:szCs w:val="22"/>
        </w:rPr>
      </w:pPr>
    </w:p>
    <w:p w:rsidR="005A0AFF" w:rsidRDefault="005A0AFF" w:rsidP="005A0AFF">
      <w:pPr>
        <w:pStyle w:val="Odstavecseseznamem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</w:rPr>
        <w:t>Inženýrká</w:t>
      </w:r>
      <w:proofErr w:type="spellEnd"/>
      <w:r>
        <w:rPr>
          <w:rFonts w:ascii="Comic Sans MS" w:hAnsi="Comic Sans MS"/>
        </w:rPr>
        <w:t xml:space="preserve"> činnost za účelem získání stavebního povolení                                                                    75 000,- bez DPH</w:t>
      </w:r>
    </w:p>
    <w:p w:rsidR="005A0AFF" w:rsidRDefault="005A0AFF" w:rsidP="005A0AFF">
      <w:pPr>
        <w:rPr>
          <w:rFonts w:ascii="Comic Sans MS" w:hAnsi="Comic Sans MS"/>
        </w:rPr>
      </w:pPr>
    </w:p>
    <w:p w:rsidR="005A0AFF" w:rsidRDefault="005A0AFF" w:rsidP="005A0AFF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     </w:t>
      </w:r>
      <w:r>
        <w:rPr>
          <w:rFonts w:ascii="Comic Sans MS" w:hAnsi="Comic Sans MS"/>
        </w:rPr>
        <w:t>                                                                         </w:t>
      </w:r>
    </w:p>
    <w:p w:rsidR="005A0AFF" w:rsidRDefault="005A0AFF" w:rsidP="005A0AFF">
      <w:pPr>
        <w:rPr>
          <w:rFonts w:ascii="Comic Sans MS" w:hAnsi="Comic Sans MS"/>
        </w:rPr>
      </w:pPr>
    </w:p>
    <w:p w:rsidR="005A0AFF" w:rsidRDefault="005A0AFF" w:rsidP="005A0AF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5A0AFF" w:rsidRDefault="005A0AFF" w:rsidP="005A0AFF">
      <w:pPr>
        <w:rPr>
          <w:rFonts w:ascii="Comic Sans MS" w:hAnsi="Comic Sans MS"/>
          <w:b/>
        </w:rPr>
      </w:pPr>
    </w:p>
    <w:p w:rsidR="005A0AFF" w:rsidRDefault="005A0AFF" w:rsidP="005A0AFF">
      <w:pPr>
        <w:rPr>
          <w:rFonts w:ascii="Comic Sans MS" w:hAnsi="Comic Sans MS"/>
          <w:b/>
          <w:sz w:val="22"/>
          <w:szCs w:val="22"/>
        </w:rPr>
      </w:pPr>
    </w:p>
    <w:p w:rsidR="005A0AFF" w:rsidRDefault="005A0AFF" w:rsidP="005A0AF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</w:t>
      </w:r>
    </w:p>
    <w:p w:rsidR="005A0AFF" w:rsidRDefault="005A0AFF" w:rsidP="005A0AFF">
      <w:pPr>
        <w:rPr>
          <w:rFonts w:ascii="Comic Sans MS" w:hAnsi="Comic Sans MS"/>
          <w:b/>
          <w:sz w:val="22"/>
          <w:szCs w:val="22"/>
        </w:rPr>
      </w:pPr>
    </w:p>
    <w:p w:rsidR="005A0AFF" w:rsidRDefault="005A0AFF" w:rsidP="005A0AFF">
      <w:pPr>
        <w:rPr>
          <w:rFonts w:ascii="Comic Sans MS" w:hAnsi="Comic Sans MS"/>
          <w:b/>
          <w:sz w:val="22"/>
          <w:szCs w:val="22"/>
        </w:rPr>
      </w:pPr>
    </w:p>
    <w:p w:rsidR="005A0AFF" w:rsidRDefault="005A0AFF" w:rsidP="005A0AFF">
      <w:pPr>
        <w:rPr>
          <w:rFonts w:ascii="Comic Sans MS" w:hAnsi="Comic Sans MS"/>
          <w:b/>
          <w:sz w:val="22"/>
          <w:szCs w:val="22"/>
        </w:rPr>
      </w:pPr>
    </w:p>
    <w:p w:rsidR="005A0AFF" w:rsidRDefault="005A0AFF" w:rsidP="005A0AF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----------------------------             ----------------------------</w:t>
      </w:r>
    </w:p>
    <w:p w:rsidR="005A0AFF" w:rsidRDefault="005A0AFF" w:rsidP="005A0AF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</w:t>
      </w:r>
      <w:proofErr w:type="spellStart"/>
      <w:proofErr w:type="gramStart"/>
      <w:r>
        <w:rPr>
          <w:rFonts w:ascii="Comic Sans MS" w:hAnsi="Comic Sans MS"/>
          <w:b/>
          <w:sz w:val="22"/>
          <w:szCs w:val="22"/>
        </w:rPr>
        <w:t>Ing.Pavel</w:t>
      </w:r>
      <w:proofErr w:type="spellEnd"/>
      <w:proofErr w:type="gramEnd"/>
      <w:r>
        <w:rPr>
          <w:rFonts w:ascii="Comic Sans MS" w:hAnsi="Comic Sans MS"/>
          <w:b/>
          <w:sz w:val="22"/>
          <w:szCs w:val="22"/>
        </w:rPr>
        <w:t xml:space="preserve"> Nekl-člen SR                         </w:t>
      </w:r>
      <w:proofErr w:type="spellStart"/>
      <w:r>
        <w:rPr>
          <w:rFonts w:ascii="Comic Sans MS" w:hAnsi="Comic Sans MS"/>
          <w:b/>
          <w:sz w:val="22"/>
          <w:szCs w:val="22"/>
        </w:rPr>
        <w:t>Mgr.Jan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Konvalinka-člen SR</w:t>
      </w:r>
    </w:p>
    <w:p w:rsidR="005A0AFF" w:rsidRDefault="005A0AFF" w:rsidP="005A0AFF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bCs/>
        </w:rPr>
        <w:t xml:space="preserve">                                       </w:t>
      </w:r>
    </w:p>
    <w:p w:rsidR="005A0AFF" w:rsidRDefault="005A0AFF" w:rsidP="005A0AFF">
      <w:pPr>
        <w:rPr>
          <w:rFonts w:ascii="Comic Sans MS" w:hAnsi="Comic Sans MS"/>
          <w:color w:val="0070C0"/>
        </w:rPr>
      </w:pPr>
    </w:p>
    <w:p w:rsidR="005A0AFF" w:rsidRDefault="005A0AFF" w:rsidP="005A0AFF">
      <w:pPr>
        <w:rPr>
          <w:rFonts w:ascii="Comic Sans MS" w:hAnsi="Comic Sans MS"/>
          <w:color w:val="0070C0"/>
        </w:rPr>
      </w:pPr>
    </w:p>
    <w:p w:rsidR="005A0AFF" w:rsidRDefault="005A0AFF" w:rsidP="005A0AFF">
      <w:pPr>
        <w:rPr>
          <w:rFonts w:ascii="Comic Sans MS" w:hAnsi="Comic Sans MS"/>
          <w:color w:val="0070C0"/>
        </w:rPr>
      </w:pPr>
    </w:p>
    <w:p w:rsidR="005A0AFF" w:rsidRDefault="005A0AFF" w:rsidP="005A0AFF">
      <w:pPr>
        <w:rPr>
          <w:rFonts w:ascii="Comic Sans MS" w:hAnsi="Comic Sans MS"/>
          <w:color w:val="0070C0"/>
        </w:rPr>
      </w:pPr>
    </w:p>
    <w:p w:rsidR="005A0AFF" w:rsidRDefault="005A0AFF" w:rsidP="005A0AFF">
      <w:pPr>
        <w:rPr>
          <w:rFonts w:ascii="Comic Sans MS" w:hAnsi="Comic Sans MS"/>
          <w:color w:val="0070C0"/>
        </w:rPr>
      </w:pPr>
    </w:p>
    <w:p w:rsidR="005A0AFF" w:rsidRDefault="005A0AFF" w:rsidP="005A0AFF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=======================================================================</w:t>
      </w:r>
    </w:p>
    <w:p w:rsidR="005A0AFF" w:rsidRDefault="005A0AFF" w:rsidP="005A0AFF">
      <w:pPr>
        <w:rPr>
          <w:rFonts w:ascii="Comic Sans MS" w:hAnsi="Comic Sans MS"/>
          <w:b/>
          <w:color w:val="2E74B5" w:themeColor="accent1" w:themeShade="BF"/>
        </w:rPr>
      </w:pPr>
      <w:proofErr w:type="gramStart"/>
      <w:r>
        <w:rPr>
          <w:rFonts w:ascii="Comic Sans MS" w:hAnsi="Comic Sans MS"/>
          <w:b/>
          <w:color w:val="2E74B5" w:themeColor="accent1" w:themeShade="BF"/>
        </w:rPr>
        <w:t>adresa : Pod</w:t>
      </w:r>
      <w:proofErr w:type="gramEnd"/>
      <w:r>
        <w:rPr>
          <w:rFonts w:ascii="Comic Sans MS" w:hAnsi="Comic Sans MS"/>
          <w:b/>
          <w:color w:val="2E74B5" w:themeColor="accent1" w:themeShade="BF"/>
        </w:rPr>
        <w:t xml:space="preserve"> Anenskou 149,pošt.schránka 104, 261 01 Příbram                                         </w:t>
      </w:r>
    </w:p>
    <w:p w:rsidR="005A0AFF" w:rsidRDefault="005A0AFF" w:rsidP="005A0AFF">
      <w:pPr>
        <w:rPr>
          <w:rFonts w:ascii="Comic Sans MS" w:hAnsi="Comic Sans MS"/>
          <w:b/>
          <w:color w:val="2E74B5" w:themeColor="accent1" w:themeShade="BF"/>
        </w:rPr>
      </w:pPr>
      <w:r>
        <w:rPr>
          <w:rFonts w:ascii="Comic Sans MS" w:hAnsi="Comic Sans MS"/>
          <w:b/>
          <w:color w:val="2E74B5" w:themeColor="accent1" w:themeShade="BF"/>
        </w:rPr>
        <w:t xml:space="preserve">IČO : 48955001   </w:t>
      </w:r>
      <w:proofErr w:type="gramStart"/>
      <w:r>
        <w:rPr>
          <w:rFonts w:ascii="Comic Sans MS" w:hAnsi="Comic Sans MS"/>
          <w:b/>
          <w:color w:val="2E74B5" w:themeColor="accent1" w:themeShade="BF"/>
        </w:rPr>
        <w:t>DIČ : CZ</w:t>
      </w:r>
      <w:proofErr w:type="gramEnd"/>
      <w:r>
        <w:rPr>
          <w:rFonts w:ascii="Comic Sans MS" w:hAnsi="Comic Sans MS"/>
          <w:b/>
          <w:color w:val="2E74B5" w:themeColor="accent1" w:themeShade="BF"/>
        </w:rPr>
        <w:t xml:space="preserve"> 48955001       </w:t>
      </w:r>
      <w:proofErr w:type="spellStart"/>
      <w:r>
        <w:rPr>
          <w:rFonts w:ascii="Comic Sans MS" w:hAnsi="Comic Sans MS"/>
          <w:b/>
          <w:color w:val="2E74B5" w:themeColor="accent1" w:themeShade="BF"/>
        </w:rPr>
        <w:t>dat.schr</w:t>
      </w:r>
      <w:proofErr w:type="spellEnd"/>
      <w:r>
        <w:rPr>
          <w:rFonts w:ascii="Comic Sans MS" w:hAnsi="Comic Sans MS"/>
          <w:b/>
          <w:color w:val="2E74B5" w:themeColor="accent1" w:themeShade="BF"/>
        </w:rPr>
        <w:t>: 7nw9ajg</w:t>
      </w:r>
    </w:p>
    <w:p w:rsidR="005A0AFF" w:rsidRDefault="005A0AFF" w:rsidP="005A0AFF">
      <w:pPr>
        <w:rPr>
          <w:rFonts w:ascii="Comic Sans MS" w:hAnsi="Comic Sans MS"/>
          <w:b/>
          <w:color w:val="2E74B5" w:themeColor="accent1" w:themeShade="BF"/>
        </w:rPr>
      </w:pPr>
      <w:r>
        <w:rPr>
          <w:rFonts w:ascii="Comic Sans MS" w:hAnsi="Comic Sans MS"/>
          <w:b/>
          <w:color w:val="2E74B5" w:themeColor="accent1" w:themeShade="BF"/>
        </w:rPr>
        <w:t>e-mail : ifuksavazekpb.cz,</w:t>
      </w:r>
      <w:bookmarkStart w:id="0" w:name="_GoBack"/>
      <w:r>
        <w:rPr>
          <w:rFonts w:ascii="Comic Sans MS" w:hAnsi="Comic Sans MS"/>
          <w:b/>
          <w:color w:val="2E74B5" w:themeColor="accent1" w:themeShade="BF"/>
        </w:rPr>
        <w:t>602 148 543</w:t>
      </w:r>
      <w:bookmarkEnd w:id="0"/>
      <w:r>
        <w:rPr>
          <w:rFonts w:ascii="Comic Sans MS" w:hAnsi="Comic Sans MS"/>
          <w:b/>
          <w:color w:val="2E74B5" w:themeColor="accent1" w:themeShade="BF"/>
        </w:rPr>
        <w:t>,</w:t>
      </w:r>
      <w:hyperlink r:id="rId5" w:history="1">
        <w:r>
          <w:rPr>
            <w:rStyle w:val="Hypertextovodkaz"/>
            <w:rFonts w:ascii="Comic Sans MS" w:hAnsi="Comic Sans MS"/>
            <w:b/>
            <w:color w:val="2E74B5" w:themeColor="accent1" w:themeShade="BF"/>
          </w:rPr>
          <w:t>jbenda@svazekpb.cz</w:t>
        </w:r>
      </w:hyperlink>
      <w:r>
        <w:rPr>
          <w:rFonts w:ascii="Comic Sans MS" w:hAnsi="Comic Sans MS"/>
          <w:b/>
          <w:color w:val="2E74B5" w:themeColor="accent1" w:themeShade="BF"/>
        </w:rPr>
        <w:t>,</w:t>
      </w:r>
      <w:proofErr w:type="gramStart"/>
      <w:r>
        <w:rPr>
          <w:rFonts w:ascii="Comic Sans MS" w:hAnsi="Comic Sans MS"/>
          <w:b/>
          <w:color w:val="2E74B5" w:themeColor="accent1" w:themeShade="BF"/>
        </w:rPr>
        <w:t>602 124 810                           www</w:t>
      </w:r>
      <w:proofErr w:type="gramEnd"/>
      <w:r>
        <w:rPr>
          <w:rFonts w:ascii="Comic Sans MS" w:hAnsi="Comic Sans MS"/>
          <w:b/>
          <w:color w:val="2E74B5" w:themeColor="accent1" w:themeShade="BF"/>
        </w:rPr>
        <w:t xml:space="preserve">: svazekpb.cz </w:t>
      </w:r>
    </w:p>
    <w:p w:rsidR="005778D3" w:rsidRDefault="005778D3"/>
    <w:sectPr w:rsidR="0057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C2E01"/>
    <w:multiLevelType w:val="hybridMultilevel"/>
    <w:tmpl w:val="C2328274"/>
    <w:lvl w:ilvl="0" w:tplc="0B2A998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79"/>
    <w:rsid w:val="005778D3"/>
    <w:rsid w:val="005A0AFF"/>
    <w:rsid w:val="00B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11B84-E36E-49DD-B701-E505436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A0AFF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A0AF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5A0A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enda@svazekp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</dc:creator>
  <cp:keywords/>
  <dc:description/>
  <cp:lastModifiedBy>Benda</cp:lastModifiedBy>
  <cp:revision>3</cp:revision>
  <dcterms:created xsi:type="dcterms:W3CDTF">2021-11-29T06:39:00Z</dcterms:created>
  <dcterms:modified xsi:type="dcterms:W3CDTF">2021-11-29T06:39:00Z</dcterms:modified>
</cp:coreProperties>
</file>