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E10D" w14:textId="77777777" w:rsidR="00351BA4" w:rsidRDefault="00351BA4">
      <w:pPr>
        <w:pStyle w:val="Zkladntext"/>
        <w:rPr>
          <w:rFonts w:ascii="Times New Roman"/>
          <w:sz w:val="20"/>
        </w:rPr>
      </w:pPr>
    </w:p>
    <w:p w14:paraId="1E6B8B5D" w14:textId="77777777" w:rsidR="00351BA4" w:rsidRDefault="00351BA4">
      <w:pPr>
        <w:pStyle w:val="Zkladntext"/>
        <w:spacing w:before="9"/>
        <w:rPr>
          <w:rFonts w:ascii="Times New Roman"/>
          <w:sz w:val="29"/>
        </w:rPr>
      </w:pPr>
    </w:p>
    <w:p w14:paraId="1ECE27E2" w14:textId="77777777" w:rsidR="00351BA4" w:rsidRDefault="001D634C">
      <w:pPr>
        <w:pStyle w:val="Zkladntext"/>
        <w:spacing w:before="121" w:line="208" w:lineRule="auto"/>
        <w:ind w:left="5035" w:right="3067"/>
      </w:pPr>
      <w:r>
        <w:pict w14:anchorId="71EF20CE">
          <v:group id="docshapegroup3" o:spid="_x0000_s1033" style="position:absolute;left:0;text-align:left;margin-left:15.95pt;margin-top:8.5pt;width:221.65pt;height:132.5pt;z-index:15730176;mso-position-horizontal-relative:page" coordorigin="319,170" coordsize="4433,2650">
            <v:line id="_x0000_s1037" style="position:absolute" from="324,173" to="4747,173" strokeweight=".24pt"/>
            <v:shape id="docshape4" o:spid="_x0000_s1036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5" type="#_x0000_t202" style="position:absolute;left:328;top:532;width:4414;height:2278" filled="f" stroked="f">
              <v:textbox inset="0,0,0,0">
                <w:txbxContent>
                  <w:p w14:paraId="20988755" w14:textId="77777777" w:rsidR="00351BA4" w:rsidRDefault="00351BA4">
                    <w:pPr>
                      <w:spacing w:before="7"/>
                      <w:rPr>
                        <w:sz w:val="23"/>
                      </w:rPr>
                    </w:pPr>
                  </w:p>
                  <w:p w14:paraId="168C9B5A" w14:textId="77777777" w:rsidR="00351BA4" w:rsidRDefault="001D634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B308C83" w14:textId="77777777" w:rsidR="00351BA4" w:rsidRDefault="001D634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3610003559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26.11.2021</w:t>
                    </w:r>
                  </w:p>
                  <w:p w14:paraId="008B35A4" w14:textId="77777777" w:rsidR="00351BA4" w:rsidRDefault="001D634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779582F5" w14:textId="0123361E" w:rsidR="00351BA4" w:rsidRDefault="001D634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3DCDDB8E" w14:textId="4E7C0457" w:rsidR="00351BA4" w:rsidRDefault="001D634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4" type="#_x0000_t202" style="position:absolute;left:328;top:175;width:4414;height:358" fillcolor="#ccc" stroked="f">
              <v:textbox inset="0,0,0,0">
                <w:txbxContent>
                  <w:p w14:paraId="6B63322B" w14:textId="77777777" w:rsidR="00351BA4" w:rsidRDefault="001D634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Simac Technik ČR,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Radlická</w:t>
      </w:r>
      <w:proofErr w:type="spellEnd"/>
      <w:r>
        <w:rPr>
          <w:spacing w:val="1"/>
        </w:rPr>
        <w:t xml:space="preserve"> </w:t>
      </w:r>
      <w:r>
        <w:t>740/113c</w:t>
      </w:r>
    </w:p>
    <w:p w14:paraId="65DCCC4F" w14:textId="77777777" w:rsidR="00351BA4" w:rsidRDefault="001D634C">
      <w:pPr>
        <w:pStyle w:val="Zkladntext"/>
        <w:tabs>
          <w:tab w:val="left" w:pos="5608"/>
        </w:tabs>
        <w:spacing w:line="208" w:lineRule="auto"/>
        <w:ind w:left="5035" w:right="3648"/>
      </w:pPr>
      <w:r>
        <w:t>158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DIČ: CZ63079496</w:t>
      </w:r>
      <w:r>
        <w:rPr>
          <w:spacing w:val="-64"/>
        </w:rPr>
        <w:t xml:space="preserve"> </w:t>
      </w:r>
      <w:r>
        <w:t>IČ:</w:t>
      </w:r>
      <w:r>
        <w:tab/>
        <w:t>63079496</w:t>
      </w:r>
    </w:p>
    <w:p w14:paraId="6296F047" w14:textId="77777777" w:rsidR="00351BA4" w:rsidRDefault="00351BA4">
      <w:pPr>
        <w:pStyle w:val="Zkladntext"/>
        <w:rPr>
          <w:sz w:val="20"/>
        </w:rPr>
      </w:pPr>
    </w:p>
    <w:p w14:paraId="538CBE1E" w14:textId="77777777" w:rsidR="00351BA4" w:rsidRDefault="00351BA4">
      <w:pPr>
        <w:pStyle w:val="Zkladntext"/>
        <w:rPr>
          <w:sz w:val="27"/>
        </w:rPr>
      </w:pPr>
    </w:p>
    <w:p w14:paraId="59665512" w14:textId="77777777" w:rsidR="00351BA4" w:rsidRDefault="001D634C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45DA7B04" w14:textId="77777777" w:rsidR="00351BA4" w:rsidRDefault="001D634C">
      <w:pPr>
        <w:tabs>
          <w:tab w:val="right" w:pos="8171"/>
        </w:tabs>
        <w:spacing w:before="59" w:line="211" w:lineRule="auto"/>
        <w:ind w:left="5035" w:right="98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30.11.2021</w:t>
      </w:r>
    </w:p>
    <w:p w14:paraId="69AE1C5F" w14:textId="77777777" w:rsidR="00351BA4" w:rsidRDefault="001D634C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41089</w:t>
      </w:r>
    </w:p>
    <w:p w14:paraId="57835322" w14:textId="77777777" w:rsidR="00351BA4" w:rsidRDefault="001D634C">
      <w:pPr>
        <w:pStyle w:val="Zkladntext"/>
        <w:spacing w:before="219" w:line="208" w:lineRule="auto"/>
        <w:ind w:left="5035" w:right="31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64192B65" w14:textId="77777777" w:rsidR="00351BA4" w:rsidRDefault="00351BA4">
      <w:pPr>
        <w:pStyle w:val="Zkladntext"/>
        <w:rPr>
          <w:sz w:val="20"/>
        </w:rPr>
      </w:pPr>
    </w:p>
    <w:p w14:paraId="34A2BF0C" w14:textId="77777777" w:rsidR="00351BA4" w:rsidRDefault="00351BA4">
      <w:pPr>
        <w:pStyle w:val="Zkladntext"/>
        <w:rPr>
          <w:sz w:val="20"/>
        </w:rPr>
      </w:pPr>
    </w:p>
    <w:p w14:paraId="628804C7" w14:textId="77777777" w:rsidR="00351BA4" w:rsidRDefault="001D634C">
      <w:pPr>
        <w:pStyle w:val="Zkladntext"/>
        <w:spacing w:before="8"/>
        <w:rPr>
          <w:sz w:val="15"/>
        </w:rPr>
      </w:pPr>
      <w:r>
        <w:pict w14:anchorId="7DCA6DA7">
          <v:shape id="docshape7" o:spid="_x0000_s1032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72C22D5" w14:textId="77777777" w:rsidR="00351BA4" w:rsidRDefault="001D634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</w:t>
      </w:r>
      <w:r>
        <w:rPr>
          <w:sz w:val="20"/>
        </w:rPr>
        <w:t>značení</w:t>
      </w:r>
      <w:proofErr w:type="spellEnd"/>
    </w:p>
    <w:p w14:paraId="1341055F" w14:textId="77777777" w:rsidR="00351BA4" w:rsidRDefault="001D634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077C5A2" w14:textId="77777777" w:rsidR="00351BA4" w:rsidRDefault="001D634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445970A">
          <v:group id="docshapegroup8" o:spid="_x0000_s1030" style="width:28.85pt;height:.5pt;mso-position-horizontal-relative:char;mso-position-vertical-relative:line" coordsize="577,10">
            <v:line id="_x0000_s1031" style="position:absolute" from="0,5" to="576,5" strokeweight=".17358mm"/>
            <w10:anchorlock/>
          </v:group>
        </w:pict>
      </w:r>
    </w:p>
    <w:p w14:paraId="4DE5B390" w14:textId="77777777" w:rsidR="00351BA4" w:rsidRDefault="00351BA4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579"/>
        <w:gridCol w:w="2603"/>
        <w:gridCol w:w="2383"/>
      </w:tblGrid>
      <w:tr w:rsidR="00351BA4" w14:paraId="6FADADCF" w14:textId="77777777">
        <w:trPr>
          <w:trHeight w:val="254"/>
        </w:trPr>
        <w:tc>
          <w:tcPr>
            <w:tcW w:w="2520" w:type="dxa"/>
          </w:tcPr>
          <w:p w14:paraId="002681BE" w14:textId="77777777" w:rsidR="00351BA4" w:rsidRDefault="001D634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6184191243</w:t>
            </w:r>
          </w:p>
        </w:tc>
        <w:tc>
          <w:tcPr>
            <w:tcW w:w="2579" w:type="dxa"/>
          </w:tcPr>
          <w:p w14:paraId="604C151D" w14:textId="77777777" w:rsidR="00351BA4" w:rsidRDefault="001D634C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Podpora</w:t>
            </w:r>
          </w:p>
        </w:tc>
        <w:tc>
          <w:tcPr>
            <w:tcW w:w="4986" w:type="dxa"/>
            <w:gridSpan w:val="2"/>
          </w:tcPr>
          <w:p w14:paraId="61D2D120" w14:textId="77777777" w:rsidR="00351BA4" w:rsidRDefault="00351BA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1BA4" w14:paraId="27E0EFFD" w14:textId="77777777">
        <w:trPr>
          <w:trHeight w:val="254"/>
        </w:trPr>
        <w:tc>
          <w:tcPr>
            <w:tcW w:w="2520" w:type="dxa"/>
          </w:tcPr>
          <w:p w14:paraId="74F1E1B2" w14:textId="77777777" w:rsidR="00351BA4" w:rsidRDefault="001D634C">
            <w:pPr>
              <w:pStyle w:val="TableParagraph"/>
              <w:ind w:left="914" w:right="831"/>
              <w:jc w:val="center"/>
              <w:rPr>
                <w:sz w:val="24"/>
              </w:rPr>
            </w:pPr>
            <w:r>
              <w:rPr>
                <w:sz w:val="24"/>
              </w:rPr>
              <w:t>146,00</w:t>
            </w:r>
          </w:p>
        </w:tc>
        <w:tc>
          <w:tcPr>
            <w:tcW w:w="2579" w:type="dxa"/>
          </w:tcPr>
          <w:p w14:paraId="7E6C6179" w14:textId="77777777" w:rsidR="00351BA4" w:rsidRDefault="001D634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03" w:type="dxa"/>
          </w:tcPr>
          <w:p w14:paraId="1EE449E2" w14:textId="77777777" w:rsidR="00351BA4" w:rsidRDefault="001D634C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  <w:tc>
          <w:tcPr>
            <w:tcW w:w="2383" w:type="dxa"/>
          </w:tcPr>
          <w:p w14:paraId="36F31E5F" w14:textId="77777777" w:rsidR="00351BA4" w:rsidRDefault="001D634C">
            <w:pPr>
              <w:pStyle w:val="TableParagraph"/>
              <w:ind w:left="1124"/>
              <w:rPr>
                <w:sz w:val="24"/>
              </w:rPr>
            </w:pPr>
            <w:r>
              <w:rPr>
                <w:sz w:val="24"/>
              </w:rPr>
              <w:t>219.000,00</w:t>
            </w:r>
          </w:p>
        </w:tc>
      </w:tr>
    </w:tbl>
    <w:p w14:paraId="7B638FB4" w14:textId="77777777" w:rsidR="00351BA4" w:rsidRDefault="001D634C">
      <w:pPr>
        <w:pStyle w:val="Zkladntext"/>
        <w:spacing w:before="233" w:line="208" w:lineRule="auto"/>
        <w:ind w:left="1024" w:right="19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2"/>
        </w:rPr>
        <w:t xml:space="preserve"> </w:t>
      </w:r>
      <w:proofErr w:type="spellStart"/>
      <w:r>
        <w:t>dohody</w:t>
      </w:r>
      <w:proofErr w:type="spellEnd"/>
      <w:r>
        <w:rPr>
          <w:spacing w:val="-2"/>
        </w:rPr>
        <w:t xml:space="preserve"> </w:t>
      </w:r>
      <w:r>
        <w:t>2021/173</w:t>
      </w:r>
      <w:r>
        <w:rPr>
          <w:spacing w:val="1"/>
        </w:rPr>
        <w:t xml:space="preserve"> </w:t>
      </w:r>
      <w:r>
        <w:t>NAKIT</w:t>
      </w:r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poskytnutí</w:t>
      </w:r>
      <w:proofErr w:type="spellEnd"/>
      <w:r>
        <w:rPr>
          <w:spacing w:val="-2"/>
        </w:rPr>
        <w:t xml:space="preserve"> </w:t>
      </w:r>
      <w:proofErr w:type="spellStart"/>
      <w:r>
        <w:t>služeb</w:t>
      </w:r>
      <w:proofErr w:type="spellEnd"/>
      <w:r>
        <w:rPr>
          <w:spacing w:val="2"/>
        </w:rPr>
        <w:t xml:space="preserve"> </w:t>
      </w:r>
      <w:proofErr w:type="spellStart"/>
      <w:r>
        <w:t>podpory</w:t>
      </w:r>
      <w:proofErr w:type="spellEnd"/>
      <w:r>
        <w:rPr>
          <w:spacing w:val="-5"/>
        </w:rPr>
        <w:t xml:space="preserve"> </w:t>
      </w:r>
      <w:proofErr w:type="spellStart"/>
      <w:r>
        <w:t>provozu</w:t>
      </w:r>
      <w:proofErr w:type="spellEnd"/>
      <w:r>
        <w:rPr>
          <w:spacing w:val="1"/>
        </w:rPr>
        <w:t xml:space="preserve"> </w:t>
      </w:r>
      <w:proofErr w:type="spellStart"/>
      <w:r>
        <w:t>infrastruktury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web</w:t>
      </w:r>
      <w:r>
        <w:rPr>
          <w:spacing w:val="1"/>
        </w:rPr>
        <w:t xml:space="preserve"> </w:t>
      </w:r>
      <w:proofErr w:type="spellStart"/>
      <w:r>
        <w:t>ministerstva</w:t>
      </w:r>
      <w:proofErr w:type="spellEnd"/>
      <w:r>
        <w:rPr>
          <w:spacing w:val="1"/>
        </w:rPr>
        <w:t xml:space="preserve"> </w:t>
      </w:r>
      <w:proofErr w:type="spellStart"/>
      <w:r>
        <w:t>vnitra</w:t>
      </w:r>
      <w:proofErr w:type="spellEnd"/>
      <w:r>
        <w:rPr>
          <w:spacing w:val="1"/>
        </w:rPr>
        <w:t xml:space="preserve"> </w:t>
      </w:r>
      <w:proofErr w:type="spellStart"/>
      <w:r>
        <w:t>ze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20.10.2021</w:t>
      </w:r>
      <w:r>
        <w:rPr>
          <w:spacing w:val="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služby</w:t>
      </w:r>
      <w:proofErr w:type="spellEnd"/>
      <w:r>
        <w:rPr>
          <w:spacing w:val="-64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podporu</w:t>
      </w:r>
      <w:proofErr w:type="spellEnd"/>
      <w:r>
        <w:rPr>
          <w:spacing w:val="2"/>
        </w:rPr>
        <w:t xml:space="preserve"> </w:t>
      </w:r>
      <w:proofErr w:type="spellStart"/>
      <w:r>
        <w:t>provozu</w:t>
      </w:r>
      <w:proofErr w:type="spellEnd"/>
      <w:r>
        <w:rPr>
          <w:spacing w:val="1"/>
        </w:rPr>
        <w:t xml:space="preserve"> </w:t>
      </w:r>
      <w:proofErr w:type="spellStart"/>
      <w:r>
        <w:t>infrastruktury</w:t>
      </w:r>
      <w:proofErr w:type="spellEnd"/>
      <w:r>
        <w:rPr>
          <w:spacing w:val="-5"/>
        </w:rPr>
        <w:t xml:space="preserve"> </w:t>
      </w:r>
      <w:proofErr w:type="spellStart"/>
      <w:r>
        <w:t>webu</w:t>
      </w:r>
      <w:proofErr w:type="spellEnd"/>
      <w:r>
        <w:rPr>
          <w:spacing w:val="2"/>
        </w:rPr>
        <w:t xml:space="preserve"> </w:t>
      </w:r>
      <w:proofErr w:type="spellStart"/>
      <w:r>
        <w:t>ministerstva</w:t>
      </w:r>
      <w:proofErr w:type="spellEnd"/>
      <w:r>
        <w:rPr>
          <w:spacing w:val="1"/>
        </w:rPr>
        <w:t xml:space="preserve"> </w:t>
      </w:r>
      <w:proofErr w:type="spellStart"/>
      <w:r>
        <w:t>vnitra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dále</w:t>
      </w:r>
      <w:proofErr w:type="spellEnd"/>
      <w:r>
        <w:rPr>
          <w:spacing w:val="2"/>
        </w:rPr>
        <w:t xml:space="preserve"> </w:t>
      </w:r>
      <w:r>
        <w:t>pro</w:t>
      </w:r>
      <w:r>
        <w:rPr>
          <w:spacing w:val="1"/>
        </w:rPr>
        <w:t xml:space="preserve"> </w:t>
      </w:r>
      <w:proofErr w:type="spellStart"/>
      <w:r>
        <w:t>policii</w:t>
      </w:r>
      <w:proofErr w:type="spellEnd"/>
      <w:r>
        <w:t xml:space="preserve"> ČR</w:t>
      </w:r>
      <w:r>
        <w:rPr>
          <w:spacing w:val="-6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hasičský</w:t>
      </w:r>
      <w:proofErr w:type="spellEnd"/>
      <w:r>
        <w:rPr>
          <w:spacing w:val="-2"/>
        </w:rPr>
        <w:t xml:space="preserve"> </w:t>
      </w:r>
      <w:proofErr w:type="spellStart"/>
      <w:r>
        <w:t>záchranný</w:t>
      </w:r>
      <w:proofErr w:type="spellEnd"/>
      <w:r>
        <w:rPr>
          <w:spacing w:val="-2"/>
        </w:rPr>
        <w:t xml:space="preserve"> </w:t>
      </w:r>
      <w:proofErr w:type="spellStart"/>
      <w:r>
        <w:t>sbor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1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3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3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-1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358CE194" w14:textId="77777777" w:rsidR="00351BA4" w:rsidRDefault="001D634C">
      <w:pPr>
        <w:pStyle w:val="Zkladntext"/>
        <w:spacing w:line="246" w:lineRule="exact"/>
        <w:ind w:left="1024"/>
      </w:pPr>
      <w:proofErr w:type="spellStart"/>
      <w:r>
        <w:t>Termín</w:t>
      </w:r>
      <w:proofErr w:type="spellEnd"/>
      <w:r>
        <w:rPr>
          <w:spacing w:val="3"/>
        </w:rPr>
        <w:t xml:space="preserve"> </w:t>
      </w:r>
      <w:proofErr w:type="spellStart"/>
      <w:r>
        <w:t>dodání</w:t>
      </w:r>
      <w:proofErr w:type="spellEnd"/>
      <w:r>
        <w:t>: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30.11.2021.</w:t>
      </w:r>
    </w:p>
    <w:p w14:paraId="78B6C7E6" w14:textId="77777777" w:rsidR="00351BA4" w:rsidRDefault="00351BA4">
      <w:pPr>
        <w:pStyle w:val="Zkladntext"/>
        <w:rPr>
          <w:sz w:val="20"/>
        </w:rPr>
      </w:pPr>
    </w:p>
    <w:p w14:paraId="171FBA4B" w14:textId="77777777" w:rsidR="00351BA4" w:rsidRDefault="001D634C">
      <w:pPr>
        <w:pStyle w:val="Zkladntext"/>
        <w:spacing w:before="1"/>
        <w:rPr>
          <w:sz w:val="10"/>
        </w:rPr>
      </w:pPr>
      <w:r>
        <w:pict w14:anchorId="1CC02184">
          <v:shape id="docshape9" o:spid="_x0000_s1029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373A8CEA" w14:textId="77777777" w:rsidR="00351BA4" w:rsidRDefault="00351BA4">
      <w:pPr>
        <w:pStyle w:val="Zkladntext"/>
        <w:spacing w:before="9"/>
        <w:rPr>
          <w:sz w:val="18"/>
        </w:rPr>
      </w:pPr>
    </w:p>
    <w:p w14:paraId="5C3CB34A" w14:textId="77777777" w:rsidR="00351BA4" w:rsidRDefault="001D634C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219.000,00</w:t>
      </w:r>
    </w:p>
    <w:p w14:paraId="1FB70643" w14:textId="77777777" w:rsidR="00351BA4" w:rsidRDefault="00351BA4">
      <w:pPr>
        <w:sectPr w:rsidR="00351BA4">
          <w:headerReference w:type="default" r:id="rId6"/>
          <w:footerReference w:type="default" r:id="rId7"/>
          <w:type w:val="continuous"/>
          <w:pgSz w:w="11910" w:h="16840"/>
          <w:pgMar w:top="2700" w:right="1100" w:bottom="1260" w:left="180" w:header="723" w:footer="1066" w:gutter="0"/>
          <w:pgNumType w:start="1"/>
          <w:cols w:space="708"/>
        </w:sectPr>
      </w:pPr>
    </w:p>
    <w:p w14:paraId="4B77ECCA" w14:textId="77777777" w:rsidR="00351BA4" w:rsidRDefault="00351BA4">
      <w:pPr>
        <w:pStyle w:val="Zkladntext"/>
        <w:spacing w:before="1"/>
        <w:rPr>
          <w:sz w:val="29"/>
        </w:rPr>
      </w:pPr>
    </w:p>
    <w:p w14:paraId="52C3E0EA" w14:textId="77777777" w:rsidR="00351BA4" w:rsidRDefault="00351BA4">
      <w:pPr>
        <w:rPr>
          <w:sz w:val="29"/>
        </w:rPr>
        <w:sectPr w:rsidR="00351BA4">
          <w:pgSz w:w="11910" w:h="16840"/>
          <w:pgMar w:top="2700" w:right="1100" w:bottom="1260" w:left="180" w:header="723" w:footer="1066" w:gutter="0"/>
          <w:cols w:space="708"/>
        </w:sectPr>
      </w:pPr>
    </w:p>
    <w:p w14:paraId="3F98618D" w14:textId="77777777" w:rsidR="00351BA4" w:rsidRDefault="001D634C">
      <w:pPr>
        <w:pStyle w:val="Zkladntext"/>
        <w:spacing w:before="122" w:line="208" w:lineRule="auto"/>
        <w:ind w:left="251" w:right="31"/>
      </w:pPr>
      <w:r>
        <w:t>Simac</w:t>
      </w:r>
      <w:r>
        <w:rPr>
          <w:spacing w:val="-1"/>
        </w:rPr>
        <w:t xml:space="preserve"> </w:t>
      </w:r>
      <w:r>
        <w:t>Technik ČR,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64"/>
        </w:rPr>
        <w:t xml:space="preserve"> </w:t>
      </w:r>
      <w:proofErr w:type="spellStart"/>
      <w:r>
        <w:t>Radlická</w:t>
      </w:r>
      <w:proofErr w:type="spellEnd"/>
      <w:r>
        <w:t xml:space="preserve"> 740/113c</w:t>
      </w:r>
    </w:p>
    <w:p w14:paraId="53E33151" w14:textId="77777777" w:rsidR="00351BA4" w:rsidRDefault="001D634C">
      <w:pPr>
        <w:pStyle w:val="Zkladntext"/>
        <w:spacing w:line="247" w:lineRule="exact"/>
        <w:ind w:left="251"/>
      </w:pPr>
      <w:r>
        <w:t>158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5</w:t>
      </w:r>
    </w:p>
    <w:p w14:paraId="4DE7DB20" w14:textId="77777777" w:rsidR="00351BA4" w:rsidRDefault="001D634C">
      <w:pPr>
        <w:spacing w:before="6"/>
        <w:rPr>
          <w:sz w:val="14"/>
        </w:rPr>
      </w:pPr>
      <w:r>
        <w:br w:type="column"/>
      </w:r>
    </w:p>
    <w:p w14:paraId="52CE2747" w14:textId="77777777" w:rsidR="00351BA4" w:rsidRDefault="001D634C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49C5A1AA" w14:textId="77777777" w:rsidR="00351BA4" w:rsidRDefault="001D634C">
      <w:pPr>
        <w:pStyle w:val="Zkladntext"/>
        <w:spacing w:line="266" w:lineRule="exact"/>
        <w:ind w:left="251"/>
      </w:pPr>
      <w:r>
        <w:t>3610003559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26.11.2021</w:t>
      </w:r>
    </w:p>
    <w:p w14:paraId="3DD7CC8D" w14:textId="77777777" w:rsidR="00351BA4" w:rsidRDefault="00351BA4">
      <w:pPr>
        <w:spacing w:line="266" w:lineRule="exact"/>
        <w:sectPr w:rsidR="00351BA4">
          <w:type w:val="continuous"/>
          <w:pgSz w:w="11910" w:h="16840"/>
          <w:pgMar w:top="2700" w:right="1100" w:bottom="1260" w:left="180" w:header="723" w:footer="1066" w:gutter="0"/>
          <w:cols w:num="2" w:space="708" w:equalWidth="0">
            <w:col w:w="2810" w:space="4390"/>
            <w:col w:w="3430"/>
          </w:cols>
        </w:sectPr>
      </w:pPr>
    </w:p>
    <w:p w14:paraId="1ACF163D" w14:textId="77777777" w:rsidR="00351BA4" w:rsidRDefault="00351BA4">
      <w:pPr>
        <w:pStyle w:val="Zkladntext"/>
        <w:rPr>
          <w:sz w:val="20"/>
        </w:rPr>
      </w:pPr>
    </w:p>
    <w:p w14:paraId="1594F3E9" w14:textId="77777777" w:rsidR="00351BA4" w:rsidRDefault="001D634C">
      <w:pPr>
        <w:pStyle w:val="Zkladntext"/>
        <w:tabs>
          <w:tab w:val="left" w:pos="10295"/>
        </w:tabs>
        <w:spacing w:before="55" w:line="480" w:lineRule="atLeast"/>
        <w:ind w:left="216" w:right="1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5700002310</w:t>
      </w:r>
    </w:p>
    <w:p w14:paraId="0E5DEBA4" w14:textId="77777777" w:rsidR="00351BA4" w:rsidRDefault="001D634C">
      <w:pPr>
        <w:pStyle w:val="Zkladntext"/>
        <w:tabs>
          <w:tab w:val="left" w:pos="2043"/>
        </w:tabs>
        <w:spacing w:line="208" w:lineRule="auto"/>
        <w:ind w:left="216" w:right="615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2021/173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4425BCAF" w14:textId="0C15CFA1" w:rsidR="00351BA4" w:rsidRDefault="001D634C">
      <w:pPr>
        <w:spacing w:before="233" w:line="208" w:lineRule="auto"/>
        <w:ind w:left="216" w:right="1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>
        <w:rPr>
          <w:sz w:val="24"/>
        </w:rPr>
        <w:t>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76C451B3" w14:textId="77777777" w:rsidR="00351BA4" w:rsidRDefault="00351BA4">
      <w:pPr>
        <w:pStyle w:val="Zkladntext"/>
        <w:spacing w:before="10"/>
        <w:rPr>
          <w:b/>
          <w:sz w:val="20"/>
        </w:rPr>
      </w:pPr>
    </w:p>
    <w:p w14:paraId="647F2ED8" w14:textId="77777777" w:rsidR="00351BA4" w:rsidRDefault="001D634C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7E35072E" w14:textId="77777777" w:rsidR="00351BA4" w:rsidRDefault="00351BA4">
      <w:pPr>
        <w:pStyle w:val="Zkladntext"/>
        <w:spacing w:before="10"/>
        <w:rPr>
          <w:sz w:val="20"/>
        </w:rPr>
      </w:pPr>
    </w:p>
    <w:p w14:paraId="5361736F" w14:textId="77777777" w:rsidR="00351BA4" w:rsidRDefault="001D634C">
      <w:pPr>
        <w:pStyle w:val="Zkladntext"/>
        <w:spacing w:line="208" w:lineRule="auto"/>
        <w:ind w:left="216" w:right="2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</w:t>
      </w:r>
      <w:r>
        <w:t>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5C964FC0" w14:textId="77777777" w:rsidR="00351BA4" w:rsidRDefault="00351BA4">
      <w:pPr>
        <w:pStyle w:val="Zkladntext"/>
        <w:spacing w:before="9"/>
        <w:rPr>
          <w:sz w:val="20"/>
        </w:rPr>
      </w:pPr>
    </w:p>
    <w:p w14:paraId="0D7E5E35" w14:textId="77777777" w:rsidR="00351BA4" w:rsidRDefault="001D634C">
      <w:pPr>
        <w:spacing w:line="208" w:lineRule="auto"/>
        <w:ind w:left="216" w:right="1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</w:t>
      </w:r>
      <w:r>
        <w:rPr>
          <w:sz w:val="24"/>
        </w:rPr>
        <w:t>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3F0C87B" w14:textId="77777777" w:rsidR="00351BA4" w:rsidRDefault="00351BA4">
      <w:pPr>
        <w:spacing w:line="208" w:lineRule="auto"/>
        <w:rPr>
          <w:sz w:val="24"/>
        </w:rPr>
        <w:sectPr w:rsidR="00351BA4">
          <w:type w:val="continuous"/>
          <w:pgSz w:w="11910" w:h="16840"/>
          <w:pgMar w:top="2700" w:right="1100" w:bottom="1260" w:left="180" w:header="723" w:footer="1066" w:gutter="0"/>
          <w:cols w:space="708"/>
        </w:sectPr>
      </w:pPr>
    </w:p>
    <w:p w14:paraId="6F81D171" w14:textId="7721C009" w:rsidR="00351BA4" w:rsidRDefault="00351BA4">
      <w:pPr>
        <w:spacing w:line="207" w:lineRule="exact"/>
        <w:ind w:left="212"/>
        <w:rPr>
          <w:rFonts w:ascii="Trebuchet MS"/>
          <w:sz w:val="18"/>
        </w:rPr>
      </w:pPr>
    </w:p>
    <w:p w14:paraId="624CE0AC" w14:textId="4F9B1ED0" w:rsidR="001D634C" w:rsidRDefault="001D634C" w:rsidP="001D634C">
      <w:pPr>
        <w:spacing w:before="254" w:line="510" w:lineRule="atLeast"/>
        <w:ind w:left="212" w:right="-18"/>
        <w:rPr>
          <w:rFonts w:ascii="Trebuchet MS"/>
          <w:sz w:val="21"/>
        </w:rPr>
      </w:pPr>
      <w:r>
        <w:br w:type="column"/>
      </w:r>
    </w:p>
    <w:p w14:paraId="0276A09E" w14:textId="64D120F6" w:rsidR="00351BA4" w:rsidRDefault="00351BA4">
      <w:pPr>
        <w:spacing w:line="101" w:lineRule="exact"/>
        <w:ind w:left="76"/>
        <w:rPr>
          <w:rFonts w:ascii="Trebuchet MS"/>
          <w:sz w:val="21"/>
        </w:rPr>
      </w:pPr>
    </w:p>
    <w:p w14:paraId="1BFC89F1" w14:textId="77777777" w:rsidR="00351BA4" w:rsidRDefault="00351BA4">
      <w:pPr>
        <w:spacing w:line="101" w:lineRule="exact"/>
        <w:rPr>
          <w:rFonts w:ascii="Trebuchet MS"/>
          <w:sz w:val="21"/>
        </w:rPr>
        <w:sectPr w:rsidR="00351BA4">
          <w:type w:val="continuous"/>
          <w:pgSz w:w="11910" w:h="16840"/>
          <w:pgMar w:top="2700" w:right="1100" w:bottom="1260" w:left="180" w:header="723" w:footer="1066" w:gutter="0"/>
          <w:cols w:num="4" w:space="708" w:equalWidth="0">
            <w:col w:w="1455" w:space="133"/>
            <w:col w:w="1728" w:space="3401"/>
            <w:col w:w="2017" w:space="39"/>
            <w:col w:w="1857"/>
          </w:cols>
        </w:sectPr>
      </w:pPr>
    </w:p>
    <w:p w14:paraId="4244B367" w14:textId="77777777" w:rsidR="00351BA4" w:rsidRDefault="001D634C">
      <w:pPr>
        <w:tabs>
          <w:tab w:val="left" w:pos="7127"/>
        </w:tabs>
        <w:spacing w:line="155" w:lineRule="exact"/>
        <w:ind w:left="216"/>
        <w:rPr>
          <w:sz w:val="24"/>
        </w:rPr>
      </w:pPr>
      <w:r>
        <w:pict w14:anchorId="383C86AA">
          <v:shape id="docshape12" o:spid="_x0000_s1026" style="position:absolute;left:0;text-align:left;margin-left:424.25pt;margin-top:-47.5pt;width:51.1pt;height:50.75pt;z-index:-15804928;mso-position-horizontal-relative:page" coordorigin="8485,-950" coordsize="1022,1015" o:spt="100" adj="0,,0" path="m8669,-151r-89,58l8524,-37r-30,48l8485,47r7,13l8497,64r69,l8569,62r-64,l8514,24r33,-54l8600,-91r69,-60xm8922,-950r-21,13l8891,-905r-4,35l8887,-844r,23l8889,-797r4,26l8897,-743r5,27l8908,-687r6,27l8922,-631r-7,29l8897,-550r-27,70l8834,-398r-43,89l8744,-218r-49,86l8644,-56,8595,6r-47,41l8505,62r64,l8603,36r48,-51l8706,-91r63,-101l8779,-195r-10,l8830,-306r45,-90l8906,-468r21,-59l8941,-574r36,l8954,-634r8,-53l8941,-687r-12,-46l8921,-777r-5,-41l8915,-856r,-16l8917,-898r7,-28l8936,-944r26,l8948,-949r-26,-1xm9496,-197r-29,l9455,-187r,28l9467,-149r29,l9501,-154r-31,l9461,-162r,-22l9470,-192r31,l9496,-197xm9501,-192r-8,l9500,-184r,22l9493,-154r8,l9506,-159r,-28l9501,-192xm9488,-189r-17,l9471,-159r5,l9476,-170r13,l9489,-171r-3,-1l9492,-175r-16,l9476,-183r15,l9491,-185r-3,-4xm9489,-170r-6,l9485,-167r1,3l9487,-159r5,l9491,-164r,-4l9489,-170xm9491,-183r-7,l9486,-182r,6l9483,-175r9,l9492,-179r-1,-4xm8977,-574r-36,l8997,-461r58,76l9109,-336r45,29l9079,-292r-77,18l8924,-252r-79,26l8769,-195r10,l8846,-216r84,-22l9017,-256r88,-14l9192,-281r78,l9254,-288r70,-3l9485,-291r-27,-15l9419,-314r-211,l9184,-328r-24,-15l9137,-358r-23,-16l9063,-427r-44,-63l8982,-560r-5,-14xm9270,-281r-78,l9261,-250r67,23l9390,-212r52,5l9463,-208r17,-5l9490,-220r2,-3l9464,-223r-41,-5l9372,-241r-58,-21l9270,-281xm9496,-231r-7,3l9477,-223r15,l9496,-231xm9485,-291r-161,l9406,-289r68,14l9500,-242r3,-7l9506,-253r,-7l9494,-287r-9,-4xm9333,-321r-28,1l9275,-319r-67,5l9419,-314r-16,-3l9333,-321xm8972,-865r-6,31l8960,-795r-9,49l8941,-687r21,l8963,-694r4,-57l8970,-808r2,-57xm8962,-944r-26,l8948,-937r10,11l8967,-909r5,25l8976,-922r-9,-20l8962,-94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60A34085" w14:textId="77777777" w:rsidR="00351BA4" w:rsidRDefault="001D634C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351BA4">
      <w:type w:val="continuous"/>
      <w:pgSz w:w="11910" w:h="16840"/>
      <w:pgMar w:top="2700" w:right="11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C1AD" w14:textId="77777777" w:rsidR="00000000" w:rsidRDefault="001D634C">
      <w:r>
        <w:separator/>
      </w:r>
    </w:p>
  </w:endnote>
  <w:endnote w:type="continuationSeparator" w:id="0">
    <w:p w14:paraId="026674A9" w14:textId="77777777" w:rsidR="00000000" w:rsidRDefault="001D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097A" w14:textId="77777777" w:rsidR="00351BA4" w:rsidRDefault="001D634C">
    <w:pPr>
      <w:pStyle w:val="Zkladntext"/>
      <w:spacing w:line="14" w:lineRule="auto"/>
      <w:rPr>
        <w:sz w:val="20"/>
      </w:rPr>
    </w:pPr>
    <w:r>
      <w:pict w14:anchorId="051F65F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5952;mso-position-horizontal-relative:page;mso-position-vertical-relative:page" filled="f" stroked="f">
          <v:textbox inset="0,0,0,0">
            <w:txbxContent>
              <w:p w14:paraId="3D5F518F" w14:textId="77777777" w:rsidR="00351BA4" w:rsidRDefault="001D634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FC22" w14:textId="77777777" w:rsidR="00000000" w:rsidRDefault="001D634C">
      <w:r>
        <w:separator/>
      </w:r>
    </w:p>
  </w:footnote>
  <w:footnote w:type="continuationSeparator" w:id="0">
    <w:p w14:paraId="309590FC" w14:textId="77777777" w:rsidR="00000000" w:rsidRDefault="001D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A2E6" w14:textId="77777777" w:rsidR="00351BA4" w:rsidRDefault="001D634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225D830F" wp14:editId="78799C8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C75FAB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61DA030A" w14:textId="77777777" w:rsidR="00351BA4" w:rsidRDefault="001D634C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03B38096" w14:textId="77777777" w:rsidR="00351BA4" w:rsidRDefault="001D634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1858A7D4" w14:textId="77777777" w:rsidR="00351BA4" w:rsidRDefault="001D634C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BA4"/>
    <w:rsid w:val="001D634C"/>
    <w:rsid w:val="003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F07F8CD"/>
  <w15:docId w15:val="{95E6349C-3685-4621-8A00-D3A459C9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1"/>
      <w:outlineLvl w:val="0"/>
    </w:pPr>
    <w:rPr>
      <w:rFonts w:ascii="Trebuchet MS" w:eastAsia="Trebuchet MS" w:hAnsi="Trebuchet MS" w:cs="Trebuchet MS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JCHMELOVA/NA30000033070_1</dc:title>
  <dc:creator>jchmelova</dc:creator>
  <cp:lastModifiedBy>Lukáš Urbanec</cp:lastModifiedBy>
  <cp:revision>2</cp:revision>
  <dcterms:created xsi:type="dcterms:W3CDTF">2021-11-26T14:03:00Z</dcterms:created>
  <dcterms:modified xsi:type="dcterms:W3CDTF">2021-11-26T14:04:00Z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LastSaved">
    <vt:filetime>2021-11-26T00:00:00Z</vt:filetime>
  </property>
</Properties>
</file>