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8E20A" w14:textId="77777777" w:rsidR="001F421A" w:rsidRDefault="00002ADE">
      <w:pPr>
        <w:pStyle w:val="NoList1"/>
        <w:jc w:val="right"/>
        <w:rPr>
          <w:rFonts w:ascii="Arial" w:eastAsia="Arial" w:hAnsi="Arial" w:cs="Arial"/>
          <w:b/>
          <w:spacing w:val="8"/>
          <w:sz w:val="22"/>
          <w:szCs w:val="22"/>
          <w:lang w:val="cs-CZ"/>
        </w:rPr>
      </w:pPr>
      <w:r>
        <w:rPr>
          <w:rFonts w:ascii="Arial" w:eastAsia="Arial" w:hAnsi="Arial" w:cs="Arial"/>
          <w:lang w:val="cs-CZ"/>
        </w:rPr>
        <w:pict w14:anchorId="0C22CFD7">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40470F">
        <w:rPr>
          <w:rFonts w:ascii="Arial" w:eastAsia="Arial" w:hAnsi="Arial" w:cs="Arial"/>
          <w:spacing w:val="14"/>
          <w:lang w:val="cs-CZ"/>
        </w:rPr>
        <w:t xml:space="preserve"> </w:t>
      </w:r>
      <w:r w:rsidR="0040470F">
        <w:rPr>
          <w:rFonts w:ascii="Arial" w:eastAsia="Arial" w:hAnsi="Arial" w:cs="Arial"/>
          <w:b/>
          <w:i/>
          <w:spacing w:val="8"/>
          <w:sz w:val="28"/>
          <w:lang w:val="cs-CZ"/>
        </w:rPr>
        <w:t xml:space="preserve"> </w:t>
      </w:r>
      <w:r w:rsidR="0040470F">
        <w:rPr>
          <w:noProof/>
          <w:lang w:val="cs-CZ" w:eastAsia="cs-CZ"/>
        </w:rPr>
        <mc:AlternateContent>
          <mc:Choice Requires="wps">
            <w:drawing>
              <wp:inline distT="0" distB="0" distL="0" distR="0" wp14:anchorId="2E8C34FC" wp14:editId="53D98522">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95033C1" w14:textId="77777777" w:rsidR="001F421A" w:rsidRDefault="0040470F">
                            <w:pPr>
                              <w:spacing w:after="60"/>
                              <w:jc w:val="center"/>
                            </w:pPr>
                            <w:r>
                              <w:rPr>
                                <w:sz w:val="18"/>
                              </w:rPr>
                              <w:t>MZE-65105/2021-11151</w:t>
                            </w:r>
                          </w:p>
                          <w:p w14:paraId="64DE30ED" w14:textId="77777777" w:rsidR="001F421A" w:rsidRDefault="0040470F">
                            <w:pPr>
                              <w:jc w:val="center"/>
                            </w:pPr>
                            <w:r>
                              <w:rPr>
                                <w:noProof/>
                                <w:lang w:eastAsia="cs-CZ"/>
                              </w:rPr>
                              <w:drawing>
                                <wp:inline distT="0" distB="0" distL="0" distR="0" wp14:anchorId="1A04BED3" wp14:editId="4319595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B07EEAE" w14:textId="77777777" w:rsidR="001F421A" w:rsidRDefault="0040470F">
                            <w:pPr>
                              <w:jc w:val="center"/>
                            </w:pPr>
                            <w:r>
                              <w:rPr>
                                <w:sz w:val="18"/>
                              </w:rPr>
                              <w:t>mze000022179794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MZE-65105/2021-11151</w:t>
                      </w:r>
                    </w:p>
                    <w:p>
                      <w:pPr>
                        <w:pBdr/>
                        <w:spacing/>
                        <w:jc w:val="center"/>
                        <w:rPr/>
                      </w:pPr>
                      <w:r>
                        <w:rPr>
                          <w:noProof/>
                          <w:lang w:eastAsia="cs-CZ"/>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mze000022179794</w:t>
                      </w:r>
                    </w:p>
                  </w:txbxContent>
                </v:textbox>
              </v:shape>
            </w:pict>
          </mc:Fallback>
        </mc:AlternateContent>
      </w:r>
    </w:p>
    <w:p w14:paraId="714446F6" w14:textId="77777777" w:rsidR="001F421A" w:rsidRDefault="0040470F">
      <w:pPr>
        <w:rPr>
          <w:szCs w:val="22"/>
        </w:rPr>
      </w:pPr>
      <w:r>
        <w:rPr>
          <w:szCs w:val="22"/>
        </w:rPr>
        <w:t xml:space="preserve"> </w:t>
      </w:r>
    </w:p>
    <w:p w14:paraId="63634772" w14:textId="77777777" w:rsidR="001F421A" w:rsidRDefault="0040470F">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Z32868</w:t>
      </w:r>
    </w:p>
    <w:p w14:paraId="72B8D8D2" w14:textId="77777777" w:rsidR="001F421A" w:rsidRDefault="001F421A">
      <w:pPr>
        <w:tabs>
          <w:tab w:val="left" w:pos="6946"/>
        </w:tabs>
        <w:jc w:val="center"/>
        <w:rPr>
          <w:b/>
          <w:caps/>
          <w:szCs w:val="22"/>
        </w:rPr>
      </w:pPr>
    </w:p>
    <w:p w14:paraId="3862EC85" w14:textId="77777777" w:rsidR="001F421A" w:rsidRDefault="001F421A">
      <w:pPr>
        <w:jc w:val="center"/>
        <w:rPr>
          <w:b/>
          <w:caps/>
          <w:szCs w:val="22"/>
        </w:rPr>
      </w:pPr>
    </w:p>
    <w:p w14:paraId="46188A73" w14:textId="77777777" w:rsidR="001F421A" w:rsidRDefault="0040470F">
      <w:pPr>
        <w:rPr>
          <w:b/>
          <w:caps/>
          <w:szCs w:val="22"/>
        </w:rPr>
      </w:pPr>
      <w:r>
        <w:rPr>
          <w:b/>
          <w:caps/>
          <w:szCs w:val="22"/>
        </w:rPr>
        <w:t>a – věcné zadání</w:t>
      </w:r>
    </w:p>
    <w:p w14:paraId="36843957" w14:textId="77777777" w:rsidR="001F421A" w:rsidRDefault="0040470F">
      <w:pPr>
        <w:pStyle w:val="Nadpis1"/>
        <w:keepLines/>
        <w:numPr>
          <w:ilvl w:val="0"/>
          <w:numId w:val="2"/>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F421A" w14:paraId="3D4AF65A" w14:textId="77777777">
        <w:tc>
          <w:tcPr>
            <w:tcW w:w="1701" w:type="dxa"/>
            <w:tcBorders>
              <w:top w:val="single" w:sz="8" w:space="0" w:color="auto"/>
              <w:left w:val="single" w:sz="8" w:space="0" w:color="auto"/>
              <w:bottom w:val="single" w:sz="8" w:space="0" w:color="auto"/>
            </w:tcBorders>
            <w:vAlign w:val="center"/>
          </w:tcPr>
          <w:p w14:paraId="09989719" w14:textId="77777777" w:rsidR="001F421A" w:rsidRDefault="0040470F">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DE9616A" w14:textId="77777777" w:rsidR="001F421A" w:rsidRDefault="0040470F">
            <w:pPr>
              <w:pStyle w:val="Tabulka"/>
              <w:jc w:val="center"/>
              <w:rPr>
                <w:szCs w:val="22"/>
              </w:rPr>
            </w:pPr>
            <w:r>
              <w:rPr>
                <w:szCs w:val="22"/>
              </w:rPr>
              <w:t>638</w:t>
            </w:r>
          </w:p>
        </w:tc>
      </w:tr>
    </w:tbl>
    <w:p w14:paraId="7FD9A22C" w14:textId="77777777" w:rsidR="001F421A" w:rsidRDefault="001F421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1F421A" w14:paraId="7B5DE877" w14:textId="77777777">
        <w:tc>
          <w:tcPr>
            <w:tcW w:w="2246" w:type="dxa"/>
            <w:tcBorders>
              <w:top w:val="single" w:sz="8" w:space="0" w:color="auto"/>
              <w:left w:val="single" w:sz="8" w:space="0" w:color="auto"/>
            </w:tcBorders>
            <w:vAlign w:val="center"/>
          </w:tcPr>
          <w:p w14:paraId="5B2F7D20" w14:textId="77777777" w:rsidR="001F421A" w:rsidRDefault="0040470F">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7E01A4D" w14:textId="77777777" w:rsidR="001F421A" w:rsidRDefault="0040470F">
            <w:pPr>
              <w:pStyle w:val="Tabulka"/>
              <w:rPr>
                <w:b/>
                <w:szCs w:val="22"/>
              </w:rPr>
            </w:pPr>
            <w:r>
              <w:rPr>
                <w:b/>
                <w:szCs w:val="22"/>
              </w:rPr>
              <w:t>SWK_LES_2021</w:t>
            </w:r>
          </w:p>
        </w:tc>
      </w:tr>
      <w:tr w:rsidR="001F421A" w14:paraId="0E630A7A" w14:textId="77777777">
        <w:tc>
          <w:tcPr>
            <w:tcW w:w="3392" w:type="dxa"/>
            <w:gridSpan w:val="2"/>
            <w:tcBorders>
              <w:left w:val="single" w:sz="8" w:space="0" w:color="auto"/>
              <w:bottom w:val="single" w:sz="8" w:space="0" w:color="auto"/>
            </w:tcBorders>
            <w:vAlign w:val="center"/>
          </w:tcPr>
          <w:p w14:paraId="5CAC1E08" w14:textId="77777777" w:rsidR="001F421A" w:rsidRDefault="0040470F">
            <w:pPr>
              <w:pStyle w:val="Tabulka"/>
              <w:rPr>
                <w:rStyle w:val="Siln"/>
                <w:b w:val="0"/>
                <w:szCs w:val="22"/>
              </w:rPr>
            </w:pPr>
            <w:r>
              <w:rPr>
                <w:rStyle w:val="Siln"/>
                <w:szCs w:val="22"/>
              </w:rPr>
              <w:t>Datum předložení požadavku:</w:t>
            </w:r>
          </w:p>
        </w:tc>
        <w:sdt>
          <w:sdtPr>
            <w:rPr>
              <w:szCs w:val="22"/>
            </w:rPr>
            <w:id w:val="1670597228"/>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208FC09" w14:textId="77777777" w:rsidR="001F421A" w:rsidRDefault="0040470F">
                <w:pPr>
                  <w:pStyle w:val="Tabulka"/>
                  <w:rPr>
                    <w:szCs w:val="22"/>
                  </w:rPr>
                </w:pPr>
                <w:r>
                  <w:rPr>
                    <w:szCs w:val="22"/>
                  </w:rPr>
                  <w:t xml:space="preserve"> </w:t>
                </w:r>
              </w:p>
            </w:tc>
          </w:sdtContent>
        </w:sdt>
        <w:tc>
          <w:tcPr>
            <w:tcW w:w="3383" w:type="dxa"/>
            <w:tcBorders>
              <w:left w:val="dotted" w:sz="4" w:space="0" w:color="auto"/>
              <w:bottom w:val="single" w:sz="8" w:space="0" w:color="auto"/>
            </w:tcBorders>
            <w:vAlign w:val="center"/>
          </w:tcPr>
          <w:p w14:paraId="3DB9CB06" w14:textId="77777777" w:rsidR="001F421A" w:rsidRDefault="0040470F">
            <w:pPr>
              <w:pStyle w:val="Tabulka"/>
              <w:rPr>
                <w:rStyle w:val="Siln"/>
                <w:b w:val="0"/>
                <w:szCs w:val="22"/>
              </w:rPr>
            </w:pPr>
            <w:r>
              <w:rPr>
                <w:rStyle w:val="Siln"/>
                <w:szCs w:val="22"/>
              </w:rPr>
              <w:t>Požadované datum nasazení:</w:t>
            </w:r>
          </w:p>
        </w:tc>
        <w:sdt>
          <w:sdtPr>
            <w:rPr>
              <w:szCs w:val="22"/>
            </w:rPr>
            <w:id w:val="-1745104504"/>
            <w:date w:fullDate="2022-01-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BAE7249" w14:textId="77777777" w:rsidR="001F421A" w:rsidRDefault="0040470F">
                <w:pPr>
                  <w:pStyle w:val="Tabulka"/>
                  <w:rPr>
                    <w:szCs w:val="22"/>
                  </w:rPr>
                </w:pPr>
                <w:r>
                  <w:rPr>
                    <w:szCs w:val="22"/>
                  </w:rPr>
                  <w:t>31.1.2022</w:t>
                </w:r>
              </w:p>
            </w:tc>
          </w:sdtContent>
        </w:sdt>
      </w:tr>
    </w:tbl>
    <w:p w14:paraId="0895A764" w14:textId="77777777" w:rsidR="001F421A" w:rsidRDefault="001F421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F421A" w14:paraId="5DD0B8C7" w14:textId="77777777">
        <w:tc>
          <w:tcPr>
            <w:tcW w:w="2258" w:type="dxa"/>
            <w:tcBorders>
              <w:top w:val="single" w:sz="8" w:space="0" w:color="auto"/>
              <w:left w:val="single" w:sz="8" w:space="0" w:color="auto"/>
              <w:bottom w:val="single" w:sz="8" w:space="0" w:color="auto"/>
            </w:tcBorders>
            <w:vAlign w:val="center"/>
          </w:tcPr>
          <w:p w14:paraId="70435C3A" w14:textId="77777777" w:rsidR="001F421A" w:rsidRDefault="0040470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336000C" w14:textId="77777777" w:rsidR="001F421A" w:rsidRDefault="0040470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9ACCA9D" w14:textId="77777777" w:rsidR="001F421A" w:rsidRDefault="0040470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4E5C558" w14:textId="77777777" w:rsidR="001F421A" w:rsidRDefault="0040470F">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B4D9524" w14:textId="77777777" w:rsidR="001F421A" w:rsidRDefault="001F421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F421A" w14:paraId="04F1943F" w14:textId="77777777">
        <w:tc>
          <w:tcPr>
            <w:tcW w:w="983" w:type="dxa"/>
            <w:vMerge w:val="restart"/>
            <w:tcBorders>
              <w:top w:val="single" w:sz="8" w:space="0" w:color="auto"/>
              <w:left w:val="single" w:sz="8" w:space="0" w:color="auto"/>
            </w:tcBorders>
            <w:vAlign w:val="center"/>
          </w:tcPr>
          <w:p w14:paraId="5A5F60AA" w14:textId="77777777" w:rsidR="001F421A" w:rsidRDefault="0040470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80C4AC1" w14:textId="77777777" w:rsidR="001F421A" w:rsidRDefault="0040470F">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A9C7E4B" w14:textId="77777777" w:rsidR="001F421A" w:rsidRDefault="0040470F">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0A5D538" w14:textId="77777777" w:rsidR="001F421A" w:rsidRDefault="0040470F">
            <w:pPr>
              <w:pStyle w:val="Tabulka"/>
              <w:rPr>
                <w:szCs w:val="22"/>
              </w:rPr>
            </w:pPr>
            <w:r>
              <w:rPr>
                <w:szCs w:val="22"/>
              </w:rPr>
              <w:t>LPIS/fLPIS</w:t>
            </w:r>
          </w:p>
        </w:tc>
      </w:tr>
      <w:tr w:rsidR="001F421A" w14:paraId="3892AF2D" w14:textId="77777777">
        <w:tc>
          <w:tcPr>
            <w:tcW w:w="983" w:type="dxa"/>
            <w:vMerge/>
            <w:tcBorders>
              <w:left w:val="single" w:sz="8" w:space="0" w:color="auto"/>
            </w:tcBorders>
            <w:vAlign w:val="center"/>
          </w:tcPr>
          <w:p w14:paraId="42D0F2A1" w14:textId="77777777" w:rsidR="001F421A" w:rsidRDefault="001F421A">
            <w:pPr>
              <w:pStyle w:val="Tabulka"/>
              <w:rPr>
                <w:szCs w:val="22"/>
              </w:rPr>
            </w:pPr>
          </w:p>
        </w:tc>
        <w:tc>
          <w:tcPr>
            <w:tcW w:w="1911" w:type="dxa"/>
            <w:vMerge/>
            <w:tcBorders>
              <w:bottom w:val="dotted" w:sz="4" w:space="0" w:color="auto"/>
            </w:tcBorders>
            <w:vAlign w:val="center"/>
          </w:tcPr>
          <w:p w14:paraId="64F8D7BD" w14:textId="77777777" w:rsidR="001F421A" w:rsidRDefault="001F421A">
            <w:pPr>
              <w:pStyle w:val="Tabulka"/>
              <w:rPr>
                <w:szCs w:val="22"/>
              </w:rPr>
            </w:pPr>
          </w:p>
        </w:tc>
        <w:tc>
          <w:tcPr>
            <w:tcW w:w="1491" w:type="dxa"/>
            <w:tcBorders>
              <w:bottom w:val="dotted" w:sz="4" w:space="0" w:color="auto"/>
            </w:tcBorders>
            <w:vAlign w:val="center"/>
          </w:tcPr>
          <w:p w14:paraId="397951EA" w14:textId="77777777" w:rsidR="001F421A" w:rsidRDefault="0040470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E485931" w14:textId="77777777" w:rsidR="001F421A" w:rsidRDefault="0040470F">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F421A" w14:paraId="5C0342FF" w14:textId="77777777">
        <w:tc>
          <w:tcPr>
            <w:tcW w:w="983" w:type="dxa"/>
            <w:vMerge/>
            <w:tcBorders>
              <w:left w:val="single" w:sz="8" w:space="0" w:color="auto"/>
              <w:bottom w:val="single" w:sz="8" w:space="0" w:color="auto"/>
            </w:tcBorders>
            <w:vAlign w:val="center"/>
          </w:tcPr>
          <w:p w14:paraId="6E572D48" w14:textId="77777777" w:rsidR="001F421A" w:rsidRDefault="001F421A">
            <w:pPr>
              <w:pStyle w:val="Tabulka"/>
              <w:rPr>
                <w:szCs w:val="22"/>
              </w:rPr>
            </w:pPr>
          </w:p>
        </w:tc>
        <w:tc>
          <w:tcPr>
            <w:tcW w:w="1911" w:type="dxa"/>
            <w:tcBorders>
              <w:top w:val="dotted" w:sz="4" w:space="0" w:color="auto"/>
              <w:bottom w:val="single" w:sz="8" w:space="0" w:color="auto"/>
            </w:tcBorders>
            <w:vAlign w:val="center"/>
          </w:tcPr>
          <w:p w14:paraId="21711E7E" w14:textId="77777777" w:rsidR="001F421A" w:rsidRDefault="0040470F">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BAB7AA7" w14:textId="77777777" w:rsidR="001F421A" w:rsidRDefault="0040470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C8D18F5" w14:textId="77777777" w:rsidR="001F421A" w:rsidRDefault="0040470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42E223B" w14:textId="77777777" w:rsidR="001F421A" w:rsidRDefault="001F421A">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62"/>
        <w:gridCol w:w="1701"/>
        <w:gridCol w:w="1418"/>
        <w:gridCol w:w="1275"/>
        <w:gridCol w:w="2552"/>
      </w:tblGrid>
      <w:tr w:rsidR="001F421A" w14:paraId="1581BF88" w14:textId="77777777">
        <w:tc>
          <w:tcPr>
            <w:tcW w:w="2962" w:type="dxa"/>
            <w:tcBorders>
              <w:top w:val="single" w:sz="8" w:space="0" w:color="auto"/>
              <w:left w:val="single" w:sz="8" w:space="0" w:color="auto"/>
              <w:bottom w:val="single" w:sz="8" w:space="0" w:color="auto"/>
            </w:tcBorders>
            <w:vAlign w:val="center"/>
          </w:tcPr>
          <w:p w14:paraId="78E3F2FE" w14:textId="77777777" w:rsidR="001F421A" w:rsidRDefault="0040470F">
            <w:pPr>
              <w:pStyle w:val="Tabulka"/>
              <w:rPr>
                <w:b/>
                <w:szCs w:val="22"/>
              </w:rPr>
            </w:pPr>
            <w:r>
              <w:rPr>
                <w:b/>
                <w:szCs w:val="22"/>
              </w:rPr>
              <w:t>Role</w:t>
            </w:r>
          </w:p>
        </w:tc>
        <w:tc>
          <w:tcPr>
            <w:tcW w:w="1701" w:type="dxa"/>
            <w:tcBorders>
              <w:top w:val="single" w:sz="8" w:space="0" w:color="auto"/>
              <w:bottom w:val="single" w:sz="8" w:space="0" w:color="auto"/>
            </w:tcBorders>
            <w:vAlign w:val="center"/>
          </w:tcPr>
          <w:p w14:paraId="5BEDF800" w14:textId="77777777" w:rsidR="001F421A" w:rsidRDefault="0040470F">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53501069" w14:textId="77777777" w:rsidR="001F421A" w:rsidRDefault="0040470F">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41926203" w14:textId="77777777" w:rsidR="001F421A" w:rsidRDefault="0040470F">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27C6ED13" w14:textId="77777777" w:rsidR="001F421A" w:rsidRDefault="0040470F">
            <w:pPr>
              <w:pStyle w:val="Tabulka"/>
              <w:rPr>
                <w:b/>
                <w:szCs w:val="22"/>
              </w:rPr>
            </w:pPr>
            <w:r>
              <w:rPr>
                <w:b/>
                <w:szCs w:val="22"/>
              </w:rPr>
              <w:t>E-mail</w:t>
            </w:r>
          </w:p>
        </w:tc>
      </w:tr>
      <w:tr w:rsidR="001F421A" w14:paraId="1E89F4A0" w14:textId="77777777">
        <w:trPr>
          <w:trHeight w:hRule="exact" w:val="20"/>
        </w:trPr>
        <w:tc>
          <w:tcPr>
            <w:tcW w:w="2962" w:type="dxa"/>
            <w:tcBorders>
              <w:top w:val="single" w:sz="8" w:space="0" w:color="auto"/>
              <w:left w:val="dotted" w:sz="4" w:space="0" w:color="auto"/>
            </w:tcBorders>
            <w:vAlign w:val="center"/>
          </w:tcPr>
          <w:p w14:paraId="2D9D7EC7" w14:textId="77777777" w:rsidR="001F421A" w:rsidRDefault="001F421A">
            <w:pPr>
              <w:pStyle w:val="Tabulka"/>
              <w:rPr>
                <w:b/>
                <w:szCs w:val="22"/>
              </w:rPr>
            </w:pPr>
          </w:p>
        </w:tc>
        <w:tc>
          <w:tcPr>
            <w:tcW w:w="1701" w:type="dxa"/>
            <w:tcBorders>
              <w:top w:val="single" w:sz="8" w:space="0" w:color="auto"/>
            </w:tcBorders>
            <w:vAlign w:val="center"/>
          </w:tcPr>
          <w:p w14:paraId="0E155EE1" w14:textId="77777777" w:rsidR="001F421A" w:rsidRDefault="001F421A">
            <w:pPr>
              <w:pStyle w:val="Tabulka"/>
              <w:rPr>
                <w:sz w:val="20"/>
                <w:szCs w:val="20"/>
              </w:rPr>
            </w:pPr>
          </w:p>
        </w:tc>
        <w:tc>
          <w:tcPr>
            <w:tcW w:w="1418" w:type="dxa"/>
            <w:tcBorders>
              <w:top w:val="single" w:sz="8" w:space="0" w:color="auto"/>
            </w:tcBorders>
            <w:vAlign w:val="center"/>
          </w:tcPr>
          <w:p w14:paraId="64E59542" w14:textId="77777777" w:rsidR="001F421A" w:rsidRDefault="001F421A">
            <w:pPr>
              <w:pStyle w:val="Tabulka"/>
              <w:rPr>
                <w:rStyle w:val="Siln"/>
                <w:b w:val="0"/>
                <w:sz w:val="20"/>
                <w:szCs w:val="20"/>
              </w:rPr>
            </w:pPr>
          </w:p>
        </w:tc>
        <w:tc>
          <w:tcPr>
            <w:tcW w:w="1275" w:type="dxa"/>
            <w:tcBorders>
              <w:top w:val="single" w:sz="8" w:space="0" w:color="auto"/>
            </w:tcBorders>
            <w:vAlign w:val="center"/>
          </w:tcPr>
          <w:p w14:paraId="569BF5AB" w14:textId="77777777" w:rsidR="001F421A" w:rsidRDefault="001F421A">
            <w:pPr>
              <w:pStyle w:val="Tabulka"/>
              <w:rPr>
                <w:sz w:val="20"/>
                <w:szCs w:val="20"/>
              </w:rPr>
            </w:pPr>
          </w:p>
        </w:tc>
        <w:tc>
          <w:tcPr>
            <w:tcW w:w="2552" w:type="dxa"/>
            <w:tcBorders>
              <w:top w:val="single" w:sz="8" w:space="0" w:color="auto"/>
              <w:right w:val="dotted" w:sz="4" w:space="0" w:color="auto"/>
            </w:tcBorders>
            <w:vAlign w:val="center"/>
          </w:tcPr>
          <w:p w14:paraId="382C8227" w14:textId="77777777" w:rsidR="001F421A" w:rsidRDefault="001F421A">
            <w:pPr>
              <w:pStyle w:val="Tabulka"/>
              <w:rPr>
                <w:sz w:val="20"/>
                <w:szCs w:val="20"/>
              </w:rPr>
            </w:pPr>
          </w:p>
        </w:tc>
      </w:tr>
      <w:tr w:rsidR="001F421A" w14:paraId="36690634" w14:textId="77777777">
        <w:tc>
          <w:tcPr>
            <w:tcW w:w="2962" w:type="dxa"/>
            <w:tcBorders>
              <w:top w:val="dotted" w:sz="4" w:space="0" w:color="auto"/>
              <w:left w:val="dotted" w:sz="4" w:space="0" w:color="auto"/>
            </w:tcBorders>
            <w:vAlign w:val="center"/>
          </w:tcPr>
          <w:p w14:paraId="2D7A6B87" w14:textId="77777777" w:rsidR="001F421A" w:rsidRDefault="0040470F">
            <w:pPr>
              <w:pStyle w:val="Tabulka"/>
              <w:rPr>
                <w:szCs w:val="22"/>
              </w:rPr>
            </w:pPr>
            <w:r>
              <w:rPr>
                <w:szCs w:val="22"/>
              </w:rPr>
              <w:t>Žadatel:</w:t>
            </w:r>
          </w:p>
        </w:tc>
        <w:tc>
          <w:tcPr>
            <w:tcW w:w="1701" w:type="dxa"/>
            <w:tcBorders>
              <w:top w:val="dotted" w:sz="4" w:space="0" w:color="auto"/>
            </w:tcBorders>
            <w:vAlign w:val="center"/>
          </w:tcPr>
          <w:p w14:paraId="4C7BE5DF" w14:textId="77777777" w:rsidR="001F421A" w:rsidRDefault="0040470F">
            <w:pPr>
              <w:pStyle w:val="Tabulka"/>
              <w:rPr>
                <w:sz w:val="20"/>
                <w:szCs w:val="20"/>
              </w:rPr>
            </w:pPr>
            <w:r>
              <w:rPr>
                <w:sz w:val="20"/>
                <w:szCs w:val="20"/>
              </w:rPr>
              <w:t>Václav Tomášek</w:t>
            </w:r>
          </w:p>
        </w:tc>
        <w:tc>
          <w:tcPr>
            <w:tcW w:w="1418" w:type="dxa"/>
            <w:tcBorders>
              <w:top w:val="dotted" w:sz="4" w:space="0" w:color="auto"/>
            </w:tcBorders>
            <w:vAlign w:val="center"/>
          </w:tcPr>
          <w:p w14:paraId="482E6EF5" w14:textId="77777777" w:rsidR="001F421A" w:rsidRDefault="0040470F">
            <w:pPr>
              <w:pStyle w:val="Tabulka"/>
              <w:jc w:val="center"/>
              <w:rPr>
                <w:rStyle w:val="Siln"/>
                <w:b w:val="0"/>
                <w:sz w:val="20"/>
                <w:szCs w:val="20"/>
              </w:rPr>
            </w:pPr>
            <w:r>
              <w:rPr>
                <w:rStyle w:val="Siln"/>
                <w:b w:val="0"/>
                <w:sz w:val="20"/>
                <w:szCs w:val="20"/>
              </w:rPr>
              <w:t>16211</w:t>
            </w:r>
          </w:p>
        </w:tc>
        <w:tc>
          <w:tcPr>
            <w:tcW w:w="1275" w:type="dxa"/>
            <w:tcBorders>
              <w:top w:val="dotted" w:sz="4" w:space="0" w:color="auto"/>
            </w:tcBorders>
            <w:vAlign w:val="center"/>
          </w:tcPr>
          <w:p w14:paraId="386389C4" w14:textId="77777777" w:rsidR="001F421A" w:rsidRDefault="0040470F">
            <w:pPr>
              <w:pStyle w:val="Tabulka"/>
              <w:rPr>
                <w:sz w:val="20"/>
                <w:szCs w:val="20"/>
              </w:rPr>
            </w:pPr>
            <w:r>
              <w:rPr>
                <w:sz w:val="20"/>
                <w:szCs w:val="20"/>
              </w:rPr>
              <w:t>221812330</w:t>
            </w:r>
          </w:p>
        </w:tc>
        <w:tc>
          <w:tcPr>
            <w:tcW w:w="2552" w:type="dxa"/>
            <w:tcBorders>
              <w:top w:val="dotted" w:sz="4" w:space="0" w:color="auto"/>
              <w:right w:val="dotted" w:sz="4" w:space="0" w:color="auto"/>
            </w:tcBorders>
            <w:vAlign w:val="center"/>
          </w:tcPr>
          <w:p w14:paraId="5DA8F918" w14:textId="77777777" w:rsidR="001F421A" w:rsidRDefault="0040470F">
            <w:pPr>
              <w:pStyle w:val="Tabulka"/>
              <w:rPr>
                <w:sz w:val="20"/>
                <w:szCs w:val="20"/>
              </w:rPr>
            </w:pPr>
            <w:r>
              <w:rPr>
                <w:sz w:val="20"/>
                <w:szCs w:val="20"/>
              </w:rPr>
              <w:t>vaclav.tomasek@mze.cz</w:t>
            </w:r>
          </w:p>
        </w:tc>
      </w:tr>
      <w:tr w:rsidR="001F421A" w14:paraId="244074DE" w14:textId="77777777">
        <w:tc>
          <w:tcPr>
            <w:tcW w:w="2962" w:type="dxa"/>
            <w:tcBorders>
              <w:left w:val="dotted" w:sz="4" w:space="0" w:color="auto"/>
            </w:tcBorders>
            <w:vAlign w:val="center"/>
          </w:tcPr>
          <w:p w14:paraId="761FD5B9" w14:textId="77777777" w:rsidR="001F421A" w:rsidRDefault="0040470F">
            <w:pPr>
              <w:pStyle w:val="Tabulka"/>
              <w:rPr>
                <w:szCs w:val="22"/>
              </w:rPr>
            </w:pPr>
            <w:r>
              <w:rPr>
                <w:szCs w:val="22"/>
              </w:rPr>
              <w:t>Věcný garant</w:t>
            </w:r>
          </w:p>
        </w:tc>
        <w:tc>
          <w:tcPr>
            <w:tcW w:w="1701" w:type="dxa"/>
            <w:vAlign w:val="center"/>
          </w:tcPr>
          <w:p w14:paraId="3E571C6F" w14:textId="77777777" w:rsidR="001F421A" w:rsidRDefault="0040470F">
            <w:pPr>
              <w:pStyle w:val="Tabulka"/>
              <w:rPr>
                <w:sz w:val="20"/>
                <w:szCs w:val="20"/>
              </w:rPr>
            </w:pPr>
            <w:r>
              <w:rPr>
                <w:sz w:val="20"/>
                <w:szCs w:val="20"/>
              </w:rPr>
              <w:t>Václav Lidický</w:t>
            </w:r>
          </w:p>
        </w:tc>
        <w:tc>
          <w:tcPr>
            <w:tcW w:w="1418" w:type="dxa"/>
            <w:vAlign w:val="center"/>
          </w:tcPr>
          <w:p w14:paraId="2EEA9C7A" w14:textId="77777777" w:rsidR="001F421A" w:rsidRDefault="0040470F">
            <w:pPr>
              <w:pStyle w:val="Tabulka"/>
              <w:jc w:val="center"/>
              <w:rPr>
                <w:rStyle w:val="Siln"/>
                <w:b w:val="0"/>
                <w:sz w:val="20"/>
                <w:szCs w:val="20"/>
              </w:rPr>
            </w:pPr>
            <w:r>
              <w:rPr>
                <w:rStyle w:val="Siln"/>
                <w:b w:val="0"/>
                <w:sz w:val="20"/>
                <w:szCs w:val="20"/>
              </w:rPr>
              <w:t>16210</w:t>
            </w:r>
          </w:p>
        </w:tc>
        <w:tc>
          <w:tcPr>
            <w:tcW w:w="1275" w:type="dxa"/>
            <w:vAlign w:val="center"/>
          </w:tcPr>
          <w:p w14:paraId="7981B91A" w14:textId="77777777" w:rsidR="001F421A" w:rsidRDefault="0040470F">
            <w:pPr>
              <w:pStyle w:val="Tabulka"/>
              <w:rPr>
                <w:sz w:val="20"/>
                <w:szCs w:val="20"/>
              </w:rPr>
            </w:pPr>
            <w:r>
              <w:rPr>
                <w:sz w:val="20"/>
                <w:szCs w:val="20"/>
              </w:rPr>
              <w:t>221814555</w:t>
            </w:r>
          </w:p>
        </w:tc>
        <w:tc>
          <w:tcPr>
            <w:tcW w:w="2552" w:type="dxa"/>
            <w:tcBorders>
              <w:right w:val="dotted" w:sz="4" w:space="0" w:color="auto"/>
            </w:tcBorders>
            <w:vAlign w:val="center"/>
          </w:tcPr>
          <w:p w14:paraId="00A710E9" w14:textId="77777777" w:rsidR="001F421A" w:rsidRDefault="0040470F">
            <w:pPr>
              <w:pStyle w:val="Tabulka"/>
              <w:rPr>
                <w:sz w:val="20"/>
                <w:szCs w:val="20"/>
              </w:rPr>
            </w:pPr>
            <w:r>
              <w:rPr>
                <w:sz w:val="20"/>
                <w:szCs w:val="20"/>
              </w:rPr>
              <w:t>vaclav.lidicky@mze.cz</w:t>
            </w:r>
          </w:p>
        </w:tc>
      </w:tr>
      <w:tr w:rsidR="001F421A" w14:paraId="7A14D26A" w14:textId="77777777">
        <w:tc>
          <w:tcPr>
            <w:tcW w:w="2962" w:type="dxa"/>
            <w:tcBorders>
              <w:left w:val="dotted" w:sz="4" w:space="0" w:color="auto"/>
            </w:tcBorders>
            <w:vAlign w:val="center"/>
          </w:tcPr>
          <w:p w14:paraId="57D0214B" w14:textId="77777777" w:rsidR="001F421A" w:rsidRDefault="0040470F">
            <w:pPr>
              <w:pStyle w:val="Tabulka"/>
              <w:rPr>
                <w:szCs w:val="22"/>
              </w:rPr>
            </w:pPr>
            <w:r>
              <w:rPr>
                <w:szCs w:val="22"/>
              </w:rPr>
              <w:t>Metodický garant:</w:t>
            </w:r>
          </w:p>
        </w:tc>
        <w:tc>
          <w:tcPr>
            <w:tcW w:w="1701" w:type="dxa"/>
            <w:vAlign w:val="center"/>
          </w:tcPr>
          <w:p w14:paraId="669A2BDF" w14:textId="77777777" w:rsidR="001F421A" w:rsidRDefault="0040470F">
            <w:pPr>
              <w:pStyle w:val="Tabulka"/>
              <w:rPr>
                <w:sz w:val="20"/>
                <w:szCs w:val="20"/>
              </w:rPr>
            </w:pPr>
            <w:r>
              <w:rPr>
                <w:sz w:val="20"/>
                <w:szCs w:val="20"/>
              </w:rPr>
              <w:t>Václav Tomášek</w:t>
            </w:r>
          </w:p>
        </w:tc>
        <w:tc>
          <w:tcPr>
            <w:tcW w:w="1418" w:type="dxa"/>
            <w:vAlign w:val="center"/>
          </w:tcPr>
          <w:p w14:paraId="439208A4" w14:textId="77777777" w:rsidR="001F421A" w:rsidRDefault="0040470F">
            <w:pPr>
              <w:pStyle w:val="Tabulka"/>
              <w:jc w:val="center"/>
              <w:rPr>
                <w:rStyle w:val="Siln"/>
                <w:b w:val="0"/>
                <w:sz w:val="20"/>
                <w:szCs w:val="20"/>
              </w:rPr>
            </w:pPr>
            <w:r>
              <w:rPr>
                <w:rStyle w:val="Siln"/>
                <w:b w:val="0"/>
                <w:sz w:val="20"/>
                <w:szCs w:val="20"/>
              </w:rPr>
              <w:t>16211</w:t>
            </w:r>
          </w:p>
        </w:tc>
        <w:tc>
          <w:tcPr>
            <w:tcW w:w="1275" w:type="dxa"/>
            <w:vAlign w:val="center"/>
          </w:tcPr>
          <w:p w14:paraId="5462545E" w14:textId="77777777" w:rsidR="001F421A" w:rsidRDefault="0040470F">
            <w:pPr>
              <w:pStyle w:val="Tabulka"/>
              <w:rPr>
                <w:sz w:val="20"/>
                <w:szCs w:val="20"/>
              </w:rPr>
            </w:pPr>
            <w:r>
              <w:rPr>
                <w:sz w:val="20"/>
                <w:szCs w:val="20"/>
              </w:rPr>
              <w:t>221812330</w:t>
            </w:r>
          </w:p>
        </w:tc>
        <w:tc>
          <w:tcPr>
            <w:tcW w:w="2552" w:type="dxa"/>
            <w:tcBorders>
              <w:right w:val="dotted" w:sz="4" w:space="0" w:color="auto"/>
            </w:tcBorders>
            <w:vAlign w:val="center"/>
          </w:tcPr>
          <w:p w14:paraId="5B4B7D5A" w14:textId="77777777" w:rsidR="001F421A" w:rsidRDefault="0040470F">
            <w:pPr>
              <w:pStyle w:val="Tabulka"/>
              <w:rPr>
                <w:sz w:val="20"/>
                <w:szCs w:val="20"/>
              </w:rPr>
            </w:pPr>
            <w:r>
              <w:rPr>
                <w:sz w:val="20"/>
                <w:szCs w:val="20"/>
              </w:rPr>
              <w:t>vaclav.tomasek@mze.cz</w:t>
            </w:r>
          </w:p>
        </w:tc>
      </w:tr>
      <w:tr w:rsidR="001F421A" w14:paraId="593BD726" w14:textId="77777777">
        <w:tc>
          <w:tcPr>
            <w:tcW w:w="2962" w:type="dxa"/>
            <w:tcBorders>
              <w:left w:val="dotted" w:sz="4" w:space="0" w:color="auto"/>
            </w:tcBorders>
            <w:vAlign w:val="center"/>
          </w:tcPr>
          <w:p w14:paraId="0BD91BDB" w14:textId="77777777" w:rsidR="001F421A" w:rsidRDefault="0040470F">
            <w:pPr>
              <w:pStyle w:val="Tabulka"/>
              <w:rPr>
                <w:szCs w:val="22"/>
              </w:rPr>
            </w:pPr>
            <w:r>
              <w:rPr>
                <w:szCs w:val="22"/>
              </w:rPr>
              <w:t>Odborný garant</w:t>
            </w:r>
          </w:p>
          <w:p w14:paraId="230E510A" w14:textId="77777777" w:rsidR="001F421A" w:rsidRDefault="0040470F">
            <w:pPr>
              <w:pStyle w:val="Tabulka"/>
              <w:rPr>
                <w:szCs w:val="22"/>
              </w:rPr>
            </w:pPr>
            <w:r>
              <w:rPr>
                <w:szCs w:val="22"/>
              </w:rPr>
              <w:t>SZIF</w:t>
            </w:r>
            <w:r w:rsidR="00AB42DF">
              <w:rPr>
                <w:szCs w:val="22"/>
              </w:rPr>
              <w:t>:</w:t>
            </w:r>
          </w:p>
        </w:tc>
        <w:tc>
          <w:tcPr>
            <w:tcW w:w="1701" w:type="dxa"/>
            <w:vAlign w:val="center"/>
          </w:tcPr>
          <w:p w14:paraId="7747B41D" w14:textId="77777777" w:rsidR="001F421A" w:rsidRDefault="0040470F">
            <w:pPr>
              <w:pStyle w:val="Tabulka"/>
              <w:rPr>
                <w:sz w:val="20"/>
                <w:szCs w:val="20"/>
              </w:rPr>
            </w:pPr>
            <w:r>
              <w:rPr>
                <w:sz w:val="20"/>
                <w:szCs w:val="20"/>
              </w:rPr>
              <w:t>Ondřej Krym</w:t>
            </w:r>
          </w:p>
        </w:tc>
        <w:tc>
          <w:tcPr>
            <w:tcW w:w="1418" w:type="dxa"/>
            <w:vAlign w:val="center"/>
          </w:tcPr>
          <w:p w14:paraId="14D5A151" w14:textId="77777777" w:rsidR="001F421A" w:rsidRDefault="0040470F">
            <w:pPr>
              <w:pStyle w:val="Tabulka"/>
              <w:jc w:val="center"/>
              <w:rPr>
                <w:rStyle w:val="Siln"/>
                <w:b w:val="0"/>
                <w:sz w:val="20"/>
                <w:szCs w:val="20"/>
              </w:rPr>
            </w:pPr>
            <w:r>
              <w:rPr>
                <w:rStyle w:val="Siln"/>
                <w:b w:val="0"/>
                <w:sz w:val="20"/>
                <w:szCs w:val="20"/>
              </w:rPr>
              <w:t>SZIF</w:t>
            </w:r>
          </w:p>
        </w:tc>
        <w:tc>
          <w:tcPr>
            <w:tcW w:w="1275" w:type="dxa"/>
            <w:vAlign w:val="center"/>
          </w:tcPr>
          <w:p w14:paraId="629A5FBD" w14:textId="77777777" w:rsidR="001F421A" w:rsidRDefault="001F421A">
            <w:pPr>
              <w:pStyle w:val="Tabulka"/>
              <w:pBdr>
                <w:bottom w:val="single" w:sz="6" w:space="1" w:color="auto"/>
              </w:pBdr>
              <w:rPr>
                <w:sz w:val="20"/>
                <w:szCs w:val="20"/>
              </w:rPr>
            </w:pPr>
          </w:p>
          <w:p w14:paraId="5757C228" w14:textId="77777777" w:rsidR="001F421A" w:rsidRDefault="001F421A">
            <w:pPr>
              <w:pStyle w:val="Tabulka"/>
              <w:rPr>
                <w:sz w:val="20"/>
                <w:szCs w:val="20"/>
              </w:rPr>
            </w:pPr>
          </w:p>
        </w:tc>
        <w:tc>
          <w:tcPr>
            <w:tcW w:w="2552" w:type="dxa"/>
            <w:tcBorders>
              <w:right w:val="dotted" w:sz="4" w:space="0" w:color="auto"/>
            </w:tcBorders>
            <w:vAlign w:val="center"/>
          </w:tcPr>
          <w:p w14:paraId="5CC052F8" w14:textId="77777777" w:rsidR="001F421A" w:rsidRDefault="0040470F">
            <w:pPr>
              <w:pStyle w:val="Tabulka"/>
              <w:rPr>
                <w:sz w:val="20"/>
                <w:szCs w:val="20"/>
              </w:rPr>
            </w:pPr>
            <w:r>
              <w:rPr>
                <w:sz w:val="20"/>
                <w:szCs w:val="20"/>
              </w:rPr>
              <w:t>ondrej.krym@szif.cz</w:t>
            </w:r>
          </w:p>
        </w:tc>
      </w:tr>
      <w:tr w:rsidR="001F421A" w14:paraId="0E1FA796" w14:textId="77777777">
        <w:tc>
          <w:tcPr>
            <w:tcW w:w="2962" w:type="dxa"/>
            <w:tcBorders>
              <w:left w:val="dotted" w:sz="4" w:space="0" w:color="auto"/>
            </w:tcBorders>
            <w:vAlign w:val="center"/>
          </w:tcPr>
          <w:p w14:paraId="67B9AB96" w14:textId="77777777" w:rsidR="001F421A" w:rsidRDefault="0040470F">
            <w:pPr>
              <w:pStyle w:val="Tabulka"/>
              <w:rPr>
                <w:szCs w:val="22"/>
              </w:rPr>
            </w:pPr>
            <w:r>
              <w:rPr>
                <w:szCs w:val="22"/>
              </w:rPr>
              <w:t>Odborný garant UHUL</w:t>
            </w:r>
            <w:r w:rsidR="00AB42DF">
              <w:rPr>
                <w:szCs w:val="22"/>
              </w:rPr>
              <w:t>:</w:t>
            </w:r>
          </w:p>
        </w:tc>
        <w:tc>
          <w:tcPr>
            <w:tcW w:w="1701" w:type="dxa"/>
            <w:vAlign w:val="center"/>
          </w:tcPr>
          <w:p w14:paraId="58F89114" w14:textId="77777777" w:rsidR="001F421A" w:rsidRDefault="0040470F">
            <w:pPr>
              <w:pStyle w:val="Tabulka"/>
              <w:rPr>
                <w:sz w:val="20"/>
                <w:szCs w:val="20"/>
              </w:rPr>
            </w:pPr>
            <w:r>
              <w:rPr>
                <w:sz w:val="20"/>
                <w:szCs w:val="20"/>
              </w:rPr>
              <w:t>Jaroslav Kubišta</w:t>
            </w:r>
          </w:p>
        </w:tc>
        <w:tc>
          <w:tcPr>
            <w:tcW w:w="1418" w:type="dxa"/>
            <w:vAlign w:val="center"/>
          </w:tcPr>
          <w:p w14:paraId="52E28235" w14:textId="77777777" w:rsidR="001F421A" w:rsidRDefault="0040470F">
            <w:pPr>
              <w:pStyle w:val="Tabulka"/>
              <w:jc w:val="center"/>
              <w:rPr>
                <w:rStyle w:val="Siln"/>
                <w:b w:val="0"/>
                <w:sz w:val="20"/>
                <w:szCs w:val="20"/>
              </w:rPr>
            </w:pPr>
            <w:r>
              <w:rPr>
                <w:rStyle w:val="Siln"/>
                <w:b w:val="0"/>
                <w:sz w:val="20"/>
                <w:szCs w:val="20"/>
              </w:rPr>
              <w:t>ÚHÚL</w:t>
            </w:r>
          </w:p>
        </w:tc>
        <w:tc>
          <w:tcPr>
            <w:tcW w:w="1275" w:type="dxa"/>
            <w:vAlign w:val="center"/>
          </w:tcPr>
          <w:p w14:paraId="56AA1234" w14:textId="77777777" w:rsidR="001F421A" w:rsidRDefault="001F421A">
            <w:pPr>
              <w:pStyle w:val="Tabulka"/>
              <w:rPr>
                <w:sz w:val="20"/>
                <w:szCs w:val="20"/>
              </w:rPr>
            </w:pPr>
          </w:p>
        </w:tc>
        <w:tc>
          <w:tcPr>
            <w:tcW w:w="2552" w:type="dxa"/>
            <w:tcBorders>
              <w:right w:val="dotted" w:sz="4" w:space="0" w:color="auto"/>
            </w:tcBorders>
            <w:vAlign w:val="center"/>
          </w:tcPr>
          <w:p w14:paraId="558944C2" w14:textId="77777777" w:rsidR="001F421A" w:rsidRDefault="0040470F">
            <w:pPr>
              <w:pStyle w:val="Tabulka"/>
              <w:rPr>
                <w:sz w:val="20"/>
                <w:szCs w:val="20"/>
              </w:rPr>
            </w:pPr>
            <w:r>
              <w:rPr>
                <w:sz w:val="20"/>
                <w:szCs w:val="20"/>
              </w:rPr>
              <w:t>kubista.jaroslav@uhul.cz</w:t>
            </w:r>
          </w:p>
        </w:tc>
      </w:tr>
      <w:tr w:rsidR="001F421A" w14:paraId="3EB5FB0C" w14:textId="77777777">
        <w:tc>
          <w:tcPr>
            <w:tcW w:w="2962" w:type="dxa"/>
            <w:tcBorders>
              <w:left w:val="dotted" w:sz="4" w:space="0" w:color="auto"/>
            </w:tcBorders>
            <w:vAlign w:val="center"/>
          </w:tcPr>
          <w:p w14:paraId="6F6CE88D" w14:textId="77777777" w:rsidR="001F421A" w:rsidRDefault="0040470F">
            <w:pPr>
              <w:pStyle w:val="Tabulka"/>
              <w:rPr>
                <w:szCs w:val="22"/>
              </w:rPr>
            </w:pPr>
            <w:r>
              <w:rPr>
                <w:szCs w:val="22"/>
              </w:rPr>
              <w:t>Koordinátor změny:</w:t>
            </w:r>
          </w:p>
        </w:tc>
        <w:tc>
          <w:tcPr>
            <w:tcW w:w="1701" w:type="dxa"/>
            <w:vAlign w:val="center"/>
          </w:tcPr>
          <w:p w14:paraId="402258DE" w14:textId="77777777" w:rsidR="001F421A" w:rsidRDefault="0040470F">
            <w:pPr>
              <w:pStyle w:val="Tabulka"/>
              <w:rPr>
                <w:sz w:val="20"/>
                <w:szCs w:val="20"/>
              </w:rPr>
            </w:pPr>
            <w:r>
              <w:rPr>
                <w:sz w:val="20"/>
                <w:szCs w:val="20"/>
              </w:rPr>
              <w:t>Václav Krejčí</w:t>
            </w:r>
          </w:p>
        </w:tc>
        <w:tc>
          <w:tcPr>
            <w:tcW w:w="1418" w:type="dxa"/>
            <w:vAlign w:val="center"/>
          </w:tcPr>
          <w:p w14:paraId="00B80901" w14:textId="77777777" w:rsidR="001F421A" w:rsidRDefault="0040470F">
            <w:pPr>
              <w:pStyle w:val="Tabulka"/>
              <w:jc w:val="center"/>
              <w:rPr>
                <w:rStyle w:val="Siln"/>
                <w:b w:val="0"/>
                <w:sz w:val="20"/>
                <w:szCs w:val="20"/>
              </w:rPr>
            </w:pPr>
            <w:r>
              <w:rPr>
                <w:rStyle w:val="Siln"/>
                <w:b w:val="0"/>
                <w:sz w:val="20"/>
                <w:szCs w:val="20"/>
              </w:rPr>
              <w:t>11151</w:t>
            </w:r>
          </w:p>
        </w:tc>
        <w:tc>
          <w:tcPr>
            <w:tcW w:w="1275" w:type="dxa"/>
            <w:vAlign w:val="center"/>
          </w:tcPr>
          <w:p w14:paraId="2F3E225D" w14:textId="77777777" w:rsidR="001F421A" w:rsidRDefault="0040470F">
            <w:pPr>
              <w:pStyle w:val="Tabulka"/>
              <w:rPr>
                <w:sz w:val="20"/>
                <w:szCs w:val="20"/>
              </w:rPr>
            </w:pPr>
            <w:r>
              <w:rPr>
                <w:sz w:val="20"/>
                <w:szCs w:val="20"/>
              </w:rPr>
              <w:t>221812149</w:t>
            </w:r>
          </w:p>
        </w:tc>
        <w:tc>
          <w:tcPr>
            <w:tcW w:w="2552" w:type="dxa"/>
            <w:tcBorders>
              <w:right w:val="dotted" w:sz="4" w:space="0" w:color="auto"/>
            </w:tcBorders>
            <w:vAlign w:val="center"/>
          </w:tcPr>
          <w:p w14:paraId="7DB909B2" w14:textId="77777777" w:rsidR="001F421A" w:rsidRDefault="0040470F">
            <w:pPr>
              <w:pStyle w:val="Tabulka"/>
              <w:rPr>
                <w:sz w:val="20"/>
                <w:szCs w:val="20"/>
              </w:rPr>
            </w:pPr>
            <w:r>
              <w:rPr>
                <w:sz w:val="20"/>
                <w:szCs w:val="20"/>
              </w:rPr>
              <w:t>vaclav.krejci@mze.cz</w:t>
            </w:r>
          </w:p>
        </w:tc>
      </w:tr>
      <w:tr w:rsidR="001F421A" w14:paraId="10CCCE39" w14:textId="77777777">
        <w:tc>
          <w:tcPr>
            <w:tcW w:w="2962" w:type="dxa"/>
            <w:tcBorders>
              <w:left w:val="dotted" w:sz="4" w:space="0" w:color="auto"/>
            </w:tcBorders>
            <w:vAlign w:val="center"/>
          </w:tcPr>
          <w:p w14:paraId="666CC383" w14:textId="77777777" w:rsidR="001F421A" w:rsidRDefault="0040470F">
            <w:pPr>
              <w:pStyle w:val="Tabulka"/>
              <w:rPr>
                <w:szCs w:val="22"/>
              </w:rPr>
            </w:pPr>
            <w:r>
              <w:rPr>
                <w:szCs w:val="22"/>
              </w:rPr>
              <w:t>Poskytovatel/Dodavatel:</w:t>
            </w:r>
          </w:p>
        </w:tc>
        <w:tc>
          <w:tcPr>
            <w:tcW w:w="1701" w:type="dxa"/>
            <w:vAlign w:val="center"/>
          </w:tcPr>
          <w:p w14:paraId="759575B8" w14:textId="69C9CBFA" w:rsidR="001F421A" w:rsidRDefault="00002ADE">
            <w:pPr>
              <w:pStyle w:val="Tabulka"/>
              <w:rPr>
                <w:sz w:val="20"/>
                <w:szCs w:val="20"/>
              </w:rPr>
            </w:pPr>
            <w:r>
              <w:rPr>
                <w:sz w:val="20"/>
                <w:szCs w:val="20"/>
              </w:rPr>
              <w:t>xxx</w:t>
            </w:r>
          </w:p>
        </w:tc>
        <w:tc>
          <w:tcPr>
            <w:tcW w:w="1418" w:type="dxa"/>
            <w:vAlign w:val="center"/>
          </w:tcPr>
          <w:p w14:paraId="01D1FAB9" w14:textId="77777777" w:rsidR="001F421A" w:rsidRDefault="0040470F">
            <w:pPr>
              <w:pStyle w:val="Tabulka"/>
              <w:jc w:val="center"/>
              <w:rPr>
                <w:rStyle w:val="Siln"/>
                <w:b w:val="0"/>
                <w:sz w:val="20"/>
                <w:szCs w:val="20"/>
              </w:rPr>
            </w:pPr>
            <w:r>
              <w:rPr>
                <w:rStyle w:val="Siln"/>
                <w:b w:val="0"/>
                <w:sz w:val="20"/>
                <w:szCs w:val="20"/>
              </w:rPr>
              <w:t>O2ITS</w:t>
            </w:r>
          </w:p>
        </w:tc>
        <w:tc>
          <w:tcPr>
            <w:tcW w:w="1275" w:type="dxa"/>
            <w:vAlign w:val="center"/>
          </w:tcPr>
          <w:p w14:paraId="6F8C4DD1" w14:textId="77777777" w:rsidR="001F421A" w:rsidRDefault="001F421A">
            <w:pPr>
              <w:pStyle w:val="Tabulka"/>
              <w:pBdr>
                <w:bottom w:val="single" w:sz="6" w:space="1" w:color="auto"/>
              </w:pBdr>
              <w:rPr>
                <w:sz w:val="20"/>
                <w:szCs w:val="20"/>
              </w:rPr>
            </w:pPr>
          </w:p>
          <w:p w14:paraId="7492371F" w14:textId="77777777" w:rsidR="001F421A" w:rsidRDefault="001F421A">
            <w:pPr>
              <w:pStyle w:val="Tabulka"/>
              <w:rPr>
                <w:sz w:val="20"/>
                <w:szCs w:val="20"/>
              </w:rPr>
            </w:pPr>
          </w:p>
        </w:tc>
        <w:tc>
          <w:tcPr>
            <w:tcW w:w="2552" w:type="dxa"/>
            <w:tcBorders>
              <w:right w:val="dotted" w:sz="4" w:space="0" w:color="auto"/>
            </w:tcBorders>
            <w:vAlign w:val="center"/>
          </w:tcPr>
          <w:p w14:paraId="28599C45" w14:textId="005258A6" w:rsidR="001F421A" w:rsidRDefault="00002ADE">
            <w:pPr>
              <w:pStyle w:val="Tabulka"/>
              <w:rPr>
                <w:sz w:val="20"/>
                <w:szCs w:val="20"/>
              </w:rPr>
            </w:pPr>
            <w:r>
              <w:rPr>
                <w:sz w:val="20"/>
                <w:szCs w:val="20"/>
              </w:rPr>
              <w:t>xxx</w:t>
            </w:r>
          </w:p>
        </w:tc>
      </w:tr>
    </w:tbl>
    <w:p w14:paraId="1C101B4E" w14:textId="77777777" w:rsidR="001F421A" w:rsidRDefault="001F421A">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850"/>
        <w:gridCol w:w="2977"/>
      </w:tblGrid>
      <w:tr w:rsidR="001F421A" w14:paraId="2BF5FCA2" w14:textId="77777777">
        <w:trPr>
          <w:trHeight w:val="397"/>
        </w:trPr>
        <w:tc>
          <w:tcPr>
            <w:tcW w:w="1681" w:type="dxa"/>
            <w:vAlign w:val="center"/>
          </w:tcPr>
          <w:p w14:paraId="30F43476" w14:textId="77777777" w:rsidR="001F421A" w:rsidRDefault="0040470F">
            <w:pPr>
              <w:pStyle w:val="Tabulka"/>
              <w:rPr>
                <w:szCs w:val="22"/>
              </w:rPr>
            </w:pPr>
            <w:r>
              <w:rPr>
                <w:b/>
                <w:szCs w:val="22"/>
              </w:rPr>
              <w:t>Smlouva č.</w:t>
            </w:r>
            <w:r>
              <w:rPr>
                <w:rStyle w:val="Odkaznavysvtlivky"/>
                <w:szCs w:val="22"/>
              </w:rPr>
              <w:endnoteReference w:id="8"/>
            </w:r>
            <w:r>
              <w:rPr>
                <w:b/>
                <w:szCs w:val="22"/>
              </w:rPr>
              <w:t>:</w:t>
            </w:r>
          </w:p>
        </w:tc>
        <w:tc>
          <w:tcPr>
            <w:tcW w:w="4395" w:type="dxa"/>
            <w:tcBorders>
              <w:top w:val="single" w:sz="8" w:space="0" w:color="auto"/>
              <w:bottom w:val="single" w:sz="8" w:space="0" w:color="auto"/>
              <w:right w:val="dotted" w:sz="4" w:space="0" w:color="auto"/>
            </w:tcBorders>
            <w:vAlign w:val="center"/>
          </w:tcPr>
          <w:p w14:paraId="238D6464" w14:textId="77777777" w:rsidR="001F421A" w:rsidRDefault="0040470F">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02511BC9" w14:textId="77777777" w:rsidR="001F421A" w:rsidRDefault="0040470F">
            <w:pPr>
              <w:pStyle w:val="Tabulka"/>
              <w:rPr>
                <w:rStyle w:val="Siln"/>
                <w:b w:val="0"/>
                <w:szCs w:val="22"/>
              </w:rPr>
            </w:pPr>
            <w:r>
              <w:rPr>
                <w:rStyle w:val="Siln"/>
                <w:szCs w:val="22"/>
              </w:rPr>
              <w:t>KL:</w:t>
            </w:r>
          </w:p>
        </w:tc>
        <w:tc>
          <w:tcPr>
            <w:tcW w:w="2977" w:type="dxa"/>
            <w:vAlign w:val="center"/>
          </w:tcPr>
          <w:p w14:paraId="7CA39E1F" w14:textId="77777777" w:rsidR="001F421A" w:rsidRDefault="0040470F">
            <w:pPr>
              <w:pStyle w:val="Tabulka"/>
              <w:rPr>
                <w:szCs w:val="22"/>
              </w:rPr>
            </w:pPr>
            <w:r>
              <w:rPr>
                <w:szCs w:val="22"/>
              </w:rPr>
              <w:t>HR-001</w:t>
            </w:r>
          </w:p>
        </w:tc>
      </w:tr>
    </w:tbl>
    <w:p w14:paraId="16E99684" w14:textId="77777777" w:rsidR="001F421A" w:rsidRDefault="001F421A">
      <w:pPr>
        <w:rPr>
          <w:szCs w:val="22"/>
        </w:rPr>
      </w:pPr>
    </w:p>
    <w:p w14:paraId="1A3FFA41" w14:textId="77777777" w:rsidR="001F421A" w:rsidRDefault="0040470F">
      <w:pPr>
        <w:pStyle w:val="Nadpis1"/>
        <w:keepLines/>
        <w:numPr>
          <w:ilvl w:val="0"/>
          <w:numId w:val="2"/>
        </w:numPr>
        <w:spacing w:before="120" w:after="60"/>
        <w:ind w:left="284" w:hanging="284"/>
        <w:jc w:val="left"/>
        <w:rPr>
          <w:szCs w:val="22"/>
        </w:rPr>
      </w:pPr>
      <w:r>
        <w:rPr>
          <w:szCs w:val="22"/>
        </w:rPr>
        <w:t>Stručný popis a odůvodnění požadavku</w:t>
      </w:r>
    </w:p>
    <w:p w14:paraId="23706136" w14:textId="77777777" w:rsidR="001F421A" w:rsidRDefault="0040470F">
      <w:pPr>
        <w:pStyle w:val="Nadpis2"/>
        <w:keepLines/>
        <w:numPr>
          <w:ilvl w:val="1"/>
          <w:numId w:val="2"/>
        </w:numPr>
        <w:spacing w:before="120" w:after="60"/>
        <w:ind w:hanging="292"/>
        <w:contextualSpacing/>
        <w:jc w:val="left"/>
      </w:pPr>
      <w:r>
        <w:t>Popis požadavku</w:t>
      </w:r>
    </w:p>
    <w:p w14:paraId="294E270A" w14:textId="77777777" w:rsidR="001F421A" w:rsidRDefault="0040470F">
      <w:r>
        <w:t>Předmětem realizace budou úpravy týkající se služby LPI_ATRLES01B/LPI_ATRELESA_01B (úprava dotazu a vyhodnocení způsobilých a nezpůsobilých ploch)</w:t>
      </w:r>
      <w:r>
        <w:rPr>
          <w:lang w:val="en-US"/>
        </w:rPr>
        <w:t xml:space="preserve">, </w:t>
      </w:r>
      <w:r>
        <w:t>úpravy v aplikaci SWK Viewer a úpravy v aplikacích fLPIS KNM a fLPIS mobilní (problematika holin, úpravy přechodů kontrol z režimu synchronního na asynchronní).</w:t>
      </w:r>
    </w:p>
    <w:p w14:paraId="363C7CFB" w14:textId="77777777" w:rsidR="001F421A" w:rsidRDefault="001F421A">
      <w:pPr>
        <w:rPr>
          <w:lang w:val="en-US"/>
        </w:rPr>
      </w:pPr>
    </w:p>
    <w:p w14:paraId="49937490" w14:textId="77777777" w:rsidR="001F421A" w:rsidRDefault="0040470F">
      <w:pPr>
        <w:pStyle w:val="Nadpis2"/>
        <w:keepLines/>
        <w:numPr>
          <w:ilvl w:val="1"/>
          <w:numId w:val="2"/>
        </w:numPr>
        <w:spacing w:before="120" w:after="60"/>
        <w:ind w:hanging="292"/>
        <w:contextualSpacing/>
        <w:jc w:val="left"/>
      </w:pPr>
      <w:r>
        <w:lastRenderedPageBreak/>
        <w:t>Odůvodnění požadované změny (změny právních předpisů, přínosy)</w:t>
      </w:r>
    </w:p>
    <w:p w14:paraId="38EB87D0" w14:textId="77777777" w:rsidR="001F421A" w:rsidRDefault="0040470F">
      <w:r>
        <w:t>Cílem úprav je sjednocení geoprostorového vyhodnocení softwarových kontrol a kontrol na místě u všech plošných opatření tzn. jak opatření pod jednotnou žádostí, tak na lesní půdě. Je žádoucí vyhodnocovat veškeré nálezy KNM, které mají dopad na zjištěnou plochu kanálem geoprostorového vyhodnocení přes fLPIS. Současně je i na lesní půdu doplněn nezpůsobilý prvek dlouhodobě neobhospodařovaná plocha (DNP).</w:t>
      </w:r>
    </w:p>
    <w:p w14:paraId="3EC605B0" w14:textId="77777777" w:rsidR="001F421A" w:rsidRDefault="0040470F">
      <w:r>
        <w:t>Úpravy KNM vyplývají z provozních potřeb při provozování KNM. Požadované úpravy sníží časovou náročnost kontrol, povedou ke snížení chybovosti a ke zvýšení efektivnosti práce pracovníků ÚHÚL.</w:t>
      </w:r>
    </w:p>
    <w:p w14:paraId="4DD50395" w14:textId="77777777" w:rsidR="001F421A" w:rsidRDefault="0040470F">
      <w:pPr>
        <w:pStyle w:val="Nadpis2"/>
        <w:keepLines/>
        <w:numPr>
          <w:ilvl w:val="1"/>
          <w:numId w:val="2"/>
        </w:numPr>
        <w:spacing w:before="120" w:after="60"/>
        <w:ind w:hanging="292"/>
        <w:contextualSpacing/>
        <w:jc w:val="left"/>
      </w:pPr>
      <w:r>
        <w:t>Rizika nerealizace</w:t>
      </w:r>
    </w:p>
    <w:p w14:paraId="7FF75260" w14:textId="77777777" w:rsidR="001F421A" w:rsidRDefault="0040470F">
      <w:pPr>
        <w:rPr>
          <w:szCs w:val="22"/>
        </w:rPr>
      </w:pPr>
      <w:r>
        <w:rPr>
          <w:szCs w:val="22"/>
        </w:rPr>
        <w:t>Nejednotné a nekonzistentní vyhodnocování kontrol nad geoprostorovými žádostmi v rámci systému IACS.</w:t>
      </w:r>
      <w:r>
        <w:t xml:space="preserve"> V oblasti KNM je </w:t>
      </w:r>
      <w:r>
        <w:rPr>
          <w:szCs w:val="22"/>
        </w:rPr>
        <w:t>rizikem nerealizace nižší efektivita při provádění KNM, zejména při větším rozsahu kontrol.</w:t>
      </w:r>
    </w:p>
    <w:p w14:paraId="4E20389E" w14:textId="77777777" w:rsidR="001F421A" w:rsidRDefault="001F421A"/>
    <w:p w14:paraId="4528D619" w14:textId="77777777" w:rsidR="001F421A" w:rsidRDefault="0040470F">
      <w:pPr>
        <w:pStyle w:val="Nadpis1"/>
        <w:keepLines/>
        <w:numPr>
          <w:ilvl w:val="0"/>
          <w:numId w:val="2"/>
        </w:numPr>
        <w:spacing w:before="120" w:after="60"/>
        <w:ind w:left="284" w:hanging="284"/>
        <w:jc w:val="left"/>
        <w:rPr>
          <w:szCs w:val="22"/>
        </w:rPr>
      </w:pPr>
      <w:r>
        <w:rPr>
          <w:szCs w:val="22"/>
        </w:rPr>
        <w:t>Podrobný popis požadavku</w:t>
      </w:r>
    </w:p>
    <w:p w14:paraId="4AAA489C" w14:textId="77777777" w:rsidR="001F421A" w:rsidRDefault="0040470F">
      <w:r>
        <w:t>Podrobný popis požadavku je v příloze č. 1.</w:t>
      </w:r>
    </w:p>
    <w:p w14:paraId="01B0661D" w14:textId="77777777" w:rsidR="001F421A" w:rsidRDefault="001F421A"/>
    <w:p w14:paraId="674A070D" w14:textId="77777777" w:rsidR="001F421A" w:rsidRDefault="0040470F">
      <w:pPr>
        <w:pStyle w:val="Nadpis1"/>
        <w:keepLines/>
        <w:numPr>
          <w:ilvl w:val="0"/>
          <w:numId w:val="2"/>
        </w:numPr>
        <w:spacing w:before="120" w:after="60"/>
        <w:ind w:left="284" w:hanging="284"/>
        <w:jc w:val="left"/>
        <w:rPr>
          <w:szCs w:val="22"/>
        </w:rPr>
      </w:pPr>
      <w:r>
        <w:rPr>
          <w:szCs w:val="22"/>
        </w:rPr>
        <w:t>Dopady na IS MZe</w:t>
      </w:r>
    </w:p>
    <w:p w14:paraId="1DFD777C" w14:textId="77777777" w:rsidR="001F421A" w:rsidRDefault="0040470F">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FDDA0E6" w14:textId="77777777" w:rsidR="001F421A" w:rsidRDefault="001F421A">
      <w:pPr>
        <w:rPr>
          <w:sz w:val="16"/>
          <w:szCs w:val="16"/>
        </w:rPr>
      </w:pPr>
    </w:p>
    <w:p w14:paraId="14724AA9" w14:textId="77777777" w:rsidR="001F421A" w:rsidRDefault="0040470F">
      <w:pPr>
        <w:pStyle w:val="Nadpis2"/>
        <w:keepLines/>
        <w:numPr>
          <w:ilvl w:val="1"/>
          <w:numId w:val="2"/>
        </w:numPr>
        <w:spacing w:before="120" w:after="60"/>
        <w:ind w:hanging="292"/>
        <w:contextualSpacing/>
        <w:jc w:val="left"/>
      </w:pPr>
      <w:r>
        <w:t>Na provoz a infrastrukturu</w:t>
      </w:r>
    </w:p>
    <w:p w14:paraId="7FA6E439" w14:textId="77777777" w:rsidR="001F421A" w:rsidRDefault="0040470F">
      <w:r>
        <w:t>Bez dopadu.</w:t>
      </w:r>
    </w:p>
    <w:p w14:paraId="408E4CB4" w14:textId="77777777" w:rsidR="001F421A" w:rsidRDefault="0040470F">
      <w:pPr>
        <w:pStyle w:val="Nadpis2"/>
        <w:keepLines/>
        <w:numPr>
          <w:ilvl w:val="1"/>
          <w:numId w:val="2"/>
        </w:numPr>
        <w:spacing w:before="120" w:after="60"/>
        <w:ind w:hanging="292"/>
        <w:contextualSpacing/>
        <w:jc w:val="left"/>
      </w:pPr>
      <w:r>
        <w:t>Na bezpečnost</w:t>
      </w:r>
    </w:p>
    <w:p w14:paraId="2E2161BE" w14:textId="77777777" w:rsidR="001F421A" w:rsidRDefault="0040470F">
      <w:r>
        <w:t>Bez dopadu.</w:t>
      </w:r>
    </w:p>
    <w:p w14:paraId="51AF9362" w14:textId="77777777" w:rsidR="001F421A" w:rsidRDefault="0040470F">
      <w:pPr>
        <w:pStyle w:val="Nadpis2"/>
        <w:keepLines/>
        <w:numPr>
          <w:ilvl w:val="1"/>
          <w:numId w:val="2"/>
        </w:numPr>
        <w:spacing w:before="120" w:after="60"/>
        <w:ind w:hanging="292"/>
        <w:contextualSpacing/>
        <w:jc w:val="left"/>
      </w:pPr>
      <w:r>
        <w:t>Na součinnost s dalšími systémy</w:t>
      </w:r>
    </w:p>
    <w:p w14:paraId="57B5FCE1" w14:textId="77777777" w:rsidR="001F421A" w:rsidRDefault="0040470F">
      <w:r>
        <w:t>Bez dopadu.</w:t>
      </w:r>
    </w:p>
    <w:p w14:paraId="7BB31B40" w14:textId="77777777" w:rsidR="001F421A" w:rsidRDefault="0040470F">
      <w:pPr>
        <w:pStyle w:val="Nadpis2"/>
        <w:keepLines/>
        <w:numPr>
          <w:ilvl w:val="1"/>
          <w:numId w:val="2"/>
        </w:numPr>
        <w:spacing w:before="120" w:after="60"/>
        <w:ind w:hanging="292"/>
        <w:contextualSpacing/>
        <w:jc w:val="left"/>
      </w:pPr>
      <w:r>
        <w:t>Požadavky na součinnost AgriBus</w:t>
      </w:r>
    </w:p>
    <w:p w14:paraId="21296C73" w14:textId="77777777" w:rsidR="001F421A" w:rsidRDefault="0040470F">
      <w:pPr>
        <w:rPr>
          <w:sz w:val="16"/>
          <w:szCs w:val="16"/>
        </w:rPr>
      </w:pPr>
      <w:r>
        <w:rPr>
          <w:sz w:val="16"/>
          <w:szCs w:val="16"/>
        </w:rPr>
        <w:t>(Pokud existují požadavky na součinnost Agribus, uveďte specifikaci služby ve formě strukturovaného požadavku (request) a odpovědi (response) s vyznačenou změnou.)</w:t>
      </w:r>
    </w:p>
    <w:p w14:paraId="4D32378A" w14:textId="77777777" w:rsidR="001F421A" w:rsidRDefault="0040470F">
      <w:r>
        <w:t>Vystavení služby LPI_ATRLES01B/LPI_ATRELESA_01B.</w:t>
      </w:r>
    </w:p>
    <w:p w14:paraId="1A899914" w14:textId="77777777" w:rsidR="001F421A" w:rsidRDefault="0040470F">
      <w:pPr>
        <w:pStyle w:val="Nadpis2"/>
        <w:keepLines/>
        <w:numPr>
          <w:ilvl w:val="1"/>
          <w:numId w:val="2"/>
        </w:numPr>
        <w:spacing w:before="120" w:after="60"/>
        <w:ind w:hanging="292"/>
        <w:contextualSpacing/>
        <w:jc w:val="left"/>
      </w:pPr>
      <w:r>
        <w:t>Požadavek na podporu provozu naimplementované změny</w:t>
      </w:r>
    </w:p>
    <w:p w14:paraId="2BC255FB" w14:textId="77777777" w:rsidR="001F421A" w:rsidRDefault="0040470F">
      <w:pPr>
        <w:rPr>
          <w:sz w:val="16"/>
          <w:szCs w:val="16"/>
        </w:rPr>
      </w:pPr>
      <w:r>
        <w:rPr>
          <w:sz w:val="16"/>
          <w:szCs w:val="16"/>
        </w:rPr>
        <w:t>(Uveďte, zda zařadit změnu do stávající provozní smlouvy, konkrétní požadavky na požadované služby, SLA.)</w:t>
      </w:r>
    </w:p>
    <w:p w14:paraId="59693D1F" w14:textId="77777777" w:rsidR="001F421A" w:rsidRDefault="0040470F">
      <w:r>
        <w:t>V rozsahu stávající smlouvy.</w:t>
      </w:r>
    </w:p>
    <w:p w14:paraId="355ABE48" w14:textId="77777777" w:rsidR="001F421A" w:rsidRDefault="001F421A"/>
    <w:p w14:paraId="754298D5" w14:textId="77777777" w:rsidR="001F421A" w:rsidRDefault="0040470F">
      <w:pPr>
        <w:pStyle w:val="Nadpis2"/>
        <w:keepLines/>
        <w:numPr>
          <w:ilvl w:val="1"/>
          <w:numId w:val="2"/>
        </w:numPr>
        <w:spacing w:before="120" w:after="60"/>
        <w:ind w:hanging="292"/>
        <w:contextualSpacing/>
        <w:jc w:val="left"/>
      </w:pPr>
      <w:r>
        <w:t>Požadavek na úpravu dohledového nástroje</w:t>
      </w:r>
    </w:p>
    <w:p w14:paraId="16EE2AED" w14:textId="77777777" w:rsidR="001F421A" w:rsidRDefault="0040470F">
      <w:pPr>
        <w:rPr>
          <w:b/>
          <w:sz w:val="16"/>
          <w:szCs w:val="16"/>
        </w:rPr>
      </w:pPr>
      <w:r>
        <w:rPr>
          <w:sz w:val="16"/>
          <w:szCs w:val="16"/>
        </w:rPr>
        <w:t>(Uveďte, zda a jakým způsobem je požadována úprava dohledových nástrojů.)</w:t>
      </w:r>
    </w:p>
    <w:p w14:paraId="49F19034" w14:textId="77777777" w:rsidR="001F421A" w:rsidRDefault="0040470F">
      <w:r>
        <w:t>Žádný.</w:t>
      </w:r>
    </w:p>
    <w:p w14:paraId="5335E704" w14:textId="77777777" w:rsidR="001F421A" w:rsidRDefault="001F421A"/>
    <w:p w14:paraId="55EC7345" w14:textId="77777777" w:rsidR="001F421A" w:rsidRDefault="0040470F">
      <w:pPr>
        <w:pStyle w:val="Nadpis1"/>
        <w:keepLines/>
        <w:numPr>
          <w:ilvl w:val="0"/>
          <w:numId w:val="2"/>
        </w:numPr>
        <w:spacing w:before="120" w:after="60"/>
        <w:ind w:left="284" w:hanging="284"/>
        <w:jc w:val="left"/>
        <w:rPr>
          <w:szCs w:val="22"/>
        </w:rPr>
      </w:pPr>
      <w:r>
        <w:rPr>
          <w:szCs w:val="22"/>
        </w:rPr>
        <w:t>Požadavek na dokumentaci</w:t>
      </w:r>
      <w:r>
        <w:rPr>
          <w:b w:val="0"/>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851"/>
        <w:gridCol w:w="1559"/>
      </w:tblGrid>
      <w:tr w:rsidR="001F421A" w14:paraId="3E87EC2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B0F10B4" w14:textId="77777777" w:rsidR="001F421A" w:rsidRDefault="0040470F">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C00C626" w14:textId="77777777" w:rsidR="001F421A" w:rsidRDefault="0040470F">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4BE63EB" w14:textId="77777777" w:rsidR="001F421A" w:rsidRDefault="0040470F">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70BE61F" w14:textId="77777777" w:rsidR="001F421A" w:rsidRDefault="0040470F">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1F421A" w14:paraId="31D3E7BE"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F7AA904" w14:textId="77777777" w:rsidR="001F421A" w:rsidRDefault="001F421A">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FB30866" w14:textId="77777777" w:rsidR="001F421A" w:rsidRDefault="001F421A">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255F3F8" w14:textId="77777777" w:rsidR="001F421A" w:rsidRDefault="0040470F">
            <w:pPr>
              <w:rPr>
                <w:bCs/>
                <w:color w:val="000000"/>
                <w:szCs w:val="22"/>
                <w:lang w:eastAsia="cs-CZ"/>
              </w:rPr>
            </w:pPr>
            <w:r>
              <w:rPr>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267D2C70" w14:textId="77777777" w:rsidR="001F421A" w:rsidRDefault="0040470F">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2B1E9922" w14:textId="77777777" w:rsidR="001F421A" w:rsidRDefault="0040470F">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FE57C07" w14:textId="77777777" w:rsidR="001F421A" w:rsidRDefault="001F421A">
            <w:pPr>
              <w:rPr>
                <w:bCs/>
                <w:color w:val="000000"/>
                <w:szCs w:val="22"/>
                <w:lang w:eastAsia="cs-CZ"/>
              </w:rPr>
            </w:pPr>
          </w:p>
        </w:tc>
      </w:tr>
      <w:tr w:rsidR="001F421A" w14:paraId="06B3CC42"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96E3DA4" w14:textId="77777777" w:rsidR="001F421A" w:rsidRDefault="001F421A">
            <w:pPr>
              <w:pStyle w:val="Odstavecseseznamem"/>
              <w:numPr>
                <w:ilvl w:val="0"/>
                <w:numId w:val="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53F7959" w14:textId="77777777" w:rsidR="001F421A" w:rsidRDefault="0040470F">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6F1F0AB8" w14:textId="77777777" w:rsidR="001F421A" w:rsidRDefault="0040470F">
            <w:pPr>
              <w:rPr>
                <w:color w:val="000000"/>
                <w:szCs w:val="22"/>
                <w:lang w:eastAsia="cs-CZ"/>
              </w:rPr>
            </w:pPr>
            <w:r>
              <w:rPr>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vAlign w:val="center"/>
          </w:tcPr>
          <w:p w14:paraId="14EB2850" w14:textId="77777777" w:rsidR="001F421A" w:rsidRDefault="0040470F">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C763518" w14:textId="77777777" w:rsidR="001F421A" w:rsidRDefault="0040470F">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7DDF9DC0" w14:textId="77777777" w:rsidR="001F421A" w:rsidRDefault="001F421A">
            <w:pPr>
              <w:rPr>
                <w:color w:val="000000"/>
                <w:szCs w:val="22"/>
                <w:lang w:eastAsia="cs-CZ"/>
              </w:rPr>
            </w:pPr>
          </w:p>
        </w:tc>
      </w:tr>
      <w:tr w:rsidR="001F421A" w14:paraId="0B2548A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AFBD0B" w14:textId="77777777" w:rsidR="001F421A" w:rsidRDefault="001F421A">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F42A43" w14:textId="77777777" w:rsidR="001F421A" w:rsidRDefault="0040470F">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C0608F4" w14:textId="77777777" w:rsidR="001F421A" w:rsidRDefault="0040470F">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3E9276D3" w14:textId="77777777" w:rsidR="001F421A" w:rsidRDefault="0040470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3E542B7" w14:textId="77777777" w:rsidR="001F421A" w:rsidRDefault="0040470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D3D1396" w14:textId="77777777" w:rsidR="001F421A" w:rsidRDefault="001F421A">
            <w:pPr>
              <w:rPr>
                <w:color w:val="000000"/>
                <w:szCs w:val="22"/>
                <w:lang w:eastAsia="cs-CZ"/>
              </w:rPr>
            </w:pPr>
          </w:p>
        </w:tc>
      </w:tr>
      <w:tr w:rsidR="001F421A" w14:paraId="39B382B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61A688" w14:textId="77777777" w:rsidR="001F421A" w:rsidRDefault="001F421A">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3E8427" w14:textId="77777777" w:rsidR="001F421A" w:rsidRDefault="0040470F">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260905A" w14:textId="77777777" w:rsidR="001F421A" w:rsidRDefault="0040470F">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5D8EB1C6" w14:textId="77777777" w:rsidR="001F421A" w:rsidRDefault="0040470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646D40B" w14:textId="77777777" w:rsidR="001F421A" w:rsidRDefault="0040470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417F0B" w14:textId="77777777" w:rsidR="001F421A" w:rsidRDefault="001F421A">
            <w:pPr>
              <w:rPr>
                <w:color w:val="000000"/>
                <w:szCs w:val="22"/>
                <w:lang w:eastAsia="cs-CZ"/>
              </w:rPr>
            </w:pPr>
          </w:p>
        </w:tc>
      </w:tr>
      <w:tr w:rsidR="001F421A" w14:paraId="6CA7CAF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A994E5" w14:textId="77777777" w:rsidR="001F421A" w:rsidRDefault="001F421A">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C1F1CE" w14:textId="77777777" w:rsidR="001F421A" w:rsidRDefault="0040470F">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56632CC" w14:textId="77777777" w:rsidR="001F421A" w:rsidRDefault="0040470F">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3CB7701C" w14:textId="77777777" w:rsidR="001F421A" w:rsidRDefault="0040470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454BE42" w14:textId="77777777" w:rsidR="001F421A" w:rsidRDefault="0040470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213CCE2" w14:textId="77777777" w:rsidR="001F421A" w:rsidRDefault="0040470F">
            <w:pPr>
              <w:rPr>
                <w:color w:val="000000"/>
                <w:szCs w:val="22"/>
                <w:lang w:eastAsia="cs-CZ"/>
              </w:rPr>
            </w:pPr>
            <w:r>
              <w:rPr>
                <w:color w:val="000000"/>
                <w:szCs w:val="22"/>
                <w:lang w:eastAsia="cs-CZ"/>
              </w:rPr>
              <w:t>Věcný garant</w:t>
            </w:r>
          </w:p>
        </w:tc>
      </w:tr>
      <w:tr w:rsidR="001F421A" w14:paraId="0B22B5F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21A5BD" w14:textId="77777777" w:rsidR="001F421A" w:rsidRDefault="001F421A">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E03F5E" w14:textId="77777777" w:rsidR="001F421A" w:rsidRDefault="0040470F">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02EBCECC" w14:textId="77777777" w:rsidR="001F421A" w:rsidRDefault="0040470F">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B690CD3" w14:textId="77777777" w:rsidR="001F421A" w:rsidRDefault="0040470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81DD4A4" w14:textId="77777777" w:rsidR="001F421A" w:rsidRDefault="0040470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B738E31" w14:textId="77777777" w:rsidR="001F421A" w:rsidRDefault="0040470F">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1F421A" w14:paraId="513929E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AB4EC5" w14:textId="77777777" w:rsidR="001F421A" w:rsidRDefault="001F421A">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F9C271" w14:textId="77777777" w:rsidR="001F421A" w:rsidRDefault="0040470F">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BA551F3" w14:textId="77777777" w:rsidR="001F421A" w:rsidRDefault="0040470F">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4045BC81" w14:textId="77777777" w:rsidR="001F421A" w:rsidRDefault="0040470F">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E5D89FD" w14:textId="77777777" w:rsidR="001F421A" w:rsidRDefault="0040470F">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58382AD" w14:textId="77777777" w:rsidR="001F421A" w:rsidRDefault="001F421A">
            <w:pPr>
              <w:rPr>
                <w:rStyle w:val="Odkaznakoment1"/>
              </w:rPr>
            </w:pPr>
          </w:p>
        </w:tc>
      </w:tr>
      <w:tr w:rsidR="001F421A" w14:paraId="6195CFB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092A8F" w14:textId="77777777" w:rsidR="001F421A" w:rsidRDefault="001F421A">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266CD" w14:textId="77777777" w:rsidR="001F421A" w:rsidRDefault="0040470F">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4A1E7873" w14:textId="77777777" w:rsidR="001F421A" w:rsidRDefault="0040470F">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0DFFB38A" w14:textId="77777777" w:rsidR="001F421A" w:rsidRDefault="0040470F">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5976DDB" w14:textId="77777777" w:rsidR="001F421A" w:rsidRDefault="0040470F">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D5E314B" w14:textId="77777777" w:rsidR="001F421A" w:rsidRDefault="001F421A">
            <w:pPr>
              <w:rPr>
                <w:rStyle w:val="Odkaznakoment1"/>
              </w:rPr>
            </w:pPr>
          </w:p>
        </w:tc>
      </w:tr>
      <w:tr w:rsidR="001F421A" w14:paraId="6CF6F23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4E14D7" w14:textId="77777777" w:rsidR="001F421A" w:rsidRDefault="001F421A">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825DE4" w14:textId="77777777" w:rsidR="001F421A" w:rsidRDefault="0040470F">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5D58A8E0" w14:textId="77777777" w:rsidR="001F421A" w:rsidRDefault="0040470F">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D538A4B" w14:textId="77777777" w:rsidR="001F421A" w:rsidRDefault="0040470F">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8ED2ED1" w14:textId="77777777" w:rsidR="001F421A" w:rsidRDefault="0040470F">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E2A0462" w14:textId="77777777" w:rsidR="001F421A" w:rsidRDefault="001F421A">
            <w:pPr>
              <w:rPr>
                <w:rStyle w:val="Odkaznakoment1"/>
              </w:rPr>
            </w:pPr>
          </w:p>
        </w:tc>
      </w:tr>
    </w:tbl>
    <w:p w14:paraId="58B67D1F" w14:textId="4EB59C07" w:rsidR="001F421A" w:rsidRDefault="0040470F">
      <w:pPr>
        <w:pStyle w:val="Nadpis3"/>
      </w:pPr>
      <w:r>
        <w:t xml:space="preserve">V připojeném souboru je uveden rozsah vybrané technické dokumentace – otevřete dvojklikem:    </w:t>
      </w:r>
      <w:r w:rsidR="00002ADE">
        <w:t>xxx</w:t>
      </w:r>
    </w:p>
    <w:p w14:paraId="6BEAEBFF" w14:textId="77777777" w:rsidR="001F421A" w:rsidRDefault="0040470F">
      <w:pPr>
        <w:ind w:right="-427"/>
        <w:rPr>
          <w:sz w:val="18"/>
          <w:szCs w:val="18"/>
        </w:rPr>
      </w:pPr>
      <w:r>
        <w:rPr>
          <w:sz w:val="18"/>
          <w:szCs w:val="18"/>
        </w:rPr>
        <w:t xml:space="preserve">Dohledové scénáře jsou požadovány, pokud Dodavatel potvrdí dopad na dohledové scénáře/nástroj. </w:t>
      </w:r>
    </w:p>
    <w:p w14:paraId="2E6C7865" w14:textId="6E37D17E" w:rsidR="001F421A" w:rsidRDefault="0040470F">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2537DC1" w14:textId="5CFD251E" w:rsidR="001F421A" w:rsidRDefault="0040470F">
      <w:pPr>
        <w:ind w:right="-427"/>
        <w:rPr>
          <w:sz w:val="18"/>
          <w:szCs w:val="18"/>
        </w:rPr>
      </w:pPr>
      <w:r>
        <w:rPr>
          <w:sz w:val="18"/>
          <w:szCs w:val="18"/>
        </w:rPr>
        <w:t xml:space="preserve">Provozně-technická dokumentace bude zpracována dle vzorového dokumentu, který je připojen – otevřete dvojklikem:     </w:t>
      </w:r>
      <w:r w:rsidR="00002ADE">
        <w:rPr>
          <w:sz w:val="18"/>
          <w:szCs w:val="18"/>
        </w:rPr>
        <w:t>xxx</w:t>
      </w:r>
      <w:r>
        <w:rPr>
          <w:sz w:val="18"/>
          <w:szCs w:val="18"/>
        </w:rPr>
        <w:t xml:space="preserve">  </w:t>
      </w:r>
    </w:p>
    <w:p w14:paraId="280C1E65" w14:textId="77777777" w:rsidR="001F421A" w:rsidRDefault="001F421A">
      <w:pPr>
        <w:pStyle w:val="Nadpis1"/>
        <w:ind w:left="284" w:firstLine="0"/>
        <w:rPr>
          <w:szCs w:val="22"/>
        </w:rPr>
      </w:pPr>
    </w:p>
    <w:p w14:paraId="73F6D4E4" w14:textId="77777777" w:rsidR="001F421A" w:rsidRDefault="0040470F">
      <w:pPr>
        <w:pStyle w:val="Nadpis1"/>
        <w:keepLines/>
        <w:numPr>
          <w:ilvl w:val="0"/>
          <w:numId w:val="2"/>
        </w:numPr>
        <w:spacing w:before="120" w:after="60"/>
        <w:ind w:left="284" w:hanging="284"/>
        <w:jc w:val="left"/>
        <w:rPr>
          <w:szCs w:val="22"/>
        </w:rPr>
      </w:pPr>
      <w:r>
        <w:rPr>
          <w:szCs w:val="22"/>
        </w:rPr>
        <w:t>Akceptační kritéria</w:t>
      </w:r>
    </w:p>
    <w:p w14:paraId="5F52249D" w14:textId="77777777" w:rsidR="001F421A" w:rsidRDefault="0040470F">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D53898D" w14:textId="77777777" w:rsidR="001F421A" w:rsidRDefault="001F421A">
      <w:pPr>
        <w:rPr>
          <w:szCs w:val="22"/>
        </w:rPr>
      </w:pPr>
    </w:p>
    <w:p w14:paraId="38D0E35B" w14:textId="77777777" w:rsidR="001F421A" w:rsidRDefault="0040470F">
      <w:pPr>
        <w:pStyle w:val="Nadpis1"/>
        <w:keepLines/>
        <w:numPr>
          <w:ilvl w:val="0"/>
          <w:numId w:val="2"/>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70"/>
        <w:gridCol w:w="4101"/>
      </w:tblGrid>
      <w:tr w:rsidR="001F421A" w14:paraId="0371DF33" w14:textId="77777777">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AEDAB9" w14:textId="77777777" w:rsidR="001F421A" w:rsidRDefault="0040470F">
            <w:pPr>
              <w:rPr>
                <w:b/>
                <w:bCs/>
                <w:color w:val="000000"/>
                <w:szCs w:val="22"/>
                <w:lang w:eastAsia="cs-CZ"/>
              </w:rPr>
            </w:pPr>
            <w:r>
              <w:rPr>
                <w:b/>
                <w:bCs/>
                <w:color w:val="000000"/>
                <w:szCs w:val="22"/>
                <w:lang w:eastAsia="cs-CZ"/>
              </w:rPr>
              <w:t>Milník</w:t>
            </w:r>
          </w:p>
        </w:tc>
        <w:tc>
          <w:tcPr>
            <w:tcW w:w="4101" w:type="dxa"/>
            <w:tcBorders>
              <w:top w:val="single" w:sz="8" w:space="0" w:color="auto"/>
              <w:left w:val="single" w:sz="8" w:space="0" w:color="auto"/>
              <w:bottom w:val="single" w:sz="8" w:space="0" w:color="auto"/>
              <w:right w:val="single" w:sz="8" w:space="0" w:color="auto"/>
            </w:tcBorders>
            <w:shd w:val="clear" w:color="auto" w:fill="auto"/>
            <w:vAlign w:val="center"/>
          </w:tcPr>
          <w:p w14:paraId="0F09BBAF" w14:textId="77777777" w:rsidR="001F421A" w:rsidRDefault="0040470F">
            <w:pPr>
              <w:rPr>
                <w:b/>
                <w:bCs/>
                <w:color w:val="000000"/>
                <w:szCs w:val="22"/>
                <w:lang w:eastAsia="cs-CZ"/>
              </w:rPr>
            </w:pPr>
            <w:r>
              <w:rPr>
                <w:b/>
                <w:bCs/>
                <w:color w:val="000000"/>
                <w:szCs w:val="22"/>
                <w:lang w:eastAsia="cs-CZ"/>
              </w:rPr>
              <w:t>Termín</w:t>
            </w:r>
          </w:p>
        </w:tc>
      </w:tr>
      <w:tr w:rsidR="001F421A" w14:paraId="608CD85E" w14:textId="77777777">
        <w:trPr>
          <w:trHeight w:val="284"/>
        </w:trPr>
        <w:tc>
          <w:tcPr>
            <w:tcW w:w="5670" w:type="dxa"/>
            <w:shd w:val="clear" w:color="auto" w:fill="auto"/>
            <w:noWrap/>
            <w:vAlign w:val="center"/>
          </w:tcPr>
          <w:p w14:paraId="428C6AF7" w14:textId="77777777" w:rsidR="001F421A" w:rsidRDefault="0040470F">
            <w:pPr>
              <w:rPr>
                <w:color w:val="000000"/>
                <w:szCs w:val="22"/>
                <w:lang w:eastAsia="cs-CZ"/>
              </w:rPr>
            </w:pPr>
            <w:r>
              <w:rPr>
                <w:color w:val="000000"/>
                <w:szCs w:val="22"/>
                <w:lang w:eastAsia="cs-CZ"/>
              </w:rPr>
              <w:t>Zahájení realizace</w:t>
            </w:r>
          </w:p>
        </w:tc>
        <w:tc>
          <w:tcPr>
            <w:tcW w:w="4101" w:type="dxa"/>
            <w:shd w:val="clear" w:color="auto" w:fill="auto"/>
            <w:vAlign w:val="center"/>
          </w:tcPr>
          <w:p w14:paraId="1FF04B7E" w14:textId="77777777" w:rsidR="001F421A" w:rsidRDefault="0040470F">
            <w:pPr>
              <w:rPr>
                <w:color w:val="000000"/>
                <w:szCs w:val="22"/>
                <w:lang w:eastAsia="cs-CZ"/>
              </w:rPr>
            </w:pPr>
            <w:r>
              <w:rPr>
                <w:color w:val="000000"/>
                <w:szCs w:val="22"/>
                <w:lang w:eastAsia="cs-CZ"/>
              </w:rPr>
              <w:t>Uveřejnění objednávky v registru smluv</w:t>
            </w:r>
          </w:p>
        </w:tc>
      </w:tr>
      <w:tr w:rsidR="001F421A" w14:paraId="64E49C00" w14:textId="77777777">
        <w:trPr>
          <w:trHeight w:val="284"/>
        </w:trPr>
        <w:tc>
          <w:tcPr>
            <w:tcW w:w="5670" w:type="dxa"/>
            <w:shd w:val="clear" w:color="auto" w:fill="auto"/>
            <w:noWrap/>
            <w:vAlign w:val="center"/>
          </w:tcPr>
          <w:p w14:paraId="165585D0" w14:textId="77777777" w:rsidR="001F421A" w:rsidRDefault="0040470F">
            <w:pPr>
              <w:rPr>
                <w:color w:val="000000"/>
                <w:szCs w:val="22"/>
                <w:lang w:eastAsia="cs-CZ"/>
              </w:rPr>
            </w:pPr>
            <w:r>
              <w:rPr>
                <w:color w:val="000000"/>
                <w:szCs w:val="22"/>
                <w:lang w:eastAsia="cs-CZ"/>
              </w:rPr>
              <w:t>Ukončení realizace</w:t>
            </w:r>
          </w:p>
        </w:tc>
        <w:tc>
          <w:tcPr>
            <w:tcW w:w="4101" w:type="dxa"/>
            <w:shd w:val="clear" w:color="auto" w:fill="auto"/>
            <w:vAlign w:val="center"/>
          </w:tcPr>
          <w:p w14:paraId="69FB331C" w14:textId="77777777" w:rsidR="001F421A" w:rsidRDefault="0040470F">
            <w:pPr>
              <w:rPr>
                <w:color w:val="000000"/>
                <w:szCs w:val="22"/>
                <w:lang w:eastAsia="cs-CZ"/>
              </w:rPr>
            </w:pPr>
            <w:r>
              <w:rPr>
                <w:color w:val="000000"/>
                <w:szCs w:val="22"/>
                <w:lang w:eastAsia="cs-CZ"/>
              </w:rPr>
              <w:t>31.1.2022</w:t>
            </w:r>
          </w:p>
        </w:tc>
      </w:tr>
    </w:tbl>
    <w:p w14:paraId="31419C3E" w14:textId="77777777" w:rsidR="001F421A" w:rsidRDefault="001F421A">
      <w:pPr>
        <w:rPr>
          <w:szCs w:val="22"/>
        </w:rPr>
      </w:pPr>
    </w:p>
    <w:p w14:paraId="3D13D41C" w14:textId="77777777" w:rsidR="001F421A" w:rsidRDefault="001F421A">
      <w:pPr>
        <w:rPr>
          <w:szCs w:val="22"/>
        </w:rPr>
      </w:pPr>
    </w:p>
    <w:p w14:paraId="3CBD0AFE" w14:textId="77777777" w:rsidR="001F421A" w:rsidRDefault="0040470F">
      <w:pPr>
        <w:pStyle w:val="Nadpis1"/>
        <w:keepLines/>
        <w:numPr>
          <w:ilvl w:val="0"/>
          <w:numId w:val="2"/>
        </w:numPr>
        <w:spacing w:before="120" w:after="60"/>
        <w:ind w:left="284" w:hanging="284"/>
        <w:jc w:val="left"/>
        <w:rPr>
          <w:szCs w:val="22"/>
        </w:rPr>
      </w:pPr>
      <w:r>
        <w:rPr>
          <w:szCs w:val="22"/>
        </w:rPr>
        <w:t>Přílohy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87"/>
        <w:gridCol w:w="8994"/>
      </w:tblGrid>
      <w:tr w:rsidR="001F421A" w14:paraId="33E0E613" w14:textId="77777777">
        <w:trPr>
          <w:trHeight w:val="300"/>
        </w:trPr>
        <w:tc>
          <w:tcPr>
            <w:tcW w:w="257" w:type="pct"/>
            <w:tcBorders>
              <w:top w:val="single" w:sz="8" w:space="0" w:color="auto"/>
              <w:left w:val="single" w:sz="8" w:space="0" w:color="auto"/>
              <w:bottom w:val="single" w:sz="8" w:space="0" w:color="auto"/>
            </w:tcBorders>
            <w:shd w:val="clear" w:color="auto" w:fill="auto"/>
            <w:noWrap/>
            <w:vAlign w:val="center"/>
            <w:hideMark/>
          </w:tcPr>
          <w:p w14:paraId="3B5B7D6D" w14:textId="77777777" w:rsidR="001F421A" w:rsidRDefault="0040470F">
            <w:pPr>
              <w:rPr>
                <w:b/>
                <w:bCs/>
                <w:color w:val="000000"/>
                <w:szCs w:val="22"/>
                <w:lang w:eastAsia="cs-CZ"/>
              </w:rPr>
            </w:pPr>
            <w:r>
              <w:rPr>
                <w:b/>
                <w:bCs/>
                <w:color w:val="000000"/>
                <w:szCs w:val="22"/>
                <w:lang w:eastAsia="cs-CZ"/>
              </w:rPr>
              <w:t>ID</w:t>
            </w:r>
          </w:p>
        </w:tc>
        <w:tc>
          <w:tcPr>
            <w:tcW w:w="4743" w:type="pct"/>
            <w:tcBorders>
              <w:top w:val="single" w:sz="8" w:space="0" w:color="auto"/>
              <w:bottom w:val="single" w:sz="8" w:space="0" w:color="auto"/>
            </w:tcBorders>
            <w:vAlign w:val="center"/>
          </w:tcPr>
          <w:p w14:paraId="3FE79F8E" w14:textId="77777777" w:rsidR="001F421A" w:rsidRDefault="0040470F">
            <w:pPr>
              <w:rPr>
                <w:b/>
                <w:bCs/>
                <w:color w:val="000000"/>
                <w:szCs w:val="22"/>
                <w:lang w:eastAsia="cs-CZ"/>
              </w:rPr>
            </w:pPr>
            <w:r>
              <w:rPr>
                <w:b/>
                <w:bCs/>
                <w:color w:val="000000"/>
                <w:szCs w:val="22"/>
                <w:lang w:eastAsia="cs-CZ"/>
              </w:rPr>
              <w:t>Název přílohy</w:t>
            </w:r>
          </w:p>
        </w:tc>
      </w:tr>
      <w:tr w:rsidR="001F421A" w14:paraId="366CBE31" w14:textId="77777777">
        <w:trPr>
          <w:trHeight w:val="397"/>
        </w:trPr>
        <w:tc>
          <w:tcPr>
            <w:tcW w:w="257" w:type="pct"/>
            <w:shd w:val="clear" w:color="auto" w:fill="auto"/>
            <w:noWrap/>
            <w:vAlign w:val="center"/>
            <w:hideMark/>
          </w:tcPr>
          <w:p w14:paraId="55E7386C" w14:textId="77777777" w:rsidR="001F421A" w:rsidRDefault="0040470F">
            <w:pPr>
              <w:rPr>
                <w:color w:val="000000"/>
                <w:szCs w:val="22"/>
                <w:lang w:eastAsia="cs-CZ"/>
              </w:rPr>
            </w:pPr>
            <w:r>
              <w:rPr>
                <w:color w:val="000000"/>
                <w:szCs w:val="22"/>
                <w:lang w:eastAsia="cs-CZ"/>
              </w:rPr>
              <w:t>1.</w:t>
            </w:r>
          </w:p>
        </w:tc>
        <w:tc>
          <w:tcPr>
            <w:tcW w:w="4743" w:type="pct"/>
            <w:vAlign w:val="center"/>
          </w:tcPr>
          <w:p w14:paraId="226C790D" w14:textId="77777777" w:rsidR="001F421A" w:rsidRDefault="0040470F">
            <w:pPr>
              <w:rPr>
                <w:color w:val="000000"/>
                <w:szCs w:val="22"/>
                <w:lang w:eastAsia="cs-CZ"/>
              </w:rPr>
            </w:pPr>
            <w:r>
              <w:rPr>
                <w:color w:val="000000"/>
                <w:szCs w:val="22"/>
                <w:lang w:eastAsia="cs-CZ"/>
              </w:rPr>
              <w:t>P1_PZ_638_Upravy_SWK_LES_2021_v1.5.pdf</w:t>
            </w:r>
          </w:p>
        </w:tc>
      </w:tr>
    </w:tbl>
    <w:p w14:paraId="04C928CF" w14:textId="77777777" w:rsidR="001F421A" w:rsidRDefault="001F421A">
      <w:pPr>
        <w:rPr>
          <w:szCs w:val="22"/>
        </w:rPr>
      </w:pPr>
    </w:p>
    <w:p w14:paraId="342F39DC" w14:textId="77777777" w:rsidR="001F421A" w:rsidRDefault="001F421A">
      <w:pPr>
        <w:rPr>
          <w:szCs w:val="22"/>
        </w:rPr>
      </w:pPr>
    </w:p>
    <w:p w14:paraId="12CB6A4B" w14:textId="77777777" w:rsidR="001F421A" w:rsidRDefault="0040470F">
      <w:pPr>
        <w:pStyle w:val="Nadpis1"/>
        <w:keepLines/>
        <w:numPr>
          <w:ilvl w:val="0"/>
          <w:numId w:val="2"/>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1F421A" w14:paraId="06D618AF"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0B969A8" w14:textId="77777777" w:rsidR="001F421A" w:rsidRDefault="0040470F">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04172488" w14:textId="77777777" w:rsidR="001F421A" w:rsidRDefault="0040470F">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6E1285C" w14:textId="77777777" w:rsidR="001F421A" w:rsidRDefault="0040470F">
            <w:pPr>
              <w:rPr>
                <w:b/>
                <w:bCs/>
                <w:color w:val="000000"/>
                <w:szCs w:val="22"/>
                <w:lang w:eastAsia="cs-CZ"/>
              </w:rPr>
            </w:pPr>
            <w:r>
              <w:rPr>
                <w:b/>
                <w:bCs/>
                <w:color w:val="000000"/>
                <w:szCs w:val="22"/>
                <w:lang w:eastAsia="cs-CZ"/>
              </w:rPr>
              <w:t>Podpis:</w:t>
            </w:r>
          </w:p>
        </w:tc>
      </w:tr>
      <w:tr w:rsidR="001F421A" w14:paraId="46A4F1E3" w14:textId="77777777">
        <w:trPr>
          <w:trHeight w:hRule="exact" w:val="737"/>
        </w:trPr>
        <w:tc>
          <w:tcPr>
            <w:tcW w:w="3255" w:type="dxa"/>
            <w:shd w:val="clear" w:color="auto" w:fill="auto"/>
            <w:noWrap/>
            <w:vAlign w:val="center"/>
            <w:hideMark/>
          </w:tcPr>
          <w:p w14:paraId="5E7D9B15" w14:textId="77777777" w:rsidR="001F421A" w:rsidRDefault="0040470F">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13B36699" w14:textId="77777777" w:rsidR="001F421A" w:rsidRDefault="0040470F">
            <w:pPr>
              <w:rPr>
                <w:color w:val="000000"/>
                <w:szCs w:val="22"/>
                <w:lang w:eastAsia="cs-CZ"/>
              </w:rPr>
            </w:pPr>
            <w:r>
              <w:rPr>
                <w:color w:val="000000"/>
                <w:szCs w:val="22"/>
                <w:lang w:eastAsia="cs-CZ"/>
              </w:rPr>
              <w:t>Václav Tomášek</w:t>
            </w:r>
          </w:p>
        </w:tc>
        <w:tc>
          <w:tcPr>
            <w:tcW w:w="2977" w:type="dxa"/>
            <w:shd w:val="clear" w:color="auto" w:fill="auto"/>
            <w:vAlign w:val="center"/>
          </w:tcPr>
          <w:p w14:paraId="6473B99F" w14:textId="77777777" w:rsidR="001F421A" w:rsidRDefault="001F421A">
            <w:pPr>
              <w:rPr>
                <w:color w:val="000000"/>
                <w:szCs w:val="22"/>
                <w:lang w:eastAsia="cs-CZ"/>
              </w:rPr>
            </w:pPr>
          </w:p>
        </w:tc>
      </w:tr>
      <w:tr w:rsidR="001F421A" w14:paraId="7C88E3B2" w14:textId="77777777">
        <w:trPr>
          <w:trHeight w:hRule="exact" w:val="737"/>
        </w:trPr>
        <w:tc>
          <w:tcPr>
            <w:tcW w:w="3255" w:type="dxa"/>
            <w:shd w:val="clear" w:color="auto" w:fill="auto"/>
            <w:noWrap/>
            <w:vAlign w:val="center"/>
          </w:tcPr>
          <w:p w14:paraId="40E0653C" w14:textId="77777777" w:rsidR="001F421A" w:rsidRDefault="0040470F">
            <w:pPr>
              <w:rPr>
                <w:color w:val="000000"/>
                <w:szCs w:val="22"/>
                <w:lang w:eastAsia="cs-CZ"/>
              </w:rPr>
            </w:pPr>
            <w:r>
              <w:rPr>
                <w:color w:val="000000"/>
                <w:szCs w:val="22"/>
                <w:lang w:eastAsia="cs-CZ"/>
              </w:rPr>
              <w:t>Koordinátor změny:</w:t>
            </w:r>
          </w:p>
        </w:tc>
        <w:tc>
          <w:tcPr>
            <w:tcW w:w="2977" w:type="dxa"/>
            <w:vAlign w:val="center"/>
          </w:tcPr>
          <w:p w14:paraId="7B988B7B" w14:textId="77777777" w:rsidR="001F421A" w:rsidRDefault="0040470F">
            <w:pPr>
              <w:rPr>
                <w:color w:val="000000"/>
                <w:szCs w:val="22"/>
                <w:lang w:eastAsia="cs-CZ"/>
              </w:rPr>
            </w:pPr>
            <w:r>
              <w:rPr>
                <w:color w:val="000000"/>
                <w:szCs w:val="22"/>
                <w:lang w:eastAsia="cs-CZ"/>
              </w:rPr>
              <w:t>Václav Krejčí</w:t>
            </w:r>
          </w:p>
        </w:tc>
        <w:tc>
          <w:tcPr>
            <w:tcW w:w="2977" w:type="dxa"/>
            <w:shd w:val="clear" w:color="auto" w:fill="auto"/>
            <w:vAlign w:val="center"/>
          </w:tcPr>
          <w:p w14:paraId="262BE1F9" w14:textId="77777777" w:rsidR="001F421A" w:rsidRDefault="001F421A">
            <w:pPr>
              <w:rPr>
                <w:color w:val="000000"/>
                <w:szCs w:val="22"/>
                <w:lang w:eastAsia="cs-CZ"/>
              </w:rPr>
            </w:pPr>
          </w:p>
        </w:tc>
      </w:tr>
    </w:tbl>
    <w:p w14:paraId="2A94267E" w14:textId="77777777" w:rsidR="001F421A" w:rsidRDefault="001F421A">
      <w:pPr>
        <w:rPr>
          <w:szCs w:val="22"/>
        </w:rPr>
      </w:pPr>
    </w:p>
    <w:p w14:paraId="109568F2" w14:textId="77777777" w:rsidR="001F421A" w:rsidRDefault="001F421A">
      <w:pPr>
        <w:rPr>
          <w:szCs w:val="22"/>
        </w:rPr>
      </w:pPr>
    </w:p>
    <w:p w14:paraId="4EE7D618" w14:textId="77777777" w:rsidR="001F421A" w:rsidRDefault="0040470F">
      <w:pPr>
        <w:rPr>
          <w:szCs w:val="22"/>
        </w:rPr>
      </w:pPr>
      <w:r>
        <w:rPr>
          <w:szCs w:val="22"/>
        </w:rPr>
        <w:br w:type="page"/>
      </w:r>
    </w:p>
    <w:p w14:paraId="2F0D29D1" w14:textId="77777777" w:rsidR="001F421A" w:rsidRDefault="001F421A">
      <w:pPr>
        <w:rPr>
          <w:b/>
          <w:caps/>
          <w:szCs w:val="22"/>
        </w:rPr>
        <w:sectPr w:rsidR="001F421A">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2709FB43" w14:textId="77777777" w:rsidR="001F421A" w:rsidRDefault="0040470F">
      <w:pPr>
        <w:rPr>
          <w:b/>
          <w:caps/>
          <w:szCs w:val="22"/>
        </w:rPr>
      </w:pPr>
      <w:r>
        <w:rPr>
          <w:b/>
          <w:caps/>
          <w:szCs w:val="22"/>
        </w:rPr>
        <w:lastRenderedPageBreak/>
        <w:t xml:space="preserve">B – nabídkA řešení k požadavku </w:t>
      </w:r>
      <w:r>
        <w:rPr>
          <w:b/>
          <w:caps/>
          <w:sz w:val="36"/>
          <w:szCs w:val="22"/>
        </w:rPr>
        <w:t>Z32868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F421A" w14:paraId="4576C53C" w14:textId="77777777">
        <w:tc>
          <w:tcPr>
            <w:tcW w:w="1701" w:type="dxa"/>
            <w:tcBorders>
              <w:top w:val="single" w:sz="8" w:space="0" w:color="auto"/>
              <w:left w:val="single" w:sz="8" w:space="0" w:color="auto"/>
              <w:bottom w:val="single" w:sz="8" w:space="0" w:color="auto"/>
            </w:tcBorders>
            <w:vAlign w:val="center"/>
          </w:tcPr>
          <w:p w14:paraId="44F905FE" w14:textId="77777777" w:rsidR="001F421A" w:rsidRDefault="0040470F">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2067B425" w14:textId="77777777" w:rsidR="001F421A" w:rsidRDefault="0040470F">
            <w:pPr>
              <w:pStyle w:val="Tabulka"/>
              <w:jc w:val="center"/>
              <w:rPr>
                <w:szCs w:val="22"/>
              </w:rPr>
            </w:pPr>
            <w:r>
              <w:rPr>
                <w:szCs w:val="22"/>
              </w:rPr>
              <w:t>638</w:t>
            </w:r>
          </w:p>
        </w:tc>
      </w:tr>
    </w:tbl>
    <w:p w14:paraId="787967CF" w14:textId="77777777" w:rsidR="001F421A" w:rsidRDefault="0040470F">
      <w:pPr>
        <w:pStyle w:val="Nadpis1"/>
        <w:keepLines/>
        <w:numPr>
          <w:ilvl w:val="0"/>
          <w:numId w:val="23"/>
        </w:numPr>
        <w:spacing w:before="120" w:after="60"/>
        <w:ind w:left="284" w:hanging="284"/>
        <w:jc w:val="left"/>
        <w:rPr>
          <w:szCs w:val="22"/>
        </w:rPr>
      </w:pPr>
      <w:r>
        <w:rPr>
          <w:szCs w:val="22"/>
        </w:rPr>
        <w:t xml:space="preserve">Návrh konceptu technického řešení  </w:t>
      </w:r>
    </w:p>
    <w:p w14:paraId="6490684F" w14:textId="77777777" w:rsidR="001F421A" w:rsidRDefault="0040470F">
      <w:r>
        <w:t>Viz část A tohoto PZ, body 2 a 3</w:t>
      </w:r>
    </w:p>
    <w:p w14:paraId="12FE7F23" w14:textId="77777777" w:rsidR="001F421A" w:rsidRDefault="0040470F">
      <w:pPr>
        <w:pStyle w:val="Nadpis1"/>
        <w:keepLines/>
        <w:numPr>
          <w:ilvl w:val="0"/>
          <w:numId w:val="23"/>
        </w:numPr>
        <w:spacing w:before="120" w:after="60"/>
        <w:ind w:left="284" w:hanging="284"/>
        <w:jc w:val="left"/>
        <w:rPr>
          <w:szCs w:val="22"/>
        </w:rPr>
      </w:pPr>
      <w:r>
        <w:rPr>
          <w:szCs w:val="22"/>
        </w:rPr>
        <w:t>Uživatelské a licenční zajištění pro Objednatele</w:t>
      </w:r>
    </w:p>
    <w:p w14:paraId="48600C6C" w14:textId="77777777" w:rsidR="001F421A" w:rsidRDefault="0040470F">
      <w:r>
        <w:t>V souladu s podmínkami smlouvy č. 391-2019-11150</w:t>
      </w:r>
    </w:p>
    <w:p w14:paraId="27C9799B" w14:textId="133D8131" w:rsidR="001F421A" w:rsidRDefault="0040470F">
      <w:pPr>
        <w:pStyle w:val="Nadpis1"/>
        <w:keepLines/>
        <w:numPr>
          <w:ilvl w:val="0"/>
          <w:numId w:val="23"/>
        </w:numPr>
        <w:spacing w:before="120" w:after="60"/>
        <w:ind w:left="284" w:hanging="284"/>
        <w:jc w:val="left"/>
        <w:rPr>
          <w:szCs w:val="22"/>
        </w:rPr>
      </w:pPr>
      <w:r>
        <w:rPr>
          <w:szCs w:val="22"/>
        </w:rPr>
        <w:t>Dopady do systémů MZe</w:t>
      </w:r>
    </w:p>
    <w:p w14:paraId="774AF823" w14:textId="77777777" w:rsidR="001F421A" w:rsidRDefault="0040470F">
      <w:pPr>
        <w:pStyle w:val="Nadpis1"/>
        <w:keepLines/>
        <w:numPr>
          <w:ilvl w:val="1"/>
          <w:numId w:val="23"/>
        </w:numPr>
        <w:spacing w:before="120" w:after="60"/>
        <w:ind w:hanging="292"/>
        <w:jc w:val="left"/>
        <w:rPr>
          <w:szCs w:val="22"/>
        </w:rPr>
      </w:pPr>
      <w:r>
        <w:rPr>
          <w:szCs w:val="22"/>
        </w:rPr>
        <w:t>Na provoz a infrastrukturu</w:t>
      </w:r>
    </w:p>
    <w:p w14:paraId="121E45D6" w14:textId="7D3C0339" w:rsidR="001F421A" w:rsidRDefault="0040470F">
      <w:pPr>
        <w:rPr>
          <w:sz w:val="18"/>
          <w:szCs w:val="18"/>
        </w:rPr>
      </w:pPr>
      <w:r>
        <w:rPr>
          <w:sz w:val="18"/>
          <w:szCs w:val="18"/>
        </w:rPr>
        <w:t xml:space="preserve">(Pozn.: V případě, že má změna dopady na síťovou infrastrukturu, doplňte tabulku v připojeném souboru - otevřete dvojklikem.)   </w:t>
      </w:r>
      <w:r w:rsidR="00002ADE">
        <w:rPr>
          <w:sz w:val="18"/>
          <w:szCs w:val="18"/>
        </w:rPr>
        <w:t>xxx</w:t>
      </w:r>
      <w:r>
        <w:rPr>
          <w:sz w:val="18"/>
          <w:szCs w:val="18"/>
        </w:rPr>
        <w:t xml:space="preserve">  </w:t>
      </w:r>
    </w:p>
    <w:p w14:paraId="2E69E49B" w14:textId="77777777" w:rsidR="001F421A" w:rsidRDefault="0040470F">
      <w:pPr>
        <w:pStyle w:val="Nadpis1"/>
        <w:keepLines/>
        <w:numPr>
          <w:ilvl w:val="1"/>
          <w:numId w:val="23"/>
        </w:numPr>
        <w:spacing w:before="120" w:after="60"/>
        <w:ind w:hanging="292"/>
        <w:jc w:val="left"/>
        <w:rPr>
          <w:szCs w:val="22"/>
        </w:rPr>
      </w:pPr>
      <w:r>
        <w:rPr>
          <w:szCs w:val="22"/>
        </w:rPr>
        <w:t>Na bezpečnost</w:t>
      </w:r>
    </w:p>
    <w:p w14:paraId="2F73DB30" w14:textId="77777777" w:rsidR="001F421A" w:rsidRDefault="0040470F">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1F421A" w14:paraId="2D6A94E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AAC81DA" w14:textId="77777777" w:rsidR="001F421A" w:rsidRDefault="0040470F">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FE51A1" w14:textId="77777777" w:rsidR="001F421A" w:rsidRDefault="0040470F">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8E4144" w14:textId="77777777" w:rsidR="001F421A" w:rsidRDefault="0040470F">
            <w:pPr>
              <w:rPr>
                <w:b/>
                <w:bCs/>
                <w:color w:val="000000"/>
                <w:szCs w:val="22"/>
                <w:lang w:eastAsia="cs-CZ"/>
              </w:rPr>
            </w:pPr>
            <w:r>
              <w:rPr>
                <w:b/>
                <w:bCs/>
                <w:color w:val="000000"/>
                <w:szCs w:val="22"/>
                <w:lang w:eastAsia="cs-CZ"/>
              </w:rPr>
              <w:t>Předpokládaný dopad a navrhované opatření/změny</w:t>
            </w:r>
          </w:p>
        </w:tc>
      </w:tr>
      <w:tr w:rsidR="001F421A" w14:paraId="6A3E894C" w14:textId="77777777">
        <w:trPr>
          <w:trHeight w:val="300"/>
        </w:trPr>
        <w:tc>
          <w:tcPr>
            <w:tcW w:w="426" w:type="dxa"/>
            <w:tcBorders>
              <w:top w:val="single" w:sz="8" w:space="0" w:color="auto"/>
              <w:bottom w:val="single" w:sz="4" w:space="0" w:color="auto"/>
            </w:tcBorders>
            <w:vAlign w:val="center"/>
          </w:tcPr>
          <w:p w14:paraId="6CDE915E"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17BB93D" w14:textId="77777777" w:rsidR="001F421A" w:rsidRDefault="0040470F">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727E16D3" w14:textId="77777777" w:rsidR="001F421A" w:rsidRDefault="0040470F">
            <w:pPr>
              <w:rPr>
                <w:color w:val="000000"/>
                <w:szCs w:val="22"/>
                <w:lang w:eastAsia="cs-CZ"/>
              </w:rPr>
            </w:pPr>
            <w:r>
              <w:rPr>
                <w:color w:val="000000"/>
                <w:szCs w:val="22"/>
                <w:lang w:eastAsia="cs-CZ"/>
              </w:rPr>
              <w:t>Bez dopadu</w:t>
            </w:r>
          </w:p>
        </w:tc>
      </w:tr>
      <w:tr w:rsidR="001F421A" w14:paraId="64114754" w14:textId="77777777">
        <w:trPr>
          <w:trHeight w:val="300"/>
        </w:trPr>
        <w:tc>
          <w:tcPr>
            <w:tcW w:w="426" w:type="dxa"/>
            <w:tcBorders>
              <w:bottom w:val="single" w:sz="4" w:space="0" w:color="auto"/>
            </w:tcBorders>
            <w:vAlign w:val="center"/>
          </w:tcPr>
          <w:p w14:paraId="7C261122"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B6C2E1A" w14:textId="77777777" w:rsidR="001F421A" w:rsidRDefault="0040470F">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03172E3" w14:textId="77777777" w:rsidR="001F421A" w:rsidRDefault="0040470F">
            <w:pPr>
              <w:rPr>
                <w:b/>
                <w:bCs/>
                <w:color w:val="000000"/>
                <w:szCs w:val="22"/>
                <w:lang w:eastAsia="cs-CZ"/>
              </w:rPr>
            </w:pPr>
            <w:r>
              <w:rPr>
                <w:color w:val="000000"/>
                <w:szCs w:val="22"/>
                <w:lang w:eastAsia="cs-CZ"/>
              </w:rPr>
              <w:t>Bez dopadu</w:t>
            </w:r>
          </w:p>
        </w:tc>
      </w:tr>
      <w:tr w:rsidR="001F421A" w14:paraId="711CC894" w14:textId="77777777">
        <w:trPr>
          <w:trHeight w:val="300"/>
        </w:trPr>
        <w:tc>
          <w:tcPr>
            <w:tcW w:w="426" w:type="dxa"/>
            <w:tcBorders>
              <w:bottom w:val="single" w:sz="4" w:space="0" w:color="auto"/>
            </w:tcBorders>
            <w:vAlign w:val="center"/>
          </w:tcPr>
          <w:p w14:paraId="05EA4BB1"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866878B" w14:textId="77777777" w:rsidR="001F421A" w:rsidRDefault="0040470F">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06A827C" w14:textId="77777777" w:rsidR="001F421A" w:rsidRDefault="0040470F">
            <w:pPr>
              <w:rPr>
                <w:b/>
                <w:bCs/>
                <w:color w:val="000000"/>
                <w:szCs w:val="22"/>
                <w:lang w:eastAsia="cs-CZ"/>
              </w:rPr>
            </w:pPr>
            <w:r>
              <w:rPr>
                <w:color w:val="000000"/>
                <w:szCs w:val="22"/>
                <w:lang w:eastAsia="cs-CZ"/>
              </w:rPr>
              <w:t>Bez dopadu</w:t>
            </w:r>
          </w:p>
        </w:tc>
      </w:tr>
      <w:tr w:rsidR="001F421A" w14:paraId="389AABF2" w14:textId="77777777">
        <w:trPr>
          <w:trHeight w:val="300"/>
        </w:trPr>
        <w:tc>
          <w:tcPr>
            <w:tcW w:w="426" w:type="dxa"/>
            <w:tcBorders>
              <w:bottom w:val="single" w:sz="4" w:space="0" w:color="auto"/>
            </w:tcBorders>
            <w:vAlign w:val="center"/>
          </w:tcPr>
          <w:p w14:paraId="7847C76E"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4BAB5ED" w14:textId="77777777" w:rsidR="001F421A" w:rsidRDefault="0040470F">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39E245C0" w14:textId="77777777" w:rsidR="001F421A" w:rsidRDefault="0040470F">
            <w:pPr>
              <w:rPr>
                <w:b/>
                <w:bCs/>
                <w:color w:val="000000"/>
                <w:szCs w:val="22"/>
                <w:lang w:eastAsia="cs-CZ"/>
              </w:rPr>
            </w:pPr>
            <w:r>
              <w:rPr>
                <w:color w:val="000000"/>
                <w:szCs w:val="22"/>
                <w:lang w:eastAsia="cs-CZ"/>
              </w:rPr>
              <w:t>Bez dopadu</w:t>
            </w:r>
          </w:p>
        </w:tc>
      </w:tr>
      <w:tr w:rsidR="001F421A" w14:paraId="7F17123E" w14:textId="77777777">
        <w:trPr>
          <w:trHeight w:val="300"/>
        </w:trPr>
        <w:tc>
          <w:tcPr>
            <w:tcW w:w="426" w:type="dxa"/>
            <w:tcBorders>
              <w:bottom w:val="single" w:sz="4" w:space="0" w:color="auto"/>
            </w:tcBorders>
            <w:vAlign w:val="center"/>
          </w:tcPr>
          <w:p w14:paraId="20C32A8C"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A440935" w14:textId="77777777" w:rsidR="001F421A" w:rsidRDefault="0040470F">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1F2239FB" w14:textId="77777777" w:rsidR="001F421A" w:rsidRDefault="0040470F">
            <w:pPr>
              <w:rPr>
                <w:b/>
                <w:bCs/>
                <w:color w:val="000000"/>
                <w:szCs w:val="22"/>
                <w:lang w:eastAsia="cs-CZ"/>
              </w:rPr>
            </w:pPr>
            <w:r>
              <w:rPr>
                <w:color w:val="000000"/>
                <w:szCs w:val="22"/>
                <w:lang w:eastAsia="cs-CZ"/>
              </w:rPr>
              <w:t>Bez dopadu</w:t>
            </w:r>
          </w:p>
        </w:tc>
      </w:tr>
      <w:tr w:rsidR="001F421A" w14:paraId="3D211672" w14:textId="77777777">
        <w:trPr>
          <w:trHeight w:val="300"/>
        </w:trPr>
        <w:tc>
          <w:tcPr>
            <w:tcW w:w="426" w:type="dxa"/>
            <w:tcBorders>
              <w:bottom w:val="single" w:sz="4" w:space="0" w:color="auto"/>
            </w:tcBorders>
            <w:vAlign w:val="center"/>
          </w:tcPr>
          <w:p w14:paraId="3323E057"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62415A" w14:textId="77777777" w:rsidR="001F421A" w:rsidRDefault="0040470F">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E71C1B6" w14:textId="77777777" w:rsidR="001F421A" w:rsidRDefault="0040470F">
            <w:pPr>
              <w:rPr>
                <w:b/>
                <w:bCs/>
                <w:color w:val="000000"/>
                <w:szCs w:val="22"/>
                <w:lang w:eastAsia="cs-CZ"/>
              </w:rPr>
            </w:pPr>
            <w:r>
              <w:rPr>
                <w:color w:val="000000"/>
                <w:szCs w:val="22"/>
                <w:lang w:eastAsia="cs-CZ"/>
              </w:rPr>
              <w:t>Bez dopadu</w:t>
            </w:r>
          </w:p>
        </w:tc>
      </w:tr>
      <w:tr w:rsidR="001F421A" w14:paraId="1EB1684E" w14:textId="77777777">
        <w:trPr>
          <w:trHeight w:val="300"/>
        </w:trPr>
        <w:tc>
          <w:tcPr>
            <w:tcW w:w="426" w:type="dxa"/>
            <w:tcBorders>
              <w:bottom w:val="single" w:sz="4" w:space="0" w:color="auto"/>
            </w:tcBorders>
            <w:vAlign w:val="center"/>
          </w:tcPr>
          <w:p w14:paraId="3966EE27"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CCB26BC" w14:textId="77777777" w:rsidR="001F421A" w:rsidRDefault="0040470F">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5899C899" w14:textId="77777777" w:rsidR="001F421A" w:rsidRDefault="0040470F">
            <w:pPr>
              <w:rPr>
                <w:b/>
                <w:bCs/>
                <w:color w:val="000000"/>
                <w:szCs w:val="22"/>
                <w:lang w:eastAsia="cs-CZ"/>
              </w:rPr>
            </w:pPr>
            <w:r>
              <w:rPr>
                <w:color w:val="000000"/>
                <w:szCs w:val="22"/>
                <w:lang w:eastAsia="cs-CZ"/>
              </w:rPr>
              <w:t>Bez dopadu</w:t>
            </w:r>
          </w:p>
        </w:tc>
      </w:tr>
      <w:tr w:rsidR="001F421A" w14:paraId="60D4CDD0" w14:textId="77777777">
        <w:trPr>
          <w:trHeight w:val="300"/>
        </w:trPr>
        <w:tc>
          <w:tcPr>
            <w:tcW w:w="426" w:type="dxa"/>
            <w:tcBorders>
              <w:bottom w:val="single" w:sz="4" w:space="0" w:color="auto"/>
            </w:tcBorders>
            <w:vAlign w:val="center"/>
          </w:tcPr>
          <w:p w14:paraId="16FB4032"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FDA790F" w14:textId="77777777" w:rsidR="001F421A" w:rsidRDefault="0040470F">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3B630573" w14:textId="77777777" w:rsidR="001F421A" w:rsidRDefault="0040470F">
            <w:pPr>
              <w:rPr>
                <w:b/>
                <w:bCs/>
                <w:color w:val="000000"/>
                <w:szCs w:val="22"/>
                <w:lang w:eastAsia="cs-CZ"/>
              </w:rPr>
            </w:pPr>
            <w:r>
              <w:rPr>
                <w:color w:val="000000"/>
                <w:szCs w:val="22"/>
                <w:lang w:eastAsia="cs-CZ"/>
              </w:rPr>
              <w:t>Bez dopadu</w:t>
            </w:r>
          </w:p>
        </w:tc>
      </w:tr>
      <w:tr w:rsidR="001F421A" w14:paraId="37B7B08E" w14:textId="77777777">
        <w:trPr>
          <w:trHeight w:val="300"/>
        </w:trPr>
        <w:tc>
          <w:tcPr>
            <w:tcW w:w="426" w:type="dxa"/>
            <w:tcBorders>
              <w:bottom w:val="single" w:sz="4" w:space="0" w:color="auto"/>
            </w:tcBorders>
            <w:vAlign w:val="center"/>
          </w:tcPr>
          <w:p w14:paraId="5EE897E0"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C175B1F" w14:textId="77777777" w:rsidR="001F421A" w:rsidRDefault="0040470F">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470F7992" w14:textId="77777777" w:rsidR="001F421A" w:rsidRDefault="0040470F">
            <w:pPr>
              <w:rPr>
                <w:b/>
                <w:bCs/>
                <w:color w:val="000000"/>
                <w:szCs w:val="22"/>
                <w:lang w:eastAsia="cs-CZ"/>
              </w:rPr>
            </w:pPr>
            <w:r>
              <w:rPr>
                <w:color w:val="000000"/>
                <w:szCs w:val="22"/>
                <w:lang w:eastAsia="cs-CZ"/>
              </w:rPr>
              <w:t>Bez dopadu</w:t>
            </w:r>
          </w:p>
        </w:tc>
      </w:tr>
      <w:tr w:rsidR="001F421A" w14:paraId="4555FEB6" w14:textId="77777777">
        <w:trPr>
          <w:trHeight w:val="300"/>
        </w:trPr>
        <w:tc>
          <w:tcPr>
            <w:tcW w:w="426" w:type="dxa"/>
            <w:tcBorders>
              <w:bottom w:val="single" w:sz="4" w:space="0" w:color="auto"/>
            </w:tcBorders>
            <w:vAlign w:val="center"/>
          </w:tcPr>
          <w:p w14:paraId="1CFCFB40"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03F7A8D" w14:textId="77777777" w:rsidR="001F421A" w:rsidRDefault="0040470F">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0E4D44D3" w14:textId="77777777" w:rsidR="001F421A" w:rsidRDefault="0040470F">
            <w:pPr>
              <w:rPr>
                <w:b/>
                <w:bCs/>
                <w:color w:val="000000"/>
                <w:szCs w:val="22"/>
                <w:lang w:eastAsia="cs-CZ"/>
              </w:rPr>
            </w:pPr>
            <w:r>
              <w:rPr>
                <w:color w:val="000000"/>
                <w:szCs w:val="22"/>
                <w:lang w:eastAsia="cs-CZ"/>
              </w:rPr>
              <w:t>Bez dopadu</w:t>
            </w:r>
          </w:p>
        </w:tc>
      </w:tr>
      <w:tr w:rsidR="001F421A" w14:paraId="34734D1C" w14:textId="77777777">
        <w:trPr>
          <w:trHeight w:val="300"/>
        </w:trPr>
        <w:tc>
          <w:tcPr>
            <w:tcW w:w="426" w:type="dxa"/>
            <w:tcBorders>
              <w:bottom w:val="single" w:sz="4" w:space="0" w:color="auto"/>
            </w:tcBorders>
            <w:vAlign w:val="center"/>
          </w:tcPr>
          <w:p w14:paraId="0F195E77"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B49C69B" w14:textId="77777777" w:rsidR="001F421A" w:rsidRDefault="0040470F">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38551E2C" w14:textId="77777777" w:rsidR="001F421A" w:rsidRDefault="0040470F">
            <w:pPr>
              <w:rPr>
                <w:b/>
                <w:bCs/>
                <w:color w:val="000000"/>
                <w:szCs w:val="22"/>
                <w:lang w:eastAsia="cs-CZ"/>
              </w:rPr>
            </w:pPr>
            <w:r>
              <w:rPr>
                <w:color w:val="000000"/>
                <w:szCs w:val="22"/>
                <w:lang w:eastAsia="cs-CZ"/>
              </w:rPr>
              <w:t>Bez dopadu</w:t>
            </w:r>
          </w:p>
        </w:tc>
      </w:tr>
      <w:tr w:rsidR="001F421A" w14:paraId="52DC9931" w14:textId="77777777">
        <w:trPr>
          <w:trHeight w:val="300"/>
        </w:trPr>
        <w:tc>
          <w:tcPr>
            <w:tcW w:w="426" w:type="dxa"/>
            <w:tcBorders>
              <w:bottom w:val="single" w:sz="4" w:space="0" w:color="auto"/>
            </w:tcBorders>
            <w:vAlign w:val="center"/>
          </w:tcPr>
          <w:p w14:paraId="4661FDD1"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53222E" w14:textId="77777777" w:rsidR="001F421A" w:rsidRDefault="0040470F">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6852FDB9" w14:textId="77777777" w:rsidR="001F421A" w:rsidRDefault="0040470F">
            <w:pPr>
              <w:rPr>
                <w:b/>
                <w:bCs/>
                <w:color w:val="000000"/>
                <w:szCs w:val="22"/>
                <w:lang w:eastAsia="cs-CZ"/>
              </w:rPr>
            </w:pPr>
            <w:r>
              <w:rPr>
                <w:color w:val="000000"/>
                <w:szCs w:val="22"/>
                <w:lang w:eastAsia="cs-CZ"/>
              </w:rPr>
              <w:t>Bez dopadu</w:t>
            </w:r>
          </w:p>
        </w:tc>
      </w:tr>
      <w:tr w:rsidR="001F421A" w14:paraId="362B6AC7" w14:textId="77777777">
        <w:trPr>
          <w:trHeight w:val="300"/>
        </w:trPr>
        <w:tc>
          <w:tcPr>
            <w:tcW w:w="426" w:type="dxa"/>
            <w:tcBorders>
              <w:bottom w:val="single" w:sz="4" w:space="0" w:color="auto"/>
            </w:tcBorders>
            <w:vAlign w:val="center"/>
          </w:tcPr>
          <w:p w14:paraId="73EDD7B8" w14:textId="77777777" w:rsidR="001F421A" w:rsidRDefault="001F421A">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679B5C4" w14:textId="77777777" w:rsidR="001F421A" w:rsidRDefault="0040470F">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063EE6DD" w14:textId="77777777" w:rsidR="001F421A" w:rsidRDefault="0040470F">
            <w:pPr>
              <w:rPr>
                <w:b/>
                <w:bCs/>
                <w:color w:val="000000"/>
                <w:szCs w:val="22"/>
                <w:lang w:eastAsia="cs-CZ"/>
              </w:rPr>
            </w:pPr>
            <w:r>
              <w:rPr>
                <w:color w:val="000000"/>
                <w:szCs w:val="22"/>
                <w:lang w:eastAsia="cs-CZ"/>
              </w:rPr>
              <w:t>Bez dopadu</w:t>
            </w:r>
          </w:p>
        </w:tc>
      </w:tr>
    </w:tbl>
    <w:p w14:paraId="3AAC1A80" w14:textId="77777777" w:rsidR="001F421A" w:rsidRDefault="0040470F">
      <w:pPr>
        <w:pStyle w:val="Nadpis1"/>
        <w:keepLines/>
        <w:numPr>
          <w:ilvl w:val="1"/>
          <w:numId w:val="23"/>
        </w:numPr>
        <w:spacing w:before="120" w:after="60"/>
        <w:ind w:hanging="292"/>
        <w:jc w:val="left"/>
        <w:rPr>
          <w:szCs w:val="22"/>
        </w:rPr>
      </w:pPr>
      <w:r>
        <w:rPr>
          <w:szCs w:val="22"/>
        </w:rPr>
        <w:t>Na součinnost s dalšími systémy</w:t>
      </w:r>
    </w:p>
    <w:p w14:paraId="778181E7" w14:textId="77777777" w:rsidR="001F421A" w:rsidRDefault="0040470F">
      <w:pPr>
        <w:ind w:left="284"/>
      </w:pPr>
      <w:r>
        <w:t>Administrace lesnických dotací.</w:t>
      </w:r>
    </w:p>
    <w:p w14:paraId="3E618037" w14:textId="77777777" w:rsidR="001F421A" w:rsidRDefault="0040470F">
      <w:pPr>
        <w:pStyle w:val="Nadpis1"/>
        <w:keepLines/>
        <w:numPr>
          <w:ilvl w:val="1"/>
          <w:numId w:val="23"/>
        </w:numPr>
        <w:spacing w:before="120" w:after="60"/>
        <w:ind w:hanging="292"/>
        <w:jc w:val="left"/>
        <w:rPr>
          <w:szCs w:val="22"/>
        </w:rPr>
      </w:pPr>
      <w:r>
        <w:rPr>
          <w:szCs w:val="22"/>
        </w:rPr>
        <w:t>Na součinnost AgriBus</w:t>
      </w:r>
    </w:p>
    <w:p w14:paraId="3D809D37" w14:textId="77777777" w:rsidR="001F421A" w:rsidRDefault="0040470F">
      <w:pPr>
        <w:ind w:left="284"/>
      </w:pPr>
      <w:r>
        <w:t>Nová verze služby</w:t>
      </w:r>
    </w:p>
    <w:p w14:paraId="0A1C1BA7" w14:textId="77777777" w:rsidR="001F421A" w:rsidRDefault="0040470F">
      <w:pPr>
        <w:pStyle w:val="Nadpis1"/>
        <w:keepLines/>
        <w:numPr>
          <w:ilvl w:val="1"/>
          <w:numId w:val="23"/>
        </w:numPr>
        <w:spacing w:before="120" w:after="60"/>
        <w:ind w:hanging="292"/>
        <w:jc w:val="left"/>
        <w:rPr>
          <w:szCs w:val="22"/>
        </w:rPr>
      </w:pPr>
      <w:r>
        <w:rPr>
          <w:szCs w:val="22"/>
        </w:rPr>
        <w:t>Na dohledové nástroje/scénáře</w:t>
      </w:r>
      <w:r>
        <w:rPr>
          <w:rStyle w:val="Odkaznavysvtlivky"/>
          <w:szCs w:val="22"/>
        </w:rPr>
        <w:endnoteReference w:id="17"/>
      </w:r>
    </w:p>
    <w:p w14:paraId="735D92E2" w14:textId="77777777" w:rsidR="001F421A" w:rsidRDefault="0040470F">
      <w:pPr>
        <w:spacing w:after="120"/>
        <w:ind w:left="284"/>
      </w:pPr>
      <w:r>
        <w:t>Bez dopadu</w:t>
      </w:r>
    </w:p>
    <w:p w14:paraId="67D8D14C" w14:textId="77777777" w:rsidR="001F421A" w:rsidRDefault="0040470F">
      <w:pPr>
        <w:pStyle w:val="Nadpis1"/>
        <w:keepLines/>
        <w:numPr>
          <w:ilvl w:val="1"/>
          <w:numId w:val="23"/>
        </w:numPr>
        <w:spacing w:before="120" w:after="60"/>
        <w:ind w:hanging="292"/>
        <w:jc w:val="left"/>
        <w:rPr>
          <w:szCs w:val="22"/>
        </w:rPr>
      </w:pPr>
      <w:r>
        <w:rPr>
          <w:szCs w:val="22"/>
        </w:rPr>
        <w:t>Ostatní dopady</w:t>
      </w:r>
    </w:p>
    <w:p w14:paraId="03E251B7" w14:textId="77777777" w:rsidR="001F421A" w:rsidRDefault="0040470F">
      <w:pPr>
        <w:spacing w:before="120"/>
        <w:rPr>
          <w:sz w:val="18"/>
          <w:szCs w:val="18"/>
        </w:rPr>
      </w:pPr>
      <w:r>
        <w:rPr>
          <w:sz w:val="18"/>
          <w:szCs w:val="18"/>
        </w:rPr>
        <w:t>(Pozn.: Pokud má požadavek dopady do dalších požadavků MZe, uveďte je také v tomto bodu.)</w:t>
      </w:r>
    </w:p>
    <w:p w14:paraId="1C658BAF" w14:textId="77777777" w:rsidR="001F421A" w:rsidRDefault="0040470F">
      <w:pPr>
        <w:pStyle w:val="Nadpis1"/>
        <w:keepLines/>
        <w:numPr>
          <w:ilvl w:val="0"/>
          <w:numId w:val="23"/>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F421A" w14:paraId="2C2610F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AC86DF" w14:textId="77777777" w:rsidR="001F421A" w:rsidRDefault="0040470F">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F1219" w14:textId="77777777" w:rsidR="001F421A" w:rsidRDefault="0040470F">
            <w:pPr>
              <w:rPr>
                <w:b/>
                <w:bCs/>
                <w:color w:val="000000"/>
                <w:szCs w:val="22"/>
                <w:lang w:eastAsia="cs-CZ"/>
              </w:rPr>
            </w:pPr>
            <w:r>
              <w:rPr>
                <w:b/>
                <w:bCs/>
                <w:color w:val="000000"/>
                <w:szCs w:val="22"/>
                <w:lang w:eastAsia="cs-CZ"/>
              </w:rPr>
              <w:t>Popis požadavku na součinnost</w:t>
            </w:r>
          </w:p>
        </w:tc>
      </w:tr>
      <w:tr w:rsidR="001F421A" w14:paraId="3F2D198C" w14:textId="77777777">
        <w:trPr>
          <w:trHeight w:val="284"/>
        </w:trPr>
        <w:tc>
          <w:tcPr>
            <w:tcW w:w="2126" w:type="dxa"/>
            <w:tcBorders>
              <w:right w:val="dotted" w:sz="4" w:space="0" w:color="auto"/>
            </w:tcBorders>
            <w:shd w:val="clear" w:color="auto" w:fill="auto"/>
            <w:noWrap/>
            <w:vAlign w:val="bottom"/>
          </w:tcPr>
          <w:p w14:paraId="4B64A872" w14:textId="77777777" w:rsidR="001F421A" w:rsidRDefault="0040470F">
            <w:pPr>
              <w:rPr>
                <w:color w:val="000000"/>
                <w:szCs w:val="22"/>
                <w:lang w:eastAsia="cs-CZ"/>
              </w:rPr>
            </w:pPr>
            <w:r>
              <w:rPr>
                <w:color w:val="000000"/>
                <w:szCs w:val="22"/>
                <w:lang w:eastAsia="cs-CZ"/>
              </w:rPr>
              <w:t>MZe/SZIF/SAP</w:t>
            </w:r>
          </w:p>
        </w:tc>
        <w:tc>
          <w:tcPr>
            <w:tcW w:w="7654" w:type="dxa"/>
            <w:tcBorders>
              <w:left w:val="dotted" w:sz="4" w:space="0" w:color="auto"/>
              <w:right w:val="dotted" w:sz="4" w:space="0" w:color="auto"/>
            </w:tcBorders>
            <w:shd w:val="clear" w:color="auto" w:fill="auto"/>
            <w:noWrap/>
            <w:vAlign w:val="bottom"/>
          </w:tcPr>
          <w:p w14:paraId="6F9EEE69" w14:textId="77777777" w:rsidR="001F421A" w:rsidRDefault="0040470F">
            <w:pPr>
              <w:rPr>
                <w:color w:val="000000"/>
                <w:szCs w:val="22"/>
                <w:lang w:eastAsia="cs-CZ"/>
              </w:rPr>
            </w:pPr>
            <w:r>
              <w:rPr>
                <w:color w:val="000000"/>
                <w:szCs w:val="22"/>
                <w:lang w:eastAsia="cs-CZ"/>
              </w:rPr>
              <w:t>Součinnost při testování a akceptaci PZ</w:t>
            </w:r>
          </w:p>
        </w:tc>
      </w:tr>
    </w:tbl>
    <w:p w14:paraId="4039DCD0" w14:textId="77777777" w:rsidR="001F421A" w:rsidRDefault="0040470F">
      <w:pPr>
        <w:rPr>
          <w:sz w:val="18"/>
          <w:szCs w:val="18"/>
        </w:rPr>
      </w:pPr>
      <w:r>
        <w:rPr>
          <w:sz w:val="18"/>
          <w:szCs w:val="18"/>
        </w:rPr>
        <w:t>(Pozn.: K popisu požadavku uveďte etapu, kdy bude součinnost vyžadována.)</w:t>
      </w:r>
    </w:p>
    <w:p w14:paraId="06D8DFF2" w14:textId="77777777" w:rsidR="001F421A" w:rsidRDefault="001F421A"/>
    <w:p w14:paraId="49140C39" w14:textId="77777777" w:rsidR="001F421A" w:rsidRDefault="0040470F">
      <w:pPr>
        <w:pStyle w:val="Nadpis1"/>
        <w:keepLines/>
        <w:numPr>
          <w:ilvl w:val="0"/>
          <w:numId w:val="23"/>
        </w:numPr>
        <w:spacing w:before="120" w:after="60"/>
        <w:ind w:left="284" w:hanging="284"/>
        <w:jc w:val="left"/>
        <w:rPr>
          <w:szCs w:val="22"/>
        </w:rPr>
      </w:pPr>
      <w:r>
        <w:rPr>
          <w:szCs w:val="22"/>
        </w:rPr>
        <w:t>Harmonogram plnění</w:t>
      </w:r>
      <w:r>
        <w:rPr>
          <w:b w:val="0"/>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1F421A" w14:paraId="008DCFD1"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25C139" w14:textId="77777777" w:rsidR="001F421A" w:rsidRDefault="0040470F">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0726B5E" w14:textId="77777777" w:rsidR="001F421A" w:rsidRDefault="0040470F">
            <w:pPr>
              <w:rPr>
                <w:b/>
                <w:bCs/>
                <w:color w:val="000000"/>
                <w:szCs w:val="22"/>
                <w:lang w:eastAsia="cs-CZ"/>
              </w:rPr>
            </w:pPr>
            <w:r>
              <w:rPr>
                <w:b/>
                <w:bCs/>
                <w:color w:val="000000"/>
                <w:szCs w:val="22"/>
                <w:lang w:eastAsia="cs-CZ"/>
              </w:rPr>
              <w:t>Termín</w:t>
            </w:r>
          </w:p>
        </w:tc>
      </w:tr>
      <w:tr w:rsidR="001F421A" w14:paraId="3D766C3D" w14:textId="77777777">
        <w:trPr>
          <w:trHeight w:val="284"/>
        </w:trPr>
        <w:tc>
          <w:tcPr>
            <w:tcW w:w="7229" w:type="dxa"/>
            <w:tcBorders>
              <w:right w:val="dotted" w:sz="4" w:space="0" w:color="auto"/>
            </w:tcBorders>
            <w:shd w:val="clear" w:color="auto" w:fill="auto"/>
            <w:noWrap/>
            <w:vAlign w:val="bottom"/>
          </w:tcPr>
          <w:p w14:paraId="5B6A3028" w14:textId="77777777" w:rsidR="001F421A" w:rsidRDefault="0040470F">
            <w:pPr>
              <w:rPr>
                <w:color w:val="000000"/>
                <w:szCs w:val="22"/>
                <w:lang w:eastAsia="cs-CZ"/>
              </w:rPr>
            </w:pPr>
            <w:r>
              <w:rPr>
                <w:color w:val="000000"/>
                <w:szCs w:val="22"/>
                <w:lang w:eastAsia="cs-CZ"/>
              </w:rPr>
              <w:t>Předání k testům</w:t>
            </w:r>
          </w:p>
        </w:tc>
        <w:tc>
          <w:tcPr>
            <w:tcW w:w="2552" w:type="dxa"/>
            <w:tcBorders>
              <w:left w:val="dotted" w:sz="4" w:space="0" w:color="auto"/>
            </w:tcBorders>
            <w:shd w:val="clear" w:color="auto" w:fill="auto"/>
            <w:vAlign w:val="bottom"/>
          </w:tcPr>
          <w:p w14:paraId="13C66752" w14:textId="77777777" w:rsidR="001F421A" w:rsidRDefault="0040470F">
            <w:pPr>
              <w:rPr>
                <w:color w:val="000000"/>
                <w:szCs w:val="22"/>
                <w:lang w:eastAsia="cs-CZ"/>
              </w:rPr>
            </w:pPr>
            <w:r>
              <w:rPr>
                <w:color w:val="000000"/>
                <w:szCs w:val="22"/>
                <w:lang w:eastAsia="cs-CZ"/>
              </w:rPr>
              <w:t>20.1.2022</w:t>
            </w:r>
          </w:p>
        </w:tc>
      </w:tr>
      <w:tr w:rsidR="001F421A" w14:paraId="59CAFFAD" w14:textId="77777777">
        <w:trPr>
          <w:trHeight w:val="284"/>
        </w:trPr>
        <w:tc>
          <w:tcPr>
            <w:tcW w:w="7229" w:type="dxa"/>
            <w:tcBorders>
              <w:right w:val="dotted" w:sz="4" w:space="0" w:color="auto"/>
            </w:tcBorders>
            <w:shd w:val="clear" w:color="auto" w:fill="auto"/>
            <w:noWrap/>
            <w:vAlign w:val="bottom"/>
          </w:tcPr>
          <w:p w14:paraId="03232386" w14:textId="77777777" w:rsidR="001F421A" w:rsidRDefault="0040470F">
            <w:pPr>
              <w:rPr>
                <w:color w:val="000000"/>
                <w:szCs w:val="22"/>
                <w:lang w:eastAsia="cs-CZ"/>
              </w:rPr>
            </w:pPr>
            <w:r>
              <w:rPr>
                <w:color w:val="000000"/>
                <w:szCs w:val="22"/>
                <w:lang w:eastAsia="cs-CZ"/>
              </w:rPr>
              <w:t>Akceptace</w:t>
            </w:r>
          </w:p>
        </w:tc>
        <w:tc>
          <w:tcPr>
            <w:tcW w:w="2552" w:type="dxa"/>
            <w:tcBorders>
              <w:left w:val="dotted" w:sz="4" w:space="0" w:color="auto"/>
            </w:tcBorders>
            <w:shd w:val="clear" w:color="auto" w:fill="auto"/>
            <w:vAlign w:val="bottom"/>
          </w:tcPr>
          <w:p w14:paraId="76168A77" w14:textId="77777777" w:rsidR="001F421A" w:rsidRDefault="0040470F">
            <w:pPr>
              <w:rPr>
                <w:color w:val="000000"/>
                <w:szCs w:val="22"/>
                <w:lang w:eastAsia="cs-CZ"/>
              </w:rPr>
            </w:pPr>
            <w:r>
              <w:rPr>
                <w:color w:val="000000"/>
                <w:szCs w:val="22"/>
                <w:lang w:eastAsia="cs-CZ"/>
              </w:rPr>
              <w:t>10.3.2022</w:t>
            </w:r>
          </w:p>
        </w:tc>
      </w:tr>
    </w:tbl>
    <w:p w14:paraId="5BBF77C6" w14:textId="77777777" w:rsidR="001F421A" w:rsidRDefault="0040470F">
      <w:pPr>
        <w:rPr>
          <w:sz w:val="18"/>
          <w:szCs w:val="18"/>
        </w:rPr>
      </w:pPr>
      <w:r>
        <w:rPr>
          <w:sz w:val="18"/>
          <w:szCs w:val="18"/>
        </w:rPr>
        <w:t>*/ Upozornění: Uvedený harmonogram je platný v případě, že Dodavatel obdrží objednávku do 30.11.2021. V případě pozdějšího data objednání si Dodavatel vyhrazuje právo na úpravu harmonogramu v závislosti na aktuálním vytížení kapacit daného realizačního týmu Dodavatele či stanovení priorit ze strany Objednatele.</w:t>
      </w:r>
    </w:p>
    <w:p w14:paraId="5B62BE4B" w14:textId="77777777" w:rsidR="001F421A" w:rsidRDefault="0040470F">
      <w:pPr>
        <w:pStyle w:val="Nadpis1"/>
        <w:keepLines/>
        <w:numPr>
          <w:ilvl w:val="0"/>
          <w:numId w:val="23"/>
        </w:numPr>
        <w:spacing w:before="120" w:after="60"/>
        <w:ind w:left="284" w:hanging="284"/>
        <w:jc w:val="left"/>
        <w:rPr>
          <w:szCs w:val="22"/>
        </w:rPr>
      </w:pPr>
      <w:r>
        <w:rPr>
          <w:szCs w:val="22"/>
        </w:rPr>
        <w:t>Pracnost a cenová nabídka navrhovaného řešení</w:t>
      </w:r>
    </w:p>
    <w:p w14:paraId="762B3B81" w14:textId="77777777" w:rsidR="001F421A" w:rsidRDefault="0040470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969"/>
        <w:gridCol w:w="1276"/>
        <w:gridCol w:w="1559"/>
        <w:gridCol w:w="1699"/>
      </w:tblGrid>
      <w:tr w:rsidR="001F421A" w14:paraId="06943833" w14:textId="77777777">
        <w:tc>
          <w:tcPr>
            <w:tcW w:w="1276" w:type="dxa"/>
            <w:tcBorders>
              <w:top w:val="single" w:sz="8" w:space="0" w:color="auto"/>
              <w:left w:val="single" w:sz="8" w:space="0" w:color="auto"/>
              <w:bottom w:val="single" w:sz="8" w:space="0" w:color="auto"/>
              <w:right w:val="single" w:sz="8" w:space="0" w:color="auto"/>
            </w:tcBorders>
          </w:tcPr>
          <w:p w14:paraId="7396B228" w14:textId="77777777" w:rsidR="001F421A" w:rsidRDefault="0040470F">
            <w:pPr>
              <w:pStyle w:val="Tabulka"/>
              <w:rPr>
                <w:szCs w:val="22"/>
              </w:rPr>
            </w:pPr>
            <w:r>
              <w:rPr>
                <w:b/>
                <w:szCs w:val="22"/>
              </w:rPr>
              <w:t>Oblast / role</w:t>
            </w:r>
            <w:r>
              <w:rPr>
                <w:rStyle w:val="Odkaznavysvtlivky"/>
                <w:szCs w:val="22"/>
              </w:rPr>
              <w:endnoteReference w:id="19"/>
            </w:r>
          </w:p>
        </w:tc>
        <w:tc>
          <w:tcPr>
            <w:tcW w:w="3969" w:type="dxa"/>
            <w:tcBorders>
              <w:top w:val="single" w:sz="8" w:space="0" w:color="auto"/>
              <w:left w:val="single" w:sz="8" w:space="0" w:color="auto"/>
              <w:bottom w:val="single" w:sz="8" w:space="0" w:color="auto"/>
              <w:right w:val="single" w:sz="8" w:space="0" w:color="auto"/>
            </w:tcBorders>
          </w:tcPr>
          <w:p w14:paraId="773D90C1" w14:textId="77777777" w:rsidR="001F421A" w:rsidRDefault="0040470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FE72F6E" w14:textId="77777777" w:rsidR="001F421A" w:rsidRDefault="0040470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313576B" w14:textId="77777777" w:rsidR="001F421A" w:rsidRDefault="0040470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80D7027" w14:textId="77777777" w:rsidR="001F421A" w:rsidRDefault="0040470F">
            <w:pPr>
              <w:pStyle w:val="Tabulka"/>
              <w:rPr>
                <w:b/>
                <w:szCs w:val="22"/>
              </w:rPr>
            </w:pPr>
            <w:r>
              <w:rPr>
                <w:b/>
                <w:szCs w:val="22"/>
              </w:rPr>
              <w:t>v Kč s DPH</w:t>
            </w:r>
          </w:p>
        </w:tc>
      </w:tr>
      <w:tr w:rsidR="001F421A" w14:paraId="1F0DB475" w14:textId="77777777">
        <w:trPr>
          <w:trHeight w:hRule="exact" w:val="20"/>
        </w:trPr>
        <w:tc>
          <w:tcPr>
            <w:tcW w:w="1276" w:type="dxa"/>
            <w:tcBorders>
              <w:top w:val="single" w:sz="8" w:space="0" w:color="auto"/>
              <w:left w:val="dotted" w:sz="4" w:space="0" w:color="auto"/>
            </w:tcBorders>
          </w:tcPr>
          <w:p w14:paraId="7F3CC08F" w14:textId="77777777" w:rsidR="001F421A" w:rsidRDefault="001F421A">
            <w:pPr>
              <w:pStyle w:val="Tabulka"/>
              <w:rPr>
                <w:szCs w:val="22"/>
              </w:rPr>
            </w:pPr>
          </w:p>
        </w:tc>
        <w:tc>
          <w:tcPr>
            <w:tcW w:w="3969" w:type="dxa"/>
            <w:tcBorders>
              <w:top w:val="single" w:sz="8" w:space="0" w:color="auto"/>
              <w:left w:val="dotted" w:sz="4" w:space="0" w:color="auto"/>
            </w:tcBorders>
          </w:tcPr>
          <w:p w14:paraId="58B42B74" w14:textId="77777777" w:rsidR="001F421A" w:rsidRDefault="001F421A">
            <w:pPr>
              <w:pStyle w:val="Tabulka"/>
              <w:rPr>
                <w:szCs w:val="22"/>
              </w:rPr>
            </w:pPr>
          </w:p>
        </w:tc>
        <w:tc>
          <w:tcPr>
            <w:tcW w:w="1276" w:type="dxa"/>
            <w:tcBorders>
              <w:top w:val="single" w:sz="8" w:space="0" w:color="auto"/>
            </w:tcBorders>
          </w:tcPr>
          <w:p w14:paraId="12F3E493" w14:textId="77777777" w:rsidR="001F421A" w:rsidRDefault="001F421A">
            <w:pPr>
              <w:pStyle w:val="Tabulka"/>
              <w:rPr>
                <w:szCs w:val="22"/>
              </w:rPr>
            </w:pPr>
          </w:p>
        </w:tc>
        <w:tc>
          <w:tcPr>
            <w:tcW w:w="1559" w:type="dxa"/>
            <w:tcBorders>
              <w:top w:val="single" w:sz="8" w:space="0" w:color="auto"/>
            </w:tcBorders>
          </w:tcPr>
          <w:p w14:paraId="3194904E" w14:textId="77777777" w:rsidR="001F421A" w:rsidRDefault="001F421A">
            <w:pPr>
              <w:pStyle w:val="Tabulka"/>
              <w:rPr>
                <w:szCs w:val="22"/>
              </w:rPr>
            </w:pPr>
          </w:p>
        </w:tc>
        <w:tc>
          <w:tcPr>
            <w:tcW w:w="1699" w:type="dxa"/>
            <w:tcBorders>
              <w:top w:val="single" w:sz="8" w:space="0" w:color="auto"/>
            </w:tcBorders>
          </w:tcPr>
          <w:p w14:paraId="2B70BCF4" w14:textId="77777777" w:rsidR="001F421A" w:rsidRDefault="001F421A">
            <w:pPr>
              <w:pStyle w:val="Tabulka"/>
              <w:rPr>
                <w:szCs w:val="22"/>
              </w:rPr>
            </w:pPr>
          </w:p>
        </w:tc>
      </w:tr>
      <w:tr w:rsidR="001F421A" w14:paraId="35C2E63C" w14:textId="77777777">
        <w:trPr>
          <w:trHeight w:val="397"/>
        </w:trPr>
        <w:tc>
          <w:tcPr>
            <w:tcW w:w="1276" w:type="dxa"/>
            <w:tcBorders>
              <w:top w:val="dotted" w:sz="4" w:space="0" w:color="auto"/>
              <w:left w:val="dotted" w:sz="4" w:space="0" w:color="auto"/>
            </w:tcBorders>
          </w:tcPr>
          <w:p w14:paraId="6BD0C1D8" w14:textId="77777777" w:rsidR="001F421A" w:rsidRDefault="001F421A">
            <w:pPr>
              <w:pStyle w:val="Tabulka"/>
              <w:rPr>
                <w:szCs w:val="22"/>
              </w:rPr>
            </w:pPr>
          </w:p>
        </w:tc>
        <w:tc>
          <w:tcPr>
            <w:tcW w:w="3969" w:type="dxa"/>
            <w:tcBorders>
              <w:top w:val="dotted" w:sz="4" w:space="0" w:color="auto"/>
              <w:left w:val="dotted" w:sz="4" w:space="0" w:color="auto"/>
            </w:tcBorders>
          </w:tcPr>
          <w:p w14:paraId="42A97766" w14:textId="77777777" w:rsidR="001F421A" w:rsidRDefault="0040470F">
            <w:pPr>
              <w:pStyle w:val="Tabulka"/>
              <w:rPr>
                <w:szCs w:val="22"/>
              </w:rPr>
            </w:pPr>
            <w:r>
              <w:rPr>
                <w:szCs w:val="22"/>
              </w:rPr>
              <w:t>Viz cenová nabídka v příloze č. 02</w:t>
            </w:r>
          </w:p>
        </w:tc>
        <w:tc>
          <w:tcPr>
            <w:tcW w:w="1276" w:type="dxa"/>
            <w:tcBorders>
              <w:top w:val="dotted" w:sz="4" w:space="0" w:color="auto"/>
            </w:tcBorders>
          </w:tcPr>
          <w:p w14:paraId="7A566EAD" w14:textId="77777777" w:rsidR="001F421A" w:rsidRDefault="0040470F">
            <w:pPr>
              <w:pStyle w:val="Tabulka"/>
              <w:jc w:val="right"/>
              <w:rPr>
                <w:szCs w:val="22"/>
              </w:rPr>
            </w:pPr>
            <w:r>
              <w:rPr>
                <w:szCs w:val="22"/>
              </w:rPr>
              <w:t>226,5</w:t>
            </w:r>
          </w:p>
        </w:tc>
        <w:tc>
          <w:tcPr>
            <w:tcW w:w="1559" w:type="dxa"/>
            <w:tcBorders>
              <w:top w:val="dotted" w:sz="4" w:space="0" w:color="auto"/>
            </w:tcBorders>
          </w:tcPr>
          <w:p w14:paraId="60E0CEE5" w14:textId="77777777" w:rsidR="001F421A" w:rsidRDefault="0040470F">
            <w:pPr>
              <w:pStyle w:val="Tabulka"/>
              <w:jc w:val="right"/>
              <w:rPr>
                <w:szCs w:val="22"/>
              </w:rPr>
            </w:pPr>
            <w:r>
              <w:t>2 015 850,00</w:t>
            </w:r>
          </w:p>
        </w:tc>
        <w:tc>
          <w:tcPr>
            <w:tcW w:w="1699" w:type="dxa"/>
            <w:tcBorders>
              <w:top w:val="dotted" w:sz="4" w:space="0" w:color="auto"/>
            </w:tcBorders>
          </w:tcPr>
          <w:p w14:paraId="2B6DFE56" w14:textId="77777777" w:rsidR="001F421A" w:rsidRDefault="0040470F">
            <w:pPr>
              <w:pStyle w:val="Tabulka"/>
              <w:jc w:val="right"/>
              <w:rPr>
                <w:szCs w:val="22"/>
              </w:rPr>
            </w:pPr>
            <w:r>
              <w:t>2 439 178,50</w:t>
            </w:r>
          </w:p>
        </w:tc>
      </w:tr>
      <w:tr w:rsidR="001F421A" w14:paraId="64A49C77" w14:textId="77777777">
        <w:trPr>
          <w:trHeight w:val="397"/>
        </w:trPr>
        <w:tc>
          <w:tcPr>
            <w:tcW w:w="5245" w:type="dxa"/>
            <w:gridSpan w:val="2"/>
            <w:tcBorders>
              <w:left w:val="dotted" w:sz="4" w:space="0" w:color="auto"/>
              <w:bottom w:val="dotted" w:sz="4" w:space="0" w:color="auto"/>
            </w:tcBorders>
          </w:tcPr>
          <w:p w14:paraId="11076018" w14:textId="77777777" w:rsidR="001F421A" w:rsidRDefault="0040470F">
            <w:pPr>
              <w:pStyle w:val="Tabulka"/>
              <w:rPr>
                <w:b/>
                <w:szCs w:val="22"/>
              </w:rPr>
            </w:pPr>
            <w:r>
              <w:rPr>
                <w:b/>
                <w:szCs w:val="22"/>
              </w:rPr>
              <w:t>Celkem:</w:t>
            </w:r>
          </w:p>
        </w:tc>
        <w:tc>
          <w:tcPr>
            <w:tcW w:w="1276" w:type="dxa"/>
            <w:tcBorders>
              <w:bottom w:val="dotted" w:sz="4" w:space="0" w:color="auto"/>
            </w:tcBorders>
          </w:tcPr>
          <w:p w14:paraId="62FE3974" w14:textId="77777777" w:rsidR="001F421A" w:rsidRDefault="0040470F">
            <w:pPr>
              <w:pStyle w:val="Tabulka"/>
              <w:jc w:val="right"/>
              <w:rPr>
                <w:szCs w:val="22"/>
              </w:rPr>
            </w:pPr>
            <w:r>
              <w:rPr>
                <w:szCs w:val="22"/>
              </w:rPr>
              <w:t>226,5</w:t>
            </w:r>
          </w:p>
        </w:tc>
        <w:tc>
          <w:tcPr>
            <w:tcW w:w="1559" w:type="dxa"/>
            <w:tcBorders>
              <w:bottom w:val="dotted" w:sz="4" w:space="0" w:color="auto"/>
            </w:tcBorders>
          </w:tcPr>
          <w:p w14:paraId="4DEF14F2" w14:textId="77777777" w:rsidR="001F421A" w:rsidRDefault="0040470F">
            <w:pPr>
              <w:pStyle w:val="Tabulka"/>
              <w:jc w:val="right"/>
              <w:rPr>
                <w:szCs w:val="22"/>
              </w:rPr>
            </w:pPr>
            <w:r>
              <w:t>2 015 850,00</w:t>
            </w:r>
          </w:p>
        </w:tc>
        <w:tc>
          <w:tcPr>
            <w:tcW w:w="1699" w:type="dxa"/>
            <w:tcBorders>
              <w:bottom w:val="dotted" w:sz="4" w:space="0" w:color="auto"/>
            </w:tcBorders>
          </w:tcPr>
          <w:p w14:paraId="680360C7" w14:textId="77777777" w:rsidR="001F421A" w:rsidRDefault="0040470F">
            <w:pPr>
              <w:pStyle w:val="Tabulka"/>
              <w:jc w:val="right"/>
              <w:rPr>
                <w:szCs w:val="22"/>
              </w:rPr>
            </w:pPr>
            <w:r>
              <w:t>2 439 178,50</w:t>
            </w:r>
          </w:p>
        </w:tc>
      </w:tr>
    </w:tbl>
    <w:p w14:paraId="1A1369D5" w14:textId="77777777" w:rsidR="001F421A" w:rsidRDefault="001F421A">
      <w:pPr>
        <w:rPr>
          <w:sz w:val="8"/>
          <w:szCs w:val="8"/>
        </w:rPr>
      </w:pPr>
    </w:p>
    <w:p w14:paraId="75CFD9BB" w14:textId="77777777" w:rsidR="001F421A" w:rsidRDefault="0040470F">
      <w:pPr>
        <w:rPr>
          <w:sz w:val="18"/>
          <w:szCs w:val="18"/>
        </w:rPr>
      </w:pPr>
      <w:r>
        <w:rPr>
          <w:sz w:val="18"/>
          <w:szCs w:val="18"/>
        </w:rPr>
        <w:t>(Pozn.: MD – člověkoden, MJ – měrná jednotka, např. počet kusů)</w:t>
      </w:r>
    </w:p>
    <w:p w14:paraId="41E0D478" w14:textId="77777777" w:rsidR="001F421A" w:rsidRDefault="001F421A"/>
    <w:p w14:paraId="6943CB0B" w14:textId="77777777" w:rsidR="001F421A" w:rsidRDefault="0040470F">
      <w:pPr>
        <w:pStyle w:val="Nadpis1"/>
        <w:keepLines/>
        <w:numPr>
          <w:ilvl w:val="0"/>
          <w:numId w:val="23"/>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1F421A" w14:paraId="31F2F479"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161D3" w14:textId="77777777" w:rsidR="001F421A" w:rsidRDefault="0040470F">
            <w:pPr>
              <w:rPr>
                <w:b/>
                <w:bCs/>
                <w:color w:val="000000"/>
                <w:szCs w:val="22"/>
                <w:lang w:eastAsia="cs-CZ"/>
              </w:rPr>
            </w:pPr>
            <w:r>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A2CD05" w14:textId="77777777" w:rsidR="001F421A" w:rsidRDefault="0040470F">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7A00BD6" w14:textId="77777777" w:rsidR="001F421A" w:rsidRDefault="0040470F">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1F421A" w14:paraId="2416D20D" w14:textId="77777777">
        <w:trPr>
          <w:trHeight w:val="284"/>
        </w:trPr>
        <w:tc>
          <w:tcPr>
            <w:tcW w:w="567" w:type="dxa"/>
            <w:tcBorders>
              <w:right w:val="dotted" w:sz="4" w:space="0" w:color="auto"/>
            </w:tcBorders>
            <w:shd w:val="clear" w:color="auto" w:fill="auto"/>
            <w:noWrap/>
            <w:vAlign w:val="bottom"/>
          </w:tcPr>
          <w:p w14:paraId="509996BB" w14:textId="77777777" w:rsidR="001F421A" w:rsidRDefault="0040470F">
            <w:pPr>
              <w:rPr>
                <w:color w:val="000000"/>
                <w:szCs w:val="22"/>
                <w:lang w:eastAsia="cs-CZ"/>
              </w:rPr>
            </w:pPr>
            <w:r>
              <w:rPr>
                <w:color w:val="000000"/>
                <w:szCs w:val="22"/>
                <w:lang w:eastAsia="cs-CZ"/>
              </w:rPr>
              <w:t>02</w:t>
            </w:r>
          </w:p>
        </w:tc>
        <w:tc>
          <w:tcPr>
            <w:tcW w:w="6379" w:type="dxa"/>
            <w:tcBorders>
              <w:left w:val="dotted" w:sz="4" w:space="0" w:color="auto"/>
              <w:right w:val="dotted" w:sz="4" w:space="0" w:color="auto"/>
            </w:tcBorders>
            <w:shd w:val="clear" w:color="auto" w:fill="auto"/>
            <w:noWrap/>
            <w:vAlign w:val="bottom"/>
          </w:tcPr>
          <w:p w14:paraId="2F38566E" w14:textId="77777777" w:rsidR="001F421A" w:rsidRDefault="0040470F">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F589347" w14:textId="77777777" w:rsidR="001F421A" w:rsidRDefault="0040470F">
            <w:pPr>
              <w:rPr>
                <w:color w:val="000000"/>
                <w:szCs w:val="22"/>
                <w:lang w:eastAsia="cs-CZ"/>
              </w:rPr>
            </w:pPr>
            <w:r>
              <w:rPr>
                <w:color w:val="000000"/>
                <w:szCs w:val="22"/>
                <w:lang w:eastAsia="cs-CZ"/>
              </w:rPr>
              <w:t>Listinná forma</w:t>
            </w:r>
          </w:p>
        </w:tc>
      </w:tr>
      <w:tr w:rsidR="001F421A" w14:paraId="76718171" w14:textId="77777777">
        <w:trPr>
          <w:trHeight w:val="284"/>
        </w:trPr>
        <w:tc>
          <w:tcPr>
            <w:tcW w:w="567" w:type="dxa"/>
            <w:tcBorders>
              <w:right w:val="dotted" w:sz="4" w:space="0" w:color="auto"/>
            </w:tcBorders>
            <w:shd w:val="clear" w:color="auto" w:fill="auto"/>
            <w:noWrap/>
            <w:vAlign w:val="bottom"/>
          </w:tcPr>
          <w:p w14:paraId="1A850C99" w14:textId="77777777" w:rsidR="001F421A" w:rsidRDefault="0040470F">
            <w:pPr>
              <w:rPr>
                <w:color w:val="000000"/>
                <w:szCs w:val="22"/>
                <w:lang w:eastAsia="cs-CZ"/>
              </w:rPr>
            </w:pPr>
            <w:r>
              <w:rPr>
                <w:color w:val="000000"/>
                <w:szCs w:val="22"/>
                <w:lang w:eastAsia="cs-CZ"/>
              </w:rPr>
              <w:t>03</w:t>
            </w:r>
          </w:p>
        </w:tc>
        <w:tc>
          <w:tcPr>
            <w:tcW w:w="6379" w:type="dxa"/>
            <w:tcBorders>
              <w:left w:val="dotted" w:sz="4" w:space="0" w:color="auto"/>
              <w:right w:val="dotted" w:sz="4" w:space="0" w:color="auto"/>
            </w:tcBorders>
            <w:shd w:val="clear" w:color="auto" w:fill="auto"/>
            <w:noWrap/>
            <w:vAlign w:val="bottom"/>
          </w:tcPr>
          <w:p w14:paraId="7D41152E" w14:textId="77777777" w:rsidR="001F421A" w:rsidRDefault="0040470F">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44D6907A" w14:textId="77777777" w:rsidR="001F421A" w:rsidRDefault="0040470F">
            <w:pPr>
              <w:rPr>
                <w:color w:val="000000"/>
                <w:szCs w:val="22"/>
                <w:lang w:eastAsia="cs-CZ"/>
              </w:rPr>
            </w:pPr>
            <w:r>
              <w:rPr>
                <w:color w:val="000000"/>
                <w:szCs w:val="22"/>
                <w:lang w:eastAsia="cs-CZ"/>
              </w:rPr>
              <w:t>Listinná forma</w:t>
            </w:r>
          </w:p>
        </w:tc>
      </w:tr>
    </w:tbl>
    <w:p w14:paraId="7B7FC62E" w14:textId="77777777" w:rsidR="001F421A" w:rsidRDefault="001F421A"/>
    <w:p w14:paraId="6FE2D5E8" w14:textId="77777777" w:rsidR="001F421A" w:rsidRDefault="001F421A"/>
    <w:p w14:paraId="6C352794" w14:textId="77777777" w:rsidR="001F421A" w:rsidRDefault="0040470F">
      <w:pPr>
        <w:pStyle w:val="Nadpis1"/>
        <w:keepLines/>
        <w:numPr>
          <w:ilvl w:val="0"/>
          <w:numId w:val="23"/>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830"/>
        <w:gridCol w:w="3402"/>
        <w:gridCol w:w="2977"/>
      </w:tblGrid>
      <w:tr w:rsidR="001F421A" w14:paraId="12771583" w14:textId="77777777">
        <w:trPr>
          <w:trHeight w:val="467"/>
        </w:trPr>
        <w:tc>
          <w:tcPr>
            <w:tcW w:w="28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3C542C" w14:textId="77777777" w:rsidR="001F421A" w:rsidRDefault="0040470F">
            <w:pPr>
              <w:rPr>
                <w:b/>
                <w:bCs/>
                <w:color w:val="000000"/>
                <w:szCs w:val="22"/>
                <w:lang w:eastAsia="cs-CZ"/>
              </w:rPr>
            </w:pPr>
            <w:r>
              <w:rPr>
                <w:b/>
                <w:bCs/>
                <w:color w:val="000000"/>
                <w:szCs w:val="22"/>
                <w:lang w:eastAsia="cs-CZ"/>
              </w:rPr>
              <w:t>Název Dodavatele</w:t>
            </w:r>
          </w:p>
        </w:tc>
        <w:tc>
          <w:tcPr>
            <w:tcW w:w="3402" w:type="dxa"/>
            <w:tcBorders>
              <w:top w:val="single" w:sz="8" w:space="0" w:color="auto"/>
              <w:left w:val="single" w:sz="8" w:space="0" w:color="auto"/>
              <w:bottom w:val="single" w:sz="8" w:space="0" w:color="auto"/>
              <w:right w:val="single" w:sz="8" w:space="0" w:color="auto"/>
            </w:tcBorders>
            <w:vAlign w:val="center"/>
          </w:tcPr>
          <w:p w14:paraId="7B75FC1D" w14:textId="77777777" w:rsidR="001F421A" w:rsidRDefault="0040470F">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855E675" w14:textId="77777777" w:rsidR="001F421A" w:rsidRDefault="0040470F">
            <w:pPr>
              <w:rPr>
                <w:b/>
                <w:bCs/>
                <w:color w:val="000000"/>
                <w:szCs w:val="22"/>
                <w:lang w:eastAsia="cs-CZ"/>
              </w:rPr>
            </w:pPr>
            <w:r>
              <w:rPr>
                <w:b/>
                <w:bCs/>
                <w:color w:val="000000"/>
                <w:szCs w:val="22"/>
                <w:lang w:eastAsia="cs-CZ"/>
              </w:rPr>
              <w:t>Podpis</w:t>
            </w:r>
          </w:p>
        </w:tc>
      </w:tr>
      <w:tr w:rsidR="001F421A" w14:paraId="60154582" w14:textId="77777777">
        <w:trPr>
          <w:trHeight w:val="1113"/>
        </w:trPr>
        <w:tc>
          <w:tcPr>
            <w:tcW w:w="2830" w:type="dxa"/>
            <w:shd w:val="clear" w:color="auto" w:fill="auto"/>
            <w:noWrap/>
            <w:vAlign w:val="center"/>
          </w:tcPr>
          <w:p w14:paraId="7D80F191" w14:textId="77777777" w:rsidR="001F421A" w:rsidRDefault="0040470F">
            <w:pPr>
              <w:rPr>
                <w:color w:val="000000"/>
                <w:szCs w:val="22"/>
                <w:lang w:eastAsia="cs-CZ"/>
              </w:rPr>
            </w:pPr>
            <w:r>
              <w:rPr>
                <w:color w:val="000000"/>
                <w:szCs w:val="22"/>
                <w:lang w:eastAsia="cs-CZ"/>
              </w:rPr>
              <w:t>O2 IT Services s.r.o.</w:t>
            </w:r>
          </w:p>
        </w:tc>
        <w:tc>
          <w:tcPr>
            <w:tcW w:w="3402" w:type="dxa"/>
            <w:vAlign w:val="center"/>
          </w:tcPr>
          <w:p w14:paraId="56C0439B" w14:textId="58C595AC" w:rsidR="001F421A" w:rsidRDefault="00002ADE">
            <w:pPr>
              <w:rPr>
                <w:color w:val="000000"/>
                <w:szCs w:val="22"/>
                <w:lang w:eastAsia="cs-CZ"/>
              </w:rPr>
            </w:pPr>
            <w:r>
              <w:rPr>
                <w:color w:val="000000"/>
                <w:szCs w:val="22"/>
                <w:lang w:eastAsia="cs-CZ"/>
              </w:rPr>
              <w:t>xxx</w:t>
            </w:r>
          </w:p>
        </w:tc>
        <w:tc>
          <w:tcPr>
            <w:tcW w:w="2977" w:type="dxa"/>
            <w:shd w:val="clear" w:color="auto" w:fill="auto"/>
            <w:vAlign w:val="center"/>
          </w:tcPr>
          <w:p w14:paraId="28EE7BEF" w14:textId="77777777" w:rsidR="001F421A" w:rsidRDefault="001F421A">
            <w:pPr>
              <w:ind w:right="72"/>
              <w:rPr>
                <w:color w:val="000000"/>
                <w:szCs w:val="22"/>
                <w:lang w:eastAsia="cs-CZ"/>
              </w:rPr>
            </w:pPr>
          </w:p>
        </w:tc>
      </w:tr>
    </w:tbl>
    <w:p w14:paraId="2B186338" w14:textId="77777777" w:rsidR="001F421A" w:rsidRDefault="001F421A">
      <w:pPr>
        <w:rPr>
          <w:szCs w:val="22"/>
        </w:rPr>
      </w:pPr>
    </w:p>
    <w:p w14:paraId="61A330C3" w14:textId="77777777" w:rsidR="001F421A" w:rsidRDefault="0040470F">
      <w:pPr>
        <w:rPr>
          <w:b/>
          <w:caps/>
          <w:szCs w:val="22"/>
        </w:rPr>
      </w:pPr>
      <w:r>
        <w:rPr>
          <w:b/>
          <w:caps/>
          <w:szCs w:val="22"/>
        </w:rPr>
        <w:br w:type="page"/>
      </w:r>
    </w:p>
    <w:p w14:paraId="4C928560" w14:textId="77777777" w:rsidR="001F421A" w:rsidRDefault="001F421A">
      <w:pPr>
        <w:rPr>
          <w:b/>
          <w:caps/>
          <w:szCs w:val="22"/>
        </w:rPr>
        <w:sectPr w:rsidR="001F421A">
          <w:footerReference w:type="default" r:id="rId14"/>
          <w:pgSz w:w="11906" w:h="16838"/>
          <w:pgMar w:top="1560" w:right="1418" w:bottom="1134" w:left="992" w:header="567" w:footer="567" w:gutter="0"/>
          <w:pgNumType w:start="1"/>
          <w:cols w:space="708"/>
          <w:docGrid w:linePitch="360"/>
        </w:sectPr>
      </w:pPr>
    </w:p>
    <w:p w14:paraId="2C139A3B" w14:textId="77777777" w:rsidR="001F421A" w:rsidRDefault="0040470F">
      <w:pPr>
        <w:rPr>
          <w:b/>
          <w:caps/>
          <w:szCs w:val="22"/>
        </w:rPr>
      </w:pPr>
      <w:r>
        <w:rPr>
          <w:b/>
          <w:caps/>
          <w:szCs w:val="22"/>
        </w:rPr>
        <w:lastRenderedPageBreak/>
        <w:t xml:space="preserve">C – Schválení realizace požadavku </w:t>
      </w:r>
      <w:r>
        <w:rPr>
          <w:b/>
          <w:sz w:val="36"/>
          <w:szCs w:val="36"/>
        </w:rPr>
        <w:t>Z32868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F421A" w14:paraId="01E34A0A" w14:textId="77777777">
        <w:tc>
          <w:tcPr>
            <w:tcW w:w="1701" w:type="dxa"/>
            <w:tcBorders>
              <w:top w:val="single" w:sz="8" w:space="0" w:color="auto"/>
              <w:left w:val="single" w:sz="8" w:space="0" w:color="auto"/>
              <w:bottom w:val="single" w:sz="8" w:space="0" w:color="auto"/>
            </w:tcBorders>
            <w:vAlign w:val="center"/>
          </w:tcPr>
          <w:p w14:paraId="0710818F" w14:textId="77777777" w:rsidR="001F421A" w:rsidRDefault="0040470F">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1F47004D" w14:textId="77777777" w:rsidR="001F421A" w:rsidRDefault="0040470F">
            <w:pPr>
              <w:pStyle w:val="Tabulka"/>
              <w:jc w:val="center"/>
              <w:rPr>
                <w:szCs w:val="22"/>
              </w:rPr>
            </w:pPr>
            <w:r>
              <w:rPr>
                <w:szCs w:val="22"/>
              </w:rPr>
              <w:t>638</w:t>
            </w:r>
          </w:p>
        </w:tc>
      </w:tr>
    </w:tbl>
    <w:p w14:paraId="079C20BA" w14:textId="77777777" w:rsidR="001F421A" w:rsidRDefault="001F421A">
      <w:pPr>
        <w:rPr>
          <w:szCs w:val="22"/>
        </w:rPr>
      </w:pPr>
    </w:p>
    <w:p w14:paraId="0BA030CE" w14:textId="77777777" w:rsidR="001F421A" w:rsidRDefault="0040470F">
      <w:pPr>
        <w:pStyle w:val="Nadpis1"/>
        <w:keepLines/>
        <w:numPr>
          <w:ilvl w:val="0"/>
          <w:numId w:val="24"/>
        </w:numPr>
        <w:spacing w:before="120" w:after="60"/>
        <w:ind w:left="284" w:hanging="284"/>
        <w:jc w:val="left"/>
        <w:rPr>
          <w:szCs w:val="22"/>
        </w:rPr>
      </w:pPr>
      <w:r>
        <w:rPr>
          <w:szCs w:val="22"/>
        </w:rPr>
        <w:t>Specifikace plnění</w:t>
      </w:r>
    </w:p>
    <w:p w14:paraId="1B7CFFE8" w14:textId="77777777" w:rsidR="001F421A" w:rsidRDefault="0040470F">
      <w:pPr>
        <w:spacing w:after="120"/>
      </w:pPr>
      <w:r>
        <w:t xml:space="preserve">Požadované plnění je specifikováno v části A a B tohoto RfC. </w:t>
      </w:r>
    </w:p>
    <w:p w14:paraId="257230E4" w14:textId="77777777" w:rsidR="001F421A" w:rsidRDefault="0040470F">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1F421A" w14:paraId="512A16F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8CA63F6" w14:textId="77777777" w:rsidR="001F421A" w:rsidRDefault="0040470F">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6992A1" w14:textId="77777777" w:rsidR="001F421A" w:rsidRDefault="0040470F">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82B2885" w14:textId="77777777" w:rsidR="001F421A" w:rsidRDefault="0040470F">
            <w:pPr>
              <w:rPr>
                <w:rFonts w:ascii="Arial Narrow" w:hAnsi="Arial Narrow"/>
                <w:b/>
                <w:bCs/>
                <w:color w:val="000000"/>
                <w:szCs w:val="22"/>
                <w:lang w:eastAsia="cs-CZ"/>
              </w:rPr>
            </w:pPr>
            <w:r>
              <w:rPr>
                <w:rFonts w:ascii="Arial Narrow" w:hAnsi="Arial Narrow"/>
                <w:b/>
                <w:bCs/>
                <w:color w:val="000000"/>
                <w:szCs w:val="22"/>
                <w:lang w:eastAsia="cs-CZ"/>
              </w:rPr>
              <w:t>Realizovat</w:t>
            </w:r>
          </w:p>
          <w:p w14:paraId="1ABE3DE0" w14:textId="77777777" w:rsidR="001F421A" w:rsidRDefault="0040470F">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F587FC3" w14:textId="77777777" w:rsidR="001F421A" w:rsidRDefault="0040470F">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1F421A" w14:paraId="3758477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6BF9AE8"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FA69153" w14:textId="77777777" w:rsidR="001F421A" w:rsidRDefault="0040470F">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421C4DE"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E8A3677" w14:textId="77777777" w:rsidR="001F421A" w:rsidRDefault="0040470F">
            <w:pPr>
              <w:rPr>
                <w:color w:val="000000"/>
                <w:szCs w:val="22"/>
                <w:lang w:eastAsia="cs-CZ"/>
              </w:rPr>
            </w:pPr>
            <w:r>
              <w:rPr>
                <w:color w:val="000000"/>
                <w:szCs w:val="22"/>
                <w:lang w:eastAsia="cs-CZ"/>
              </w:rPr>
              <w:t>-----------------------------------------------</w:t>
            </w:r>
          </w:p>
        </w:tc>
      </w:tr>
      <w:tr w:rsidR="001F421A" w14:paraId="30FAECB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B9E6E9"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6DC5436" w14:textId="77777777" w:rsidR="001F421A" w:rsidRDefault="0040470F">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974DBE"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8E5FB8" w14:textId="77777777" w:rsidR="001F421A" w:rsidRDefault="0040470F">
            <w:pPr>
              <w:rPr>
                <w:color w:val="000000"/>
                <w:szCs w:val="22"/>
                <w:lang w:eastAsia="cs-CZ"/>
              </w:rPr>
            </w:pPr>
            <w:r>
              <w:rPr>
                <w:color w:val="000000"/>
                <w:szCs w:val="22"/>
                <w:lang w:eastAsia="cs-CZ"/>
              </w:rPr>
              <w:t>-----------------------------------------------</w:t>
            </w:r>
          </w:p>
        </w:tc>
      </w:tr>
      <w:tr w:rsidR="001F421A" w14:paraId="05A7E9C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56E36C"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5F64A7" w14:textId="77777777" w:rsidR="001F421A" w:rsidRDefault="0040470F">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A519E9"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DFBECF" w14:textId="77777777" w:rsidR="001F421A" w:rsidRDefault="0040470F">
            <w:pPr>
              <w:rPr>
                <w:color w:val="000000"/>
                <w:szCs w:val="22"/>
                <w:lang w:eastAsia="cs-CZ"/>
              </w:rPr>
            </w:pPr>
            <w:r>
              <w:rPr>
                <w:color w:val="000000"/>
                <w:szCs w:val="22"/>
                <w:lang w:eastAsia="cs-CZ"/>
              </w:rPr>
              <w:t>-----------------------------------------------</w:t>
            </w:r>
          </w:p>
        </w:tc>
      </w:tr>
      <w:tr w:rsidR="001F421A" w14:paraId="6DF7AE3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BF9A29"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89D2D6" w14:textId="77777777" w:rsidR="001F421A" w:rsidRDefault="0040470F">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6A4192"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3625230" w14:textId="77777777" w:rsidR="001F421A" w:rsidRDefault="0040470F">
            <w:pPr>
              <w:rPr>
                <w:color w:val="000000"/>
                <w:szCs w:val="22"/>
                <w:lang w:eastAsia="cs-CZ"/>
              </w:rPr>
            </w:pPr>
            <w:r>
              <w:rPr>
                <w:color w:val="000000"/>
                <w:szCs w:val="22"/>
                <w:lang w:eastAsia="cs-CZ"/>
              </w:rPr>
              <w:t>-----------------------------------------------</w:t>
            </w:r>
          </w:p>
        </w:tc>
      </w:tr>
      <w:tr w:rsidR="001F421A" w14:paraId="54DCB1A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E439D8"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8BEBA9" w14:textId="77777777" w:rsidR="001F421A" w:rsidRDefault="0040470F">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DC8438"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3C91950" w14:textId="77777777" w:rsidR="001F421A" w:rsidRDefault="0040470F">
            <w:pPr>
              <w:rPr>
                <w:color w:val="000000"/>
                <w:szCs w:val="22"/>
                <w:lang w:eastAsia="cs-CZ"/>
              </w:rPr>
            </w:pPr>
            <w:r>
              <w:rPr>
                <w:color w:val="000000"/>
                <w:szCs w:val="22"/>
                <w:lang w:eastAsia="cs-CZ"/>
              </w:rPr>
              <w:t>-----------------------------------------------</w:t>
            </w:r>
          </w:p>
        </w:tc>
      </w:tr>
      <w:tr w:rsidR="001F421A" w14:paraId="0B9278D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996A12"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87077C" w14:textId="77777777" w:rsidR="001F421A" w:rsidRDefault="0040470F">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36FCD0"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8D6618" w14:textId="77777777" w:rsidR="001F421A" w:rsidRDefault="0040470F">
            <w:pPr>
              <w:rPr>
                <w:color w:val="000000"/>
                <w:szCs w:val="22"/>
                <w:lang w:eastAsia="cs-CZ"/>
              </w:rPr>
            </w:pPr>
            <w:r>
              <w:rPr>
                <w:color w:val="000000"/>
                <w:szCs w:val="22"/>
                <w:lang w:eastAsia="cs-CZ"/>
              </w:rPr>
              <w:t>-----------------------------------------------</w:t>
            </w:r>
          </w:p>
        </w:tc>
      </w:tr>
      <w:tr w:rsidR="001F421A" w14:paraId="3975F1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32ACF2"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217569" w14:textId="77777777" w:rsidR="001F421A" w:rsidRDefault="0040470F">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A23182"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522584" w14:textId="77777777" w:rsidR="001F421A" w:rsidRDefault="0040470F">
            <w:pPr>
              <w:rPr>
                <w:color w:val="000000"/>
                <w:szCs w:val="22"/>
                <w:lang w:eastAsia="cs-CZ"/>
              </w:rPr>
            </w:pPr>
            <w:r>
              <w:rPr>
                <w:color w:val="000000"/>
                <w:szCs w:val="22"/>
                <w:lang w:eastAsia="cs-CZ"/>
              </w:rPr>
              <w:t>-----------------------------------------------</w:t>
            </w:r>
          </w:p>
        </w:tc>
      </w:tr>
      <w:tr w:rsidR="001F421A" w14:paraId="4BA2924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CDE030"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1E9743" w14:textId="77777777" w:rsidR="001F421A" w:rsidRDefault="0040470F">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D9DA8B4"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5DC02E" w14:textId="77777777" w:rsidR="001F421A" w:rsidRDefault="0040470F">
            <w:pPr>
              <w:rPr>
                <w:color w:val="000000"/>
                <w:szCs w:val="22"/>
                <w:lang w:eastAsia="cs-CZ"/>
              </w:rPr>
            </w:pPr>
            <w:r>
              <w:rPr>
                <w:color w:val="000000"/>
                <w:szCs w:val="22"/>
                <w:lang w:eastAsia="cs-CZ"/>
              </w:rPr>
              <w:t>-----------------------------------------------</w:t>
            </w:r>
          </w:p>
        </w:tc>
      </w:tr>
      <w:tr w:rsidR="001F421A" w14:paraId="17C3CA9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D326EE"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895093" w14:textId="77777777" w:rsidR="001F421A" w:rsidRDefault="0040470F">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E5089E"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8880D9" w14:textId="77777777" w:rsidR="001F421A" w:rsidRDefault="0040470F">
            <w:pPr>
              <w:rPr>
                <w:color w:val="000000"/>
                <w:szCs w:val="22"/>
                <w:lang w:eastAsia="cs-CZ"/>
              </w:rPr>
            </w:pPr>
            <w:r>
              <w:rPr>
                <w:color w:val="000000"/>
                <w:szCs w:val="22"/>
                <w:lang w:eastAsia="cs-CZ"/>
              </w:rPr>
              <w:t>-----------------------------------------------</w:t>
            </w:r>
          </w:p>
        </w:tc>
      </w:tr>
      <w:tr w:rsidR="001F421A" w14:paraId="6F115F6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3FE0D1"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A0833A" w14:textId="77777777" w:rsidR="001F421A" w:rsidRDefault="0040470F">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D6FE9D"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F2D63B" w14:textId="77777777" w:rsidR="001F421A" w:rsidRDefault="0040470F">
            <w:pPr>
              <w:rPr>
                <w:color w:val="000000"/>
                <w:szCs w:val="22"/>
                <w:lang w:eastAsia="cs-CZ"/>
              </w:rPr>
            </w:pPr>
            <w:r>
              <w:rPr>
                <w:color w:val="000000"/>
                <w:szCs w:val="22"/>
                <w:lang w:eastAsia="cs-CZ"/>
              </w:rPr>
              <w:t>-----------------------------------------------</w:t>
            </w:r>
          </w:p>
        </w:tc>
      </w:tr>
      <w:tr w:rsidR="001F421A" w14:paraId="77BA58C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853D86"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95E829" w14:textId="77777777" w:rsidR="001F421A" w:rsidRDefault="0040470F">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F86CB8"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FCA8D" w14:textId="77777777" w:rsidR="001F421A" w:rsidRDefault="0040470F">
            <w:pPr>
              <w:rPr>
                <w:color w:val="000000"/>
                <w:szCs w:val="22"/>
                <w:lang w:eastAsia="cs-CZ"/>
              </w:rPr>
            </w:pPr>
            <w:r>
              <w:rPr>
                <w:color w:val="000000"/>
                <w:szCs w:val="22"/>
                <w:lang w:eastAsia="cs-CZ"/>
              </w:rPr>
              <w:t>-----------------------------------------------</w:t>
            </w:r>
          </w:p>
        </w:tc>
      </w:tr>
      <w:tr w:rsidR="001F421A" w14:paraId="46A3476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ED27DB"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1EDABF" w14:textId="77777777" w:rsidR="001F421A" w:rsidRDefault="0040470F">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BA9139"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622E9D" w14:textId="77777777" w:rsidR="001F421A" w:rsidRDefault="0040470F">
            <w:pPr>
              <w:rPr>
                <w:color w:val="000000"/>
                <w:szCs w:val="22"/>
                <w:lang w:eastAsia="cs-CZ"/>
              </w:rPr>
            </w:pPr>
            <w:r>
              <w:rPr>
                <w:color w:val="000000"/>
                <w:szCs w:val="22"/>
                <w:lang w:eastAsia="cs-CZ"/>
              </w:rPr>
              <w:t>-----------------------------------------------</w:t>
            </w:r>
          </w:p>
        </w:tc>
      </w:tr>
      <w:tr w:rsidR="001F421A" w14:paraId="3E96A15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F80D53" w14:textId="77777777" w:rsidR="001F421A" w:rsidRDefault="001F421A">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23CBC5" w14:textId="77777777" w:rsidR="001F421A" w:rsidRDefault="0040470F">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4D1B42" w14:textId="77777777" w:rsidR="001F421A" w:rsidRDefault="0040470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01B9E5A" w14:textId="77777777" w:rsidR="001F421A" w:rsidRDefault="0040470F">
            <w:pPr>
              <w:rPr>
                <w:color w:val="000000"/>
                <w:szCs w:val="22"/>
                <w:lang w:eastAsia="cs-CZ"/>
              </w:rPr>
            </w:pPr>
            <w:r>
              <w:rPr>
                <w:color w:val="000000"/>
                <w:szCs w:val="22"/>
                <w:lang w:eastAsia="cs-CZ"/>
              </w:rPr>
              <w:t>-----------------------------------------------</w:t>
            </w:r>
          </w:p>
        </w:tc>
      </w:tr>
    </w:tbl>
    <w:p w14:paraId="33B83464" w14:textId="77777777" w:rsidR="001F421A" w:rsidRDefault="001F421A"/>
    <w:p w14:paraId="3CBEA184" w14:textId="77777777" w:rsidR="001F421A" w:rsidRDefault="0040470F">
      <w:pPr>
        <w:pStyle w:val="Nadpis1"/>
        <w:keepLines/>
        <w:numPr>
          <w:ilvl w:val="0"/>
          <w:numId w:val="24"/>
        </w:numPr>
        <w:spacing w:before="120" w:after="60"/>
        <w:ind w:left="284" w:hanging="284"/>
        <w:jc w:val="left"/>
        <w:rPr>
          <w:szCs w:val="22"/>
        </w:rPr>
      </w:pPr>
      <w:r>
        <w:rPr>
          <w:szCs w:val="22"/>
        </w:rPr>
        <w:t>Uživatelské a licenční zajištění pro Objednatele (je-li relevantní):</w:t>
      </w:r>
    </w:p>
    <w:p w14:paraId="78471FD7" w14:textId="77777777" w:rsidR="001F421A" w:rsidRDefault="001F421A"/>
    <w:p w14:paraId="5B9D619B" w14:textId="77777777" w:rsidR="001F421A" w:rsidRDefault="0040470F">
      <w:pPr>
        <w:pStyle w:val="Nadpis1"/>
        <w:keepLines/>
        <w:numPr>
          <w:ilvl w:val="0"/>
          <w:numId w:val="24"/>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1F421A" w14:paraId="606233A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B663BB" w14:textId="77777777" w:rsidR="001F421A" w:rsidRDefault="0040470F">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1CD067" w14:textId="77777777" w:rsidR="001F421A" w:rsidRDefault="0040470F">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373E699" w14:textId="77777777" w:rsidR="001F421A" w:rsidRDefault="0040470F">
            <w:pPr>
              <w:rPr>
                <w:b/>
                <w:bCs/>
                <w:color w:val="000000"/>
                <w:szCs w:val="22"/>
                <w:lang w:eastAsia="cs-CZ"/>
              </w:rPr>
            </w:pPr>
            <w:r>
              <w:rPr>
                <w:b/>
                <w:bCs/>
                <w:color w:val="000000"/>
                <w:szCs w:val="22"/>
                <w:lang w:eastAsia="cs-CZ"/>
              </w:rPr>
              <w:t>Odpovědná osoba</w:t>
            </w:r>
          </w:p>
        </w:tc>
      </w:tr>
      <w:tr w:rsidR="001F421A" w14:paraId="371F1474" w14:textId="77777777">
        <w:trPr>
          <w:trHeight w:val="284"/>
        </w:trPr>
        <w:tc>
          <w:tcPr>
            <w:tcW w:w="1843" w:type="dxa"/>
            <w:tcBorders>
              <w:right w:val="dotted" w:sz="4" w:space="0" w:color="auto"/>
            </w:tcBorders>
            <w:shd w:val="clear" w:color="auto" w:fill="auto"/>
            <w:noWrap/>
            <w:vAlign w:val="bottom"/>
          </w:tcPr>
          <w:p w14:paraId="32637C3C" w14:textId="77777777" w:rsidR="001F421A" w:rsidRDefault="0040470F">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2DA1CDFC" w14:textId="77777777" w:rsidR="001F421A" w:rsidRDefault="0040470F">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367FB43" w14:textId="77777777" w:rsidR="001F421A" w:rsidRDefault="0040470F">
            <w:pPr>
              <w:rPr>
                <w:color w:val="000000"/>
                <w:szCs w:val="22"/>
                <w:lang w:eastAsia="cs-CZ"/>
              </w:rPr>
            </w:pPr>
            <w:r>
              <w:rPr>
                <w:color w:val="000000"/>
                <w:szCs w:val="22"/>
                <w:lang w:eastAsia="cs-CZ"/>
              </w:rPr>
              <w:t>Koordinátor změny</w:t>
            </w:r>
          </w:p>
        </w:tc>
      </w:tr>
      <w:tr w:rsidR="001F421A" w14:paraId="5ED8C686" w14:textId="77777777">
        <w:trPr>
          <w:trHeight w:val="284"/>
        </w:trPr>
        <w:tc>
          <w:tcPr>
            <w:tcW w:w="1843" w:type="dxa"/>
            <w:tcBorders>
              <w:right w:val="dotted" w:sz="4" w:space="0" w:color="auto"/>
            </w:tcBorders>
            <w:shd w:val="clear" w:color="auto" w:fill="auto"/>
            <w:noWrap/>
            <w:vAlign w:val="bottom"/>
          </w:tcPr>
          <w:p w14:paraId="3E607B2F" w14:textId="77777777" w:rsidR="001F421A" w:rsidRDefault="001F421A">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6629A23" w14:textId="77777777" w:rsidR="001F421A" w:rsidRDefault="001F421A">
            <w:pPr>
              <w:rPr>
                <w:color w:val="000000"/>
                <w:szCs w:val="22"/>
                <w:lang w:eastAsia="cs-CZ"/>
              </w:rPr>
            </w:pPr>
          </w:p>
        </w:tc>
        <w:tc>
          <w:tcPr>
            <w:tcW w:w="2268" w:type="dxa"/>
            <w:tcBorders>
              <w:left w:val="dotted" w:sz="4" w:space="0" w:color="auto"/>
            </w:tcBorders>
            <w:shd w:val="clear" w:color="auto" w:fill="auto"/>
            <w:vAlign w:val="bottom"/>
          </w:tcPr>
          <w:p w14:paraId="5FBFDEF2" w14:textId="77777777" w:rsidR="001F421A" w:rsidRDefault="001F421A">
            <w:pPr>
              <w:rPr>
                <w:color w:val="000000"/>
                <w:szCs w:val="22"/>
                <w:lang w:eastAsia="cs-CZ"/>
              </w:rPr>
            </w:pPr>
          </w:p>
        </w:tc>
      </w:tr>
    </w:tbl>
    <w:p w14:paraId="3D44F000" w14:textId="77777777" w:rsidR="001F421A" w:rsidRDefault="0040470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8B80A5E" w14:textId="77777777" w:rsidR="001F421A" w:rsidRDefault="001F421A"/>
    <w:p w14:paraId="67726DDF" w14:textId="77777777" w:rsidR="001F421A" w:rsidRDefault="0040470F">
      <w:pPr>
        <w:pStyle w:val="Nadpis1"/>
        <w:keepLines/>
        <w:numPr>
          <w:ilvl w:val="0"/>
          <w:numId w:val="24"/>
        </w:numPr>
        <w:spacing w:before="120" w:after="60"/>
        <w:ind w:left="284" w:hanging="284"/>
        <w:jc w:val="left"/>
        <w:rPr>
          <w:szCs w:val="22"/>
        </w:rPr>
      </w:pPr>
      <w:r>
        <w:rPr>
          <w:szCs w:val="22"/>
        </w:rPr>
        <w:t>Harmonogram realizace</w:t>
      </w:r>
      <w:r>
        <w:rPr>
          <w:b w:val="0"/>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237"/>
        <w:gridCol w:w="3544"/>
      </w:tblGrid>
      <w:tr w:rsidR="001F421A" w14:paraId="574FBBCF" w14:textId="77777777">
        <w:trPr>
          <w:trHeight w:val="300"/>
        </w:trPr>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EDE6EB" w14:textId="77777777" w:rsidR="001F421A" w:rsidRDefault="0040470F">
            <w:pPr>
              <w:rPr>
                <w:b/>
                <w:bCs/>
                <w:color w:val="000000"/>
                <w:szCs w:val="22"/>
                <w:lang w:eastAsia="cs-CZ"/>
              </w:rPr>
            </w:pPr>
            <w:r>
              <w:rPr>
                <w:b/>
                <w:bCs/>
                <w:color w:val="000000"/>
                <w:szCs w:val="22"/>
                <w:lang w:eastAsia="cs-CZ"/>
              </w:rPr>
              <w:t>Popis etapy</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0C09638" w14:textId="77777777" w:rsidR="001F421A" w:rsidRDefault="0040470F">
            <w:pPr>
              <w:rPr>
                <w:b/>
                <w:bCs/>
                <w:color w:val="000000"/>
                <w:szCs w:val="22"/>
                <w:lang w:eastAsia="cs-CZ"/>
              </w:rPr>
            </w:pPr>
            <w:r>
              <w:rPr>
                <w:b/>
                <w:bCs/>
                <w:color w:val="000000"/>
                <w:szCs w:val="22"/>
                <w:lang w:eastAsia="cs-CZ"/>
              </w:rPr>
              <w:t>Termín</w:t>
            </w:r>
          </w:p>
        </w:tc>
      </w:tr>
      <w:tr w:rsidR="001F421A" w14:paraId="14000F82" w14:textId="77777777">
        <w:trPr>
          <w:trHeight w:val="284"/>
        </w:trPr>
        <w:tc>
          <w:tcPr>
            <w:tcW w:w="6237" w:type="dxa"/>
            <w:tcBorders>
              <w:top w:val="single" w:sz="8" w:space="0" w:color="auto"/>
              <w:right w:val="dotted" w:sz="4" w:space="0" w:color="auto"/>
            </w:tcBorders>
            <w:shd w:val="clear" w:color="auto" w:fill="auto"/>
            <w:noWrap/>
            <w:vAlign w:val="bottom"/>
          </w:tcPr>
          <w:p w14:paraId="28E4C965" w14:textId="77777777" w:rsidR="001F421A" w:rsidRDefault="0040470F">
            <w:pPr>
              <w:rPr>
                <w:color w:val="000000"/>
                <w:szCs w:val="22"/>
                <w:lang w:eastAsia="cs-CZ"/>
              </w:rPr>
            </w:pPr>
            <w:r>
              <w:rPr>
                <w:color w:val="000000"/>
                <w:szCs w:val="22"/>
                <w:lang w:eastAsia="cs-CZ"/>
              </w:rPr>
              <w:t>Zahájení plnění</w:t>
            </w:r>
          </w:p>
        </w:tc>
        <w:tc>
          <w:tcPr>
            <w:tcW w:w="3544" w:type="dxa"/>
            <w:tcBorders>
              <w:top w:val="single" w:sz="8" w:space="0" w:color="auto"/>
              <w:left w:val="dotted" w:sz="4" w:space="0" w:color="auto"/>
            </w:tcBorders>
            <w:shd w:val="clear" w:color="auto" w:fill="auto"/>
            <w:vAlign w:val="bottom"/>
          </w:tcPr>
          <w:p w14:paraId="6C0EEF52" w14:textId="77777777" w:rsidR="001F421A" w:rsidRDefault="0040470F">
            <w:pPr>
              <w:rPr>
                <w:color w:val="000000"/>
                <w:szCs w:val="22"/>
                <w:lang w:eastAsia="cs-CZ"/>
              </w:rPr>
            </w:pPr>
            <w:r>
              <w:rPr>
                <w:color w:val="000000"/>
                <w:szCs w:val="22"/>
                <w:lang w:eastAsia="cs-CZ"/>
              </w:rPr>
              <w:t>Uveřejnění v Registru smluv</w:t>
            </w:r>
          </w:p>
        </w:tc>
      </w:tr>
      <w:tr w:rsidR="001F421A" w14:paraId="3ACC41F4" w14:textId="77777777">
        <w:trPr>
          <w:trHeight w:val="284"/>
        </w:trPr>
        <w:tc>
          <w:tcPr>
            <w:tcW w:w="6237" w:type="dxa"/>
            <w:tcBorders>
              <w:right w:val="dotted" w:sz="4" w:space="0" w:color="auto"/>
            </w:tcBorders>
            <w:shd w:val="clear" w:color="auto" w:fill="auto"/>
            <w:noWrap/>
            <w:vAlign w:val="bottom"/>
          </w:tcPr>
          <w:p w14:paraId="615FA54C" w14:textId="77777777" w:rsidR="001F421A" w:rsidRDefault="0040470F">
            <w:pPr>
              <w:rPr>
                <w:color w:val="000000"/>
                <w:szCs w:val="22"/>
                <w:lang w:eastAsia="cs-CZ"/>
              </w:rPr>
            </w:pPr>
            <w:r>
              <w:rPr>
                <w:color w:val="000000"/>
                <w:szCs w:val="22"/>
                <w:lang w:eastAsia="cs-CZ"/>
              </w:rPr>
              <w:t>Předání k testům</w:t>
            </w:r>
          </w:p>
        </w:tc>
        <w:tc>
          <w:tcPr>
            <w:tcW w:w="3544" w:type="dxa"/>
            <w:tcBorders>
              <w:left w:val="dotted" w:sz="4" w:space="0" w:color="auto"/>
            </w:tcBorders>
            <w:shd w:val="clear" w:color="auto" w:fill="auto"/>
            <w:vAlign w:val="bottom"/>
          </w:tcPr>
          <w:p w14:paraId="2D5541DB" w14:textId="77777777" w:rsidR="001F421A" w:rsidRDefault="0040470F">
            <w:pPr>
              <w:rPr>
                <w:color w:val="000000"/>
                <w:szCs w:val="22"/>
                <w:lang w:eastAsia="cs-CZ"/>
              </w:rPr>
            </w:pPr>
            <w:r>
              <w:rPr>
                <w:color w:val="000000"/>
                <w:szCs w:val="22"/>
                <w:lang w:eastAsia="cs-CZ"/>
              </w:rPr>
              <w:t>20.1.2022</w:t>
            </w:r>
          </w:p>
        </w:tc>
      </w:tr>
      <w:tr w:rsidR="001F421A" w14:paraId="6D296427" w14:textId="77777777">
        <w:trPr>
          <w:trHeight w:val="284"/>
        </w:trPr>
        <w:tc>
          <w:tcPr>
            <w:tcW w:w="6237" w:type="dxa"/>
            <w:tcBorders>
              <w:right w:val="dotted" w:sz="4" w:space="0" w:color="auto"/>
            </w:tcBorders>
            <w:shd w:val="clear" w:color="auto" w:fill="auto"/>
            <w:noWrap/>
            <w:vAlign w:val="bottom"/>
          </w:tcPr>
          <w:p w14:paraId="490B0DD9" w14:textId="77777777" w:rsidR="001F421A" w:rsidRDefault="0040470F">
            <w:pPr>
              <w:rPr>
                <w:color w:val="000000"/>
                <w:szCs w:val="22"/>
                <w:lang w:eastAsia="cs-CZ"/>
              </w:rPr>
            </w:pPr>
            <w:r>
              <w:rPr>
                <w:color w:val="000000"/>
                <w:szCs w:val="22"/>
                <w:lang w:eastAsia="cs-CZ"/>
              </w:rPr>
              <w:t>Akceptace</w:t>
            </w:r>
          </w:p>
        </w:tc>
        <w:tc>
          <w:tcPr>
            <w:tcW w:w="3544" w:type="dxa"/>
            <w:tcBorders>
              <w:left w:val="dotted" w:sz="4" w:space="0" w:color="auto"/>
            </w:tcBorders>
            <w:shd w:val="clear" w:color="auto" w:fill="auto"/>
            <w:vAlign w:val="bottom"/>
          </w:tcPr>
          <w:p w14:paraId="481F205D" w14:textId="77777777" w:rsidR="001F421A" w:rsidRDefault="0040470F">
            <w:pPr>
              <w:rPr>
                <w:color w:val="000000"/>
                <w:szCs w:val="22"/>
                <w:lang w:eastAsia="cs-CZ"/>
              </w:rPr>
            </w:pPr>
            <w:r>
              <w:rPr>
                <w:color w:val="000000"/>
                <w:szCs w:val="22"/>
                <w:lang w:eastAsia="cs-CZ"/>
              </w:rPr>
              <w:t>10.3.2022</w:t>
            </w:r>
          </w:p>
        </w:tc>
      </w:tr>
    </w:tbl>
    <w:p w14:paraId="67F41A3C" w14:textId="77777777" w:rsidR="001F421A" w:rsidRDefault="0040470F">
      <w:pPr>
        <w:pStyle w:val="Nadpis1"/>
        <w:keepLines/>
        <w:numPr>
          <w:ilvl w:val="0"/>
          <w:numId w:val="24"/>
        </w:numPr>
        <w:spacing w:before="120" w:after="60"/>
        <w:ind w:left="284" w:hanging="284"/>
        <w:jc w:val="left"/>
        <w:rPr>
          <w:szCs w:val="22"/>
        </w:rPr>
      </w:pPr>
      <w:bookmarkStart w:id="0" w:name="_Ref31623420"/>
      <w:r>
        <w:rPr>
          <w:szCs w:val="22"/>
        </w:rPr>
        <w:lastRenderedPageBreak/>
        <w:t>Pracnost a cenová nabídka navrhovaného řešení</w:t>
      </w:r>
      <w:bookmarkEnd w:id="0"/>
    </w:p>
    <w:p w14:paraId="1A9F698F" w14:textId="77777777" w:rsidR="001F421A" w:rsidRDefault="0040470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276"/>
        <w:gridCol w:w="1843"/>
        <w:gridCol w:w="1699"/>
      </w:tblGrid>
      <w:tr w:rsidR="001F421A" w14:paraId="18FF250F" w14:textId="77777777">
        <w:tc>
          <w:tcPr>
            <w:tcW w:w="1134" w:type="dxa"/>
            <w:tcBorders>
              <w:top w:val="single" w:sz="8" w:space="0" w:color="auto"/>
              <w:left w:val="single" w:sz="8" w:space="0" w:color="auto"/>
              <w:bottom w:val="single" w:sz="8" w:space="0" w:color="auto"/>
              <w:right w:val="single" w:sz="8" w:space="0" w:color="auto"/>
            </w:tcBorders>
          </w:tcPr>
          <w:p w14:paraId="70A14CCB" w14:textId="77777777" w:rsidR="001F421A" w:rsidRDefault="0040470F">
            <w:pPr>
              <w:pStyle w:val="Tabulka"/>
              <w:rPr>
                <w:szCs w:val="22"/>
              </w:rPr>
            </w:pPr>
            <w:r>
              <w:rPr>
                <w:b/>
                <w:szCs w:val="22"/>
              </w:rPr>
              <w:t>Oblast / role</w:t>
            </w:r>
            <w:r>
              <w:rPr>
                <w:rStyle w:val="Odkaznavysvtlivky"/>
                <w:szCs w:val="22"/>
              </w:rPr>
              <w:endnoteReference w:id="23"/>
            </w:r>
          </w:p>
        </w:tc>
        <w:tc>
          <w:tcPr>
            <w:tcW w:w="3827" w:type="dxa"/>
            <w:tcBorders>
              <w:top w:val="single" w:sz="8" w:space="0" w:color="auto"/>
              <w:left w:val="single" w:sz="8" w:space="0" w:color="auto"/>
              <w:bottom w:val="single" w:sz="8" w:space="0" w:color="auto"/>
              <w:right w:val="single" w:sz="8" w:space="0" w:color="auto"/>
            </w:tcBorders>
          </w:tcPr>
          <w:p w14:paraId="770BEA46" w14:textId="77777777" w:rsidR="001F421A" w:rsidRDefault="0040470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F277A3D" w14:textId="77777777" w:rsidR="001F421A" w:rsidRDefault="0040470F">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488944E9" w14:textId="77777777" w:rsidR="001F421A" w:rsidRDefault="0040470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52574D0" w14:textId="77777777" w:rsidR="001F421A" w:rsidRDefault="0040470F">
            <w:pPr>
              <w:pStyle w:val="Tabulka"/>
              <w:rPr>
                <w:b/>
                <w:szCs w:val="22"/>
              </w:rPr>
            </w:pPr>
            <w:r>
              <w:rPr>
                <w:b/>
                <w:szCs w:val="22"/>
              </w:rPr>
              <w:t>v Kč s DPH:</w:t>
            </w:r>
          </w:p>
        </w:tc>
      </w:tr>
      <w:tr w:rsidR="001F421A" w14:paraId="22313A59" w14:textId="77777777">
        <w:trPr>
          <w:trHeight w:hRule="exact" w:val="20"/>
        </w:trPr>
        <w:tc>
          <w:tcPr>
            <w:tcW w:w="1134" w:type="dxa"/>
            <w:tcBorders>
              <w:top w:val="single" w:sz="8" w:space="0" w:color="auto"/>
              <w:left w:val="dotted" w:sz="4" w:space="0" w:color="auto"/>
            </w:tcBorders>
          </w:tcPr>
          <w:p w14:paraId="0F3D6D98" w14:textId="77777777" w:rsidR="001F421A" w:rsidRDefault="001F421A">
            <w:pPr>
              <w:pStyle w:val="Tabulka"/>
              <w:rPr>
                <w:szCs w:val="22"/>
              </w:rPr>
            </w:pPr>
          </w:p>
        </w:tc>
        <w:tc>
          <w:tcPr>
            <w:tcW w:w="3827" w:type="dxa"/>
            <w:tcBorders>
              <w:top w:val="single" w:sz="8" w:space="0" w:color="auto"/>
              <w:left w:val="dotted" w:sz="4" w:space="0" w:color="auto"/>
            </w:tcBorders>
          </w:tcPr>
          <w:p w14:paraId="42A21C16" w14:textId="77777777" w:rsidR="001F421A" w:rsidRDefault="001F421A">
            <w:pPr>
              <w:pStyle w:val="Tabulka"/>
              <w:rPr>
                <w:szCs w:val="22"/>
              </w:rPr>
            </w:pPr>
          </w:p>
        </w:tc>
        <w:tc>
          <w:tcPr>
            <w:tcW w:w="1276" w:type="dxa"/>
            <w:tcBorders>
              <w:top w:val="single" w:sz="8" w:space="0" w:color="auto"/>
            </w:tcBorders>
          </w:tcPr>
          <w:p w14:paraId="601C56DA" w14:textId="77777777" w:rsidR="001F421A" w:rsidRDefault="001F421A">
            <w:pPr>
              <w:pStyle w:val="Tabulka"/>
              <w:rPr>
                <w:szCs w:val="22"/>
              </w:rPr>
            </w:pPr>
          </w:p>
        </w:tc>
        <w:tc>
          <w:tcPr>
            <w:tcW w:w="1843" w:type="dxa"/>
            <w:tcBorders>
              <w:top w:val="single" w:sz="8" w:space="0" w:color="auto"/>
            </w:tcBorders>
          </w:tcPr>
          <w:p w14:paraId="3A3CC163" w14:textId="77777777" w:rsidR="001F421A" w:rsidRDefault="001F421A">
            <w:pPr>
              <w:pStyle w:val="Tabulka"/>
              <w:rPr>
                <w:szCs w:val="22"/>
              </w:rPr>
            </w:pPr>
          </w:p>
        </w:tc>
        <w:tc>
          <w:tcPr>
            <w:tcW w:w="1699" w:type="dxa"/>
            <w:tcBorders>
              <w:top w:val="single" w:sz="8" w:space="0" w:color="auto"/>
            </w:tcBorders>
          </w:tcPr>
          <w:p w14:paraId="47D3C4C9" w14:textId="77777777" w:rsidR="001F421A" w:rsidRDefault="001F421A">
            <w:pPr>
              <w:pStyle w:val="Tabulka"/>
              <w:rPr>
                <w:szCs w:val="22"/>
              </w:rPr>
            </w:pPr>
          </w:p>
        </w:tc>
      </w:tr>
      <w:tr w:rsidR="001F421A" w14:paraId="1FF64589" w14:textId="77777777">
        <w:trPr>
          <w:trHeight w:val="397"/>
        </w:trPr>
        <w:tc>
          <w:tcPr>
            <w:tcW w:w="1134" w:type="dxa"/>
            <w:tcBorders>
              <w:top w:val="dotted" w:sz="4" w:space="0" w:color="auto"/>
              <w:left w:val="dotted" w:sz="4" w:space="0" w:color="auto"/>
            </w:tcBorders>
          </w:tcPr>
          <w:p w14:paraId="55982E50" w14:textId="77777777" w:rsidR="001F421A" w:rsidRDefault="001F421A">
            <w:pPr>
              <w:pStyle w:val="Tabulka"/>
              <w:rPr>
                <w:szCs w:val="22"/>
              </w:rPr>
            </w:pPr>
          </w:p>
        </w:tc>
        <w:tc>
          <w:tcPr>
            <w:tcW w:w="3827" w:type="dxa"/>
            <w:tcBorders>
              <w:top w:val="dotted" w:sz="4" w:space="0" w:color="auto"/>
              <w:left w:val="dotted" w:sz="4" w:space="0" w:color="auto"/>
            </w:tcBorders>
          </w:tcPr>
          <w:p w14:paraId="4A35A5ED" w14:textId="77777777" w:rsidR="001F421A" w:rsidRDefault="0040470F">
            <w:pPr>
              <w:pStyle w:val="Tabulka"/>
              <w:rPr>
                <w:szCs w:val="22"/>
              </w:rPr>
            </w:pPr>
            <w:r>
              <w:rPr>
                <w:szCs w:val="22"/>
              </w:rPr>
              <w:t>Viz cenová nabídka v příloze č. 02</w:t>
            </w:r>
          </w:p>
        </w:tc>
        <w:tc>
          <w:tcPr>
            <w:tcW w:w="1276" w:type="dxa"/>
            <w:tcBorders>
              <w:top w:val="dotted" w:sz="4" w:space="0" w:color="auto"/>
            </w:tcBorders>
          </w:tcPr>
          <w:p w14:paraId="072B6066" w14:textId="77777777" w:rsidR="001F421A" w:rsidRDefault="0040470F">
            <w:pPr>
              <w:pStyle w:val="Tabulka"/>
              <w:jc w:val="right"/>
              <w:rPr>
                <w:szCs w:val="22"/>
              </w:rPr>
            </w:pPr>
            <w:r>
              <w:rPr>
                <w:szCs w:val="22"/>
              </w:rPr>
              <w:t>226,5</w:t>
            </w:r>
          </w:p>
        </w:tc>
        <w:tc>
          <w:tcPr>
            <w:tcW w:w="1843" w:type="dxa"/>
            <w:tcBorders>
              <w:top w:val="dotted" w:sz="4" w:space="0" w:color="auto"/>
            </w:tcBorders>
          </w:tcPr>
          <w:p w14:paraId="261DE0BA" w14:textId="77777777" w:rsidR="001F421A" w:rsidRDefault="0040470F">
            <w:pPr>
              <w:pStyle w:val="Tabulka"/>
              <w:jc w:val="right"/>
              <w:rPr>
                <w:szCs w:val="22"/>
              </w:rPr>
            </w:pPr>
            <w:r>
              <w:t>2 015 850,00</w:t>
            </w:r>
          </w:p>
        </w:tc>
        <w:tc>
          <w:tcPr>
            <w:tcW w:w="1699" w:type="dxa"/>
            <w:tcBorders>
              <w:top w:val="dotted" w:sz="4" w:space="0" w:color="auto"/>
            </w:tcBorders>
          </w:tcPr>
          <w:p w14:paraId="634317D6" w14:textId="77777777" w:rsidR="001F421A" w:rsidRDefault="0040470F">
            <w:pPr>
              <w:pStyle w:val="Tabulka"/>
              <w:jc w:val="right"/>
              <w:rPr>
                <w:szCs w:val="22"/>
              </w:rPr>
            </w:pPr>
            <w:r>
              <w:t>2 439 178,50</w:t>
            </w:r>
          </w:p>
        </w:tc>
      </w:tr>
      <w:tr w:rsidR="001F421A" w14:paraId="28DF1042" w14:textId="77777777">
        <w:trPr>
          <w:trHeight w:val="397"/>
        </w:trPr>
        <w:tc>
          <w:tcPr>
            <w:tcW w:w="4961" w:type="dxa"/>
            <w:gridSpan w:val="2"/>
            <w:tcBorders>
              <w:left w:val="dotted" w:sz="4" w:space="0" w:color="auto"/>
              <w:bottom w:val="dotted" w:sz="4" w:space="0" w:color="auto"/>
            </w:tcBorders>
          </w:tcPr>
          <w:p w14:paraId="45D6559C" w14:textId="77777777" w:rsidR="001F421A" w:rsidRDefault="0040470F">
            <w:pPr>
              <w:pStyle w:val="Tabulka"/>
              <w:rPr>
                <w:b/>
                <w:szCs w:val="22"/>
              </w:rPr>
            </w:pPr>
            <w:r>
              <w:rPr>
                <w:b/>
                <w:szCs w:val="22"/>
              </w:rPr>
              <w:t>Celkem:</w:t>
            </w:r>
          </w:p>
        </w:tc>
        <w:tc>
          <w:tcPr>
            <w:tcW w:w="1276" w:type="dxa"/>
            <w:tcBorders>
              <w:bottom w:val="dotted" w:sz="4" w:space="0" w:color="auto"/>
            </w:tcBorders>
          </w:tcPr>
          <w:p w14:paraId="4A9F2E64" w14:textId="77777777" w:rsidR="001F421A" w:rsidRDefault="0040470F">
            <w:pPr>
              <w:pStyle w:val="Tabulka"/>
              <w:jc w:val="right"/>
              <w:rPr>
                <w:szCs w:val="22"/>
              </w:rPr>
            </w:pPr>
            <w:r>
              <w:rPr>
                <w:szCs w:val="22"/>
              </w:rPr>
              <w:t>226,5</w:t>
            </w:r>
          </w:p>
        </w:tc>
        <w:tc>
          <w:tcPr>
            <w:tcW w:w="1843" w:type="dxa"/>
            <w:tcBorders>
              <w:bottom w:val="dotted" w:sz="4" w:space="0" w:color="auto"/>
            </w:tcBorders>
          </w:tcPr>
          <w:p w14:paraId="57C3A1AC" w14:textId="77777777" w:rsidR="001F421A" w:rsidRDefault="0040470F">
            <w:pPr>
              <w:pStyle w:val="Tabulka"/>
              <w:jc w:val="right"/>
              <w:rPr>
                <w:szCs w:val="22"/>
              </w:rPr>
            </w:pPr>
            <w:r>
              <w:t>2 015 850,00</w:t>
            </w:r>
          </w:p>
        </w:tc>
        <w:tc>
          <w:tcPr>
            <w:tcW w:w="1699" w:type="dxa"/>
            <w:tcBorders>
              <w:bottom w:val="dotted" w:sz="4" w:space="0" w:color="auto"/>
            </w:tcBorders>
          </w:tcPr>
          <w:p w14:paraId="071E1A2E" w14:textId="77777777" w:rsidR="001F421A" w:rsidRDefault="0040470F">
            <w:pPr>
              <w:pStyle w:val="Tabulka"/>
              <w:jc w:val="right"/>
              <w:rPr>
                <w:szCs w:val="22"/>
              </w:rPr>
            </w:pPr>
            <w:r>
              <w:t>2 439 178,50</w:t>
            </w:r>
          </w:p>
        </w:tc>
      </w:tr>
    </w:tbl>
    <w:p w14:paraId="107F7AA3" w14:textId="77777777" w:rsidR="001F421A" w:rsidRDefault="001F421A">
      <w:pPr>
        <w:rPr>
          <w:sz w:val="8"/>
          <w:szCs w:val="8"/>
        </w:rPr>
      </w:pPr>
    </w:p>
    <w:p w14:paraId="05907DB5" w14:textId="77777777" w:rsidR="001F421A" w:rsidRDefault="0040470F">
      <w:pPr>
        <w:rPr>
          <w:sz w:val="16"/>
          <w:szCs w:val="16"/>
        </w:rPr>
      </w:pPr>
      <w:r>
        <w:rPr>
          <w:sz w:val="16"/>
          <w:szCs w:val="16"/>
        </w:rPr>
        <w:t>(Pozn.: MD – člověkoden, MJ – měrná jednotka, např. počet kusů)</w:t>
      </w:r>
    </w:p>
    <w:p w14:paraId="13334EF7" w14:textId="77777777" w:rsidR="001F421A" w:rsidRDefault="001F421A"/>
    <w:p w14:paraId="326914C6" w14:textId="77777777" w:rsidR="001F421A" w:rsidRDefault="0040470F">
      <w:pPr>
        <w:pStyle w:val="Nadpis1"/>
        <w:keepLines/>
        <w:numPr>
          <w:ilvl w:val="0"/>
          <w:numId w:val="24"/>
        </w:numPr>
        <w:spacing w:before="120" w:after="60"/>
        <w:ind w:left="284" w:hanging="284"/>
        <w:jc w:val="left"/>
        <w:rPr>
          <w:szCs w:val="22"/>
        </w:rPr>
      </w:pPr>
      <w:r>
        <w:rPr>
          <w:szCs w:val="22"/>
        </w:rPr>
        <w:t>Posouzení</w:t>
      </w:r>
    </w:p>
    <w:p w14:paraId="044ECEDE" w14:textId="77777777" w:rsidR="001F421A" w:rsidRDefault="0040470F">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1F421A" w14:paraId="2DAE809F" w14:textId="77777777">
        <w:trPr>
          <w:trHeight w:val="374"/>
        </w:trPr>
        <w:tc>
          <w:tcPr>
            <w:tcW w:w="3256" w:type="dxa"/>
            <w:vAlign w:val="center"/>
          </w:tcPr>
          <w:p w14:paraId="5E62D371" w14:textId="77777777" w:rsidR="001F421A" w:rsidRDefault="0040470F">
            <w:pPr>
              <w:rPr>
                <w:b/>
              </w:rPr>
            </w:pPr>
            <w:r>
              <w:rPr>
                <w:b/>
              </w:rPr>
              <w:t>Role</w:t>
            </w:r>
          </w:p>
        </w:tc>
        <w:tc>
          <w:tcPr>
            <w:tcW w:w="2976" w:type="dxa"/>
            <w:vAlign w:val="center"/>
          </w:tcPr>
          <w:p w14:paraId="10568A1E" w14:textId="77777777" w:rsidR="001F421A" w:rsidRDefault="0040470F">
            <w:pPr>
              <w:rPr>
                <w:b/>
              </w:rPr>
            </w:pPr>
            <w:r>
              <w:rPr>
                <w:b/>
              </w:rPr>
              <w:t>Jméno</w:t>
            </w:r>
          </w:p>
        </w:tc>
        <w:tc>
          <w:tcPr>
            <w:tcW w:w="2977" w:type="dxa"/>
            <w:vAlign w:val="center"/>
          </w:tcPr>
          <w:p w14:paraId="62FD623C" w14:textId="77777777" w:rsidR="001F421A" w:rsidRDefault="0040470F">
            <w:pPr>
              <w:rPr>
                <w:b/>
              </w:rPr>
            </w:pPr>
            <w:r>
              <w:rPr>
                <w:b/>
              </w:rPr>
              <w:t>Podpis/Mail</w:t>
            </w:r>
            <w:r>
              <w:rPr>
                <w:rStyle w:val="Odkaznavysvtlivky"/>
                <w:b/>
              </w:rPr>
              <w:endnoteReference w:id="24"/>
            </w:r>
          </w:p>
        </w:tc>
      </w:tr>
      <w:tr w:rsidR="001F421A" w14:paraId="16FFEB93" w14:textId="77777777">
        <w:trPr>
          <w:trHeight w:hRule="exact" w:val="737"/>
        </w:trPr>
        <w:tc>
          <w:tcPr>
            <w:tcW w:w="3256" w:type="dxa"/>
            <w:vAlign w:val="center"/>
          </w:tcPr>
          <w:p w14:paraId="1A893206" w14:textId="77777777" w:rsidR="001F421A" w:rsidRDefault="0040470F">
            <w:r>
              <w:t>Bezpečnostní garant</w:t>
            </w:r>
          </w:p>
        </w:tc>
        <w:tc>
          <w:tcPr>
            <w:tcW w:w="2976" w:type="dxa"/>
            <w:vAlign w:val="center"/>
          </w:tcPr>
          <w:p w14:paraId="1C50D6FD" w14:textId="77777777" w:rsidR="001F421A" w:rsidRDefault="0040470F">
            <w:r>
              <w:t>Oldřich Štěpánek</w:t>
            </w:r>
          </w:p>
        </w:tc>
        <w:tc>
          <w:tcPr>
            <w:tcW w:w="2977" w:type="dxa"/>
            <w:vAlign w:val="center"/>
          </w:tcPr>
          <w:p w14:paraId="64547456" w14:textId="77777777" w:rsidR="001F421A" w:rsidRDefault="001F421A"/>
        </w:tc>
      </w:tr>
      <w:tr w:rsidR="001F421A" w14:paraId="1FE32B73" w14:textId="77777777">
        <w:trPr>
          <w:trHeight w:hRule="exact" w:val="737"/>
        </w:trPr>
        <w:tc>
          <w:tcPr>
            <w:tcW w:w="3256" w:type="dxa"/>
            <w:vAlign w:val="center"/>
          </w:tcPr>
          <w:p w14:paraId="72FD2231" w14:textId="77777777" w:rsidR="001F421A" w:rsidRDefault="0040470F">
            <w:r>
              <w:t>Provozní garant</w:t>
            </w:r>
          </w:p>
        </w:tc>
        <w:tc>
          <w:tcPr>
            <w:tcW w:w="2976" w:type="dxa"/>
            <w:vAlign w:val="center"/>
          </w:tcPr>
          <w:p w14:paraId="7415B00D" w14:textId="77777777" w:rsidR="001F421A" w:rsidRDefault="0040470F">
            <w:r>
              <w:t>Ivo Jančík</w:t>
            </w:r>
          </w:p>
        </w:tc>
        <w:tc>
          <w:tcPr>
            <w:tcW w:w="2977" w:type="dxa"/>
            <w:vAlign w:val="center"/>
          </w:tcPr>
          <w:p w14:paraId="7F0FE578" w14:textId="77777777" w:rsidR="001F421A" w:rsidRDefault="001F421A"/>
        </w:tc>
      </w:tr>
      <w:tr w:rsidR="001F421A" w14:paraId="3B4F20CE" w14:textId="77777777">
        <w:trPr>
          <w:trHeight w:hRule="exact" w:val="737"/>
        </w:trPr>
        <w:tc>
          <w:tcPr>
            <w:tcW w:w="3256" w:type="dxa"/>
            <w:vAlign w:val="center"/>
          </w:tcPr>
          <w:p w14:paraId="6906A22F" w14:textId="77777777" w:rsidR="001F421A" w:rsidRDefault="0040470F">
            <w:r>
              <w:t>Architekt</w:t>
            </w:r>
          </w:p>
        </w:tc>
        <w:tc>
          <w:tcPr>
            <w:tcW w:w="2976" w:type="dxa"/>
            <w:vAlign w:val="center"/>
          </w:tcPr>
          <w:p w14:paraId="3E88C2E3" w14:textId="77777777" w:rsidR="001F421A" w:rsidRDefault="0040470F">
            <w:r>
              <w:t>--------------------------------</w:t>
            </w:r>
          </w:p>
        </w:tc>
        <w:tc>
          <w:tcPr>
            <w:tcW w:w="2977" w:type="dxa"/>
            <w:vAlign w:val="center"/>
          </w:tcPr>
          <w:p w14:paraId="1FA941D4" w14:textId="77777777" w:rsidR="001F421A" w:rsidRDefault="0040470F">
            <w:r>
              <w:t>------------------------------------</w:t>
            </w:r>
          </w:p>
        </w:tc>
      </w:tr>
    </w:tbl>
    <w:p w14:paraId="65AA60EA" w14:textId="77777777" w:rsidR="001F421A" w:rsidRDefault="0040470F">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454E84B" w14:textId="77777777" w:rsidR="001F421A" w:rsidRDefault="001F421A"/>
    <w:p w14:paraId="586065AD" w14:textId="77777777" w:rsidR="001F421A" w:rsidRDefault="001F421A"/>
    <w:p w14:paraId="0529954A" w14:textId="77777777" w:rsidR="001F421A" w:rsidRDefault="0040470F">
      <w:pPr>
        <w:pStyle w:val="Nadpis1"/>
        <w:keepLines/>
        <w:numPr>
          <w:ilvl w:val="0"/>
          <w:numId w:val="24"/>
        </w:numPr>
        <w:spacing w:before="120" w:after="60"/>
        <w:ind w:left="284" w:hanging="284"/>
        <w:jc w:val="left"/>
        <w:rPr>
          <w:szCs w:val="22"/>
        </w:rPr>
      </w:pPr>
      <w:r>
        <w:rPr>
          <w:szCs w:val="22"/>
        </w:rPr>
        <w:t>Schválení</w:t>
      </w:r>
    </w:p>
    <w:p w14:paraId="2750D987" w14:textId="77777777" w:rsidR="001F421A" w:rsidRDefault="0040470F">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1F421A" w14:paraId="580E3EFC" w14:textId="77777777">
        <w:trPr>
          <w:trHeight w:val="374"/>
        </w:trPr>
        <w:tc>
          <w:tcPr>
            <w:tcW w:w="3256" w:type="dxa"/>
            <w:vAlign w:val="center"/>
          </w:tcPr>
          <w:p w14:paraId="63B5D8DF" w14:textId="77777777" w:rsidR="001F421A" w:rsidRDefault="0040470F">
            <w:pPr>
              <w:rPr>
                <w:b/>
              </w:rPr>
            </w:pPr>
            <w:r>
              <w:rPr>
                <w:b/>
              </w:rPr>
              <w:t>Role</w:t>
            </w:r>
          </w:p>
        </w:tc>
        <w:tc>
          <w:tcPr>
            <w:tcW w:w="2976" w:type="dxa"/>
            <w:vAlign w:val="center"/>
          </w:tcPr>
          <w:p w14:paraId="524DD221" w14:textId="77777777" w:rsidR="001F421A" w:rsidRDefault="0040470F">
            <w:pPr>
              <w:rPr>
                <w:b/>
              </w:rPr>
            </w:pPr>
            <w:r>
              <w:rPr>
                <w:b/>
              </w:rPr>
              <w:t>Jméno</w:t>
            </w:r>
          </w:p>
        </w:tc>
        <w:tc>
          <w:tcPr>
            <w:tcW w:w="2977" w:type="dxa"/>
            <w:vAlign w:val="center"/>
          </w:tcPr>
          <w:p w14:paraId="0E832424" w14:textId="77777777" w:rsidR="001F421A" w:rsidRDefault="0040470F">
            <w:pPr>
              <w:rPr>
                <w:b/>
              </w:rPr>
            </w:pPr>
            <w:r>
              <w:rPr>
                <w:b/>
              </w:rPr>
              <w:t>Podpis</w:t>
            </w:r>
          </w:p>
        </w:tc>
      </w:tr>
      <w:tr w:rsidR="001F421A" w14:paraId="3F22C58D" w14:textId="77777777">
        <w:trPr>
          <w:trHeight w:hRule="exact" w:val="680"/>
        </w:trPr>
        <w:tc>
          <w:tcPr>
            <w:tcW w:w="3256" w:type="dxa"/>
            <w:vAlign w:val="center"/>
          </w:tcPr>
          <w:p w14:paraId="35933572" w14:textId="77777777" w:rsidR="001F421A" w:rsidRDefault="0040470F">
            <w:r>
              <w:t>Žadatel</w:t>
            </w:r>
          </w:p>
        </w:tc>
        <w:tc>
          <w:tcPr>
            <w:tcW w:w="2976" w:type="dxa"/>
            <w:vAlign w:val="center"/>
          </w:tcPr>
          <w:p w14:paraId="6B761F78" w14:textId="77777777" w:rsidR="001F421A" w:rsidRDefault="0040470F">
            <w:r>
              <w:t>Václav Tomášek</w:t>
            </w:r>
          </w:p>
        </w:tc>
        <w:tc>
          <w:tcPr>
            <w:tcW w:w="2977" w:type="dxa"/>
            <w:vAlign w:val="center"/>
          </w:tcPr>
          <w:p w14:paraId="2DA21C41" w14:textId="77777777" w:rsidR="001F421A" w:rsidRDefault="001F421A"/>
        </w:tc>
      </w:tr>
      <w:tr w:rsidR="001F421A" w14:paraId="6A711ABB" w14:textId="77777777">
        <w:trPr>
          <w:trHeight w:hRule="exact" w:val="680"/>
        </w:trPr>
        <w:tc>
          <w:tcPr>
            <w:tcW w:w="3256" w:type="dxa"/>
            <w:vAlign w:val="center"/>
          </w:tcPr>
          <w:p w14:paraId="34018731" w14:textId="77777777" w:rsidR="001F421A" w:rsidRDefault="0040470F">
            <w:r>
              <w:t>Věcný garant</w:t>
            </w:r>
          </w:p>
        </w:tc>
        <w:tc>
          <w:tcPr>
            <w:tcW w:w="2976" w:type="dxa"/>
            <w:vAlign w:val="center"/>
          </w:tcPr>
          <w:p w14:paraId="39AC3BE4" w14:textId="77777777" w:rsidR="001F421A" w:rsidRDefault="0040470F">
            <w:r>
              <w:t>Václav Lidický</w:t>
            </w:r>
          </w:p>
        </w:tc>
        <w:tc>
          <w:tcPr>
            <w:tcW w:w="2977" w:type="dxa"/>
            <w:vAlign w:val="center"/>
          </w:tcPr>
          <w:p w14:paraId="1F82728C" w14:textId="77777777" w:rsidR="001F421A" w:rsidRDefault="001F421A"/>
        </w:tc>
      </w:tr>
      <w:tr w:rsidR="001F421A" w14:paraId="632B01A0" w14:textId="77777777">
        <w:trPr>
          <w:trHeight w:hRule="exact" w:val="680"/>
        </w:trPr>
        <w:tc>
          <w:tcPr>
            <w:tcW w:w="3256" w:type="dxa"/>
            <w:vAlign w:val="center"/>
          </w:tcPr>
          <w:p w14:paraId="101B68C7" w14:textId="77777777" w:rsidR="001F421A" w:rsidRDefault="0040470F">
            <w:pPr>
              <w:pStyle w:val="Tabulka"/>
              <w:rPr>
                <w:szCs w:val="22"/>
              </w:rPr>
            </w:pPr>
            <w:r>
              <w:rPr>
                <w:szCs w:val="22"/>
              </w:rPr>
              <w:t>Odborný garant</w:t>
            </w:r>
          </w:p>
          <w:p w14:paraId="068F62E7" w14:textId="77777777" w:rsidR="001F421A" w:rsidRDefault="0040470F">
            <w:r>
              <w:rPr>
                <w:szCs w:val="22"/>
              </w:rPr>
              <w:t>SZIF</w:t>
            </w:r>
          </w:p>
        </w:tc>
        <w:tc>
          <w:tcPr>
            <w:tcW w:w="2976" w:type="dxa"/>
            <w:vAlign w:val="center"/>
          </w:tcPr>
          <w:p w14:paraId="45D1EBC5" w14:textId="77777777" w:rsidR="001F421A" w:rsidRDefault="0040470F">
            <w:r>
              <w:rPr>
                <w:sz w:val="20"/>
                <w:szCs w:val="20"/>
              </w:rPr>
              <w:t>Ondřej Krym</w:t>
            </w:r>
          </w:p>
        </w:tc>
        <w:tc>
          <w:tcPr>
            <w:tcW w:w="2977" w:type="dxa"/>
            <w:vAlign w:val="center"/>
          </w:tcPr>
          <w:p w14:paraId="214EB2B8" w14:textId="77777777" w:rsidR="001F421A" w:rsidRDefault="001F421A"/>
        </w:tc>
      </w:tr>
      <w:tr w:rsidR="001F421A" w14:paraId="3B75D5E2" w14:textId="77777777">
        <w:trPr>
          <w:trHeight w:hRule="exact" w:val="680"/>
        </w:trPr>
        <w:tc>
          <w:tcPr>
            <w:tcW w:w="3256" w:type="dxa"/>
            <w:vAlign w:val="center"/>
          </w:tcPr>
          <w:p w14:paraId="03EA4D97" w14:textId="77777777" w:rsidR="001F421A" w:rsidRDefault="0040470F">
            <w:r>
              <w:rPr>
                <w:szCs w:val="22"/>
              </w:rPr>
              <w:t>Odborný garant UHUL</w:t>
            </w:r>
          </w:p>
        </w:tc>
        <w:tc>
          <w:tcPr>
            <w:tcW w:w="2976" w:type="dxa"/>
            <w:vAlign w:val="center"/>
          </w:tcPr>
          <w:p w14:paraId="4EAF5400" w14:textId="77777777" w:rsidR="001F421A" w:rsidRDefault="0040470F">
            <w:r>
              <w:rPr>
                <w:sz w:val="20"/>
                <w:szCs w:val="20"/>
              </w:rPr>
              <w:t>Jaroslav Kubišta</w:t>
            </w:r>
          </w:p>
        </w:tc>
        <w:tc>
          <w:tcPr>
            <w:tcW w:w="2977" w:type="dxa"/>
            <w:vAlign w:val="center"/>
          </w:tcPr>
          <w:p w14:paraId="37365C0B" w14:textId="77777777" w:rsidR="001F421A" w:rsidRDefault="001F421A"/>
        </w:tc>
      </w:tr>
      <w:tr w:rsidR="001F421A" w14:paraId="7D26734A" w14:textId="77777777">
        <w:trPr>
          <w:trHeight w:hRule="exact" w:val="680"/>
        </w:trPr>
        <w:tc>
          <w:tcPr>
            <w:tcW w:w="3256" w:type="dxa"/>
            <w:vAlign w:val="center"/>
          </w:tcPr>
          <w:p w14:paraId="329B084F" w14:textId="77777777" w:rsidR="001F421A" w:rsidRDefault="0040470F">
            <w:r>
              <w:t>Koordinátor změny</w:t>
            </w:r>
          </w:p>
        </w:tc>
        <w:tc>
          <w:tcPr>
            <w:tcW w:w="2976" w:type="dxa"/>
            <w:vAlign w:val="center"/>
          </w:tcPr>
          <w:p w14:paraId="009A83F0" w14:textId="77777777" w:rsidR="001F421A" w:rsidRDefault="0040470F">
            <w:r>
              <w:t>Václav Krejčí</w:t>
            </w:r>
          </w:p>
        </w:tc>
        <w:tc>
          <w:tcPr>
            <w:tcW w:w="2977" w:type="dxa"/>
            <w:vAlign w:val="center"/>
          </w:tcPr>
          <w:p w14:paraId="42C43B5F" w14:textId="77777777" w:rsidR="001F421A" w:rsidRDefault="001F421A"/>
        </w:tc>
      </w:tr>
      <w:tr w:rsidR="001F421A" w14:paraId="2C6C6634" w14:textId="77777777">
        <w:trPr>
          <w:trHeight w:hRule="exact" w:val="680"/>
        </w:trPr>
        <w:tc>
          <w:tcPr>
            <w:tcW w:w="3256" w:type="dxa"/>
            <w:vAlign w:val="center"/>
          </w:tcPr>
          <w:p w14:paraId="4721EA00" w14:textId="77777777" w:rsidR="001F421A" w:rsidRDefault="0040470F">
            <w:r>
              <w:t>Oprávněná osoba dle smlouvy</w:t>
            </w:r>
          </w:p>
        </w:tc>
        <w:tc>
          <w:tcPr>
            <w:tcW w:w="2976" w:type="dxa"/>
            <w:vAlign w:val="center"/>
          </w:tcPr>
          <w:p w14:paraId="7B1ACF3F" w14:textId="77777777" w:rsidR="001F421A" w:rsidRDefault="0040470F">
            <w:r>
              <w:t>Vladimír Velas</w:t>
            </w:r>
          </w:p>
        </w:tc>
        <w:tc>
          <w:tcPr>
            <w:tcW w:w="2977" w:type="dxa"/>
            <w:vAlign w:val="center"/>
          </w:tcPr>
          <w:p w14:paraId="4E8DAE81" w14:textId="77777777" w:rsidR="001F421A" w:rsidRDefault="001F421A"/>
        </w:tc>
      </w:tr>
    </w:tbl>
    <w:p w14:paraId="55999C7A" w14:textId="77777777" w:rsidR="001F421A" w:rsidRDefault="0040470F">
      <w:pPr>
        <w:spacing w:before="60"/>
        <w:rPr>
          <w:sz w:val="16"/>
          <w:szCs w:val="16"/>
        </w:rPr>
      </w:pPr>
      <w:r>
        <w:rPr>
          <w:sz w:val="16"/>
          <w:szCs w:val="16"/>
        </w:rPr>
        <w:t>(Pozn.: Oprávněná osoba se uvede v případě, že je uvedena ve smlouvě.)</w:t>
      </w:r>
    </w:p>
    <w:p w14:paraId="0114C805" w14:textId="77777777" w:rsidR="001F421A" w:rsidRDefault="001F421A">
      <w:pPr>
        <w:spacing w:before="60"/>
        <w:rPr>
          <w:sz w:val="16"/>
          <w:szCs w:val="16"/>
        </w:rPr>
      </w:pPr>
    </w:p>
    <w:p w14:paraId="154A172D" w14:textId="77777777" w:rsidR="001F421A" w:rsidRDefault="001F421A">
      <w:pPr>
        <w:spacing w:before="60"/>
        <w:rPr>
          <w:sz w:val="16"/>
          <w:szCs w:val="16"/>
        </w:rPr>
      </w:pPr>
    </w:p>
    <w:p w14:paraId="5667C508" w14:textId="77777777" w:rsidR="001F421A" w:rsidRDefault="001F421A">
      <w:pPr>
        <w:spacing w:before="60"/>
        <w:rPr>
          <w:szCs w:val="22"/>
        </w:rPr>
        <w:sectPr w:rsidR="001F421A">
          <w:footerReference w:type="default" r:id="rId15"/>
          <w:pgSz w:w="11906" w:h="16838"/>
          <w:pgMar w:top="1560" w:right="1418" w:bottom="1134" w:left="992" w:header="567" w:footer="567" w:gutter="0"/>
          <w:pgNumType w:start="1"/>
          <w:cols w:space="708"/>
          <w:docGrid w:linePitch="360"/>
        </w:sectPr>
      </w:pPr>
    </w:p>
    <w:p w14:paraId="65FEA546" w14:textId="77777777" w:rsidR="001F421A" w:rsidRDefault="001F421A"/>
    <w:p w14:paraId="75175D05" w14:textId="77777777" w:rsidR="001F421A" w:rsidRDefault="0040470F">
      <w:pPr>
        <w:pStyle w:val="Nadpis1"/>
        <w:ind w:left="142" w:firstLine="0"/>
      </w:pPr>
      <w:r>
        <w:t>Vysvětlivky</w:t>
      </w:r>
    </w:p>
    <w:p w14:paraId="1C588CEB" w14:textId="77777777" w:rsidR="001F421A" w:rsidRDefault="001F421A">
      <w:pPr>
        <w:rPr>
          <w:szCs w:val="22"/>
        </w:rPr>
      </w:pPr>
    </w:p>
    <w:sectPr w:rsidR="001F421A">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36D72" w14:textId="77777777" w:rsidR="006F454F" w:rsidRDefault="006F454F">
      <w:r>
        <w:separator/>
      </w:r>
    </w:p>
  </w:endnote>
  <w:endnote w:type="continuationSeparator" w:id="0">
    <w:p w14:paraId="79C607F3" w14:textId="77777777" w:rsidR="006F454F" w:rsidRDefault="006F454F">
      <w:r>
        <w:continuationSeparator/>
      </w:r>
    </w:p>
  </w:endnote>
  <w:endnote w:id="1">
    <w:p w14:paraId="2EBB9521" w14:textId="77777777" w:rsidR="001F421A" w:rsidRDefault="0040470F">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szCs w:val="18"/>
        </w:rPr>
        <w:t>Formulář RfC je tvořen t</w:t>
      </w:r>
      <w:r>
        <w:rPr>
          <w:rFonts w:cs="Arial"/>
          <w:sz w:val="18"/>
          <w:szCs w:val="18"/>
        </w:rPr>
        <w:t>řemi</w:t>
      </w:r>
      <w:r>
        <w:rPr>
          <w:sz w:val="18"/>
          <w:szCs w:val="18"/>
        </w:rPr>
        <w:t xml:space="preserve"> částmi, A - Věcné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nabídky, kterou předloží MZe.</w:t>
      </w:r>
      <w:r>
        <w:rPr>
          <w:sz w:val="18"/>
          <w:szCs w:val="18"/>
        </w:rPr>
        <w:t xml:space="preserve"> Třetí část</w:t>
      </w:r>
      <w:r>
        <w:t xml:space="preserve">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6D54E7A8" w14:textId="77777777" w:rsidR="001F421A" w:rsidRDefault="0040470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D47FB9C" w14:textId="77777777" w:rsidR="001F421A" w:rsidRDefault="0040470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D8C78F1" w14:textId="77777777" w:rsidR="001F421A" w:rsidRDefault="0040470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108BDB3" w14:textId="77777777" w:rsidR="001F421A" w:rsidRDefault="0040470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7623128" w14:textId="77777777" w:rsidR="001F421A" w:rsidRDefault="0040470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D0476B1" w14:textId="77777777" w:rsidR="001F421A" w:rsidRDefault="0040470F">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1F4A2FC2" w14:textId="77777777" w:rsidR="001F421A" w:rsidRDefault="0040470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C16D594" w14:textId="77777777" w:rsidR="001F421A" w:rsidRDefault="0040470F">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30C8023" w14:textId="77777777" w:rsidR="001F421A" w:rsidRDefault="0040470F">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19C6B72" w14:textId="77777777" w:rsidR="001F421A" w:rsidRDefault="0040470F">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8D2DF1D" w14:textId="77777777" w:rsidR="001F421A" w:rsidRDefault="0040470F">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CC6282F" w14:textId="77777777" w:rsidR="001F421A" w:rsidRDefault="0040470F">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9008C4F" w14:textId="77777777" w:rsidR="001F421A" w:rsidRDefault="0040470F">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6513887D" w14:textId="77777777" w:rsidR="001F421A" w:rsidRDefault="0040470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396822CA" w14:textId="77777777" w:rsidR="001F421A" w:rsidRDefault="0040470F">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6B0B7121" w14:textId="77777777" w:rsidR="001F421A" w:rsidRDefault="0040470F">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0FFDF59" w14:textId="77777777" w:rsidR="001F421A" w:rsidRDefault="0040470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63282396" w14:textId="77777777" w:rsidR="001F421A" w:rsidRDefault="0040470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5EA0B8F" w14:textId="77777777" w:rsidR="001F421A" w:rsidRDefault="0040470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4ECA2D2A" w14:textId="77777777" w:rsidR="001F421A" w:rsidRDefault="0040470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3D337149" w14:textId="77777777" w:rsidR="001F421A" w:rsidRDefault="0040470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798DCCDE" w14:textId="77777777" w:rsidR="001F421A" w:rsidRDefault="0040470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4FF94833" w14:textId="77777777" w:rsidR="001F421A" w:rsidRDefault="0040470F">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altName w:val="Bahnschrift Light"/>
    <w:panose1 w:val="020B0502020104020203"/>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866D" w14:textId="14F2B881" w:rsidR="001F421A" w:rsidRDefault="0040470F">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CE2EFB">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02ADE">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466DD" w14:textId="24684EFE" w:rsidR="001F421A" w:rsidRDefault="0040470F">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CE2EFB">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02ADE">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0580D" w14:textId="53885890" w:rsidR="001F421A" w:rsidRDefault="0040470F">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CE2EFB">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02ADE">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CFBEB" w14:textId="77777777" w:rsidR="001F421A" w:rsidRDefault="00002ADE">
    <w:pPr>
      <w:pStyle w:val="Zpat"/>
    </w:pPr>
    <w:r>
      <w:fldChar w:fldCharType="begin"/>
    </w:r>
    <w:r>
      <w:instrText xml:space="preserve"> DOCVARIABLE  dms_cj  \* MERGEFORMAT </w:instrText>
    </w:r>
    <w:r>
      <w:fldChar w:fldCharType="separate"/>
    </w:r>
    <w:r w:rsidR="00CE2EFB" w:rsidRPr="00CE2EFB">
      <w:rPr>
        <w:bCs/>
      </w:rPr>
      <w:t>MZE-65105/2021-11151</w:t>
    </w:r>
    <w:r>
      <w:rPr>
        <w:bCs/>
      </w:rPr>
      <w:fldChar w:fldCharType="end"/>
    </w:r>
    <w:r w:rsidR="0040470F">
      <w:tab/>
    </w:r>
    <w:r w:rsidR="0040470F">
      <w:fldChar w:fldCharType="begin"/>
    </w:r>
    <w:r w:rsidR="0040470F">
      <w:instrText>PAGE   \* MERGEFORMAT</w:instrText>
    </w:r>
    <w:r w:rsidR="0040470F">
      <w:fldChar w:fldCharType="separate"/>
    </w:r>
    <w:r w:rsidR="0040470F">
      <w:t>2</w:t>
    </w:r>
    <w:r w:rsidR="0040470F">
      <w:fldChar w:fldCharType="end"/>
    </w:r>
  </w:p>
  <w:p w14:paraId="39293186" w14:textId="77777777" w:rsidR="001F421A" w:rsidRDefault="001F42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FD5FA" w14:textId="77777777" w:rsidR="006F454F" w:rsidRDefault="006F454F">
      <w:r>
        <w:separator/>
      </w:r>
    </w:p>
  </w:footnote>
  <w:footnote w:type="continuationSeparator" w:id="0">
    <w:p w14:paraId="3BADA2A3" w14:textId="77777777" w:rsidR="006F454F" w:rsidRDefault="006F454F">
      <w:r>
        <w:continuationSeparator/>
      </w:r>
    </w:p>
  </w:footnote>
  <w:footnote w:id="1">
    <w:p w14:paraId="55312CD7" w14:textId="77777777" w:rsidR="001F421A" w:rsidRDefault="0040470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A920973" w14:textId="77777777" w:rsidR="001F421A" w:rsidRDefault="0040470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F815659" w14:textId="77777777" w:rsidR="001F421A" w:rsidRDefault="0040470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FDA5872" w14:textId="77777777" w:rsidR="001F421A" w:rsidRDefault="0040470F">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25728" w14:textId="77777777" w:rsidR="001F421A" w:rsidRDefault="00002ADE">
    <w:r>
      <w:pict w14:anchorId="6E633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417ab0-a90d-4b6d-a732-f0cf98a308ce"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3E6D4" w14:textId="77777777" w:rsidR="001F421A" w:rsidRDefault="00002ADE">
    <w:pPr>
      <w:pStyle w:val="Zhlav"/>
      <w:pBdr>
        <w:bottom w:val="single" w:sz="18" w:space="1" w:color="B2BC00"/>
      </w:pBdr>
      <w:tabs>
        <w:tab w:val="clear" w:pos="9072"/>
        <w:tab w:val="left" w:pos="3993"/>
        <w:tab w:val="right" w:pos="9923"/>
      </w:tabs>
      <w:ind w:right="-427"/>
    </w:pPr>
    <w:r>
      <w:pict w14:anchorId="707D5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f52cb02-13ba-4536-9fb0-afda36c2ed1e"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40470F">
      <w:tab/>
    </w:r>
    <w:r w:rsidR="0040470F">
      <w:tab/>
    </w:r>
    <w:r w:rsidR="0040470F">
      <w:tab/>
    </w:r>
    <w:r w:rsidR="0040470F">
      <w:rPr>
        <w:noProof/>
        <w:lang w:eastAsia="cs-CZ"/>
      </w:rPr>
      <w:drawing>
        <wp:inline distT="0" distB="0" distL="0" distR="0" wp14:anchorId="14C3A55B" wp14:editId="30AB6129">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CD3D8" w14:textId="77777777" w:rsidR="001F421A" w:rsidRDefault="00002ADE">
    <w:r>
      <w:pict w14:anchorId="39BB3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afac63b-7d45-435b-af2c-e0e33f712a36"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CBD1" w14:textId="77777777" w:rsidR="001F421A" w:rsidRDefault="00002ADE">
    <w:r>
      <w:pict w14:anchorId="5E685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a380c7d-11f8-4604-9de2-42f2b034aa2d"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36ACE" w14:textId="77777777" w:rsidR="001F421A" w:rsidRDefault="00002ADE">
    <w:r>
      <w:pict w14:anchorId="6346C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4b74bc2-7580-4227-a3de-b3597194bd84"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0C2B4" w14:textId="77777777" w:rsidR="001F421A" w:rsidRDefault="00002ADE">
    <w:r>
      <w:pict w14:anchorId="2E718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d77b91a-ee36-4043-8e8b-fc9f6fc834a5"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299F"/>
    <w:multiLevelType w:val="multilevel"/>
    <w:tmpl w:val="12886E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D0D557D"/>
    <w:multiLevelType w:val="multilevel"/>
    <w:tmpl w:val="DBA4E04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E6B08C7"/>
    <w:multiLevelType w:val="multilevel"/>
    <w:tmpl w:val="C7768B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07101DC"/>
    <w:multiLevelType w:val="multilevel"/>
    <w:tmpl w:val="29D2E8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323D9A0"/>
    <w:multiLevelType w:val="multilevel"/>
    <w:tmpl w:val="204C58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AC1CB35"/>
    <w:multiLevelType w:val="multilevel"/>
    <w:tmpl w:val="6AC2EC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EB18B8C"/>
    <w:multiLevelType w:val="multilevel"/>
    <w:tmpl w:val="B1C2FD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AF3BD57"/>
    <w:multiLevelType w:val="multilevel"/>
    <w:tmpl w:val="6D0E4B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1AA7C5B"/>
    <w:multiLevelType w:val="multilevel"/>
    <w:tmpl w:val="9BF209C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2C6FCD"/>
    <w:multiLevelType w:val="multilevel"/>
    <w:tmpl w:val="EF58B26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5619C3"/>
    <w:multiLevelType w:val="multilevel"/>
    <w:tmpl w:val="3B7679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41BDA893"/>
    <w:multiLevelType w:val="multilevel"/>
    <w:tmpl w:val="CFE2CF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6458A90"/>
    <w:multiLevelType w:val="multilevel"/>
    <w:tmpl w:val="EF5AF2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96674C6"/>
    <w:multiLevelType w:val="multilevel"/>
    <w:tmpl w:val="76C034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944AC88"/>
    <w:multiLevelType w:val="multilevel"/>
    <w:tmpl w:val="8384C8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E0E70EA"/>
    <w:multiLevelType w:val="multilevel"/>
    <w:tmpl w:val="BFC2F2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F3D72F0"/>
    <w:multiLevelType w:val="multilevel"/>
    <w:tmpl w:val="85A6BF7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7DB60E"/>
    <w:multiLevelType w:val="multilevel"/>
    <w:tmpl w:val="8272B3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D59AE5B"/>
    <w:multiLevelType w:val="multilevel"/>
    <w:tmpl w:val="8AF8C1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5521209"/>
    <w:multiLevelType w:val="multilevel"/>
    <w:tmpl w:val="C5D27FB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965966"/>
    <w:multiLevelType w:val="multilevel"/>
    <w:tmpl w:val="FE1ACA7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5D22C23"/>
    <w:multiLevelType w:val="multilevel"/>
    <w:tmpl w:val="F9A49A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179794"/>
    <w:docVar w:name="dms_carovy_kod_cj" w:val="MZE-65105/2021-11151"/>
    <w:docVar w:name="dms_cj" w:val="MZE-65105/2021-11151"/>
    <w:docVar w:name="dms_datum" w:val="19. 11. 2021"/>
    <w:docVar w:name="dms_datum_textem" w:val="19. listopadu 2021"/>
    <w:docVar w:name="dms_datum_vzniku" w:val="19. 11. 2021 14:11:18"/>
    <w:docVar w:name="dms_el_pecet" w:val=" "/>
    <w:docVar w:name="dms_el_podpis" w:val="%%%el_podpis%%%"/>
    <w:docVar w:name="dms_nadrizeny_reditel" w:val="Mgr. Jan Sixta"/>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638_PZ_PRAIS_II_2020_fLPIS_SWK_LES_2021_(Z32868)"/>
    <w:docVar w:name="dms_VNVSpravce" w:val=" "/>
    <w:docVar w:name="dms_zpracoval_jmeno" w:val="Ing. Václav Krejčí"/>
    <w:docVar w:name="dms_zpracoval_mail" w:val="Vaclav.Krejci@mze.cz"/>
    <w:docVar w:name="dms_zpracoval_telefon" w:val="221812149"/>
  </w:docVars>
  <w:rsids>
    <w:rsidRoot w:val="001F421A"/>
    <w:rsid w:val="00002ADE"/>
    <w:rsid w:val="000F750B"/>
    <w:rsid w:val="00122E5F"/>
    <w:rsid w:val="001F421A"/>
    <w:rsid w:val="002B55C3"/>
    <w:rsid w:val="0031711E"/>
    <w:rsid w:val="0040470F"/>
    <w:rsid w:val="006F454F"/>
    <w:rsid w:val="00AB42DF"/>
    <w:rsid w:val="00B03581"/>
    <w:rsid w:val="00CE2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665CF60E"/>
  <w15:docId w15:val="{3BEDDF41-0F96-4951-A6A1-79AD456A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0"/>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1650</Words>
  <Characters>9740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3</cp:revision>
  <cp:lastPrinted>2021-11-19T13:35:00Z</cp:lastPrinted>
  <dcterms:created xsi:type="dcterms:W3CDTF">2021-11-26T13:52:00Z</dcterms:created>
  <dcterms:modified xsi:type="dcterms:W3CDTF">2021-11-26T13:54:00Z</dcterms:modified>
</cp:coreProperties>
</file>