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A3F9" w14:textId="5611313F" w:rsidR="00FD1140" w:rsidRDefault="00FD1140" w:rsidP="00215CAC">
      <w:pPr>
        <w:jc w:val="both"/>
        <w:rPr>
          <w:rFonts w:ascii="Koop Office" w:hAnsi="Koop Office"/>
          <w:noProof/>
        </w:rPr>
      </w:pPr>
    </w:p>
    <w:p w14:paraId="6C9B0EBB" w14:textId="24E8381A" w:rsidR="00863828" w:rsidRDefault="00863828" w:rsidP="00215CAC">
      <w:pPr>
        <w:jc w:val="both"/>
        <w:rPr>
          <w:rFonts w:ascii="Koop Office" w:hAnsi="Koop Office"/>
          <w:noProof/>
        </w:rPr>
      </w:pPr>
    </w:p>
    <w:p w14:paraId="7BBD0E24" w14:textId="1ED46CF9" w:rsidR="00863828" w:rsidRDefault="00863828" w:rsidP="00215CAC">
      <w:pPr>
        <w:jc w:val="both"/>
        <w:rPr>
          <w:rFonts w:ascii="Koop Office" w:hAnsi="Koop Office"/>
          <w:noProof/>
        </w:rPr>
      </w:pPr>
    </w:p>
    <w:p w14:paraId="56654387" w14:textId="77777777" w:rsidR="00863828" w:rsidRPr="009841E4" w:rsidRDefault="00863828" w:rsidP="00215CAC">
      <w:pPr>
        <w:jc w:val="both"/>
        <w:rPr>
          <w:rFonts w:ascii="Koop Office" w:hAnsi="Koop Office" w:cs="Arial"/>
          <w:b/>
          <w:color w:val="000000"/>
        </w:rPr>
      </w:pPr>
    </w:p>
    <w:p w14:paraId="4FEB1DEE" w14:textId="3C08725D" w:rsidR="00E94ED0" w:rsidRPr="009841E4" w:rsidRDefault="00E94ED0" w:rsidP="00AF08B9">
      <w:pPr>
        <w:tabs>
          <w:tab w:val="left" w:pos="7380"/>
        </w:tabs>
        <w:rPr>
          <w:rFonts w:ascii="Koop Office" w:hAnsi="Koop Office" w:cs="Arial"/>
          <w:b/>
          <w:color w:val="000000"/>
          <w:sz w:val="32"/>
          <w:szCs w:val="32"/>
        </w:rPr>
      </w:pPr>
    </w:p>
    <w:p w14:paraId="514FA3FA" w14:textId="15653F96" w:rsidR="00E57C0E" w:rsidRPr="009841E4" w:rsidRDefault="00847595" w:rsidP="1703CC0D">
      <w:pPr>
        <w:jc w:val="center"/>
        <w:rPr>
          <w:rFonts w:ascii="Koop Office" w:hAnsi="Koop Office" w:cs="Arial"/>
          <w:b/>
          <w:bCs/>
          <w:color w:val="000000" w:themeColor="text1"/>
          <w:sz w:val="32"/>
          <w:szCs w:val="32"/>
          <w:highlight w:val="lightGray"/>
        </w:rPr>
      </w:pPr>
      <w:r w:rsidRPr="1703CC0D">
        <w:rPr>
          <w:rFonts w:ascii="Koop Office" w:hAnsi="Koop Office" w:cs="Arial"/>
          <w:b/>
          <w:bCs/>
          <w:color w:val="000000"/>
          <w:sz w:val="32"/>
          <w:szCs w:val="32"/>
        </w:rPr>
        <w:t>P</w:t>
      </w:r>
      <w:r w:rsidR="00FD1140" w:rsidRPr="1703CC0D">
        <w:rPr>
          <w:rFonts w:ascii="Koop Office" w:hAnsi="Koop Office" w:cs="Arial"/>
          <w:b/>
          <w:bCs/>
          <w:color w:val="000000"/>
          <w:sz w:val="32"/>
          <w:szCs w:val="32"/>
        </w:rPr>
        <w:t>ojistná smlouva</w:t>
      </w:r>
      <w:r w:rsidR="00DC6C79" w:rsidRPr="1703CC0D">
        <w:rPr>
          <w:rFonts w:ascii="Koop Office" w:hAnsi="Koop Office" w:cs="Arial"/>
          <w:b/>
          <w:bCs/>
          <w:color w:val="000000"/>
          <w:sz w:val="32"/>
          <w:szCs w:val="32"/>
        </w:rPr>
        <w:t xml:space="preserve"> </w:t>
      </w:r>
      <w:r w:rsidR="00FD1140" w:rsidRPr="1703CC0D">
        <w:rPr>
          <w:rFonts w:ascii="Koop Office" w:hAnsi="Koop Office" w:cs="Arial"/>
          <w:b/>
          <w:bCs/>
          <w:color w:val="000000"/>
          <w:sz w:val="32"/>
          <w:szCs w:val="32"/>
        </w:rPr>
        <w:t xml:space="preserve">č. </w:t>
      </w:r>
      <w:bookmarkStart w:id="0" w:name="CPS"/>
      <w:sdt>
        <w:sdtPr>
          <w:rPr>
            <w:rFonts w:ascii="Koop Office" w:hAnsi="Koop Office" w:cs="Arial"/>
            <w:b/>
            <w:color w:val="000000"/>
            <w:sz w:val="32"/>
            <w:szCs w:val="32"/>
          </w:rPr>
          <w:id w:val="256724727"/>
          <w:placeholder>
            <w:docPart w:val="DefaultPlaceholder_-1854013440"/>
          </w:placeholder>
        </w:sdtPr>
        <w:sdtEndPr/>
        <w:sdtContent>
          <w:r w:rsidR="00863828">
            <w:rPr>
              <w:rFonts w:ascii="Koop Office" w:hAnsi="Koop Office" w:cs="Arial"/>
              <w:b/>
              <w:color w:val="000000"/>
              <w:sz w:val="32"/>
              <w:szCs w:val="32"/>
            </w:rPr>
            <w:t>6667400345</w:t>
          </w:r>
          <w:bookmarkEnd w:id="0"/>
        </w:sdtContent>
      </w:sdt>
    </w:p>
    <w:p w14:paraId="514FA3FB" w14:textId="77777777" w:rsidR="00E9773C" w:rsidRPr="009841E4" w:rsidRDefault="1703CC0D" w:rsidP="1703CC0D">
      <w:pPr>
        <w:jc w:val="center"/>
        <w:rPr>
          <w:rFonts w:ascii="Koop Office" w:hAnsi="Koop Office" w:cs="Arial"/>
          <w:b/>
          <w:bCs/>
          <w:color w:val="000000" w:themeColor="text1"/>
          <w:sz w:val="32"/>
          <w:szCs w:val="32"/>
        </w:rPr>
      </w:pPr>
      <w:r w:rsidRPr="1703CC0D">
        <w:rPr>
          <w:rFonts w:ascii="Koop Office" w:hAnsi="Koop Office" w:cs="Arial"/>
          <w:color w:val="000000" w:themeColor="text1"/>
          <w:sz w:val="32"/>
          <w:szCs w:val="32"/>
        </w:rPr>
        <w:t>o pojištění vozidel –</w:t>
      </w:r>
      <w:r w:rsidRPr="1703CC0D">
        <w:rPr>
          <w:rFonts w:ascii="Koop Office" w:hAnsi="Koop Office" w:cs="Arial"/>
          <w:b/>
          <w:bCs/>
          <w:color w:val="000000" w:themeColor="text1"/>
          <w:sz w:val="32"/>
          <w:szCs w:val="32"/>
        </w:rPr>
        <w:t xml:space="preserve"> FLOTILA</w:t>
      </w:r>
    </w:p>
    <w:p w14:paraId="514FA3FC" w14:textId="451A9D3E" w:rsidR="00C1696C" w:rsidRDefault="00C1696C" w:rsidP="00DB3BC3">
      <w:pPr>
        <w:jc w:val="both"/>
        <w:rPr>
          <w:rFonts w:ascii="Koop Office" w:hAnsi="Koop Office" w:cs="Arial"/>
          <w:b/>
          <w:color w:val="000000"/>
          <w:sz w:val="32"/>
          <w:szCs w:val="32"/>
        </w:rPr>
      </w:pPr>
    </w:p>
    <w:p w14:paraId="290F3276" w14:textId="77777777" w:rsidR="00714029" w:rsidRPr="009841E4" w:rsidRDefault="00714029" w:rsidP="00DB3BC3">
      <w:pPr>
        <w:jc w:val="both"/>
        <w:rPr>
          <w:rFonts w:ascii="Koop Office" w:hAnsi="Koop Office" w:cs="Arial"/>
          <w:b/>
          <w:color w:val="000000"/>
          <w:sz w:val="32"/>
          <w:szCs w:val="32"/>
        </w:rPr>
      </w:pPr>
    </w:p>
    <w:p w14:paraId="45D3DD7E" w14:textId="77777777" w:rsidR="00D67347" w:rsidRPr="009841E4" w:rsidRDefault="1703CC0D" w:rsidP="1703CC0D">
      <w:pPr>
        <w:jc w:val="both"/>
        <w:rPr>
          <w:rFonts w:ascii="Koop Office" w:hAnsi="Koop Office"/>
          <w:b/>
          <w:bCs/>
          <w:sz w:val="28"/>
          <w:szCs w:val="28"/>
        </w:rPr>
      </w:pPr>
      <w:r w:rsidRPr="1703CC0D">
        <w:rPr>
          <w:rFonts w:ascii="Koop Office" w:hAnsi="Koop Office"/>
          <w:b/>
          <w:bCs/>
          <w:sz w:val="28"/>
          <w:szCs w:val="28"/>
        </w:rPr>
        <w:t>Kooperativa pojišťovna, a.s., Vienna Insurance Group</w:t>
      </w:r>
    </w:p>
    <w:p w14:paraId="6BE50C54" w14:textId="77777777" w:rsidR="00D67347" w:rsidRPr="009841E4" w:rsidRDefault="00D67347" w:rsidP="1703CC0D">
      <w:pPr>
        <w:tabs>
          <w:tab w:val="left" w:pos="709"/>
        </w:tabs>
        <w:jc w:val="both"/>
        <w:rPr>
          <w:rFonts w:ascii="Koop Office" w:hAnsi="Koop Office" w:cs="Arial"/>
          <w:b/>
          <w:bCs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>sídlo:</w:t>
      </w:r>
      <w:r w:rsidRPr="009841E4">
        <w:rPr>
          <w:rFonts w:ascii="Koop Office" w:hAnsi="Koop Office" w:cs="Arial"/>
          <w:b/>
          <w:sz w:val="22"/>
          <w:szCs w:val="22"/>
        </w:rPr>
        <w:tab/>
      </w:r>
      <w:r w:rsidRPr="1703CC0D">
        <w:rPr>
          <w:rFonts w:ascii="Koop Office" w:hAnsi="Koop Office" w:cs="Arial"/>
          <w:b/>
          <w:bCs/>
          <w:sz w:val="22"/>
          <w:szCs w:val="22"/>
        </w:rPr>
        <w:t>Pobřežní 665/21, 186 00 Praha 8, Česká republika</w:t>
      </w:r>
    </w:p>
    <w:p w14:paraId="4D16DF63" w14:textId="77777777" w:rsidR="00D67347" w:rsidRPr="009841E4" w:rsidRDefault="00D67347" w:rsidP="1703CC0D">
      <w:pPr>
        <w:tabs>
          <w:tab w:val="left" w:pos="709"/>
        </w:tabs>
        <w:jc w:val="both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/>
          <w:sz w:val="22"/>
          <w:szCs w:val="22"/>
        </w:rPr>
        <w:t>IČO:</w:t>
      </w:r>
      <w:r w:rsidRPr="009841E4">
        <w:rPr>
          <w:rFonts w:ascii="Koop Office" w:hAnsi="Koop Office" w:cs="Arial"/>
          <w:b/>
          <w:color w:val="000000"/>
          <w:sz w:val="22"/>
          <w:szCs w:val="22"/>
        </w:rPr>
        <w:tab/>
      </w:r>
      <w:r w:rsidRPr="1703CC0D">
        <w:rPr>
          <w:rFonts w:ascii="Koop Office" w:hAnsi="Koop Office" w:cs="Arial"/>
          <w:b/>
          <w:bCs/>
          <w:color w:val="000000"/>
          <w:sz w:val="22"/>
          <w:szCs w:val="22"/>
        </w:rPr>
        <w:t>47116617</w:t>
      </w:r>
    </w:p>
    <w:p w14:paraId="0184AFF6" w14:textId="77777777" w:rsidR="00D67347" w:rsidRPr="009841E4" w:rsidRDefault="1703CC0D" w:rsidP="1703CC0D">
      <w:pPr>
        <w:jc w:val="both"/>
        <w:rPr>
          <w:rFonts w:ascii="Koop Office" w:hAnsi="Koop Office" w:cs="Arial"/>
          <w:color w:val="000000" w:themeColor="text1"/>
          <w:sz w:val="20"/>
        </w:rPr>
      </w:pPr>
      <w:r w:rsidRPr="1703CC0D">
        <w:rPr>
          <w:rFonts w:ascii="Koop Office" w:hAnsi="Koop Office" w:cs="Arial"/>
          <w:color w:val="000000" w:themeColor="text1"/>
          <w:sz w:val="20"/>
        </w:rPr>
        <w:t xml:space="preserve">zapsaná v obchodním rejstříku vedeném Městským soudem v Praze </w:t>
      </w:r>
      <w:proofErr w:type="spellStart"/>
      <w:r w:rsidRPr="1703CC0D">
        <w:rPr>
          <w:rFonts w:ascii="Koop Office" w:hAnsi="Koop Office" w:cs="Arial"/>
          <w:color w:val="000000" w:themeColor="text1"/>
          <w:sz w:val="20"/>
        </w:rPr>
        <w:t>sp</w:t>
      </w:r>
      <w:proofErr w:type="spellEnd"/>
      <w:r w:rsidRPr="1703CC0D">
        <w:rPr>
          <w:rFonts w:ascii="Koop Office" w:hAnsi="Koop Office" w:cs="Arial"/>
          <w:color w:val="000000" w:themeColor="text1"/>
          <w:sz w:val="20"/>
        </w:rPr>
        <w:t>. zn. B 1897</w:t>
      </w:r>
    </w:p>
    <w:p w14:paraId="5A5F1F6C" w14:textId="77777777" w:rsidR="00D67347" w:rsidRPr="009841E4" w:rsidRDefault="1703CC0D" w:rsidP="1703CC0D">
      <w:pPr>
        <w:jc w:val="both"/>
        <w:rPr>
          <w:rFonts w:ascii="Koop Office" w:hAnsi="Koop Office" w:cs="Arial"/>
          <w:color w:val="000000" w:themeColor="text1"/>
          <w:sz w:val="20"/>
        </w:rPr>
      </w:pPr>
      <w:r w:rsidRPr="1703CC0D">
        <w:rPr>
          <w:rFonts w:ascii="Koop Office" w:hAnsi="Koop Office" w:cs="Arial"/>
          <w:color w:val="000000" w:themeColor="text1"/>
          <w:sz w:val="20"/>
        </w:rPr>
        <w:t xml:space="preserve">(dále jen </w:t>
      </w:r>
      <w:r w:rsidRPr="1703CC0D">
        <w:rPr>
          <w:rFonts w:ascii="Koop Office" w:hAnsi="Koop Office" w:cs="Arial"/>
          <w:b/>
          <w:bCs/>
          <w:color w:val="000000" w:themeColor="text1"/>
          <w:sz w:val="20"/>
        </w:rPr>
        <w:t>pojistitel</w:t>
      </w:r>
      <w:r w:rsidRPr="1703CC0D">
        <w:rPr>
          <w:rFonts w:ascii="Koop Office" w:hAnsi="Koop Office" w:cs="Arial"/>
          <w:color w:val="000000" w:themeColor="text1"/>
          <w:sz w:val="20"/>
        </w:rPr>
        <w:t>),</w:t>
      </w:r>
    </w:p>
    <w:p w14:paraId="439E4490" w14:textId="06B1C661" w:rsidR="00955834" w:rsidRPr="009841E4" w:rsidRDefault="00D67347" w:rsidP="00955834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b/>
          <w:sz w:val="20"/>
        </w:rPr>
      </w:pPr>
      <w:r w:rsidRPr="1703CC0D">
        <w:rPr>
          <w:rFonts w:ascii="Koop Office" w:hAnsi="Koop Office" w:cs="Arial"/>
          <w:sz w:val="20"/>
        </w:rPr>
        <w:t>zastoupený:</w:t>
      </w:r>
      <w:r w:rsidRPr="009841E4">
        <w:rPr>
          <w:rFonts w:ascii="Koop Office" w:hAnsi="Koop Office" w:cs="Arial"/>
          <w:sz w:val="20"/>
        </w:rPr>
        <w:tab/>
      </w:r>
      <w:sdt>
        <w:sdtPr>
          <w:rPr>
            <w:rFonts w:ascii="Koop Office" w:hAnsi="Koop Office" w:cs="Arial"/>
            <w:bCs/>
            <w:sz w:val="20"/>
          </w:rPr>
          <w:id w:val="150643163"/>
          <w:placeholder>
            <w:docPart w:val="8DC3BE34E1944A19BDB5A101443947FB"/>
          </w:placeholder>
          <w:text/>
        </w:sdtPr>
        <w:sdtEndPr/>
        <w:sdtContent>
          <w:r w:rsidR="00A2727A" w:rsidRPr="00A2727A">
            <w:rPr>
              <w:rFonts w:ascii="Koop Office" w:hAnsi="Koop Office" w:cs="Arial"/>
              <w:bCs/>
              <w:sz w:val="20"/>
            </w:rPr>
            <w:t>Mgr. Jan</w:t>
          </w:r>
          <w:r w:rsidR="009C6F4A">
            <w:rPr>
              <w:rFonts w:ascii="Koop Office" w:hAnsi="Koop Office" w:cs="Arial"/>
              <w:bCs/>
              <w:sz w:val="20"/>
            </w:rPr>
            <w:t>em</w:t>
          </w:r>
          <w:r w:rsidR="00A2727A" w:rsidRPr="00A2727A">
            <w:rPr>
              <w:rFonts w:ascii="Koop Office" w:hAnsi="Koop Office" w:cs="Arial"/>
              <w:bCs/>
              <w:sz w:val="20"/>
            </w:rPr>
            <w:t xml:space="preserve"> Kocin</w:t>
          </w:r>
          <w:r w:rsidR="009C6F4A">
            <w:rPr>
              <w:rFonts w:ascii="Koop Office" w:hAnsi="Koop Office" w:cs="Arial"/>
              <w:bCs/>
              <w:sz w:val="20"/>
            </w:rPr>
            <w:t>ou</w:t>
          </w:r>
          <w:r w:rsidR="00A2727A" w:rsidRPr="00A2727A">
            <w:rPr>
              <w:rFonts w:ascii="Koop Office" w:hAnsi="Koop Office" w:cs="Arial"/>
              <w:bCs/>
              <w:sz w:val="20"/>
            </w:rPr>
            <w:t>, vedoucí</w:t>
          </w:r>
          <w:r w:rsidR="009C6F4A">
            <w:rPr>
              <w:rFonts w:ascii="Koop Office" w:hAnsi="Koop Office" w:cs="Arial"/>
              <w:bCs/>
              <w:sz w:val="20"/>
            </w:rPr>
            <w:t>m</w:t>
          </w:r>
          <w:r w:rsidR="00A2727A" w:rsidRPr="00A2727A">
            <w:rPr>
              <w:rFonts w:ascii="Koop Office" w:hAnsi="Koop Office" w:cs="Arial"/>
              <w:bCs/>
              <w:sz w:val="20"/>
            </w:rPr>
            <w:t xml:space="preserve"> Referátu pojištění motorových vozidel</w:t>
          </w:r>
        </w:sdtContent>
      </w:sdt>
    </w:p>
    <w:p w14:paraId="29B92D2B" w14:textId="2E9CDEEA" w:rsidR="00955834" w:rsidRPr="009841E4" w:rsidRDefault="00955834" w:rsidP="00955834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b/>
          <w:sz w:val="20"/>
        </w:rPr>
        <w:tab/>
      </w:r>
      <w:sdt>
        <w:sdtPr>
          <w:rPr>
            <w:rFonts w:ascii="Koop Office" w:hAnsi="Koop Office" w:cs="Arial"/>
            <w:bCs/>
            <w:sz w:val="20"/>
          </w:rPr>
          <w:id w:val="518281399"/>
          <w:placeholder>
            <w:docPart w:val="8DC3BE34E1944A19BDB5A101443947FB"/>
          </w:placeholder>
          <w:text/>
        </w:sdtPr>
        <w:sdtEndPr/>
        <w:sdtContent>
          <w:r w:rsidR="00A2727A" w:rsidRPr="00A2727A">
            <w:rPr>
              <w:rFonts w:ascii="Koop Office" w:hAnsi="Koop Office" w:cs="Arial"/>
              <w:bCs/>
              <w:sz w:val="20"/>
            </w:rPr>
            <w:t>Ing. Jan</w:t>
          </w:r>
          <w:r w:rsidR="009C6F4A">
            <w:rPr>
              <w:rFonts w:ascii="Koop Office" w:hAnsi="Koop Office" w:cs="Arial"/>
              <w:bCs/>
              <w:sz w:val="20"/>
            </w:rPr>
            <w:t>ou</w:t>
          </w:r>
          <w:r w:rsidR="00A2727A" w:rsidRPr="00A2727A">
            <w:rPr>
              <w:rFonts w:ascii="Koop Office" w:hAnsi="Koop Office" w:cs="Arial"/>
              <w:bCs/>
              <w:sz w:val="20"/>
            </w:rPr>
            <w:t xml:space="preserve"> Seltsamov</w:t>
          </w:r>
          <w:r w:rsidR="009C6F4A">
            <w:rPr>
              <w:rFonts w:ascii="Koop Office" w:hAnsi="Koop Office" w:cs="Arial"/>
              <w:bCs/>
              <w:sz w:val="20"/>
            </w:rPr>
            <w:t>ou</w:t>
          </w:r>
          <w:r w:rsidR="00A2727A" w:rsidRPr="00A2727A">
            <w:rPr>
              <w:rFonts w:ascii="Koop Office" w:hAnsi="Koop Office" w:cs="Arial"/>
              <w:bCs/>
              <w:sz w:val="20"/>
            </w:rPr>
            <w:t xml:space="preserve">, </w:t>
          </w:r>
          <w:proofErr w:type="spellStart"/>
          <w:r w:rsidR="00A2727A" w:rsidRPr="00A2727A">
            <w:rPr>
              <w:rFonts w:ascii="Koop Office" w:hAnsi="Koop Office" w:cs="Arial"/>
              <w:bCs/>
              <w:sz w:val="20"/>
            </w:rPr>
            <w:t>underwriter</w:t>
          </w:r>
          <w:r w:rsidR="009C6F4A">
            <w:rPr>
              <w:rFonts w:ascii="Koop Office" w:hAnsi="Koop Office" w:cs="Arial"/>
              <w:bCs/>
              <w:sz w:val="20"/>
            </w:rPr>
            <w:t>em</w:t>
          </w:r>
          <w:proofErr w:type="spellEnd"/>
          <w:r w:rsidR="00A2727A" w:rsidRPr="00A2727A">
            <w:rPr>
              <w:rFonts w:ascii="Koop Office" w:hAnsi="Koop Office" w:cs="Arial"/>
              <w:bCs/>
              <w:sz w:val="20"/>
            </w:rPr>
            <w:t xml:space="preserve"> flotil Referátu pojištění motorových vozidel</w:t>
          </w:r>
        </w:sdtContent>
      </w:sdt>
    </w:p>
    <w:p w14:paraId="5832FF11" w14:textId="470F91AA" w:rsidR="00D67347" w:rsidRDefault="00D67347" w:rsidP="00955834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b/>
          <w:sz w:val="20"/>
          <w:highlight w:val="yellow"/>
        </w:rPr>
      </w:pPr>
    </w:p>
    <w:p w14:paraId="3B53F476" w14:textId="1ED61435" w:rsidR="00714029" w:rsidRDefault="00714029" w:rsidP="00955834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b/>
          <w:sz w:val="20"/>
          <w:highlight w:val="yellow"/>
        </w:rPr>
      </w:pPr>
    </w:p>
    <w:p w14:paraId="15D1F7B8" w14:textId="77777777" w:rsidR="00714029" w:rsidRPr="00BA2EAB" w:rsidRDefault="00714029" w:rsidP="00955834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b/>
          <w:sz w:val="20"/>
          <w:highlight w:val="yellow"/>
        </w:rPr>
      </w:pPr>
    </w:p>
    <w:p w14:paraId="3770208B" w14:textId="77777777" w:rsidR="00D67347" w:rsidRPr="009841E4" w:rsidRDefault="00D67347" w:rsidP="1703CC0D">
      <w:pPr>
        <w:tabs>
          <w:tab w:val="left" w:pos="1418"/>
        </w:tabs>
        <w:rPr>
          <w:rFonts w:ascii="Koop Office" w:hAnsi="Koop Office" w:cs="Arial"/>
          <w:sz w:val="20"/>
        </w:rPr>
      </w:pPr>
      <w:bookmarkStart w:id="1" w:name="_Hlk74749256"/>
      <w:r w:rsidRPr="1703CC0D">
        <w:rPr>
          <w:rFonts w:ascii="Koop Office" w:hAnsi="Koop Office" w:cs="Arial"/>
          <w:sz w:val="20"/>
        </w:rPr>
        <w:t>pracoviště:</w:t>
      </w:r>
      <w:r w:rsidRPr="009841E4">
        <w:rPr>
          <w:rFonts w:ascii="Koop Office" w:hAnsi="Koop Office" w:cs="Arial"/>
          <w:sz w:val="20"/>
        </w:rPr>
        <w:tab/>
      </w:r>
      <w:r w:rsidRPr="1703CC0D">
        <w:rPr>
          <w:rFonts w:ascii="Koop Office" w:hAnsi="Koop Office" w:cs="Arial"/>
          <w:sz w:val="20"/>
        </w:rPr>
        <w:t>Kooperativa pojišťovna, a. s., Vienna Insurance Group</w:t>
      </w:r>
    </w:p>
    <w:p w14:paraId="36FF9A46" w14:textId="77777777" w:rsidR="00714029" w:rsidRPr="007E6F58" w:rsidRDefault="00D67347" w:rsidP="00714029">
      <w:pPr>
        <w:tabs>
          <w:tab w:val="left" w:pos="1418"/>
        </w:tabs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ab/>
      </w:r>
      <w:r w:rsidR="00714029" w:rsidRPr="007E6F58">
        <w:rPr>
          <w:rFonts w:ascii="Koop Office" w:hAnsi="Koop Office" w:cs="Arial"/>
          <w:b/>
          <w:bCs/>
          <w:sz w:val="20"/>
        </w:rPr>
        <w:t>AGENTURA JIŽNÍ ČECHY A VYSOČINA</w:t>
      </w:r>
    </w:p>
    <w:p w14:paraId="06CE502A" w14:textId="77777777" w:rsidR="00714029" w:rsidRDefault="00714029" w:rsidP="00714029">
      <w:pPr>
        <w:tabs>
          <w:tab w:val="left" w:pos="1418"/>
        </w:tabs>
        <w:rPr>
          <w:rFonts w:ascii="Koop Office" w:hAnsi="Koop Office" w:cs="Arial"/>
          <w:sz w:val="20"/>
        </w:rPr>
      </w:pPr>
      <w:r w:rsidRPr="007E6F58">
        <w:rPr>
          <w:rFonts w:ascii="Koop Office" w:hAnsi="Koop Office" w:cs="Arial"/>
          <w:sz w:val="20"/>
        </w:rPr>
        <w:tab/>
      </w:r>
      <w:bookmarkStart w:id="2" w:name="_Hlk63756264"/>
      <w:r w:rsidRPr="007E6F58">
        <w:rPr>
          <w:rFonts w:ascii="Koop Office" w:hAnsi="Koop Office" w:cs="Arial"/>
          <w:sz w:val="20"/>
        </w:rPr>
        <w:t>Zátkovo nábř. 441/3, České Budějovice, PSČ 370 21</w:t>
      </w:r>
    </w:p>
    <w:p w14:paraId="33E621D7" w14:textId="77777777" w:rsidR="00714029" w:rsidRDefault="00714029" w:rsidP="00714029">
      <w:pPr>
        <w:tabs>
          <w:tab w:val="left" w:pos="1418"/>
        </w:tabs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Pr="007E6F58">
        <w:rPr>
          <w:rFonts w:ascii="Koop Office" w:hAnsi="Koop Office" w:cs="Arial"/>
          <w:sz w:val="20"/>
        </w:rPr>
        <w:t>tel. 386 791 111, fax 386 791</w:t>
      </w:r>
      <w:r>
        <w:rPr>
          <w:rFonts w:ascii="Koop Office" w:hAnsi="Koop Office" w:cs="Arial"/>
          <w:sz w:val="20"/>
        </w:rPr>
        <w:t> </w:t>
      </w:r>
      <w:r w:rsidRPr="007E6F58">
        <w:rPr>
          <w:rFonts w:ascii="Koop Office" w:hAnsi="Koop Office" w:cs="Arial"/>
          <w:sz w:val="20"/>
        </w:rPr>
        <w:t>133</w:t>
      </w:r>
    </w:p>
    <w:bookmarkEnd w:id="2"/>
    <w:p w14:paraId="23CD76AF" w14:textId="1EAD12FE" w:rsidR="00D67347" w:rsidRPr="009841E4" w:rsidRDefault="00D67347" w:rsidP="00714029">
      <w:pPr>
        <w:tabs>
          <w:tab w:val="left" w:pos="1418"/>
        </w:tabs>
        <w:rPr>
          <w:rFonts w:ascii="Koop Office" w:hAnsi="Koop Office" w:cs="Arial"/>
          <w:i/>
          <w:iCs/>
          <w:sz w:val="20"/>
        </w:rPr>
      </w:pPr>
    </w:p>
    <w:bookmarkEnd w:id="1"/>
    <w:p w14:paraId="2F850649" w14:textId="77777777" w:rsidR="00BC2463" w:rsidRPr="009841E4" w:rsidRDefault="00BC2463" w:rsidP="00BC2463">
      <w:pPr>
        <w:jc w:val="both"/>
        <w:rPr>
          <w:rFonts w:ascii="Koop Office" w:hAnsi="Koop Office" w:cs="Arial"/>
          <w:sz w:val="20"/>
        </w:rPr>
      </w:pPr>
    </w:p>
    <w:p w14:paraId="1D4EEA47" w14:textId="77777777" w:rsidR="00BC2463" w:rsidRPr="009841E4" w:rsidRDefault="1703CC0D" w:rsidP="1703CC0D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 w:themeColor="text1"/>
        </w:rPr>
      </w:pPr>
      <w:r w:rsidRPr="1703CC0D">
        <w:rPr>
          <w:rFonts w:ascii="Koop Office" w:hAnsi="Koop Office" w:cs="Arial"/>
          <w:color w:val="000000" w:themeColor="text1"/>
        </w:rPr>
        <w:t>a</w:t>
      </w:r>
    </w:p>
    <w:p w14:paraId="777E56E8" w14:textId="6AD887CE" w:rsidR="00BC2463" w:rsidRDefault="00BC2463" w:rsidP="00BC2463">
      <w:pPr>
        <w:jc w:val="both"/>
        <w:rPr>
          <w:rFonts w:ascii="Koop Office" w:hAnsi="Koop Office" w:cs="Arial"/>
          <w:color w:val="000000"/>
          <w:sz w:val="22"/>
        </w:rPr>
      </w:pPr>
    </w:p>
    <w:p w14:paraId="0FDECE2B" w14:textId="4DFF7C68" w:rsidR="00714029" w:rsidRDefault="00714029" w:rsidP="00BC2463">
      <w:pPr>
        <w:jc w:val="both"/>
        <w:rPr>
          <w:rFonts w:ascii="Koop Office" w:hAnsi="Koop Office" w:cs="Arial"/>
          <w:color w:val="000000"/>
          <w:sz w:val="22"/>
        </w:rPr>
      </w:pPr>
    </w:p>
    <w:p w14:paraId="5D54819D" w14:textId="77777777" w:rsidR="00714029" w:rsidRPr="009841E4" w:rsidRDefault="00714029" w:rsidP="00BC2463">
      <w:pPr>
        <w:jc w:val="both"/>
        <w:rPr>
          <w:rFonts w:ascii="Koop Office" w:hAnsi="Koop Office" w:cs="Arial"/>
          <w:color w:val="000000"/>
          <w:sz w:val="22"/>
        </w:rPr>
      </w:pPr>
    </w:p>
    <w:sdt>
      <w:sdtPr>
        <w:rPr>
          <w:rFonts w:ascii="Koop Office" w:hAnsi="Koop Office" w:cs="Arial"/>
          <w:b/>
          <w:sz w:val="28"/>
          <w:szCs w:val="28"/>
        </w:rPr>
        <w:id w:val="778145962"/>
        <w:placeholder>
          <w:docPart w:val="84A7ED7EECC94649BC1ADE8CA4818E7D"/>
        </w:placeholder>
        <w:text/>
      </w:sdtPr>
      <w:sdtEndPr/>
      <w:sdtContent>
        <w:p w14:paraId="7B55AE31" w14:textId="61AF16D7" w:rsidR="00D67347" w:rsidRPr="009841E4" w:rsidRDefault="00714029" w:rsidP="00D67347">
          <w:pPr>
            <w:jc w:val="both"/>
            <w:rPr>
              <w:rFonts w:ascii="Koop Office" w:hAnsi="Koop Office" w:cs="Arial"/>
              <w:b/>
              <w:sz w:val="28"/>
              <w:szCs w:val="28"/>
            </w:rPr>
          </w:pPr>
          <w:r>
            <w:rPr>
              <w:rFonts w:ascii="Koop Office" w:hAnsi="Koop Office" w:cs="Arial"/>
              <w:b/>
              <w:sz w:val="28"/>
              <w:szCs w:val="28"/>
            </w:rPr>
            <w:t>Město Jindřichův Hradec</w:t>
          </w:r>
        </w:p>
      </w:sdtContent>
    </w:sdt>
    <w:p w14:paraId="21088F21" w14:textId="1E694D65" w:rsidR="00D67347" w:rsidRPr="00714029" w:rsidRDefault="00D67347" w:rsidP="1703CC0D">
      <w:pPr>
        <w:tabs>
          <w:tab w:val="left" w:pos="1701"/>
        </w:tabs>
        <w:jc w:val="both"/>
        <w:rPr>
          <w:rFonts w:ascii="Koop Office" w:hAnsi="Koop Office" w:cs="Arial"/>
          <w:b/>
          <w:bCs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>sídlo:</w:t>
      </w:r>
      <w:r w:rsidRPr="009841E4">
        <w:rPr>
          <w:rFonts w:ascii="Koop Office" w:hAnsi="Koop Office" w:cs="Arial"/>
          <w:b/>
          <w:sz w:val="22"/>
          <w:szCs w:val="22"/>
        </w:rPr>
        <w:tab/>
      </w:r>
      <w:sdt>
        <w:sdtPr>
          <w:rPr>
            <w:rFonts w:ascii="Koop Office" w:hAnsi="Koop Office" w:cs="Arial"/>
            <w:b/>
            <w:sz w:val="22"/>
            <w:szCs w:val="22"/>
          </w:rPr>
          <w:id w:val="836200252"/>
          <w:placeholder>
            <w:docPart w:val="AD2B0D55500A43278113476BFB09319D"/>
          </w:placeholder>
          <w:text/>
        </w:sdtPr>
        <w:sdtEndPr/>
        <w:sdtContent>
          <w:r w:rsidRPr="00714029">
            <w:rPr>
              <w:rFonts w:ascii="Koop Office" w:hAnsi="Koop Office" w:cs="Arial"/>
              <w:b/>
              <w:sz w:val="22"/>
              <w:szCs w:val="22"/>
            </w:rPr>
            <w:t xml:space="preserve"> </w:t>
          </w:r>
          <w:r w:rsidR="00714029" w:rsidRPr="00714029">
            <w:rPr>
              <w:rFonts w:ascii="Koop Office" w:hAnsi="Koop Office" w:cs="Arial"/>
              <w:b/>
              <w:sz w:val="22"/>
              <w:szCs w:val="22"/>
            </w:rPr>
            <w:t>Jindřichův Hradec, Klášt</w:t>
          </w:r>
          <w:r w:rsidR="008C3CCA">
            <w:rPr>
              <w:rFonts w:ascii="Koop Office" w:hAnsi="Koop Office" w:cs="Arial"/>
              <w:b/>
              <w:sz w:val="22"/>
              <w:szCs w:val="22"/>
            </w:rPr>
            <w:t>e</w:t>
          </w:r>
          <w:r w:rsidR="00714029" w:rsidRPr="00714029">
            <w:rPr>
              <w:rFonts w:ascii="Koop Office" w:hAnsi="Koop Office" w:cs="Arial"/>
              <w:b/>
              <w:sz w:val="22"/>
              <w:szCs w:val="22"/>
            </w:rPr>
            <w:t>rská 135/II, PSČ 377 22</w:t>
          </w:r>
        </w:sdtContent>
      </w:sdt>
      <w:r w:rsidRPr="00714029">
        <w:rPr>
          <w:rFonts w:ascii="Koop Office" w:hAnsi="Koop Office" w:cs="Arial"/>
          <w:b/>
          <w:bCs/>
          <w:sz w:val="22"/>
          <w:szCs w:val="22"/>
        </w:rPr>
        <w:t>, Česká republika</w:t>
      </w:r>
    </w:p>
    <w:p w14:paraId="6067AC3E" w14:textId="7C2CA59E" w:rsidR="00D67347" w:rsidRPr="00714029" w:rsidRDefault="00D67347" w:rsidP="1703CC0D">
      <w:pPr>
        <w:tabs>
          <w:tab w:val="left" w:pos="1701"/>
        </w:tabs>
        <w:jc w:val="both"/>
        <w:rPr>
          <w:rFonts w:ascii="Koop Office" w:hAnsi="Koop Office" w:cs="Arial"/>
          <w:b/>
          <w:bCs/>
          <w:sz w:val="22"/>
          <w:szCs w:val="22"/>
        </w:rPr>
      </w:pPr>
      <w:r w:rsidRPr="00714029">
        <w:rPr>
          <w:rFonts w:ascii="Koop Office" w:hAnsi="Koop Office" w:cs="Arial"/>
          <w:b/>
          <w:bCs/>
          <w:sz w:val="22"/>
          <w:szCs w:val="22"/>
        </w:rPr>
        <w:t>IČO:</w:t>
      </w:r>
      <w:r w:rsidRPr="00714029">
        <w:rPr>
          <w:rFonts w:ascii="Koop Office" w:hAnsi="Koop Office" w:cs="Arial"/>
          <w:b/>
          <w:sz w:val="22"/>
          <w:szCs w:val="22"/>
        </w:rPr>
        <w:tab/>
      </w:r>
      <w:sdt>
        <w:sdtPr>
          <w:rPr>
            <w:rFonts w:ascii="Koop Office" w:hAnsi="Koop Office" w:cs="Arial"/>
            <w:b/>
            <w:sz w:val="22"/>
            <w:szCs w:val="22"/>
          </w:rPr>
          <w:id w:val="-1039360330"/>
          <w:placeholder>
            <w:docPart w:val="AD2B0D55500A43278113476BFB09319D"/>
          </w:placeholder>
          <w:text/>
        </w:sdtPr>
        <w:sdtEndPr/>
        <w:sdtContent>
          <w:r w:rsidRPr="00714029">
            <w:rPr>
              <w:rFonts w:ascii="Koop Office" w:hAnsi="Koop Office" w:cs="Arial"/>
              <w:b/>
              <w:sz w:val="22"/>
              <w:szCs w:val="22"/>
            </w:rPr>
            <w:t xml:space="preserve"> </w:t>
          </w:r>
          <w:r w:rsidR="00714029" w:rsidRPr="00714029">
            <w:rPr>
              <w:rFonts w:ascii="Koop Office" w:hAnsi="Koop Office" w:cs="Arial"/>
              <w:b/>
              <w:sz w:val="22"/>
              <w:szCs w:val="22"/>
            </w:rPr>
            <w:t>002 46 875</w:t>
          </w:r>
        </w:sdtContent>
      </w:sdt>
    </w:p>
    <w:p w14:paraId="4F215071" w14:textId="77777777" w:rsidR="00D67347" w:rsidRPr="00714029" w:rsidRDefault="1703CC0D" w:rsidP="1703CC0D">
      <w:pPr>
        <w:jc w:val="both"/>
        <w:rPr>
          <w:rFonts w:ascii="Koop Office" w:hAnsi="Koop Office" w:cs="Arial"/>
          <w:sz w:val="20"/>
        </w:rPr>
      </w:pPr>
      <w:r w:rsidRPr="00714029">
        <w:rPr>
          <w:rFonts w:ascii="Koop Office" w:hAnsi="Koop Office" w:cs="Arial"/>
          <w:sz w:val="20"/>
        </w:rPr>
        <w:t xml:space="preserve">(dále jen </w:t>
      </w:r>
      <w:r w:rsidRPr="00714029">
        <w:rPr>
          <w:rFonts w:ascii="Koop Office" w:hAnsi="Koop Office" w:cs="Arial"/>
          <w:b/>
          <w:bCs/>
          <w:sz w:val="20"/>
        </w:rPr>
        <w:t>pojistník</w:t>
      </w:r>
      <w:r w:rsidRPr="00714029">
        <w:rPr>
          <w:rFonts w:ascii="Koop Office" w:hAnsi="Koop Office" w:cs="Arial"/>
          <w:sz w:val="20"/>
        </w:rPr>
        <w:t>),</w:t>
      </w:r>
    </w:p>
    <w:p w14:paraId="4C17E374" w14:textId="315B0BFA" w:rsidR="00D67347" w:rsidRDefault="00D67347" w:rsidP="1703CC0D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sz w:val="20"/>
        </w:rPr>
      </w:pPr>
      <w:r w:rsidRPr="00714029">
        <w:rPr>
          <w:rFonts w:ascii="Koop Office" w:hAnsi="Koop Office" w:cs="Arial"/>
          <w:sz w:val="20"/>
        </w:rPr>
        <w:t>zastoupený:</w:t>
      </w:r>
      <w:r w:rsidRPr="00714029">
        <w:rPr>
          <w:rFonts w:ascii="Koop Office" w:hAnsi="Koop Office" w:cs="Arial"/>
          <w:sz w:val="20"/>
        </w:rPr>
        <w:tab/>
        <w:t xml:space="preserve"> </w:t>
      </w:r>
      <w:sdt>
        <w:sdtPr>
          <w:rPr>
            <w:rFonts w:ascii="Koop Office" w:hAnsi="Koop Office" w:cs="Arial"/>
            <w:bCs/>
            <w:sz w:val="20"/>
          </w:rPr>
          <w:id w:val="177936875"/>
          <w:placeholder>
            <w:docPart w:val="9E68E6912F9C4680835B98AA411A10A7"/>
          </w:placeholder>
          <w:text/>
        </w:sdtPr>
        <w:sdtEndPr/>
        <w:sdtContent>
          <w:r w:rsidRPr="00714029">
            <w:rPr>
              <w:rFonts w:ascii="Koop Office" w:hAnsi="Koop Office" w:cs="Arial"/>
              <w:bCs/>
              <w:sz w:val="20"/>
            </w:rPr>
            <w:t xml:space="preserve">  </w:t>
          </w:r>
          <w:r w:rsidR="00714029" w:rsidRPr="00714029">
            <w:rPr>
              <w:rFonts w:ascii="Koop Office" w:hAnsi="Koop Office" w:cs="Arial"/>
              <w:bCs/>
              <w:sz w:val="20"/>
            </w:rPr>
            <w:t>Ing. Janem Mlčákem, MBA, starostou</w:t>
          </w:r>
          <w:r w:rsidRPr="00714029">
            <w:rPr>
              <w:rFonts w:ascii="Koop Office" w:hAnsi="Koop Office" w:cs="Arial"/>
              <w:bCs/>
              <w:sz w:val="20"/>
            </w:rPr>
            <w:t xml:space="preserve"> </w:t>
          </w:r>
        </w:sdtContent>
      </w:sdt>
      <w:r w:rsidRPr="1703CC0D">
        <w:rPr>
          <w:rFonts w:ascii="Koop Office" w:hAnsi="Koop Office" w:cs="Arial"/>
          <w:sz w:val="20"/>
        </w:rPr>
        <w:t xml:space="preserve"> </w:t>
      </w:r>
    </w:p>
    <w:p w14:paraId="491016F7" w14:textId="77777777" w:rsidR="00714029" w:rsidRDefault="00D67347" w:rsidP="1703CC0D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         </w:t>
      </w:r>
    </w:p>
    <w:p w14:paraId="0DAD8208" w14:textId="77777777" w:rsidR="00714029" w:rsidRDefault="00714029" w:rsidP="1703CC0D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sz w:val="20"/>
        </w:rPr>
      </w:pPr>
    </w:p>
    <w:p w14:paraId="519B5721" w14:textId="77777777" w:rsidR="00714029" w:rsidRDefault="00714029" w:rsidP="1703CC0D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sz w:val="20"/>
        </w:rPr>
      </w:pPr>
    </w:p>
    <w:p w14:paraId="4B7DC244" w14:textId="546213B8" w:rsidR="00D67347" w:rsidRDefault="00D67347" w:rsidP="1703CC0D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                   </w:t>
      </w:r>
      <w:sdt>
        <w:sdtPr>
          <w:rPr>
            <w:rFonts w:ascii="Koop Office" w:hAnsi="Koop Office" w:cs="Arial"/>
            <w:bCs/>
            <w:sz w:val="20"/>
          </w:rPr>
          <w:id w:val="-1912845962"/>
          <w:placeholder>
            <w:docPart w:val="1C5EFFBDF9074C53B1495BDAA5501E56"/>
          </w:placeholder>
          <w:text/>
        </w:sdtPr>
        <w:sdtEndPr/>
        <w:sdtContent>
          <w:r w:rsidRPr="009D0643">
            <w:rPr>
              <w:rFonts w:ascii="Koop Office" w:hAnsi="Koop Office" w:cs="Arial"/>
              <w:bCs/>
              <w:sz w:val="20"/>
            </w:rPr>
            <w:t xml:space="preserve">   </w:t>
          </w:r>
        </w:sdtContent>
      </w:sdt>
    </w:p>
    <w:p w14:paraId="514FA414" w14:textId="77777777" w:rsidR="00E9773C" w:rsidRPr="009841E4" w:rsidRDefault="00E9773C" w:rsidP="005C178E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14:paraId="514FA415" w14:textId="0D2AB7E7" w:rsidR="00E9773C" w:rsidRPr="009841E4" w:rsidRDefault="1703CC0D" w:rsidP="1703CC0D">
      <w:pPr>
        <w:pStyle w:val="Zkladntext31"/>
        <w:spacing w:line="240" w:lineRule="auto"/>
        <w:jc w:val="both"/>
        <w:rPr>
          <w:rFonts w:ascii="Koop Office" w:hAnsi="Koop Office" w:cs="Arial"/>
          <w:color w:val="000000" w:themeColor="text1"/>
        </w:rPr>
      </w:pPr>
      <w:r w:rsidRPr="1703CC0D">
        <w:rPr>
          <w:rFonts w:ascii="Koop Office" w:hAnsi="Koop Office" w:cs="Arial"/>
          <w:color w:val="000000" w:themeColor="text1"/>
        </w:rPr>
        <w:t xml:space="preserve">uzavírají ve smyslu zákona č. 89/2012 Sb., občanský zákoník, ve znění pozdějších předpisů (dále jen </w:t>
      </w:r>
      <w:r w:rsidRPr="1703CC0D">
        <w:rPr>
          <w:rFonts w:ascii="Koop Office" w:hAnsi="Koop Office" w:cs="Arial"/>
          <w:b/>
          <w:bCs/>
          <w:color w:val="000000" w:themeColor="text1"/>
        </w:rPr>
        <w:t>OZ nebo občanský zákoník</w:t>
      </w:r>
      <w:r w:rsidRPr="1703CC0D">
        <w:rPr>
          <w:rFonts w:ascii="Koop Office" w:hAnsi="Koop Office" w:cs="Arial"/>
          <w:color w:val="000000" w:themeColor="text1"/>
        </w:rPr>
        <w:t xml:space="preserve">), a zákona č. 168/1999 Sb., o pojištění odpovědnosti za újmu způsobenou provozem vozidla, ve znění pozdějších předpisů (dále jen </w:t>
      </w:r>
      <w:r w:rsidRPr="1703CC0D">
        <w:rPr>
          <w:rFonts w:ascii="Koop Office" w:hAnsi="Koop Office" w:cs="Arial"/>
          <w:b/>
          <w:bCs/>
          <w:color w:val="000000" w:themeColor="text1"/>
        </w:rPr>
        <w:t>zákon POV</w:t>
      </w:r>
      <w:r w:rsidRPr="1703CC0D">
        <w:rPr>
          <w:rFonts w:ascii="Koop Office" w:hAnsi="Koop Office" w:cs="Arial"/>
          <w:color w:val="000000" w:themeColor="text1"/>
        </w:rPr>
        <w:t>), tuto pojistnou smlouvu, která spolu s pojistnými podmínkami pojistitele a přílohami, na které se tato pojistná smlouva odvolává, tvoří nedílný celek.</w:t>
      </w:r>
    </w:p>
    <w:p w14:paraId="7880E7D0" w14:textId="31AC3430" w:rsidR="007F7D0B" w:rsidRDefault="007F7D0B" w:rsidP="008B6B61">
      <w:pPr>
        <w:jc w:val="both"/>
        <w:rPr>
          <w:rFonts w:ascii="Koop Office" w:hAnsi="Koop Office" w:cs="Arial"/>
          <w:bCs/>
          <w:sz w:val="20"/>
        </w:rPr>
      </w:pPr>
    </w:p>
    <w:sdt>
      <w:sdtPr>
        <w:rPr>
          <w:rFonts w:ascii="Koop Office" w:hAnsi="Koop Office" w:cs="Arial"/>
          <w:sz w:val="20"/>
        </w:rPr>
        <w:id w:val="-1852946389"/>
        <w:placeholder>
          <w:docPart w:val="2DA9739C992F4424B1B857C2400C6C29"/>
        </w:placeholder>
      </w:sdtPr>
      <w:sdtEndPr>
        <w:rPr>
          <w:bCs/>
        </w:rPr>
      </w:sdtEndPr>
      <w:sdtContent>
        <w:p w14:paraId="1128EA71" w14:textId="77777777" w:rsidR="00D67347" w:rsidRPr="009841E4" w:rsidRDefault="00D67347" w:rsidP="00D67347">
          <w:pPr>
            <w:jc w:val="both"/>
            <w:rPr>
              <w:rFonts w:ascii="Koop Office" w:hAnsi="Koop Office" w:cs="Arial"/>
              <w:sz w:val="20"/>
            </w:rPr>
          </w:pPr>
        </w:p>
        <w:p w14:paraId="52B5DBCC" w14:textId="77777777" w:rsidR="00D67347" w:rsidRPr="00BA2EAB" w:rsidRDefault="00D67347" w:rsidP="00D67347">
          <w:pPr>
            <w:jc w:val="both"/>
            <w:rPr>
              <w:rFonts w:ascii="Koop Office" w:hAnsi="Koop Office" w:cs="Arial"/>
              <w:b/>
              <w:bCs/>
              <w:sz w:val="20"/>
              <w:highlight w:val="yellow"/>
            </w:rPr>
          </w:pPr>
        </w:p>
        <w:p w14:paraId="25BDF7F4" w14:textId="77777777" w:rsidR="00D67347" w:rsidRDefault="00863828" w:rsidP="00D67347">
          <w:pPr>
            <w:jc w:val="both"/>
            <w:rPr>
              <w:rFonts w:ascii="Koop Office" w:hAnsi="Koop Office" w:cs="Arial"/>
              <w:bCs/>
              <w:sz w:val="20"/>
            </w:rPr>
          </w:pPr>
        </w:p>
      </w:sdtContent>
    </w:sdt>
    <w:p w14:paraId="365AD594" w14:textId="77777777" w:rsidR="00D67347" w:rsidRPr="009841E4" w:rsidRDefault="00D67347" w:rsidP="008B6B61">
      <w:pPr>
        <w:jc w:val="both"/>
        <w:rPr>
          <w:rFonts w:ascii="Koop Office" w:hAnsi="Koop Office" w:cs="Arial"/>
          <w:bCs/>
          <w:sz w:val="20"/>
        </w:rPr>
      </w:pPr>
    </w:p>
    <w:p w14:paraId="514FA423" w14:textId="3D015E06" w:rsidR="00C73DA5" w:rsidRPr="009841E4" w:rsidRDefault="00C73DA5" w:rsidP="008B6B61">
      <w:pPr>
        <w:jc w:val="both"/>
        <w:rPr>
          <w:rFonts w:ascii="Koop Office" w:eastAsia="Calibri" w:hAnsi="Koop Office"/>
          <w:b/>
          <w:sz w:val="20"/>
          <w:lang w:eastAsia="en-US"/>
        </w:rPr>
      </w:pPr>
      <w:r w:rsidRPr="009841E4">
        <w:rPr>
          <w:rFonts w:ascii="Koop Office" w:hAnsi="Koop Office"/>
          <w:b/>
          <w:sz w:val="20"/>
        </w:rPr>
        <w:br w:type="page"/>
      </w:r>
    </w:p>
    <w:p w14:paraId="514FA424" w14:textId="77777777" w:rsidR="00A270B5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lastRenderedPageBreak/>
        <w:t>Článek I.</w:t>
      </w:r>
    </w:p>
    <w:p w14:paraId="514FA425" w14:textId="77777777" w:rsidR="00A270B5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>Definice pojmů</w:t>
      </w:r>
    </w:p>
    <w:p w14:paraId="514FA426" w14:textId="77777777" w:rsidR="00A270B5" w:rsidRPr="009841E4" w:rsidRDefault="00A270B5" w:rsidP="00DB3BC3">
      <w:pPr>
        <w:jc w:val="both"/>
        <w:rPr>
          <w:rFonts w:ascii="Koop Office" w:hAnsi="Koop Office" w:cs="Arial"/>
          <w:b/>
          <w:sz w:val="18"/>
        </w:rPr>
      </w:pPr>
    </w:p>
    <w:p w14:paraId="514FA427" w14:textId="77777777" w:rsidR="00A270B5" w:rsidRPr="009841E4" w:rsidRDefault="1703CC0D" w:rsidP="1703CC0D">
      <w:pPr>
        <w:tabs>
          <w:tab w:val="left" w:pos="-720"/>
          <w:tab w:val="left" w:pos="0"/>
        </w:tabs>
        <w:suppressAutoHyphens/>
        <w:jc w:val="both"/>
        <w:rPr>
          <w:rFonts w:ascii="Koop Office" w:hAnsi="Koop Office"/>
          <w:color w:val="000000" w:themeColor="text1"/>
          <w:sz w:val="20"/>
        </w:rPr>
      </w:pPr>
      <w:r w:rsidRPr="1703CC0D">
        <w:rPr>
          <w:rFonts w:ascii="Koop Office" w:hAnsi="Koop Office" w:cs="Arial"/>
          <w:sz w:val="20"/>
        </w:rPr>
        <w:t>Pro účely této pojistné smlouvy mají níže uvedené pojmy následující význam:</w:t>
      </w:r>
      <w:r w:rsidRPr="1703CC0D">
        <w:rPr>
          <w:rFonts w:ascii="Koop Office" w:hAnsi="Koop Office"/>
          <w:sz w:val="20"/>
        </w:rPr>
        <w:t xml:space="preserve"> </w:t>
      </w:r>
    </w:p>
    <w:p w14:paraId="514FA428" w14:textId="77777777" w:rsidR="0045646B" w:rsidRPr="009841E4" w:rsidRDefault="0045646B" w:rsidP="008B6B61">
      <w:pPr>
        <w:suppressAutoHyphens/>
        <w:jc w:val="both"/>
        <w:rPr>
          <w:rFonts w:ascii="Koop Office" w:hAnsi="Koop Office" w:cs="Arial"/>
          <w:b/>
          <w:sz w:val="20"/>
        </w:rPr>
      </w:pPr>
    </w:p>
    <w:p w14:paraId="514FA429" w14:textId="77777777" w:rsidR="007D69A3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>Pojištění vozidla</w:t>
      </w:r>
      <w:r w:rsidRPr="1703CC0D">
        <w:rPr>
          <w:rFonts w:ascii="Koop Office" w:hAnsi="Koop Office"/>
          <w:sz w:val="20"/>
        </w:rPr>
        <w:t xml:space="preserve"> – všechna pojištění sjednaná k určitému vozidlu.</w:t>
      </w:r>
    </w:p>
    <w:p w14:paraId="514FA42A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2B" w14:textId="77777777" w:rsidR="00824F5C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>Tuzemské vozidlo</w:t>
      </w:r>
    </w:p>
    <w:p w14:paraId="514FA42C" w14:textId="05C61490" w:rsidR="00824F5C" w:rsidRPr="009841E4" w:rsidRDefault="1703CC0D" w:rsidP="1703CC0D">
      <w:pPr>
        <w:pStyle w:val="Zkladntext22"/>
        <w:numPr>
          <w:ilvl w:val="0"/>
          <w:numId w:val="19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 xml:space="preserve">vozidlo, které podléhá registraci silničních vozidel vedené podle zákona o podmínkách provozu vozidel na pozemních komunikacích (dále jen </w:t>
      </w:r>
      <w:r w:rsidRPr="1703CC0D">
        <w:rPr>
          <w:rFonts w:ascii="Koop Office" w:hAnsi="Koop Office"/>
          <w:b/>
          <w:bCs/>
          <w:sz w:val="20"/>
        </w:rPr>
        <w:t>registrace vozidel</w:t>
      </w:r>
      <w:r w:rsidRPr="1703CC0D">
        <w:rPr>
          <w:rFonts w:ascii="Koop Office" w:hAnsi="Koop Office"/>
          <w:sz w:val="20"/>
        </w:rPr>
        <w:t xml:space="preserve">), nebo </w:t>
      </w:r>
    </w:p>
    <w:p w14:paraId="514FA42D" w14:textId="7DB6D923" w:rsidR="00824F5C" w:rsidRPr="009841E4" w:rsidRDefault="1703CC0D" w:rsidP="1703CC0D">
      <w:pPr>
        <w:pStyle w:val="Zkladntext22"/>
        <w:numPr>
          <w:ilvl w:val="0"/>
          <w:numId w:val="19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 xml:space="preserve">vozidlo, které nepodléhá registraci vozidel a je ve vlastnictví fyzické osoby s bydlištěm nebo sídlem na území České republiky nebo právnické osoby se sídlem na území České republiky, anebo </w:t>
      </w:r>
    </w:p>
    <w:p w14:paraId="514FA42E" w14:textId="77777777" w:rsidR="00824F5C" w:rsidRPr="009841E4" w:rsidRDefault="1703CC0D" w:rsidP="1703CC0D">
      <w:pPr>
        <w:pStyle w:val="Zkladntext22"/>
        <w:numPr>
          <w:ilvl w:val="0"/>
          <w:numId w:val="19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>vozidlo, které bylo odesláno do České republiky z jiného členského státu, Česká republika je státem cílového určení a vozidlo nebylo v České republice registrováno – v tomto případě je vozidlo tuzemským vozidlem po dobu 30 dnů počínaje dnem, kdy kupující osoba vozidlo převzala.</w:t>
      </w:r>
    </w:p>
    <w:p w14:paraId="514FA42F" w14:textId="77777777" w:rsidR="00824F5C" w:rsidRPr="009841E4" w:rsidRDefault="00824F5C" w:rsidP="00824F5C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0" w14:textId="6AB5193C" w:rsidR="007D69A3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 xml:space="preserve">Datový nástroj </w:t>
      </w:r>
      <w:r w:rsidRPr="1703CC0D">
        <w:rPr>
          <w:rFonts w:ascii="Koop Office" w:hAnsi="Koop Office"/>
          <w:sz w:val="20"/>
        </w:rPr>
        <w:t>– dokument v elektronické podobě, vytvořený pojistitelem, prostřednictvím kterého je pojistníkovi předložena prvotní kalkulace pojištění.</w:t>
      </w:r>
    </w:p>
    <w:p w14:paraId="514FA431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05FBEA9A" w14:textId="46508054" w:rsidR="009969C5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 xml:space="preserve">Přihláška KPF </w:t>
      </w:r>
      <w:r w:rsidRPr="1703CC0D">
        <w:rPr>
          <w:rFonts w:ascii="Koop Office" w:hAnsi="Koop Office"/>
          <w:sz w:val="20"/>
        </w:rPr>
        <w:t xml:space="preserve">(dále jen </w:t>
      </w:r>
      <w:r w:rsidRPr="1703CC0D">
        <w:rPr>
          <w:rFonts w:ascii="Koop Office" w:hAnsi="Koop Office"/>
          <w:b/>
          <w:bCs/>
          <w:sz w:val="20"/>
        </w:rPr>
        <w:t>přihláška</w:t>
      </w:r>
      <w:r w:rsidRPr="1703CC0D">
        <w:rPr>
          <w:rFonts w:ascii="Koop Office" w:hAnsi="Koop Office"/>
          <w:sz w:val="20"/>
        </w:rPr>
        <w:t xml:space="preserve">) – slouží ke zpracování požadavků změny týkajících se standardně pojistitelných vozidel, pokud jde o jejich zařazení do </w:t>
      </w:r>
      <w:proofErr w:type="gramStart"/>
      <w:r w:rsidRPr="1703CC0D">
        <w:rPr>
          <w:rFonts w:ascii="Koop Office" w:hAnsi="Koop Office"/>
          <w:sz w:val="20"/>
        </w:rPr>
        <w:t>pojištění,  nebo</w:t>
      </w:r>
      <w:proofErr w:type="gramEnd"/>
      <w:r w:rsidRPr="1703CC0D">
        <w:rPr>
          <w:rFonts w:ascii="Koop Office" w:hAnsi="Koop Office"/>
          <w:sz w:val="20"/>
        </w:rPr>
        <w:t xml:space="preserve"> pokud jde o změny jednotlivých pojištění konkrétního pojištěného vozidla. Je zpracovávána oprávněným uživatelem KNZ.</w:t>
      </w:r>
    </w:p>
    <w:p w14:paraId="2C63C7B3" w14:textId="77777777" w:rsidR="009969C5" w:rsidRPr="009841E4" w:rsidRDefault="009969C5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2" w14:textId="77F836A8" w:rsidR="00D25AE0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>Požadavek změny</w:t>
      </w:r>
      <w:r w:rsidRPr="1703CC0D">
        <w:rPr>
          <w:rFonts w:ascii="Koop Office" w:hAnsi="Koop Office"/>
          <w:sz w:val="20"/>
        </w:rPr>
        <w:t xml:space="preserve"> – požadavek pojistníka na zařazení standardně pojistitelného vozidla do pojištění nebo změnu pojištění určitého standardně pojistitelného vozidla nebo vyřazení určitého vozidla z pojištění, vytvořený zprostředkovatelem nebo pojistitelem v KNZ.</w:t>
      </w:r>
    </w:p>
    <w:p w14:paraId="514FA433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4" w14:textId="77777777" w:rsidR="00B02D41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>Zařazení standardně pojistitelného vozidla do pojištění</w:t>
      </w:r>
      <w:r w:rsidRPr="1703CC0D">
        <w:rPr>
          <w:rFonts w:ascii="Koop Office" w:hAnsi="Koop Office"/>
          <w:sz w:val="20"/>
        </w:rPr>
        <w:t xml:space="preserve"> – vznik pojištění standardně pojistitelného vozidla na základě předložení požadavku změny pojistiteli.</w:t>
      </w:r>
    </w:p>
    <w:p w14:paraId="514FA435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6" w14:textId="77777777" w:rsidR="00460CBE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>Změna pojištění standardně pojistitelného vozidla</w:t>
      </w:r>
      <w:r w:rsidRPr="1703CC0D">
        <w:rPr>
          <w:rFonts w:ascii="Koop Office" w:hAnsi="Koop Office"/>
          <w:sz w:val="20"/>
        </w:rPr>
        <w:t xml:space="preserve"> – rozšíření nebo zúžení pojištění určitého standardně pojistitelného vozidla na základě předložení požadavku změny pojistiteli, a to buď vznikem dalších pojištění tohoto vozidla nebo změnou rozsahu nebo zánikem některého ze stávajících pojištění tohoto vozidla.</w:t>
      </w:r>
    </w:p>
    <w:p w14:paraId="514FA437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b/>
          <w:sz w:val="20"/>
        </w:rPr>
      </w:pPr>
    </w:p>
    <w:p w14:paraId="514FA438" w14:textId="7A99F278" w:rsidR="00B02D41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>Vyřazení vozidla z pojištění</w:t>
      </w:r>
      <w:r w:rsidRPr="1703CC0D">
        <w:rPr>
          <w:rFonts w:ascii="Koop Office" w:hAnsi="Koop Office"/>
          <w:sz w:val="20"/>
        </w:rPr>
        <w:t xml:space="preserve"> – zánik pojištění vozidla na základě předložení požadavku změny, případně na základě jiného důvodu stanoveného zákonem.</w:t>
      </w:r>
    </w:p>
    <w:p w14:paraId="514FA439" w14:textId="77777777" w:rsidR="00090693" w:rsidRPr="009841E4" w:rsidRDefault="0009069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C" w14:textId="77777777" w:rsidR="000D3541" w:rsidRPr="009841E4" w:rsidRDefault="1703CC0D" w:rsidP="1703CC0D">
      <w:pPr>
        <w:pStyle w:val="Zkladntext2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 xml:space="preserve">Vyúčtování pojistného </w:t>
      </w:r>
      <w:r w:rsidRPr="1703CC0D">
        <w:rPr>
          <w:rFonts w:ascii="Koop Office" w:hAnsi="Koop Office"/>
          <w:sz w:val="20"/>
        </w:rPr>
        <w:t>– pojistitelem vyhotovený podklad pro stanovení výše předpisu pojistného v souladu s podmínkami této pojistné smlouvy.</w:t>
      </w:r>
    </w:p>
    <w:p w14:paraId="16F824D1" w14:textId="77777777" w:rsidR="00822CA4" w:rsidRPr="009841E4" w:rsidRDefault="00822CA4" w:rsidP="008B6B61">
      <w:pPr>
        <w:pStyle w:val="Zkladntext2"/>
        <w:jc w:val="both"/>
        <w:rPr>
          <w:rFonts w:ascii="Koop Office" w:hAnsi="Koop Office"/>
          <w:sz w:val="20"/>
        </w:rPr>
      </w:pPr>
    </w:p>
    <w:p w14:paraId="14BE53EC" w14:textId="4189AFA0" w:rsidR="00822CA4" w:rsidRPr="009841E4" w:rsidRDefault="1703CC0D" w:rsidP="1703CC0D">
      <w:pPr>
        <w:spacing w:after="12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>Financované vozidlo</w:t>
      </w:r>
      <w:r w:rsidRPr="1703CC0D">
        <w:rPr>
          <w:rFonts w:ascii="Koop Office" w:hAnsi="Koop Office"/>
          <w:sz w:val="20"/>
        </w:rPr>
        <w:t xml:space="preserve"> – vozidlo, které je ve vlastnictví finanční společnosti jako pronajímatele a je na základě dohody pronajímáno nájemci vozidla, který je ve velkém technickém průkazu standardně zapsán jako provozovatel. Jedná se o leasing nebo úvěr. </w:t>
      </w:r>
    </w:p>
    <w:p w14:paraId="0CE7018C" w14:textId="4E56938E" w:rsidR="009969C5" w:rsidRPr="009841E4" w:rsidRDefault="1703CC0D" w:rsidP="00673C27">
      <w:pPr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 xml:space="preserve">Oprávněný uživatel KNZ </w:t>
      </w:r>
      <w:r w:rsidRPr="1703CC0D">
        <w:rPr>
          <w:rFonts w:ascii="Koop Office" w:hAnsi="Koop Office"/>
          <w:sz w:val="20"/>
        </w:rPr>
        <w:t xml:space="preserve">– osoba zastupující pojistitele, která je pojistníkem pověřena zpracováním požadavků na netechnické změny pojistné smlouvy KPF nebo přihlášek v KNZ. </w:t>
      </w:r>
    </w:p>
    <w:p w14:paraId="339A2515" w14:textId="72B42857" w:rsidR="00E56234" w:rsidRDefault="00E56234" w:rsidP="00673C27">
      <w:pPr>
        <w:jc w:val="both"/>
        <w:rPr>
          <w:rFonts w:ascii="Koop Office" w:hAnsi="Koop Office"/>
          <w:sz w:val="20"/>
        </w:rPr>
      </w:pPr>
    </w:p>
    <w:p w14:paraId="332A300E" w14:textId="77777777" w:rsidR="00D67347" w:rsidRPr="009841E4" w:rsidRDefault="00D67347" w:rsidP="00673C27">
      <w:pPr>
        <w:jc w:val="both"/>
        <w:rPr>
          <w:rFonts w:ascii="Koop Office" w:hAnsi="Koop Office"/>
          <w:sz w:val="20"/>
        </w:rPr>
      </w:pPr>
    </w:p>
    <w:p w14:paraId="514FA43E" w14:textId="77777777" w:rsidR="004A5D80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>Článek II.</w:t>
      </w:r>
    </w:p>
    <w:p w14:paraId="514FA43F" w14:textId="77777777" w:rsidR="003D6F2A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>Předmět pojištění, druhy pojištění a pojistné podmínky</w:t>
      </w:r>
    </w:p>
    <w:p w14:paraId="514FA440" w14:textId="77777777" w:rsidR="00710F87" w:rsidRPr="009841E4" w:rsidRDefault="00710F87" w:rsidP="008B6B61">
      <w:pPr>
        <w:jc w:val="both"/>
        <w:rPr>
          <w:rFonts w:ascii="Koop Office" w:hAnsi="Koop Office" w:cs="Arial"/>
          <w:sz w:val="20"/>
          <w:szCs w:val="22"/>
        </w:rPr>
      </w:pPr>
    </w:p>
    <w:p w14:paraId="514FA441" w14:textId="77777777" w:rsidR="00821162" w:rsidRPr="009841E4" w:rsidRDefault="1703CC0D" w:rsidP="1703CC0D">
      <w:pPr>
        <w:pStyle w:val="Odstavecseseznamem"/>
        <w:numPr>
          <w:ilvl w:val="0"/>
          <w:numId w:val="17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 w:themeColor="text1"/>
          <w:sz w:val="20"/>
        </w:rPr>
      </w:pPr>
      <w:r w:rsidRPr="1703CC0D">
        <w:rPr>
          <w:rFonts w:ascii="Koop Office" w:hAnsi="Koop Office" w:cs="Arial"/>
          <w:sz w:val="20"/>
        </w:rPr>
        <w:t>Označení druhů vozidel používaná v této pojistné smlouvě</w:t>
      </w:r>
      <w:r w:rsidRPr="1703CC0D">
        <w:rPr>
          <w:rFonts w:ascii="Koop Office" w:hAnsi="Koop Office" w:cs="Arial"/>
          <w:sz w:val="16"/>
          <w:szCs w:val="16"/>
        </w:rPr>
        <w:t>:</w:t>
      </w:r>
    </w:p>
    <w:tbl>
      <w:tblPr>
        <w:tblStyle w:val="Mkatabulky"/>
        <w:tblW w:w="9014" w:type="dxa"/>
        <w:tblInd w:w="534" w:type="dxa"/>
        <w:tblLook w:val="04A0" w:firstRow="1" w:lastRow="0" w:firstColumn="1" w:lastColumn="0" w:noHBand="0" w:noVBand="1"/>
      </w:tblPr>
      <w:tblGrid>
        <w:gridCol w:w="450"/>
        <w:gridCol w:w="3886"/>
        <w:gridCol w:w="425"/>
        <w:gridCol w:w="4253"/>
      </w:tblGrid>
      <w:tr w:rsidR="000744C4" w:rsidRPr="009841E4" w14:paraId="514FA446" w14:textId="77777777" w:rsidTr="1703CC0D">
        <w:tc>
          <w:tcPr>
            <w:tcW w:w="450" w:type="dxa"/>
          </w:tcPr>
          <w:p w14:paraId="514FA442" w14:textId="77777777" w:rsidR="000744C4" w:rsidRPr="009841E4" w:rsidRDefault="000744C4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009841E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</w:t>
            </w:r>
          </w:p>
        </w:tc>
        <w:tc>
          <w:tcPr>
            <w:tcW w:w="3886" w:type="dxa"/>
          </w:tcPr>
          <w:p w14:paraId="514FA443" w14:textId="77777777" w:rsidR="000744C4" w:rsidRPr="009841E4" w:rsidRDefault="1703CC0D" w:rsidP="1703CC0D">
            <w:pPr>
              <w:pStyle w:val="Zkladntext"/>
              <w:jc w:val="left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Osobní automobil</w:t>
            </w:r>
          </w:p>
        </w:tc>
        <w:tc>
          <w:tcPr>
            <w:tcW w:w="425" w:type="dxa"/>
          </w:tcPr>
          <w:p w14:paraId="514FA444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C5</w:t>
            </w:r>
          </w:p>
        </w:tc>
        <w:tc>
          <w:tcPr>
            <w:tcW w:w="4253" w:type="dxa"/>
          </w:tcPr>
          <w:p w14:paraId="514FA445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Pracovní stroj bez RZ/SPZ</w:t>
            </w:r>
          </w:p>
        </w:tc>
      </w:tr>
      <w:tr w:rsidR="000744C4" w:rsidRPr="009841E4" w14:paraId="514FA44B" w14:textId="77777777" w:rsidTr="1703CC0D">
        <w:tc>
          <w:tcPr>
            <w:tcW w:w="450" w:type="dxa"/>
          </w:tcPr>
          <w:p w14:paraId="514FA447" w14:textId="77777777" w:rsidR="000744C4" w:rsidRPr="009841E4" w:rsidRDefault="000744C4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009841E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A1</w:t>
            </w:r>
          </w:p>
        </w:tc>
        <w:tc>
          <w:tcPr>
            <w:tcW w:w="3886" w:type="dxa"/>
          </w:tcPr>
          <w:p w14:paraId="514FA448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Obytný automobil do 8 000 kg</w:t>
            </w:r>
          </w:p>
        </w:tc>
        <w:tc>
          <w:tcPr>
            <w:tcW w:w="425" w:type="dxa"/>
          </w:tcPr>
          <w:p w14:paraId="514FA449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C6</w:t>
            </w:r>
          </w:p>
        </w:tc>
        <w:tc>
          <w:tcPr>
            <w:tcW w:w="4253" w:type="dxa"/>
          </w:tcPr>
          <w:p w14:paraId="514FA44A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Nákladní vozidlo z modifikace osobního vozidla</w:t>
            </w:r>
          </w:p>
        </w:tc>
      </w:tr>
      <w:tr w:rsidR="000744C4" w:rsidRPr="009841E4" w14:paraId="514FA450" w14:textId="77777777" w:rsidTr="1703CC0D">
        <w:tc>
          <w:tcPr>
            <w:tcW w:w="450" w:type="dxa"/>
          </w:tcPr>
          <w:p w14:paraId="514FA44C" w14:textId="77777777" w:rsidR="000744C4" w:rsidRPr="009841E4" w:rsidRDefault="000744C4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009841E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A2</w:t>
            </w:r>
          </w:p>
        </w:tc>
        <w:tc>
          <w:tcPr>
            <w:tcW w:w="3886" w:type="dxa"/>
          </w:tcPr>
          <w:p w14:paraId="514FA44D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Sanitní automobil</w:t>
            </w:r>
          </w:p>
        </w:tc>
        <w:tc>
          <w:tcPr>
            <w:tcW w:w="425" w:type="dxa"/>
          </w:tcPr>
          <w:p w14:paraId="514FA44E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C7</w:t>
            </w:r>
          </w:p>
        </w:tc>
        <w:tc>
          <w:tcPr>
            <w:tcW w:w="4253" w:type="dxa"/>
          </w:tcPr>
          <w:p w14:paraId="514FA44F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Ruční n. vysokozdvižný vozík</w:t>
            </w:r>
          </w:p>
        </w:tc>
      </w:tr>
      <w:tr w:rsidR="000744C4" w:rsidRPr="009841E4" w14:paraId="514FA455" w14:textId="77777777" w:rsidTr="1703CC0D">
        <w:tc>
          <w:tcPr>
            <w:tcW w:w="450" w:type="dxa"/>
          </w:tcPr>
          <w:p w14:paraId="514FA451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B</w:t>
            </w:r>
          </w:p>
        </w:tc>
        <w:tc>
          <w:tcPr>
            <w:tcW w:w="3886" w:type="dxa"/>
          </w:tcPr>
          <w:p w14:paraId="514FA452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Motocykl</w:t>
            </w:r>
          </w:p>
        </w:tc>
        <w:tc>
          <w:tcPr>
            <w:tcW w:w="425" w:type="dxa"/>
          </w:tcPr>
          <w:p w14:paraId="514FA453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C8</w:t>
            </w:r>
          </w:p>
        </w:tc>
        <w:tc>
          <w:tcPr>
            <w:tcW w:w="4253" w:type="dxa"/>
          </w:tcPr>
          <w:p w14:paraId="514FA454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Jednonápravový traktor, traktor bez RZ</w:t>
            </w:r>
          </w:p>
        </w:tc>
      </w:tr>
      <w:tr w:rsidR="000744C4" w:rsidRPr="009841E4" w14:paraId="514FA45A" w14:textId="77777777" w:rsidTr="1703CC0D">
        <w:tc>
          <w:tcPr>
            <w:tcW w:w="450" w:type="dxa"/>
          </w:tcPr>
          <w:p w14:paraId="514FA456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B1</w:t>
            </w:r>
          </w:p>
        </w:tc>
        <w:tc>
          <w:tcPr>
            <w:tcW w:w="3886" w:type="dxa"/>
          </w:tcPr>
          <w:p w14:paraId="514FA457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Tříkolka, čtyřkolka do 400 kg</w:t>
            </w:r>
          </w:p>
        </w:tc>
        <w:tc>
          <w:tcPr>
            <w:tcW w:w="425" w:type="dxa"/>
          </w:tcPr>
          <w:p w14:paraId="514FA458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D</w:t>
            </w:r>
          </w:p>
        </w:tc>
        <w:tc>
          <w:tcPr>
            <w:tcW w:w="4253" w:type="dxa"/>
          </w:tcPr>
          <w:p w14:paraId="514FA459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Kolo s pomocným motorem</w:t>
            </w:r>
          </w:p>
        </w:tc>
      </w:tr>
      <w:tr w:rsidR="000744C4" w:rsidRPr="009841E4" w14:paraId="514FA45F" w14:textId="77777777" w:rsidTr="1703CC0D">
        <w:tc>
          <w:tcPr>
            <w:tcW w:w="450" w:type="dxa"/>
          </w:tcPr>
          <w:p w14:paraId="514FA45B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B2</w:t>
            </w:r>
          </w:p>
        </w:tc>
        <w:tc>
          <w:tcPr>
            <w:tcW w:w="3886" w:type="dxa"/>
          </w:tcPr>
          <w:p w14:paraId="514FA45C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Tříkolka, čtyřkolka nad 400 kg</w:t>
            </w:r>
          </w:p>
        </w:tc>
        <w:tc>
          <w:tcPr>
            <w:tcW w:w="425" w:type="dxa"/>
          </w:tcPr>
          <w:p w14:paraId="514FA45D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E</w:t>
            </w:r>
          </w:p>
        </w:tc>
        <w:tc>
          <w:tcPr>
            <w:tcW w:w="4253" w:type="dxa"/>
          </w:tcPr>
          <w:p w14:paraId="514FA45E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Autobus</w:t>
            </w:r>
          </w:p>
        </w:tc>
      </w:tr>
      <w:tr w:rsidR="000744C4" w:rsidRPr="009841E4" w14:paraId="514FA464" w14:textId="77777777" w:rsidTr="1703CC0D">
        <w:tc>
          <w:tcPr>
            <w:tcW w:w="450" w:type="dxa"/>
          </w:tcPr>
          <w:p w14:paraId="514FA460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</w:t>
            </w:r>
          </w:p>
        </w:tc>
        <w:tc>
          <w:tcPr>
            <w:tcW w:w="3886" w:type="dxa"/>
          </w:tcPr>
          <w:p w14:paraId="514FA461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Automobil nad 3 500 kg</w:t>
            </w:r>
          </w:p>
        </w:tc>
        <w:tc>
          <w:tcPr>
            <w:tcW w:w="425" w:type="dxa"/>
          </w:tcPr>
          <w:p w14:paraId="514FA462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E1</w:t>
            </w:r>
          </w:p>
        </w:tc>
        <w:tc>
          <w:tcPr>
            <w:tcW w:w="4253" w:type="dxa"/>
          </w:tcPr>
          <w:p w14:paraId="514FA463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Autobus k městské hromadné dopravě</w:t>
            </w:r>
          </w:p>
        </w:tc>
      </w:tr>
      <w:tr w:rsidR="000744C4" w:rsidRPr="009841E4" w14:paraId="514FA469" w14:textId="77777777" w:rsidTr="1703CC0D">
        <w:tc>
          <w:tcPr>
            <w:tcW w:w="450" w:type="dxa"/>
          </w:tcPr>
          <w:p w14:paraId="514FA465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C1</w:t>
            </w:r>
          </w:p>
        </w:tc>
        <w:tc>
          <w:tcPr>
            <w:tcW w:w="3886" w:type="dxa"/>
          </w:tcPr>
          <w:p w14:paraId="514FA466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Nákladní automobil</w:t>
            </w:r>
          </w:p>
        </w:tc>
        <w:tc>
          <w:tcPr>
            <w:tcW w:w="425" w:type="dxa"/>
          </w:tcPr>
          <w:p w14:paraId="514FA467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E2</w:t>
            </w:r>
          </w:p>
        </w:tc>
        <w:tc>
          <w:tcPr>
            <w:tcW w:w="4253" w:type="dxa"/>
          </w:tcPr>
          <w:p w14:paraId="514FA468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Trolejbus</w:t>
            </w:r>
          </w:p>
        </w:tc>
      </w:tr>
      <w:tr w:rsidR="000744C4" w:rsidRPr="009841E4" w14:paraId="514FA46E" w14:textId="77777777" w:rsidTr="1703CC0D">
        <w:tc>
          <w:tcPr>
            <w:tcW w:w="450" w:type="dxa"/>
          </w:tcPr>
          <w:p w14:paraId="514FA46A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lastRenderedPageBreak/>
              <w:t>C2</w:t>
            </w:r>
          </w:p>
        </w:tc>
        <w:tc>
          <w:tcPr>
            <w:tcW w:w="3886" w:type="dxa"/>
          </w:tcPr>
          <w:p w14:paraId="514FA46B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Traktor</w:t>
            </w:r>
          </w:p>
        </w:tc>
        <w:tc>
          <w:tcPr>
            <w:tcW w:w="425" w:type="dxa"/>
          </w:tcPr>
          <w:p w14:paraId="514FA46C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 xml:space="preserve">F </w:t>
            </w:r>
          </w:p>
        </w:tc>
        <w:tc>
          <w:tcPr>
            <w:tcW w:w="4253" w:type="dxa"/>
          </w:tcPr>
          <w:p w14:paraId="514FA46D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Přívěs</w:t>
            </w:r>
          </w:p>
        </w:tc>
      </w:tr>
      <w:tr w:rsidR="000744C4" w:rsidRPr="009841E4" w14:paraId="514FA473" w14:textId="77777777" w:rsidTr="1703CC0D">
        <w:tc>
          <w:tcPr>
            <w:tcW w:w="450" w:type="dxa"/>
          </w:tcPr>
          <w:p w14:paraId="514FA46F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C3</w:t>
            </w:r>
          </w:p>
        </w:tc>
        <w:tc>
          <w:tcPr>
            <w:tcW w:w="3886" w:type="dxa"/>
          </w:tcPr>
          <w:p w14:paraId="514FA470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Pracovní stroj s RZ/SPZ</w:t>
            </w:r>
          </w:p>
        </w:tc>
        <w:tc>
          <w:tcPr>
            <w:tcW w:w="425" w:type="dxa"/>
          </w:tcPr>
          <w:p w14:paraId="514FA471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 xml:space="preserve">F1 </w:t>
            </w:r>
          </w:p>
        </w:tc>
        <w:tc>
          <w:tcPr>
            <w:tcW w:w="4253" w:type="dxa"/>
          </w:tcPr>
          <w:p w14:paraId="514FA472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Přívěs za tahač</w:t>
            </w:r>
          </w:p>
        </w:tc>
      </w:tr>
      <w:tr w:rsidR="000744C4" w:rsidRPr="009841E4" w14:paraId="514FA478" w14:textId="77777777" w:rsidTr="1703CC0D">
        <w:trPr>
          <w:trHeight w:val="70"/>
        </w:trPr>
        <w:tc>
          <w:tcPr>
            <w:tcW w:w="450" w:type="dxa"/>
          </w:tcPr>
          <w:p w14:paraId="514FA474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C4</w:t>
            </w:r>
          </w:p>
        </w:tc>
        <w:tc>
          <w:tcPr>
            <w:tcW w:w="3886" w:type="dxa"/>
          </w:tcPr>
          <w:p w14:paraId="514FA475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Tahač návěsů</w:t>
            </w:r>
          </w:p>
        </w:tc>
        <w:tc>
          <w:tcPr>
            <w:tcW w:w="425" w:type="dxa"/>
          </w:tcPr>
          <w:p w14:paraId="514FA476" w14:textId="77777777" w:rsidR="000744C4" w:rsidRPr="009841E4" w:rsidRDefault="000744C4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009841E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F2</w:t>
            </w:r>
          </w:p>
        </w:tc>
        <w:tc>
          <w:tcPr>
            <w:tcW w:w="4253" w:type="dxa"/>
          </w:tcPr>
          <w:p w14:paraId="514FA477" w14:textId="77777777" w:rsidR="000744C4" w:rsidRPr="009841E4" w:rsidRDefault="1703CC0D" w:rsidP="1703CC0D">
            <w:pPr>
              <w:pStyle w:val="Zkladntext"/>
              <w:rPr>
                <w:rFonts w:ascii="Koop Office" w:hAnsi="Koop Office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Návěs za tahač</w:t>
            </w:r>
          </w:p>
        </w:tc>
      </w:tr>
    </w:tbl>
    <w:p w14:paraId="514FA479" w14:textId="77777777" w:rsidR="000744C4" w:rsidRPr="009841E4" w:rsidRDefault="000744C4" w:rsidP="000744C4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</w:p>
    <w:p w14:paraId="514FA47A" w14:textId="771FFF64" w:rsidR="00C47570" w:rsidRPr="009841E4" w:rsidRDefault="1703CC0D" w:rsidP="1703CC0D">
      <w:pPr>
        <w:pStyle w:val="Odstavecseseznamem"/>
        <w:numPr>
          <w:ilvl w:val="0"/>
          <w:numId w:val="17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Pojištění odpovědnosti za újmu způsobenou provozem vozidla (dále jen </w:t>
      </w:r>
      <w:r w:rsidRPr="1703CC0D">
        <w:rPr>
          <w:rFonts w:ascii="Koop Office" w:hAnsi="Koop Office" w:cs="Arial"/>
          <w:b/>
          <w:bCs/>
          <w:sz w:val="20"/>
        </w:rPr>
        <w:t>pojištění odpovědnosti</w:t>
      </w:r>
      <w:r w:rsidRPr="1703CC0D">
        <w:rPr>
          <w:rFonts w:ascii="Koop Office" w:hAnsi="Koop Office" w:cs="Arial"/>
          <w:sz w:val="20"/>
        </w:rPr>
        <w:t>) lze sjednat pro tuzemská vozidla.</w:t>
      </w:r>
    </w:p>
    <w:p w14:paraId="21959B90" w14:textId="77777777" w:rsidR="005110C8" w:rsidRPr="009841E4" w:rsidRDefault="005110C8" w:rsidP="005110C8">
      <w:pPr>
        <w:pStyle w:val="Odstavecseseznamem"/>
        <w:tabs>
          <w:tab w:val="left" w:pos="-2880"/>
        </w:tabs>
        <w:suppressAutoHyphens/>
        <w:ind w:left="284"/>
        <w:jc w:val="both"/>
        <w:rPr>
          <w:rFonts w:ascii="Koop Office" w:hAnsi="Koop Office" w:cs="Arial"/>
          <w:sz w:val="20"/>
        </w:rPr>
      </w:pPr>
    </w:p>
    <w:p w14:paraId="514FA47F" w14:textId="77777777" w:rsidR="003D6F2A" w:rsidRPr="009841E4" w:rsidRDefault="1703CC0D" w:rsidP="1703CC0D">
      <w:pPr>
        <w:pStyle w:val="Odstavecseseznamem"/>
        <w:numPr>
          <w:ilvl w:val="0"/>
          <w:numId w:val="17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Pojištění, která lze touto pojistnou smlouvou sjednat k jednotlivým vozidlům, a pojistné podmínky, kterými se pojištění řídí: </w:t>
      </w:r>
    </w:p>
    <w:p w14:paraId="514FA480" w14:textId="77777777" w:rsidR="007B6ED9" w:rsidRPr="009841E4" w:rsidRDefault="007B6ED9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tbl>
      <w:tblPr>
        <w:tblStyle w:val="Mkatabulky1"/>
        <w:tblW w:w="9596" w:type="dxa"/>
        <w:tblLook w:val="04A0" w:firstRow="1" w:lastRow="0" w:firstColumn="1" w:lastColumn="0" w:noHBand="0" w:noVBand="1"/>
      </w:tblPr>
      <w:tblGrid>
        <w:gridCol w:w="5440"/>
        <w:gridCol w:w="1984"/>
        <w:gridCol w:w="2172"/>
      </w:tblGrid>
      <w:tr w:rsidR="007B6ED9" w:rsidRPr="009841E4" w14:paraId="514FA484" w14:textId="77777777" w:rsidTr="1703CC0D">
        <w:trPr>
          <w:trHeight w:val="188"/>
        </w:trPr>
        <w:tc>
          <w:tcPr>
            <w:tcW w:w="5440" w:type="dxa"/>
          </w:tcPr>
          <w:p w14:paraId="514FA481" w14:textId="77777777" w:rsidR="007B6ED9" w:rsidRPr="009841E4" w:rsidRDefault="1703CC0D" w:rsidP="1703CC0D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1703CC0D">
              <w:rPr>
                <w:rFonts w:cs="Arial"/>
                <w:b/>
                <w:bCs/>
                <w:sz w:val="18"/>
                <w:szCs w:val="18"/>
              </w:rPr>
              <w:t>Název pojištění</w:t>
            </w:r>
          </w:p>
        </w:tc>
        <w:tc>
          <w:tcPr>
            <w:tcW w:w="1984" w:type="dxa"/>
          </w:tcPr>
          <w:p w14:paraId="514FA482" w14:textId="77777777" w:rsidR="007B6ED9" w:rsidRPr="009841E4" w:rsidRDefault="1703CC0D" w:rsidP="1703CC0D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1703CC0D">
              <w:rPr>
                <w:rFonts w:cs="Arial"/>
                <w:b/>
                <w:bCs/>
                <w:sz w:val="18"/>
                <w:szCs w:val="18"/>
              </w:rPr>
              <w:t xml:space="preserve">Všeobecné </w:t>
            </w:r>
            <w:r w:rsidR="007B6ED9">
              <w:br/>
            </w:r>
            <w:r w:rsidRPr="1703CC0D">
              <w:rPr>
                <w:rFonts w:cs="Arial"/>
                <w:b/>
                <w:bCs/>
                <w:sz w:val="18"/>
                <w:szCs w:val="18"/>
              </w:rPr>
              <w:t>pojistné podmínky</w:t>
            </w:r>
          </w:p>
        </w:tc>
        <w:tc>
          <w:tcPr>
            <w:tcW w:w="2172" w:type="dxa"/>
          </w:tcPr>
          <w:p w14:paraId="514FA483" w14:textId="77777777" w:rsidR="007B6ED9" w:rsidRPr="009841E4" w:rsidRDefault="1703CC0D" w:rsidP="1703CC0D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1703CC0D">
              <w:rPr>
                <w:rFonts w:cs="Arial"/>
                <w:b/>
                <w:bCs/>
                <w:sz w:val="18"/>
                <w:szCs w:val="18"/>
              </w:rPr>
              <w:t xml:space="preserve">Zvláštní </w:t>
            </w:r>
            <w:r w:rsidR="007B6ED9">
              <w:br/>
            </w:r>
            <w:r w:rsidRPr="1703CC0D">
              <w:rPr>
                <w:rFonts w:cs="Arial"/>
                <w:b/>
                <w:bCs/>
                <w:sz w:val="18"/>
                <w:szCs w:val="18"/>
              </w:rPr>
              <w:t>pojistné podmínky</w:t>
            </w:r>
          </w:p>
        </w:tc>
      </w:tr>
      <w:tr w:rsidR="007B6ED9" w:rsidRPr="009841E4" w14:paraId="514FA488" w14:textId="77777777" w:rsidTr="1703CC0D">
        <w:trPr>
          <w:trHeight w:val="188"/>
        </w:trPr>
        <w:tc>
          <w:tcPr>
            <w:tcW w:w="5440" w:type="dxa"/>
          </w:tcPr>
          <w:p w14:paraId="514FA485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Pojištění odpovědnosti za újmu způsobenou provozem vozidla</w:t>
            </w:r>
          </w:p>
        </w:tc>
        <w:tc>
          <w:tcPr>
            <w:tcW w:w="1984" w:type="dxa"/>
          </w:tcPr>
          <w:p w14:paraId="514FA486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VPP R-630/14</w:t>
            </w:r>
          </w:p>
        </w:tc>
        <w:tc>
          <w:tcPr>
            <w:tcW w:w="2172" w:type="dxa"/>
          </w:tcPr>
          <w:p w14:paraId="514FA487" w14:textId="77777777" w:rsidR="007B6ED9" w:rsidRPr="009841E4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9841E4" w14:paraId="514FA498" w14:textId="77777777" w:rsidTr="1703CC0D">
        <w:trPr>
          <w:trHeight w:val="188"/>
        </w:trPr>
        <w:tc>
          <w:tcPr>
            <w:tcW w:w="5440" w:type="dxa"/>
            <w:vAlign w:val="center"/>
          </w:tcPr>
          <w:p w14:paraId="514FA495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Doplňkové pojištění asistenčních služeb k vozidlu</w:t>
            </w:r>
          </w:p>
        </w:tc>
        <w:tc>
          <w:tcPr>
            <w:tcW w:w="1984" w:type="dxa"/>
            <w:vAlign w:val="center"/>
          </w:tcPr>
          <w:p w14:paraId="514FA496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14FA497" w14:textId="44712133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ZPP H-390/</w:t>
            </w:r>
            <w:r w:rsidR="004D0E74">
              <w:rPr>
                <w:rFonts w:cs="Arial"/>
                <w:sz w:val="18"/>
                <w:szCs w:val="18"/>
              </w:rPr>
              <w:t>21</w:t>
            </w:r>
          </w:p>
        </w:tc>
      </w:tr>
    </w:tbl>
    <w:p w14:paraId="3DD16C72" w14:textId="77777777" w:rsidR="005110C8" w:rsidRPr="009841E4" w:rsidRDefault="005110C8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14:paraId="514FA4BE" w14:textId="60CE46C4" w:rsidR="00932F0E" w:rsidRPr="009841E4" w:rsidRDefault="1703CC0D" w:rsidP="1703CC0D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Pojistné podmínky tvoří Přílohu č. 5.</w:t>
      </w:r>
    </w:p>
    <w:p w14:paraId="514FA4BF" w14:textId="04BEB26F" w:rsidR="00932F0E" w:rsidRDefault="00932F0E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14:paraId="22D011EF" w14:textId="77777777" w:rsidR="00673C27" w:rsidRPr="009841E4" w:rsidRDefault="00673C27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14:paraId="514FA4C0" w14:textId="77777777" w:rsidR="00FD1140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>Článek III.</w:t>
      </w:r>
    </w:p>
    <w:p w14:paraId="514FA4C1" w14:textId="77777777" w:rsidR="003D6F2A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>Pojištění sjednaná uzavřením pojistné smlouvy a požadavky změny</w:t>
      </w:r>
    </w:p>
    <w:p w14:paraId="514FA4C2" w14:textId="77777777" w:rsidR="003D6F2A" w:rsidRPr="009841E4" w:rsidRDefault="003D6F2A" w:rsidP="00C23668">
      <w:pPr>
        <w:jc w:val="both"/>
        <w:rPr>
          <w:rFonts w:ascii="Koop Office" w:hAnsi="Koop Office" w:cs="Arial"/>
          <w:b/>
          <w:sz w:val="20"/>
        </w:rPr>
      </w:pPr>
    </w:p>
    <w:p w14:paraId="514FA4C3" w14:textId="73D3EC7D" w:rsidR="00A625F0" w:rsidRPr="009841E4" w:rsidRDefault="1703CC0D" w:rsidP="1703CC0D">
      <w:pPr>
        <w:numPr>
          <w:ilvl w:val="0"/>
          <w:numId w:val="5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 w:themeColor="text1"/>
          <w:sz w:val="20"/>
        </w:rPr>
      </w:pPr>
      <w:r w:rsidRPr="1703CC0D">
        <w:rPr>
          <w:rFonts w:ascii="Koop Office" w:hAnsi="Koop Office" w:cs="Arial"/>
          <w:sz w:val="20"/>
        </w:rPr>
        <w:t xml:space="preserve">Uzavřením této pojistné smlouvy se sjednává pojištění vozidel uvedených </w:t>
      </w:r>
      <w:r w:rsidRPr="1703CC0D">
        <w:rPr>
          <w:rFonts w:ascii="Koop Office" w:hAnsi="Koop Office"/>
          <w:sz w:val="20"/>
        </w:rPr>
        <w:t>v Příloze č.</w:t>
      </w:r>
      <w:r w:rsidRPr="1703CC0D">
        <w:rPr>
          <w:rFonts w:ascii="Koop Office" w:hAnsi="Koop Office"/>
          <w:i/>
          <w:iCs/>
          <w:sz w:val="20"/>
        </w:rPr>
        <w:t> </w:t>
      </w:r>
      <w:r w:rsidRPr="1703CC0D">
        <w:rPr>
          <w:rFonts w:ascii="Koop Office" w:hAnsi="Koop Office"/>
          <w:sz w:val="20"/>
        </w:rPr>
        <w:t xml:space="preserve">1. Počátkem těchto pojištění je 00:00 dne počátku pojištění uvedeného dle </w:t>
      </w:r>
      <w:r w:rsidRPr="00673C27">
        <w:rPr>
          <w:rFonts w:ascii="Koop Office" w:hAnsi="Koop Office"/>
          <w:sz w:val="20"/>
        </w:rPr>
        <w:t xml:space="preserve">čl. </w:t>
      </w:r>
      <w:r w:rsidR="00F566CB" w:rsidRPr="00673C27">
        <w:rPr>
          <w:rFonts w:ascii="Koop Office" w:hAnsi="Koop Office"/>
          <w:sz w:val="20"/>
        </w:rPr>
        <w:t>I</w:t>
      </w:r>
      <w:r w:rsidRPr="00673C27">
        <w:rPr>
          <w:rFonts w:ascii="Koop Office" w:hAnsi="Koop Office"/>
          <w:sz w:val="20"/>
        </w:rPr>
        <w:t>X odst</w:t>
      </w:r>
      <w:r w:rsidRPr="1703CC0D">
        <w:rPr>
          <w:rFonts w:ascii="Koop Office" w:hAnsi="Koop Office"/>
          <w:sz w:val="20"/>
        </w:rPr>
        <w:t xml:space="preserve">. </w:t>
      </w:r>
      <w:r w:rsidR="00F566CB">
        <w:rPr>
          <w:rFonts w:ascii="Koop Office" w:hAnsi="Koop Office"/>
          <w:sz w:val="20"/>
        </w:rPr>
        <w:t>1</w:t>
      </w:r>
      <w:r w:rsidRPr="1703CC0D">
        <w:rPr>
          <w:rFonts w:ascii="Koop Office" w:hAnsi="Koop Office"/>
          <w:sz w:val="20"/>
        </w:rPr>
        <w:t xml:space="preserve"> této pojistné smlouvy.</w:t>
      </w:r>
    </w:p>
    <w:p w14:paraId="514FA4C4" w14:textId="77777777" w:rsidR="001D3B0D" w:rsidRPr="009841E4" w:rsidRDefault="001D3B0D" w:rsidP="00A625F0">
      <w:pPr>
        <w:tabs>
          <w:tab w:val="left" w:pos="-2880"/>
        </w:tabs>
        <w:suppressAutoHyphens/>
        <w:ind w:left="454"/>
        <w:jc w:val="both"/>
        <w:rPr>
          <w:rFonts w:ascii="Koop Office" w:hAnsi="Koop Office"/>
          <w:color w:val="000000"/>
          <w:spacing w:val="-2"/>
          <w:sz w:val="20"/>
        </w:rPr>
      </w:pPr>
    </w:p>
    <w:p w14:paraId="514FA4C5" w14:textId="2DD7B85D" w:rsidR="0077438C" w:rsidRPr="009841E4" w:rsidRDefault="00027D50" w:rsidP="1703CC0D">
      <w:pPr>
        <w:numPr>
          <w:ilvl w:val="0"/>
          <w:numId w:val="5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Požadavek </w:t>
      </w:r>
      <w:r w:rsidR="001B1B4B" w:rsidRPr="1703CC0D">
        <w:rPr>
          <w:rFonts w:ascii="Koop Office" w:hAnsi="Koop Office" w:cs="Arial"/>
          <w:sz w:val="20"/>
        </w:rPr>
        <w:t xml:space="preserve">na </w:t>
      </w:r>
      <w:r w:rsidRPr="1703CC0D">
        <w:rPr>
          <w:rFonts w:ascii="Koop Office" w:hAnsi="Koop Office" w:cs="Arial"/>
          <w:sz w:val="20"/>
        </w:rPr>
        <w:t>sjednání p</w:t>
      </w:r>
      <w:r w:rsidR="006F7C96" w:rsidRPr="1703CC0D">
        <w:rPr>
          <w:rFonts w:ascii="Koop Office" w:hAnsi="Koop Office" w:cs="Arial"/>
          <w:sz w:val="20"/>
        </w:rPr>
        <w:t xml:space="preserve">ojištění </w:t>
      </w:r>
      <w:r w:rsidR="00090693" w:rsidRPr="1703CC0D">
        <w:rPr>
          <w:rFonts w:ascii="Koop Office" w:hAnsi="Koop Office" w:cs="Arial"/>
          <w:sz w:val="20"/>
        </w:rPr>
        <w:t xml:space="preserve">dalších </w:t>
      </w:r>
      <w:r w:rsidR="006F7C96" w:rsidRPr="1703CC0D">
        <w:rPr>
          <w:rFonts w:ascii="Koop Office" w:hAnsi="Koop Office" w:cs="Arial"/>
          <w:sz w:val="20"/>
        </w:rPr>
        <w:t>jednotlivých vozidel</w:t>
      </w:r>
      <w:r w:rsidR="001B1B4B" w:rsidRPr="1703CC0D">
        <w:rPr>
          <w:rFonts w:ascii="Koop Office" w:hAnsi="Koop Office" w:cs="Arial"/>
          <w:sz w:val="20"/>
        </w:rPr>
        <w:t xml:space="preserve"> nebo změnu již sjednaného pojištění</w:t>
      </w:r>
      <w:r w:rsidR="00DB4317" w:rsidRPr="1703CC0D">
        <w:rPr>
          <w:rFonts w:ascii="Koop Office" w:hAnsi="Koop Office" w:cs="Arial"/>
          <w:sz w:val="20"/>
        </w:rPr>
        <w:t xml:space="preserve"> </w:t>
      </w:r>
      <w:r w:rsidR="006F7C96" w:rsidRPr="1703CC0D">
        <w:rPr>
          <w:rFonts w:ascii="Koop Office" w:hAnsi="Koop Office" w:cs="Arial"/>
          <w:sz w:val="20"/>
        </w:rPr>
        <w:t xml:space="preserve">je </w:t>
      </w:r>
      <w:r w:rsidRPr="1703CC0D">
        <w:rPr>
          <w:rFonts w:ascii="Koop Office" w:hAnsi="Koop Office" w:cs="Arial"/>
          <w:sz w:val="20"/>
        </w:rPr>
        <w:t>účinn</w:t>
      </w:r>
      <w:r w:rsidR="003C612A" w:rsidRPr="1703CC0D">
        <w:rPr>
          <w:rFonts w:ascii="Koop Office" w:hAnsi="Koop Office" w:cs="Arial"/>
          <w:sz w:val="20"/>
        </w:rPr>
        <w:t>ý</w:t>
      </w:r>
      <w:r w:rsidRPr="1703CC0D">
        <w:rPr>
          <w:rFonts w:ascii="Koop Office" w:hAnsi="Koop Office" w:cs="Arial"/>
          <w:sz w:val="20"/>
        </w:rPr>
        <w:t xml:space="preserve"> </w:t>
      </w:r>
      <w:r w:rsidR="000C4E87" w:rsidRPr="1703CC0D">
        <w:rPr>
          <w:rFonts w:ascii="Koop Office" w:hAnsi="Koop Office" w:cs="Arial"/>
          <w:sz w:val="20"/>
        </w:rPr>
        <w:t xml:space="preserve">nejdříve </w:t>
      </w:r>
      <w:r w:rsidR="00932F0E" w:rsidRPr="1703CC0D">
        <w:rPr>
          <w:rFonts w:ascii="Koop Office" w:hAnsi="Koop Office" w:cs="Arial"/>
          <w:sz w:val="20"/>
        </w:rPr>
        <w:t xml:space="preserve">doručením </w:t>
      </w:r>
      <w:r w:rsidR="006F7C96" w:rsidRPr="1703CC0D">
        <w:rPr>
          <w:rFonts w:ascii="Koop Office" w:hAnsi="Koop Office" w:cs="Arial"/>
          <w:sz w:val="20"/>
        </w:rPr>
        <w:t xml:space="preserve">příslušného požadavku </w:t>
      </w:r>
      <w:r w:rsidR="00090693" w:rsidRPr="1703CC0D">
        <w:rPr>
          <w:rFonts w:ascii="Koop Office" w:hAnsi="Koop Office" w:cs="Arial"/>
          <w:sz w:val="20"/>
        </w:rPr>
        <w:t>změny</w:t>
      </w:r>
      <w:r w:rsidR="000C4E87" w:rsidRPr="1703CC0D">
        <w:rPr>
          <w:rFonts w:ascii="Koop Office" w:hAnsi="Koop Office" w:cs="Arial"/>
          <w:sz w:val="20"/>
        </w:rPr>
        <w:t xml:space="preserve"> </w:t>
      </w:r>
      <w:r w:rsidR="00290C0A" w:rsidRPr="1703CC0D">
        <w:rPr>
          <w:rFonts w:ascii="Koop Office" w:hAnsi="Koop Office" w:cs="Arial"/>
          <w:sz w:val="20"/>
        </w:rPr>
        <w:t xml:space="preserve">odeslaného </w:t>
      </w:r>
      <w:r w:rsidR="00AC6B22" w:rsidRPr="1703CC0D">
        <w:rPr>
          <w:rFonts w:ascii="Koop Office" w:hAnsi="Koop Office" w:cs="Arial"/>
          <w:sz w:val="20"/>
        </w:rPr>
        <w:t>pojistníkem</w:t>
      </w:r>
      <w:r w:rsidR="0033183C" w:rsidRPr="1703CC0D">
        <w:rPr>
          <w:rFonts w:ascii="Koop Office" w:hAnsi="Koop Office" w:cs="Arial"/>
          <w:sz w:val="20"/>
        </w:rPr>
        <w:t xml:space="preserve"> </w:t>
      </w:r>
      <w:r w:rsidR="00290C0A" w:rsidRPr="1703CC0D">
        <w:rPr>
          <w:rFonts w:ascii="Koop Office" w:hAnsi="Koop Office" w:cs="Arial"/>
          <w:sz w:val="20"/>
        </w:rPr>
        <w:t>na</w:t>
      </w:r>
      <w:r w:rsidR="00076F37" w:rsidRPr="1703CC0D">
        <w:rPr>
          <w:rFonts w:ascii="Koop Office" w:hAnsi="Koop Office" w:cs="Arial"/>
          <w:sz w:val="20"/>
        </w:rPr>
        <w:t xml:space="preserve"> </w:t>
      </w:r>
      <w:r w:rsidR="00290C0A" w:rsidRPr="1703CC0D">
        <w:rPr>
          <w:rFonts w:ascii="Koop Office" w:hAnsi="Koop Office" w:cs="Arial"/>
          <w:sz w:val="20"/>
        </w:rPr>
        <w:t xml:space="preserve">e-mailovou adresu </w:t>
      </w:r>
      <w:hyperlink r:id="rId14" w:history="1">
        <w:r w:rsidR="00290C0A" w:rsidRPr="1703CC0D">
          <w:rPr>
            <w:rFonts w:ascii="Koop Office" w:hAnsi="Koop Office" w:cs="Arial"/>
            <w:sz w:val="20"/>
          </w:rPr>
          <w:t>import750@koop.cz</w:t>
        </w:r>
      </w:hyperlink>
      <w:r w:rsidR="0033183C" w:rsidRPr="1703CC0D">
        <w:rPr>
          <w:rFonts w:ascii="Koop Office" w:hAnsi="Koop Office" w:cs="Arial"/>
          <w:sz w:val="20"/>
        </w:rPr>
        <w:t>, oprávněnému uživateli KNZ nebo</w:t>
      </w:r>
      <w:r w:rsidR="000C4E87" w:rsidRPr="1703CC0D">
        <w:rPr>
          <w:rFonts w:ascii="Koop Office" w:hAnsi="Koop Office" w:cs="Arial"/>
          <w:sz w:val="20"/>
        </w:rPr>
        <w:t xml:space="preserve"> vytvořením přihlášky </w:t>
      </w:r>
      <w:r w:rsidR="0033183C" w:rsidRPr="1703CC0D">
        <w:rPr>
          <w:rFonts w:ascii="Koop Office" w:hAnsi="Koop Office" w:cs="Arial"/>
          <w:sz w:val="20"/>
        </w:rPr>
        <w:t xml:space="preserve">KPF </w:t>
      </w:r>
      <w:r w:rsidR="004C2DB0" w:rsidRPr="1703CC0D">
        <w:rPr>
          <w:rFonts w:ascii="Koop Office" w:hAnsi="Koop Office" w:cs="Arial"/>
          <w:sz w:val="20"/>
        </w:rPr>
        <w:t>oprávněným uživatelem KNZ</w:t>
      </w:r>
      <w:r w:rsidRPr="1703CC0D">
        <w:rPr>
          <w:rFonts w:ascii="Koop Office" w:hAnsi="Koop Office" w:cs="Arial"/>
          <w:sz w:val="20"/>
        </w:rPr>
        <w:t xml:space="preserve">, </w:t>
      </w:r>
      <w:proofErr w:type="gramStart"/>
      <w:r w:rsidRPr="1703CC0D">
        <w:rPr>
          <w:rFonts w:ascii="Koop Office" w:hAnsi="Koop Office" w:cs="Arial"/>
          <w:sz w:val="20"/>
        </w:rPr>
        <w:t xml:space="preserve">není- </w:t>
      </w:r>
      <w:proofErr w:type="spellStart"/>
      <w:r w:rsidRPr="1703CC0D">
        <w:rPr>
          <w:rFonts w:ascii="Koop Office" w:hAnsi="Koop Office" w:cs="Arial"/>
          <w:sz w:val="20"/>
        </w:rPr>
        <w:t>li</w:t>
      </w:r>
      <w:proofErr w:type="spellEnd"/>
      <w:proofErr w:type="gramEnd"/>
      <w:r w:rsidRPr="1703CC0D">
        <w:rPr>
          <w:rFonts w:ascii="Koop Office" w:hAnsi="Koop Office" w:cs="Arial"/>
          <w:sz w:val="20"/>
        </w:rPr>
        <w:t xml:space="preserve"> v příslušných právních předpisech</w:t>
      </w:r>
      <w:r w:rsidR="005110C8" w:rsidRPr="1703CC0D">
        <w:rPr>
          <w:rFonts w:ascii="Koop Office" w:hAnsi="Koop Office" w:cs="Arial"/>
          <w:sz w:val="20"/>
        </w:rPr>
        <w:t xml:space="preserve"> nebo </w:t>
      </w:r>
      <w:r w:rsidR="00DB4317" w:rsidRPr="1703CC0D">
        <w:rPr>
          <w:rFonts w:ascii="Koop Office" w:hAnsi="Koop Office" w:cs="Arial"/>
          <w:sz w:val="20"/>
        </w:rPr>
        <w:t>v této pojistné smlouvě</w:t>
      </w:r>
      <w:r w:rsidRPr="1703CC0D">
        <w:rPr>
          <w:rFonts w:ascii="Koop Office" w:hAnsi="Koop Office" w:cs="Arial"/>
          <w:sz w:val="20"/>
        </w:rPr>
        <w:t xml:space="preserve"> stanoveno jinak</w:t>
      </w:r>
      <w:r w:rsidR="003C612A" w:rsidRPr="1703CC0D">
        <w:rPr>
          <w:rFonts w:ascii="Koop Office" w:hAnsi="Koop Office"/>
          <w:color w:val="000000"/>
          <w:spacing w:val="-2"/>
          <w:sz w:val="20"/>
        </w:rPr>
        <w:t>.</w:t>
      </w:r>
      <w:r w:rsidR="003C612A" w:rsidRPr="1703CC0D">
        <w:rPr>
          <w:rFonts w:ascii="Koop Office" w:hAnsi="Koop Office" w:cs="Arial"/>
          <w:sz w:val="20"/>
        </w:rPr>
        <w:t xml:space="preserve"> </w:t>
      </w:r>
      <w:r w:rsidR="00290C0A" w:rsidRPr="1703CC0D">
        <w:rPr>
          <w:rFonts w:ascii="Koop Office" w:hAnsi="Koop Office" w:cs="Arial"/>
          <w:sz w:val="20"/>
        </w:rPr>
        <w:t>Zaslání na jinou adresu se nep</w:t>
      </w:r>
      <w:r w:rsidR="00EC157E" w:rsidRPr="1703CC0D">
        <w:rPr>
          <w:rFonts w:ascii="Koop Office" w:hAnsi="Koop Office" w:cs="Arial"/>
          <w:sz w:val="20"/>
        </w:rPr>
        <w:t>ovažuje za předložení požadavku</w:t>
      </w:r>
      <w:r w:rsidR="00AC6B22" w:rsidRPr="1703CC0D">
        <w:rPr>
          <w:rFonts w:ascii="Koop Office" w:hAnsi="Koop Office" w:cs="Arial"/>
          <w:sz w:val="20"/>
        </w:rPr>
        <w:t xml:space="preserve"> změny</w:t>
      </w:r>
      <w:r w:rsidR="004C3149" w:rsidRPr="1703CC0D">
        <w:rPr>
          <w:rFonts w:ascii="Koop Office" w:hAnsi="Koop Office" w:cs="Arial"/>
          <w:sz w:val="20"/>
        </w:rPr>
        <w:t xml:space="preserve">. </w:t>
      </w:r>
    </w:p>
    <w:p w14:paraId="514FA4C6" w14:textId="77777777" w:rsidR="0077438C" w:rsidRPr="009841E4" w:rsidRDefault="0077438C" w:rsidP="0077438C">
      <w:pPr>
        <w:pStyle w:val="Odstavecseseznamem"/>
        <w:rPr>
          <w:rFonts w:ascii="Koop Office" w:hAnsi="Koop Office"/>
          <w:color w:val="000000"/>
          <w:spacing w:val="-2"/>
          <w:sz w:val="20"/>
          <w:highlight w:val="yellow"/>
        </w:rPr>
      </w:pPr>
    </w:p>
    <w:p w14:paraId="514FA4C7" w14:textId="6B62210F" w:rsidR="003D6F2A" w:rsidRPr="009841E4" w:rsidRDefault="1703CC0D" w:rsidP="1703CC0D">
      <w:pPr>
        <w:numPr>
          <w:ilvl w:val="0"/>
          <w:numId w:val="5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Za řádné vytvoření přihlášky KPF nebo požadavku v KNZ (např. za označení správného data vzniku, změny nebo zániku pojištění) je odpovědný oprávněný uživatel KNZ.</w:t>
      </w:r>
    </w:p>
    <w:p w14:paraId="514FA4C8" w14:textId="77777777" w:rsidR="003D6F2A" w:rsidRPr="009841E4" w:rsidRDefault="003D6F2A" w:rsidP="00C23668">
      <w:pPr>
        <w:pStyle w:val="Odstavecseseznamem"/>
        <w:rPr>
          <w:rFonts w:ascii="Koop Office" w:hAnsi="Koop Office"/>
          <w:color w:val="000000"/>
          <w:spacing w:val="-2"/>
          <w:sz w:val="20"/>
        </w:rPr>
      </w:pPr>
    </w:p>
    <w:p w14:paraId="514FA4C9" w14:textId="03915DD9" w:rsidR="00013587" w:rsidRPr="00673C27" w:rsidRDefault="00013587" w:rsidP="1703CC0D">
      <w:pPr>
        <w:numPr>
          <w:ilvl w:val="0"/>
          <w:numId w:val="5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 w:themeColor="text1"/>
          <w:sz w:val="20"/>
        </w:rPr>
      </w:pPr>
      <w:r w:rsidRPr="1703CC0D">
        <w:rPr>
          <w:rFonts w:ascii="Koop Office" w:hAnsi="Koop Office"/>
          <w:color w:val="000000"/>
          <w:spacing w:val="-2"/>
          <w:sz w:val="20"/>
        </w:rPr>
        <w:t xml:space="preserve">Pojistník je povinen předkládat pojistiteli požadavky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>změny</w:t>
      </w:r>
      <w:r w:rsidR="00B0584B"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nejpozději </w:t>
      </w:r>
      <w:r w:rsidR="00374D0D" w:rsidRPr="1703CC0D">
        <w:rPr>
          <w:rFonts w:ascii="Koop Office" w:hAnsi="Koop Office"/>
          <w:color w:val="000000"/>
          <w:spacing w:val="-2"/>
          <w:sz w:val="20"/>
        </w:rPr>
        <w:t xml:space="preserve">v </w:t>
      </w:r>
      <w:r w:rsidRPr="1703CC0D">
        <w:rPr>
          <w:rFonts w:ascii="Koop Office" w:hAnsi="Koop Office"/>
          <w:color w:val="000000"/>
          <w:spacing w:val="-2"/>
          <w:sz w:val="20"/>
        </w:rPr>
        <w:t>den požadované</w:t>
      </w:r>
      <w:r w:rsidR="00374D0D" w:rsidRPr="1703CC0D">
        <w:rPr>
          <w:rFonts w:ascii="Koop Office" w:hAnsi="Koop Office"/>
          <w:color w:val="000000"/>
          <w:spacing w:val="-2"/>
          <w:sz w:val="20"/>
        </w:rPr>
        <w:t>ho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>dat</w:t>
      </w:r>
      <w:r w:rsidR="00374D0D" w:rsidRPr="1703CC0D">
        <w:rPr>
          <w:rFonts w:ascii="Koop Office" w:hAnsi="Koop Office"/>
          <w:color w:val="000000"/>
          <w:spacing w:val="-2"/>
          <w:sz w:val="20"/>
        </w:rPr>
        <w:t>a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Pr="1703CC0D">
        <w:rPr>
          <w:rFonts w:ascii="Koop Office" w:hAnsi="Koop Office"/>
          <w:color w:val="000000"/>
          <w:spacing w:val="-2"/>
          <w:sz w:val="20"/>
        </w:rPr>
        <w:t>počátku pojištění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nebo účinnosti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 změny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>pojištění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. </w:t>
      </w:r>
      <w:r w:rsidR="0033183C" w:rsidRPr="1703CC0D">
        <w:rPr>
          <w:rFonts w:ascii="Koop Office" w:hAnsi="Koop Office"/>
          <w:color w:val="000000"/>
          <w:spacing w:val="-2"/>
          <w:sz w:val="20"/>
        </w:rPr>
        <w:t xml:space="preserve">Pojistník je povinen specifikovat datum počátku konkrétním dnem a hodinou. </w:t>
      </w:r>
      <w:r w:rsidR="00755D4C" w:rsidRPr="1703CC0D">
        <w:rPr>
          <w:rFonts w:ascii="Koop Office" w:hAnsi="Koop Office"/>
          <w:color w:val="000000"/>
          <w:spacing w:val="-2"/>
          <w:sz w:val="20"/>
        </w:rPr>
        <w:t>Ujednává se, že v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 případech porušení této povinnosti bude </w:t>
      </w:r>
      <w:r w:rsidR="00365C16" w:rsidRPr="1703CC0D">
        <w:rPr>
          <w:rFonts w:ascii="Koop Office" w:hAnsi="Koop Office"/>
          <w:color w:val="000000"/>
          <w:spacing w:val="-2"/>
          <w:sz w:val="20"/>
        </w:rPr>
        <w:t xml:space="preserve">skutečným </w:t>
      </w:r>
      <w:r w:rsidRPr="1703CC0D">
        <w:rPr>
          <w:rFonts w:ascii="Koop Office" w:hAnsi="Koop Office"/>
          <w:color w:val="000000"/>
          <w:spacing w:val="-2"/>
          <w:sz w:val="20"/>
        </w:rPr>
        <w:t>počátk</w:t>
      </w:r>
      <w:r w:rsidR="00365C16" w:rsidRPr="1703CC0D">
        <w:rPr>
          <w:rFonts w:ascii="Koop Office" w:hAnsi="Koop Office"/>
          <w:color w:val="000000"/>
          <w:spacing w:val="-2"/>
          <w:sz w:val="20"/>
        </w:rPr>
        <w:t>em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="00365C16" w:rsidRPr="1703CC0D">
        <w:rPr>
          <w:rFonts w:ascii="Koop Office" w:hAnsi="Koop Office"/>
          <w:color w:val="000000"/>
          <w:spacing w:val="-2"/>
          <w:sz w:val="20"/>
        </w:rPr>
        <w:t xml:space="preserve">pojištění, dnem účinnosti jeho změny den, </w:t>
      </w:r>
      <w:r w:rsidR="00374D0D" w:rsidRPr="1703CC0D">
        <w:rPr>
          <w:rFonts w:ascii="Koop Office" w:hAnsi="Koop Office"/>
          <w:color w:val="000000"/>
          <w:spacing w:val="-2"/>
          <w:sz w:val="20"/>
        </w:rPr>
        <w:t>kdy byl požadavek</w:t>
      </w:r>
      <w:r w:rsidR="00365C16"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="00374D0D" w:rsidRPr="1703CC0D">
        <w:rPr>
          <w:rFonts w:ascii="Koop Office" w:hAnsi="Koop Office"/>
          <w:color w:val="000000"/>
          <w:spacing w:val="-2"/>
          <w:sz w:val="20"/>
        </w:rPr>
        <w:t xml:space="preserve">prokazatelně doručen </w:t>
      </w:r>
      <w:r w:rsidR="00374D0D" w:rsidRPr="00673C27">
        <w:rPr>
          <w:rFonts w:ascii="Koop Office" w:hAnsi="Koop Office"/>
          <w:color w:val="000000"/>
          <w:spacing w:val="-2"/>
          <w:sz w:val="20"/>
        </w:rPr>
        <w:t>pojistiteli</w:t>
      </w:r>
      <w:r w:rsidR="00076F37" w:rsidRPr="00673C27">
        <w:rPr>
          <w:rFonts w:ascii="Koop Office" w:hAnsi="Koop Office"/>
          <w:color w:val="000000"/>
          <w:spacing w:val="-2"/>
          <w:sz w:val="20"/>
        </w:rPr>
        <w:t xml:space="preserve"> nebo vytvořen v KNZ</w:t>
      </w:r>
      <w:r w:rsidR="00365C16" w:rsidRPr="00673C27">
        <w:rPr>
          <w:rFonts w:ascii="Koop Office" w:hAnsi="Koop Office"/>
          <w:color w:val="000000"/>
          <w:spacing w:val="-2"/>
          <w:sz w:val="20"/>
        </w:rPr>
        <w:t>.</w:t>
      </w:r>
      <w:r w:rsidR="00CE3786" w:rsidRPr="00673C27">
        <w:rPr>
          <w:rFonts w:ascii="Koop Office" w:hAnsi="Koop Office"/>
          <w:color w:val="000000"/>
          <w:spacing w:val="-2"/>
          <w:sz w:val="20"/>
        </w:rPr>
        <w:t xml:space="preserve"> </w:t>
      </w:r>
      <w:r w:rsidR="001B1B4B" w:rsidRPr="00673C27">
        <w:rPr>
          <w:rFonts w:ascii="Koop Office" w:hAnsi="Koop Office"/>
          <w:color w:val="000000"/>
          <w:spacing w:val="-2"/>
          <w:sz w:val="20"/>
        </w:rPr>
        <w:t>V případě požadavku na zánik pojištění se účinnost tak</w:t>
      </w:r>
      <w:r w:rsidR="00076F37" w:rsidRPr="00673C27">
        <w:rPr>
          <w:rFonts w:ascii="Koop Office" w:hAnsi="Koop Office"/>
          <w:color w:val="000000"/>
          <w:spacing w:val="-2"/>
          <w:sz w:val="20"/>
        </w:rPr>
        <w:t>ov</w:t>
      </w:r>
      <w:r w:rsidR="001B1B4B" w:rsidRPr="00673C27">
        <w:rPr>
          <w:rFonts w:ascii="Koop Office" w:hAnsi="Koop Office"/>
          <w:color w:val="000000"/>
          <w:spacing w:val="-2"/>
          <w:sz w:val="20"/>
        </w:rPr>
        <w:t>ého požadavku</w:t>
      </w:r>
      <w:r w:rsidR="00CA4C6B" w:rsidRPr="00673C27">
        <w:rPr>
          <w:rFonts w:ascii="Koop Office" w:hAnsi="Koop Office"/>
          <w:color w:val="000000"/>
          <w:spacing w:val="-2"/>
          <w:sz w:val="20"/>
        </w:rPr>
        <w:t xml:space="preserve"> řídí ujednáním čl. </w:t>
      </w:r>
      <w:r w:rsidR="00F566CB" w:rsidRPr="00673C27">
        <w:rPr>
          <w:rFonts w:ascii="Koop Office" w:hAnsi="Koop Office"/>
          <w:color w:val="000000"/>
          <w:spacing w:val="-2"/>
          <w:sz w:val="20"/>
        </w:rPr>
        <w:t>I</w:t>
      </w:r>
      <w:r w:rsidR="00CA4C6B" w:rsidRPr="00673C27">
        <w:rPr>
          <w:rFonts w:ascii="Koop Office" w:hAnsi="Koop Office"/>
          <w:color w:val="000000"/>
          <w:spacing w:val="-2"/>
          <w:sz w:val="20"/>
        </w:rPr>
        <w:t>X</w:t>
      </w:r>
      <w:r w:rsidR="00076F37" w:rsidRPr="00673C27">
        <w:rPr>
          <w:rFonts w:ascii="Koop Office" w:hAnsi="Koop Office"/>
          <w:color w:val="000000"/>
          <w:spacing w:val="-2"/>
          <w:sz w:val="20"/>
        </w:rPr>
        <w:t xml:space="preserve">, odst. </w:t>
      </w:r>
      <w:r w:rsidR="00F566CB" w:rsidRPr="00673C27">
        <w:rPr>
          <w:rFonts w:ascii="Koop Office" w:hAnsi="Koop Office"/>
          <w:color w:val="000000"/>
          <w:spacing w:val="-2"/>
          <w:sz w:val="20"/>
        </w:rPr>
        <w:t>8</w:t>
      </w:r>
      <w:r w:rsidR="00CA4C6B" w:rsidRPr="00673C27">
        <w:rPr>
          <w:rFonts w:ascii="Koop Office" w:hAnsi="Koop Office"/>
          <w:color w:val="000000"/>
          <w:spacing w:val="-2"/>
          <w:sz w:val="20"/>
        </w:rPr>
        <w:t xml:space="preserve"> této pojistné smlouvy.</w:t>
      </w:r>
      <w:r w:rsidR="001B1B4B" w:rsidRPr="00673C27">
        <w:rPr>
          <w:rFonts w:ascii="Koop Office" w:hAnsi="Koop Office"/>
          <w:color w:val="000000"/>
          <w:spacing w:val="-2"/>
          <w:sz w:val="20"/>
        </w:rPr>
        <w:t xml:space="preserve"> </w:t>
      </w:r>
      <w:r w:rsidR="00CE3786" w:rsidRPr="00673C27">
        <w:rPr>
          <w:rFonts w:ascii="Koop Office" w:hAnsi="Koop Office"/>
          <w:color w:val="000000"/>
          <w:spacing w:val="-2"/>
          <w:sz w:val="20"/>
        </w:rPr>
        <w:t xml:space="preserve">Toto omezení se netýká prokázaných zániků pojištění </w:t>
      </w:r>
      <w:r w:rsidR="007A2486" w:rsidRPr="00673C27">
        <w:rPr>
          <w:rFonts w:ascii="Koop Office" w:hAnsi="Koop Office"/>
          <w:color w:val="000000"/>
          <w:spacing w:val="-2"/>
          <w:sz w:val="20"/>
        </w:rPr>
        <w:t xml:space="preserve">z objektivních důvodů </w:t>
      </w:r>
      <w:r w:rsidR="00CE3786" w:rsidRPr="00673C27">
        <w:rPr>
          <w:rFonts w:ascii="Koop Office" w:hAnsi="Koop Office"/>
          <w:color w:val="000000"/>
          <w:spacing w:val="-2"/>
          <w:sz w:val="20"/>
        </w:rPr>
        <w:t>uvedených v</w:t>
      </w:r>
      <w:r w:rsidR="009841E4" w:rsidRPr="00673C27">
        <w:rPr>
          <w:rFonts w:ascii="Koop Office" w:hAnsi="Koop Office"/>
          <w:color w:val="000000"/>
          <w:spacing w:val="-2"/>
          <w:sz w:val="20"/>
        </w:rPr>
        <w:t> </w:t>
      </w:r>
      <w:r w:rsidR="005110C8" w:rsidRPr="00673C27">
        <w:rPr>
          <w:rFonts w:ascii="Koop Office" w:hAnsi="Koop Office"/>
          <w:color w:val="000000"/>
          <w:spacing w:val="-2"/>
          <w:sz w:val="20"/>
        </w:rPr>
        <w:t>příslušných právních předpisech.</w:t>
      </w:r>
    </w:p>
    <w:p w14:paraId="514FA4CA" w14:textId="77777777" w:rsidR="003D6F2A" w:rsidRPr="009841E4" w:rsidRDefault="003D6F2A" w:rsidP="003D6F2A">
      <w:pPr>
        <w:ind w:left="454"/>
        <w:rPr>
          <w:rFonts w:ascii="Koop Office" w:hAnsi="Koop Office"/>
          <w:color w:val="000000"/>
          <w:spacing w:val="-2"/>
          <w:sz w:val="20"/>
        </w:rPr>
      </w:pPr>
    </w:p>
    <w:p w14:paraId="514FA4CB" w14:textId="1DC7DDD2" w:rsidR="00A21F6F" w:rsidRPr="009841E4" w:rsidRDefault="00A21F6F" w:rsidP="1703CC0D">
      <w:pPr>
        <w:numPr>
          <w:ilvl w:val="0"/>
          <w:numId w:val="5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 w:themeColor="text1"/>
          <w:sz w:val="20"/>
        </w:rPr>
      </w:pPr>
      <w:r w:rsidRPr="1703CC0D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>změny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 lze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>předkládat pojistiteli nejdříve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 60 kalendářních dnů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před datem </w:t>
      </w:r>
      <w:r w:rsidR="00CE3786" w:rsidRPr="1703CC0D">
        <w:rPr>
          <w:rFonts w:ascii="Koop Office" w:hAnsi="Koop Office"/>
          <w:color w:val="000000"/>
          <w:spacing w:val="-2"/>
          <w:sz w:val="20"/>
        </w:rPr>
        <w:t>požadovaného počátku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pojištění nebo </w:t>
      </w:r>
      <w:r w:rsidR="00CE3786" w:rsidRPr="1703CC0D">
        <w:rPr>
          <w:rFonts w:ascii="Koop Office" w:hAnsi="Koop Office"/>
          <w:color w:val="000000"/>
          <w:spacing w:val="-2"/>
          <w:sz w:val="20"/>
        </w:rPr>
        <w:t xml:space="preserve">požadovaným datem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>účinnosti změny</w:t>
      </w:r>
      <w:r w:rsidR="00CE3786" w:rsidRPr="1703CC0D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Pr="1703CC0D">
        <w:rPr>
          <w:rFonts w:ascii="Koop Office" w:hAnsi="Koop Office"/>
          <w:color w:val="000000"/>
          <w:spacing w:val="-2"/>
          <w:sz w:val="20"/>
        </w:rPr>
        <w:t>.</w:t>
      </w:r>
      <w:r w:rsidR="00E3247D"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237A96" w:rsidRPr="1703CC0D">
        <w:rPr>
          <w:rFonts w:ascii="Koop Office" w:hAnsi="Koop Office"/>
          <w:color w:val="000000"/>
          <w:spacing w:val="-2"/>
          <w:sz w:val="20"/>
        </w:rPr>
        <w:t xml:space="preserve">změny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předložené dříve </w:t>
      </w:r>
      <w:r w:rsidR="005110C8" w:rsidRPr="1703CC0D">
        <w:rPr>
          <w:rFonts w:ascii="Koop Office" w:hAnsi="Koop Office"/>
          <w:color w:val="000000"/>
          <w:spacing w:val="-2"/>
          <w:sz w:val="20"/>
        </w:rPr>
        <w:t>nevyvolávají žádné právní důsledky</w:t>
      </w:r>
      <w:r w:rsidR="000745E6" w:rsidRPr="1703CC0D">
        <w:rPr>
          <w:rFonts w:ascii="Koop Office" w:hAnsi="Koop Office"/>
          <w:color w:val="000000"/>
          <w:spacing w:val="-2"/>
          <w:sz w:val="20"/>
        </w:rPr>
        <w:t>.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Toto </w:t>
      </w:r>
      <w:r w:rsidR="000745E6" w:rsidRPr="1703CC0D">
        <w:rPr>
          <w:rFonts w:ascii="Koop Office" w:hAnsi="Koop Office"/>
          <w:color w:val="000000"/>
          <w:spacing w:val="-2"/>
          <w:sz w:val="20"/>
        </w:rPr>
        <w:t>omezení se netýká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požadavk</w:t>
      </w:r>
      <w:r w:rsidR="000745E6" w:rsidRPr="1703CC0D">
        <w:rPr>
          <w:rFonts w:ascii="Koop Office" w:hAnsi="Koop Office"/>
          <w:color w:val="000000"/>
          <w:spacing w:val="-2"/>
          <w:sz w:val="20"/>
        </w:rPr>
        <w:t>ů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="000745E6" w:rsidRPr="1703CC0D">
        <w:rPr>
          <w:rFonts w:ascii="Koop Office" w:hAnsi="Koop Office"/>
          <w:color w:val="000000"/>
          <w:spacing w:val="-2"/>
          <w:sz w:val="20"/>
        </w:rPr>
        <w:t>na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zánik pojištění</w:t>
      </w:r>
      <w:r w:rsidR="00E3247D" w:rsidRPr="1703CC0D">
        <w:rPr>
          <w:rFonts w:ascii="Koop Office" w:hAnsi="Koop Office"/>
          <w:color w:val="000000"/>
          <w:spacing w:val="-2"/>
          <w:sz w:val="20"/>
        </w:rPr>
        <w:t>.</w:t>
      </w:r>
    </w:p>
    <w:p w14:paraId="514FA4CC" w14:textId="77777777" w:rsidR="00A21F6F" w:rsidRPr="009841E4" w:rsidRDefault="00A21F6F" w:rsidP="001F1683">
      <w:pPr>
        <w:rPr>
          <w:rFonts w:ascii="Koop Office" w:hAnsi="Koop Office" w:cs="Arial"/>
          <w:sz w:val="20"/>
          <w:szCs w:val="22"/>
        </w:rPr>
      </w:pPr>
    </w:p>
    <w:p w14:paraId="514FA4CD" w14:textId="374EBA68" w:rsidR="005C178E" w:rsidRPr="009841E4" w:rsidRDefault="1703CC0D" w:rsidP="1703CC0D">
      <w:pPr>
        <w:numPr>
          <w:ilvl w:val="0"/>
          <w:numId w:val="5"/>
        </w:numPr>
        <w:tabs>
          <w:tab w:val="clear" w:pos="454"/>
          <w:tab w:val="left" w:pos="-720"/>
          <w:tab w:val="num" w:pos="530"/>
        </w:tabs>
        <w:autoSpaceDE w:val="0"/>
        <w:autoSpaceDN w:val="0"/>
        <w:adjustRightInd w:val="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Při zániku pojištění odpovědnosti vozidla je pojistník povinen neprodleně vrátit pojistiteli zelenou kartu.</w:t>
      </w:r>
    </w:p>
    <w:p w14:paraId="44FA1643" w14:textId="77777777" w:rsidR="00855854" w:rsidRPr="009841E4" w:rsidRDefault="00855854" w:rsidP="00855854">
      <w:pPr>
        <w:tabs>
          <w:tab w:val="left" w:pos="-720"/>
        </w:tabs>
        <w:autoSpaceDE w:val="0"/>
        <w:autoSpaceDN w:val="0"/>
        <w:adjustRightInd w:val="0"/>
        <w:ind w:left="454"/>
        <w:jc w:val="both"/>
        <w:rPr>
          <w:rFonts w:ascii="Koop Office" w:hAnsi="Koop Office" w:cs="Arial"/>
          <w:sz w:val="20"/>
          <w:szCs w:val="22"/>
        </w:rPr>
      </w:pPr>
    </w:p>
    <w:p w14:paraId="514FA4D3" w14:textId="77777777" w:rsidR="003C37E3" w:rsidRPr="009841E4" w:rsidRDefault="003C37E3" w:rsidP="003C37E3">
      <w:pPr>
        <w:pStyle w:val="slovn"/>
        <w:spacing w:before="0"/>
        <w:jc w:val="center"/>
        <w:rPr>
          <w:b/>
        </w:rPr>
      </w:pPr>
    </w:p>
    <w:p w14:paraId="514FA4D4" w14:textId="7075ECD4" w:rsidR="00FD1140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 xml:space="preserve">Článek </w:t>
      </w:r>
      <w:r w:rsidR="00F566CB">
        <w:rPr>
          <w:b/>
          <w:bCs/>
        </w:rPr>
        <w:t>I</w:t>
      </w:r>
      <w:r w:rsidRPr="1703CC0D">
        <w:rPr>
          <w:b/>
          <w:bCs/>
        </w:rPr>
        <w:t>V.</w:t>
      </w:r>
    </w:p>
    <w:p w14:paraId="514FA4D5" w14:textId="5E20CB09" w:rsidR="000463BF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>Druhy pojištění</w:t>
      </w:r>
    </w:p>
    <w:p w14:paraId="514FA4D6" w14:textId="77777777" w:rsidR="00E86903" w:rsidRPr="009841E4" w:rsidRDefault="00E86903" w:rsidP="00C23668">
      <w:pPr>
        <w:pStyle w:val="slovn"/>
        <w:spacing w:before="0"/>
        <w:rPr>
          <w:b/>
        </w:rPr>
      </w:pPr>
    </w:p>
    <w:p w14:paraId="514FA4D7" w14:textId="77777777" w:rsidR="00FD1140" w:rsidRPr="009841E4" w:rsidRDefault="1703CC0D" w:rsidP="1703CC0D">
      <w:pPr>
        <w:pStyle w:val="Nadpis1"/>
        <w:numPr>
          <w:ilvl w:val="0"/>
          <w:numId w:val="14"/>
        </w:numPr>
        <w:spacing w:before="0"/>
        <w:jc w:val="both"/>
        <w:rPr>
          <w:rFonts w:ascii="Koop Office" w:hAnsi="Koop Office"/>
          <w:sz w:val="22"/>
          <w:szCs w:val="22"/>
        </w:rPr>
      </w:pPr>
      <w:r w:rsidRPr="1703CC0D">
        <w:rPr>
          <w:rFonts w:ascii="Koop Office" w:hAnsi="Koop Office"/>
          <w:sz w:val="22"/>
          <w:szCs w:val="22"/>
        </w:rPr>
        <w:t xml:space="preserve">POJIŠTĚNÍ ODPOVĚDNOSTI </w:t>
      </w:r>
    </w:p>
    <w:p w14:paraId="514FA4DA" w14:textId="77777777" w:rsidR="00A6312D" w:rsidRPr="009841E4" w:rsidRDefault="00A6312D" w:rsidP="00F678DB">
      <w:pPr>
        <w:rPr>
          <w:rFonts w:ascii="Koop Office" w:hAnsi="Koop Office" w:cs="Arial"/>
          <w:b/>
          <w:sz w:val="20"/>
        </w:rPr>
      </w:pPr>
    </w:p>
    <w:p w14:paraId="7E8DB87A" w14:textId="77215CE5" w:rsidR="00343D45" w:rsidRPr="004B7D69" w:rsidRDefault="1703CC0D" w:rsidP="1703CC0D">
      <w:pPr>
        <w:pStyle w:val="slovn"/>
        <w:spacing w:before="0" w:after="120"/>
        <w:rPr>
          <w:sz w:val="20"/>
          <w:szCs w:val="20"/>
        </w:rPr>
      </w:pPr>
      <w:bookmarkStart w:id="3" w:name="_Toc367839357"/>
      <w:r w:rsidRPr="1703CC0D">
        <w:rPr>
          <w:sz w:val="20"/>
          <w:szCs w:val="20"/>
        </w:rPr>
        <w:t xml:space="preserve">Smluvní strany sjednávají v případě pojištění odpovědnosti následující limit pojistného plnění (újma na </w:t>
      </w:r>
      <w:r w:rsidRPr="1703CC0D">
        <w:rPr>
          <w:b/>
          <w:bCs/>
          <w:sz w:val="20"/>
          <w:szCs w:val="20"/>
        </w:rPr>
        <w:t>zdraví nebo usmrcením</w:t>
      </w:r>
      <w:r w:rsidRPr="1703CC0D">
        <w:rPr>
          <w:sz w:val="20"/>
          <w:szCs w:val="20"/>
        </w:rPr>
        <w:t xml:space="preserve"> na každého zraněného nebo usmrceného, viz § 6 odst. 2 písm. a) zákona POV </w:t>
      </w:r>
      <w:r w:rsidRPr="1703CC0D">
        <w:rPr>
          <w:b/>
          <w:bCs/>
          <w:sz w:val="20"/>
          <w:szCs w:val="20"/>
        </w:rPr>
        <w:t>/</w:t>
      </w:r>
      <w:r w:rsidRPr="1703CC0D">
        <w:rPr>
          <w:sz w:val="20"/>
          <w:szCs w:val="20"/>
        </w:rPr>
        <w:t xml:space="preserve"> </w:t>
      </w:r>
      <w:r w:rsidRPr="1703CC0D">
        <w:rPr>
          <w:b/>
          <w:bCs/>
          <w:sz w:val="20"/>
          <w:szCs w:val="20"/>
        </w:rPr>
        <w:t xml:space="preserve">věcná škoda </w:t>
      </w:r>
      <w:r w:rsidR="00343D45">
        <w:br/>
      </w:r>
      <w:r w:rsidRPr="1703CC0D">
        <w:rPr>
          <w:b/>
          <w:bCs/>
          <w:sz w:val="20"/>
          <w:szCs w:val="20"/>
        </w:rPr>
        <w:t>a ušlý zisk</w:t>
      </w:r>
      <w:r w:rsidRPr="1703CC0D">
        <w:rPr>
          <w:sz w:val="20"/>
          <w:szCs w:val="20"/>
        </w:rPr>
        <w:t xml:space="preserve"> bez ohledu na počet poškozených, viz § 6 odst. 2 písm. b) a c) zákona POV):</w:t>
      </w:r>
    </w:p>
    <w:sdt>
      <w:sdtPr>
        <w:rPr>
          <w:bCs/>
          <w:sz w:val="20"/>
          <w:szCs w:val="20"/>
        </w:rPr>
        <w:alias w:val="Limit POV "/>
        <w:tag w:val="Limit POV "/>
        <w:id w:val="-78753167"/>
        <w:placeholder>
          <w:docPart w:val="BFAE16CC7568457A87C952819E16C51F"/>
        </w:placeholder>
        <w15:color w:val="FF0000"/>
        <w:comboBox>
          <w:listItem w:displayText="!!! ZVOLTE LIMIT POV !!! " w:value="!!! ZVOLTE LIMIT POV !!! "/>
          <w:listItem w:displayText="70 000 000 Kč / 70 000 000 Kč" w:value="70 000 000 Kč / 70 000 000 Kč"/>
          <w:listItem w:displayText="100 000 000 Kč / 100 000 000 Kč" w:value="100 000 000 Kč / 100 000 000 Kč"/>
          <w:listItem w:displayText="150 000 000 Kč / 150 000 000 Kč" w:value="150 000 000 Kč / 150 000 000 Kč"/>
        </w:comboBox>
      </w:sdtPr>
      <w:sdtEndPr/>
      <w:sdtContent>
        <w:p w14:paraId="051FD7C6" w14:textId="67E9696E" w:rsidR="00343D45" w:rsidRPr="004B7D69" w:rsidRDefault="004C0327" w:rsidP="00343D45">
          <w:pPr>
            <w:pStyle w:val="slovn"/>
            <w:spacing w:before="0" w:after="120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100 000 000 Kč / 100 000 000 Kč</w:t>
          </w:r>
        </w:p>
      </w:sdtContent>
    </w:sdt>
    <w:p w14:paraId="59DCEE48" w14:textId="5B5383CD" w:rsidR="00343D45" w:rsidRPr="004B7D69" w:rsidRDefault="1703CC0D" w:rsidP="1703CC0D">
      <w:pPr>
        <w:pStyle w:val="slovn"/>
        <w:spacing w:before="0" w:after="120"/>
        <w:rPr>
          <w:sz w:val="20"/>
          <w:szCs w:val="20"/>
        </w:rPr>
      </w:pPr>
      <w:r w:rsidRPr="1703CC0D">
        <w:rPr>
          <w:sz w:val="20"/>
          <w:szCs w:val="20"/>
        </w:rPr>
        <w:lastRenderedPageBreak/>
        <w:t xml:space="preserve">Výše sjednaným limitem pojistného plnění není vyloučena možnost sjednání odlišného limitu pojistného plnění v přihlášce vozidla do pojištění dle této Pojistné smlouvy. V případě sjednání limitu odlišného od limitu uvedeného v tomto odstavci se sazba pojistného řídí přílohou č. 2 Sazebník pro pojištění odpovědnosti za újmu způsobenou provozem vozidla. </w:t>
      </w:r>
    </w:p>
    <w:p w14:paraId="514FA4E0" w14:textId="3A757F54" w:rsidR="00A6312D" w:rsidRPr="004B7D69" w:rsidRDefault="1703CC0D" w:rsidP="1703CC0D">
      <w:pPr>
        <w:pStyle w:val="slovn"/>
        <w:spacing w:before="0" w:after="120"/>
        <w:rPr>
          <w:sz w:val="20"/>
          <w:szCs w:val="20"/>
        </w:rPr>
      </w:pPr>
      <w:r w:rsidRPr="1703CC0D">
        <w:rPr>
          <w:sz w:val="20"/>
          <w:szCs w:val="20"/>
        </w:rPr>
        <w:t xml:space="preserve">Výše limitů pojistného plnění u konkrétního vozidla bude pojistníkem uvedena v přihlášce vozidla do pojištění dle Pojistné smlouvy.  </w:t>
      </w:r>
    </w:p>
    <w:p w14:paraId="514FA4E1" w14:textId="77777777" w:rsidR="006A06F0" w:rsidRPr="009841E4" w:rsidRDefault="1703CC0D" w:rsidP="1703CC0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Převyšuje-li součet nároků uplatněných více poškozenými tento limit, pojistné plnění se každému z nich snižuje v poměru tohoto limitu k součtu nároků všech poškozených. </w:t>
      </w:r>
    </w:p>
    <w:p w14:paraId="191EC0CB" w14:textId="77777777" w:rsidR="00865E8A" w:rsidRPr="009841E4" w:rsidRDefault="00865E8A" w:rsidP="00A6312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514FA4E3" w14:textId="40E34BA6" w:rsidR="005C2CFF" w:rsidRPr="009841E4" w:rsidRDefault="1703CC0D" w:rsidP="1703CC0D">
      <w:p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Ujednává se, že k vozidlům, pro která je sjednáno pojištění odpovědnosti, se současně sjednává pojištění asistenčních služeb v rozsahu asistenčního programu 44 (STANDARD) podle ZPP H-390/</w:t>
      </w:r>
      <w:r w:rsidR="004D0E74">
        <w:rPr>
          <w:rFonts w:ascii="Koop Office" w:hAnsi="Koop Office" w:cs="Arial"/>
          <w:sz w:val="20"/>
        </w:rPr>
        <w:t>21</w:t>
      </w:r>
      <w:r w:rsidRPr="1703CC0D">
        <w:rPr>
          <w:rFonts w:ascii="Koop Office" w:hAnsi="Koop Office" w:cs="Arial"/>
          <w:sz w:val="20"/>
        </w:rPr>
        <w:t>.</w:t>
      </w:r>
    </w:p>
    <w:p w14:paraId="514FA4E5" w14:textId="36535ED6" w:rsidR="00CC5A59" w:rsidRDefault="00CC5A59" w:rsidP="008C1994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sz w:val="20"/>
        </w:rPr>
      </w:pPr>
    </w:p>
    <w:p w14:paraId="376A1687" w14:textId="469E0A0B" w:rsidR="00227336" w:rsidRDefault="00227336" w:rsidP="008C1994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Cs/>
          <w:sz w:val="20"/>
        </w:rPr>
      </w:pPr>
      <w:r w:rsidRPr="00673C27">
        <w:rPr>
          <w:rFonts w:ascii="Koop Office" w:hAnsi="Koop Office"/>
          <w:bCs/>
          <w:sz w:val="20"/>
        </w:rPr>
        <w:t>V souladu s ustanovením ZPP H-390/14 čl. 10 je součástí poskytovaných asistenčních služeb i právní pomoc pro případ dopravní nehody: v případě způsobení škody provozem vozidla uvedeného v pojistné smlouvě má beneficient nárok, aby poskytovatel asistence zajistil právní pomoc advokáta, případně včetně tlumočníka za předpokladu, že proti beneficientovi je vedeno trestní</w:t>
      </w:r>
      <w:r w:rsidR="00306AD9" w:rsidRPr="00673C27">
        <w:rPr>
          <w:rFonts w:ascii="Koop Office" w:hAnsi="Koop Office"/>
          <w:bCs/>
          <w:sz w:val="20"/>
        </w:rPr>
        <w:t xml:space="preserve"> nebo správní řízení, byl zadržen, je ve vazbě, hrozí mu soud nebo uvěznění; poskytovatel asistence hradí náklady na právní pomoc a tlumočnické služby až do částky 750 EUR za jeden takový případ.</w:t>
      </w:r>
      <w:r w:rsidR="00306AD9">
        <w:rPr>
          <w:rFonts w:ascii="Koop Office" w:hAnsi="Koop Office"/>
          <w:bCs/>
          <w:sz w:val="20"/>
        </w:rPr>
        <w:t xml:space="preserve"> </w:t>
      </w:r>
    </w:p>
    <w:p w14:paraId="1C69A8A6" w14:textId="77777777" w:rsidR="00227336" w:rsidRPr="009841E4" w:rsidRDefault="00227336" w:rsidP="008C1994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sz w:val="20"/>
        </w:rPr>
      </w:pPr>
    </w:p>
    <w:p w14:paraId="514FA4E6" w14:textId="77777777" w:rsidR="00506FFB" w:rsidRPr="009841E4" w:rsidRDefault="1703CC0D" w:rsidP="1703CC0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 xml:space="preserve">Odchylně od VPP R-630/14 </w:t>
      </w:r>
      <w:r w:rsidRPr="1703CC0D">
        <w:rPr>
          <w:rFonts w:ascii="Koop Office" w:hAnsi="Koop Office" w:cs="Arial"/>
          <w:sz w:val="20"/>
        </w:rPr>
        <w:t>se ujednává, že na toto pojištění se nevztahuje:</w:t>
      </w:r>
    </w:p>
    <w:p w14:paraId="514FA4E7" w14:textId="77777777" w:rsidR="002351A5" w:rsidRPr="009841E4" w:rsidRDefault="1703CC0D" w:rsidP="1703CC0D">
      <w:pPr>
        <w:pStyle w:val="Odstavecseseznamem"/>
        <w:numPr>
          <w:ilvl w:val="0"/>
          <w:numId w:val="12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přerušení pojištění podle VPP R-630/14, čl. 4; </w:t>
      </w:r>
    </w:p>
    <w:p w14:paraId="514FA4E8" w14:textId="77777777" w:rsidR="00FB37CF" w:rsidRPr="009841E4" w:rsidRDefault="1703CC0D" w:rsidP="1703CC0D">
      <w:pPr>
        <w:pStyle w:val="Odstavecseseznamem"/>
        <w:numPr>
          <w:ilvl w:val="0"/>
          <w:numId w:val="12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systém bonus/malus podle VPP R-630/14, čl. 9;</w:t>
      </w:r>
    </w:p>
    <w:p w14:paraId="514FA4E9" w14:textId="77777777" w:rsidR="002351A5" w:rsidRPr="009841E4" w:rsidRDefault="1703CC0D" w:rsidP="1703CC0D">
      <w:pPr>
        <w:pStyle w:val="Odstavecseseznamem"/>
        <w:numPr>
          <w:ilvl w:val="0"/>
          <w:numId w:val="12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sleva Důvěra podle VPP R-630/14, čl. 10.</w:t>
      </w:r>
    </w:p>
    <w:p w14:paraId="514FA4EA" w14:textId="77777777" w:rsidR="007F2DA2" w:rsidRPr="009841E4" w:rsidRDefault="007F2DA2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26E0667A" w14:textId="27546441" w:rsidR="00D67347" w:rsidRPr="009841E4" w:rsidRDefault="00D67347" w:rsidP="1703CC0D">
      <w:pPr>
        <w:pStyle w:val="Odstavecseseznamem"/>
        <w:tabs>
          <w:tab w:val="right" w:leader="dot" w:pos="9496"/>
        </w:tabs>
        <w:ind w:left="0"/>
        <w:jc w:val="both"/>
        <w:rPr>
          <w:rFonts w:ascii="Koop Office" w:hAnsi="Koop Office" w:cs="Arial"/>
          <w:b/>
          <w:bCs/>
          <w:sz w:val="20"/>
        </w:rPr>
      </w:pPr>
      <w:bookmarkStart w:id="4" w:name="_Hlk26512068"/>
      <w:r w:rsidRPr="1703CC0D">
        <w:rPr>
          <w:rFonts w:ascii="Koop Office" w:hAnsi="Koop Office" w:cs="Arial"/>
          <w:b/>
          <w:bCs/>
          <w:sz w:val="20"/>
        </w:rPr>
        <w:t xml:space="preserve">Celková </w:t>
      </w:r>
      <w:sdt>
        <w:sdtPr>
          <w:rPr>
            <w:rFonts w:ascii="Koop Office" w:hAnsi="Koop Office" w:cs="Arial"/>
            <w:b/>
            <w:sz w:val="20"/>
          </w:rPr>
          <w:alias w:val="ZVOLTE SLEVU / PŘIRÁŽKU "/>
          <w:tag w:val="ZVOLTE SLEVU / PŘIRÁŽKU "/>
          <w:id w:val="-293595602"/>
          <w:placeholder>
            <w:docPart w:val="ACBE02F7F8E84A7988276C4F960842F8"/>
          </w:placeholder>
          <w15:color w:val="FF0000"/>
          <w:dropDownList>
            <w:listItem w:displayText="ZVOLTE SLEVU / PŘIRÁŽKU" w:value="ZVOLTE SLEVU / PŘIRÁŽKU"/>
            <w:listItem w:displayText="sleva" w:value="sleva"/>
            <w:listItem w:displayText="přirážka" w:value="přirážka"/>
          </w:dropDownList>
        </w:sdtPr>
        <w:sdtEndPr/>
        <w:sdtContent>
          <w:r w:rsidR="004C0327">
            <w:rPr>
              <w:rFonts w:ascii="Koop Office" w:hAnsi="Koop Office" w:cs="Arial"/>
              <w:b/>
              <w:sz w:val="20"/>
            </w:rPr>
            <w:t>sleva</w:t>
          </w:r>
        </w:sdtContent>
      </w:sdt>
      <w:r w:rsidRPr="1703CC0D">
        <w:rPr>
          <w:rFonts w:ascii="Koop Office" w:hAnsi="Koop Office" w:cs="Arial"/>
          <w:b/>
          <w:bCs/>
          <w:sz w:val="20"/>
        </w:rPr>
        <w:t xml:space="preserve"> stanovená pojistitelem pro </w:t>
      </w:r>
      <w:r w:rsidR="004C0327">
        <w:rPr>
          <w:rFonts w:ascii="Koop Office" w:hAnsi="Koop Office" w:cs="Arial"/>
          <w:b/>
          <w:bCs/>
          <w:sz w:val="20"/>
        </w:rPr>
        <w:t xml:space="preserve">celou dobu trvání pojištění </w:t>
      </w:r>
      <w:r w:rsidRPr="1703CC0D">
        <w:rPr>
          <w:rFonts w:ascii="Koop Office" w:hAnsi="Koop Office" w:cs="Arial"/>
          <w:b/>
          <w:bCs/>
          <w:sz w:val="20"/>
        </w:rPr>
        <w:t xml:space="preserve">činí </w:t>
      </w:r>
      <w:r w:rsidRPr="009841E4">
        <w:rPr>
          <w:rFonts w:ascii="Koop Office" w:hAnsi="Koop Office" w:cs="Arial"/>
          <w:b/>
          <w:sz w:val="20"/>
        </w:rPr>
        <w:tab/>
      </w:r>
      <w:sdt>
        <w:sdtPr>
          <w:rPr>
            <w:rFonts w:ascii="Koop Office" w:hAnsi="Koop Office" w:cs="Arial"/>
            <w:b/>
            <w:sz w:val="20"/>
          </w:rPr>
          <w:id w:val="1513496641"/>
          <w:placeholder>
            <w:docPart w:val="F491EB8BB5904F8F8860DB658F703ABA"/>
          </w:placeholder>
          <w:text/>
        </w:sdtPr>
        <w:sdtEndPr/>
        <w:sdtContent>
          <w:r w:rsidRPr="007A43DB">
            <w:rPr>
              <w:rFonts w:ascii="Koop Office" w:hAnsi="Koop Office" w:cs="Arial"/>
              <w:b/>
              <w:sz w:val="20"/>
            </w:rPr>
            <w:t xml:space="preserve">  </w:t>
          </w:r>
          <w:r w:rsidR="00353FFA">
            <w:rPr>
              <w:rFonts w:ascii="Koop Office" w:hAnsi="Koop Office" w:cs="Arial"/>
              <w:b/>
              <w:sz w:val="20"/>
            </w:rPr>
            <w:t>46</w:t>
          </w:r>
        </w:sdtContent>
      </w:sdt>
      <w:r w:rsidRPr="1703CC0D">
        <w:rPr>
          <w:rFonts w:ascii="Koop Office" w:hAnsi="Koop Office" w:cs="Arial"/>
          <w:b/>
          <w:bCs/>
          <w:sz w:val="20"/>
        </w:rPr>
        <w:t xml:space="preserve"> %.</w:t>
      </w:r>
    </w:p>
    <w:p w14:paraId="709720AA" w14:textId="77777777" w:rsidR="00F170BA" w:rsidRDefault="00F170BA" w:rsidP="00F170BA">
      <w:pPr>
        <w:jc w:val="both"/>
        <w:rPr>
          <w:rFonts w:ascii="Koop Office" w:hAnsi="Koop Office" w:cs="Arial"/>
          <w:b/>
          <w:sz w:val="20"/>
        </w:rPr>
      </w:pPr>
    </w:p>
    <w:bookmarkEnd w:id="4"/>
    <w:p w14:paraId="547F3322" w14:textId="285EB0DF" w:rsidR="00D67347" w:rsidRPr="00E621B5" w:rsidRDefault="00D67347" w:rsidP="1703CC0D">
      <w:pPr>
        <w:tabs>
          <w:tab w:val="right" w:leader="dot" w:pos="9498"/>
        </w:tabs>
        <w:jc w:val="both"/>
        <w:rPr>
          <w:rFonts w:ascii="Koop Office" w:hAnsi="Koop Office" w:cs="Arial"/>
          <w:b/>
          <w:bCs/>
          <w:sz w:val="20"/>
        </w:rPr>
      </w:pPr>
      <w:r w:rsidRPr="00E621B5">
        <w:rPr>
          <w:rFonts w:ascii="Koop Office" w:hAnsi="Koop Office" w:cs="Arial"/>
          <w:b/>
          <w:bCs/>
          <w:sz w:val="20"/>
        </w:rPr>
        <w:t xml:space="preserve">Pro druh vozidla C4 tahač návěsů je pro </w:t>
      </w:r>
      <w:r w:rsidR="00E621B5" w:rsidRPr="00E621B5">
        <w:rPr>
          <w:rFonts w:ascii="Koop Office" w:hAnsi="Koop Office" w:cs="Arial"/>
          <w:b/>
          <w:bCs/>
          <w:sz w:val="20"/>
        </w:rPr>
        <w:t xml:space="preserve">celou dobu trvání pojištění </w:t>
      </w:r>
      <w:r w:rsidRPr="00E621B5">
        <w:rPr>
          <w:rFonts w:ascii="Koop Office" w:hAnsi="Koop Office" w:cs="Arial"/>
          <w:b/>
          <w:bCs/>
          <w:sz w:val="20"/>
        </w:rPr>
        <w:t xml:space="preserve">stanoveno fixní roční pojistné ve výši </w:t>
      </w:r>
      <w:sdt>
        <w:sdtPr>
          <w:rPr>
            <w:rFonts w:ascii="Koop Office" w:hAnsi="Koop Office" w:cs="Arial"/>
            <w:b/>
            <w:sz w:val="20"/>
          </w:rPr>
          <w:id w:val="1680459995"/>
          <w:placeholder>
            <w:docPart w:val="E9FF4427D72F41A197288DF880E3EA5E"/>
          </w:placeholder>
          <w:text/>
        </w:sdtPr>
        <w:sdtEndPr/>
        <w:sdtContent>
          <w:r w:rsidRPr="00E621B5">
            <w:rPr>
              <w:rFonts w:ascii="Koop Office" w:hAnsi="Koop Office" w:cs="Arial"/>
              <w:b/>
              <w:sz w:val="20"/>
            </w:rPr>
            <w:t>62 496</w:t>
          </w:r>
        </w:sdtContent>
      </w:sdt>
      <w:r w:rsidRPr="00E621B5">
        <w:rPr>
          <w:rFonts w:ascii="Koop Office" w:hAnsi="Koop Office" w:cs="Arial"/>
          <w:b/>
          <w:bCs/>
          <w:sz w:val="20"/>
        </w:rPr>
        <w:t xml:space="preserve"> Kč.</w:t>
      </w:r>
    </w:p>
    <w:p w14:paraId="2ED98722" w14:textId="77777777" w:rsidR="00D67347" w:rsidRPr="00E621B5" w:rsidRDefault="00D67347" w:rsidP="00D67347">
      <w:pPr>
        <w:tabs>
          <w:tab w:val="left" w:pos="-720"/>
        </w:tabs>
        <w:jc w:val="both"/>
        <w:rPr>
          <w:rFonts w:ascii="Koop Office" w:hAnsi="Koop Office" w:cs="Arial"/>
          <w:b/>
          <w:i/>
          <w:sz w:val="20"/>
        </w:rPr>
      </w:pPr>
    </w:p>
    <w:p w14:paraId="6A21DD6B" w14:textId="25156FD4" w:rsidR="00D67347" w:rsidRPr="00E621B5" w:rsidRDefault="00D67347" w:rsidP="1703CC0D">
      <w:pPr>
        <w:tabs>
          <w:tab w:val="right" w:leader="dot" w:pos="9498"/>
        </w:tabs>
        <w:jc w:val="both"/>
        <w:rPr>
          <w:rFonts w:ascii="Koop Office" w:hAnsi="Koop Office" w:cs="Arial"/>
          <w:b/>
          <w:bCs/>
          <w:sz w:val="20"/>
        </w:rPr>
      </w:pPr>
      <w:r w:rsidRPr="00E621B5">
        <w:rPr>
          <w:rFonts w:ascii="Koop Office" w:hAnsi="Koop Office" w:cs="Arial"/>
          <w:b/>
          <w:bCs/>
          <w:sz w:val="20"/>
        </w:rPr>
        <w:t xml:space="preserve">Pro druh vozidla E autobus nad 5 t je pro </w:t>
      </w:r>
      <w:r w:rsidR="00E621B5" w:rsidRPr="00E621B5">
        <w:rPr>
          <w:rFonts w:ascii="Koop Office" w:hAnsi="Koop Office" w:cs="Arial"/>
          <w:b/>
          <w:bCs/>
          <w:sz w:val="20"/>
        </w:rPr>
        <w:t xml:space="preserve">celou dobu trvání pojištění </w:t>
      </w:r>
      <w:r w:rsidRPr="00E621B5">
        <w:rPr>
          <w:rFonts w:ascii="Koop Office" w:hAnsi="Koop Office" w:cs="Arial"/>
          <w:b/>
          <w:bCs/>
          <w:sz w:val="20"/>
        </w:rPr>
        <w:t xml:space="preserve">stanoveno fixní roční pojistné ve výši </w:t>
      </w:r>
      <w:sdt>
        <w:sdtPr>
          <w:rPr>
            <w:rFonts w:ascii="Koop Office" w:hAnsi="Koop Office" w:cs="Arial"/>
            <w:b/>
            <w:sz w:val="20"/>
          </w:rPr>
          <w:id w:val="-274020447"/>
          <w:placeholder>
            <w:docPart w:val="E9FF4427D72F41A197288DF880E3EA5E"/>
          </w:placeholder>
          <w:text/>
        </w:sdtPr>
        <w:sdtEndPr/>
        <w:sdtContent>
          <w:r w:rsidRPr="00E621B5">
            <w:rPr>
              <w:rFonts w:ascii="Koop Office" w:hAnsi="Koop Office" w:cs="Arial"/>
              <w:b/>
              <w:sz w:val="20"/>
            </w:rPr>
            <w:t xml:space="preserve">65 004 </w:t>
          </w:r>
        </w:sdtContent>
      </w:sdt>
      <w:r w:rsidRPr="00E621B5">
        <w:rPr>
          <w:rFonts w:ascii="Koop Office" w:hAnsi="Koop Office" w:cs="Arial"/>
          <w:b/>
          <w:bCs/>
          <w:sz w:val="20"/>
        </w:rPr>
        <w:t>Kč.</w:t>
      </w:r>
    </w:p>
    <w:p w14:paraId="3038494F" w14:textId="77777777" w:rsidR="00D67347" w:rsidRPr="00E621B5" w:rsidRDefault="00D67347" w:rsidP="00D67347">
      <w:pPr>
        <w:tabs>
          <w:tab w:val="left" w:pos="-720"/>
        </w:tabs>
        <w:jc w:val="both"/>
        <w:rPr>
          <w:rFonts w:ascii="Koop Office" w:hAnsi="Koop Office" w:cs="Arial"/>
          <w:b/>
          <w:i/>
          <w:sz w:val="20"/>
        </w:rPr>
      </w:pPr>
    </w:p>
    <w:p w14:paraId="7A6123B4" w14:textId="59623577" w:rsidR="00D67347" w:rsidRPr="009841E4" w:rsidRDefault="00D67347" w:rsidP="1703CC0D">
      <w:pPr>
        <w:tabs>
          <w:tab w:val="right" w:leader="dot" w:pos="9498"/>
        </w:tabs>
        <w:jc w:val="both"/>
        <w:rPr>
          <w:rFonts w:ascii="Koop Office" w:hAnsi="Koop Office" w:cs="Arial"/>
          <w:b/>
          <w:bCs/>
          <w:sz w:val="20"/>
        </w:rPr>
      </w:pPr>
      <w:r w:rsidRPr="00E621B5">
        <w:rPr>
          <w:rFonts w:ascii="Koop Office" w:hAnsi="Koop Office" w:cs="Arial"/>
          <w:b/>
          <w:bCs/>
          <w:sz w:val="20"/>
        </w:rPr>
        <w:t xml:space="preserve">Pro druh vozidla C nákladní automobil nad 12t s výkonem vyšším než 250 kW je pro </w:t>
      </w:r>
      <w:r w:rsidR="00E621B5" w:rsidRPr="00E621B5">
        <w:rPr>
          <w:rFonts w:ascii="Koop Office" w:hAnsi="Koop Office" w:cs="Arial"/>
          <w:b/>
          <w:bCs/>
          <w:sz w:val="20"/>
        </w:rPr>
        <w:t xml:space="preserve">celou dobu trvání pojištění </w:t>
      </w:r>
      <w:r w:rsidRPr="00E621B5">
        <w:rPr>
          <w:rFonts w:ascii="Koop Office" w:hAnsi="Koop Office" w:cs="Arial"/>
          <w:b/>
          <w:bCs/>
          <w:sz w:val="20"/>
        </w:rPr>
        <w:t xml:space="preserve">stanoveno fixní roční pojistné ve výši  </w:t>
      </w:r>
      <w:sdt>
        <w:sdtPr>
          <w:rPr>
            <w:rFonts w:ascii="Koop Office" w:hAnsi="Koop Office" w:cs="Arial"/>
            <w:b/>
            <w:sz w:val="20"/>
          </w:rPr>
          <w:id w:val="217631373"/>
          <w:placeholder>
            <w:docPart w:val="E9FF4427D72F41A197288DF880E3EA5E"/>
          </w:placeholder>
          <w:text/>
        </w:sdtPr>
        <w:sdtEndPr/>
        <w:sdtContent>
          <w:r w:rsidRPr="00E621B5">
            <w:rPr>
              <w:rFonts w:ascii="Koop Office" w:hAnsi="Koop Office" w:cs="Arial"/>
              <w:b/>
              <w:sz w:val="20"/>
            </w:rPr>
            <w:t>35 004</w:t>
          </w:r>
        </w:sdtContent>
      </w:sdt>
      <w:r w:rsidRPr="00E621B5">
        <w:rPr>
          <w:rFonts w:ascii="Koop Office" w:hAnsi="Koop Office" w:cs="Arial"/>
          <w:b/>
          <w:bCs/>
          <w:sz w:val="20"/>
        </w:rPr>
        <w:t xml:space="preserve"> Kč.</w:t>
      </w:r>
    </w:p>
    <w:p w14:paraId="65272A9D" w14:textId="24023AB3" w:rsidR="00954867" w:rsidRPr="009841E4" w:rsidRDefault="00954867" w:rsidP="00954867">
      <w:pPr>
        <w:tabs>
          <w:tab w:val="left" w:pos="-720"/>
        </w:tabs>
        <w:jc w:val="both"/>
        <w:rPr>
          <w:rFonts w:ascii="Koop Office" w:hAnsi="Koop Office" w:cs="Arial"/>
          <w:b/>
          <w:i/>
          <w:sz w:val="20"/>
        </w:rPr>
      </w:pPr>
    </w:p>
    <w:p w14:paraId="7278ECFA" w14:textId="77777777" w:rsidR="00E973DB" w:rsidRPr="00306AD9" w:rsidRDefault="00E973DB" w:rsidP="00961D93">
      <w:pPr>
        <w:keepNext/>
        <w:tabs>
          <w:tab w:val="left" w:pos="-720"/>
        </w:tabs>
        <w:jc w:val="center"/>
        <w:rPr>
          <w:rFonts w:ascii="Koop Office" w:hAnsi="Koop Office" w:cs="Arial"/>
          <w:b/>
          <w:sz w:val="20"/>
        </w:rPr>
      </w:pPr>
    </w:p>
    <w:p w14:paraId="514FA5EF" w14:textId="576799FC" w:rsidR="00522CE7" w:rsidRPr="009841E4" w:rsidRDefault="1703CC0D" w:rsidP="1703CC0D">
      <w:pPr>
        <w:keepNext/>
        <w:tabs>
          <w:tab w:val="left" w:pos="-720"/>
        </w:tabs>
        <w:jc w:val="center"/>
        <w:rPr>
          <w:rFonts w:ascii="Koop Office" w:hAnsi="Koop Office" w:cs="Arial"/>
          <w:b/>
          <w:bCs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>Článek V.</w:t>
      </w:r>
    </w:p>
    <w:p w14:paraId="514FA5F0" w14:textId="5E009776" w:rsidR="00522CE7" w:rsidRPr="009841E4" w:rsidRDefault="1703CC0D" w:rsidP="1703CC0D">
      <w:pPr>
        <w:keepNext/>
        <w:tabs>
          <w:tab w:val="left" w:pos="-720"/>
        </w:tabs>
        <w:jc w:val="center"/>
        <w:rPr>
          <w:rFonts w:ascii="Koop Office" w:hAnsi="Koop Office" w:cs="Arial"/>
          <w:b/>
          <w:bCs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>Výše a způsob placení pojistného</w:t>
      </w:r>
    </w:p>
    <w:p w14:paraId="55AD4A4B" w14:textId="77777777" w:rsidR="00961D93" w:rsidRPr="009841E4" w:rsidRDefault="00961D93" w:rsidP="00961D93">
      <w:pPr>
        <w:keepNext/>
        <w:tabs>
          <w:tab w:val="left" w:pos="-720"/>
        </w:tabs>
        <w:jc w:val="center"/>
        <w:rPr>
          <w:rFonts w:ascii="Koop Office" w:hAnsi="Koop Office"/>
          <w:sz w:val="20"/>
          <w:szCs w:val="22"/>
        </w:rPr>
      </w:pPr>
    </w:p>
    <w:p w14:paraId="04333C3E" w14:textId="770B6C9C" w:rsidR="00D67347" w:rsidRPr="009841E4" w:rsidRDefault="00D67347" w:rsidP="1703CC0D">
      <w:pPr>
        <w:pStyle w:val="Odstavecseseznamem"/>
        <w:numPr>
          <w:ilvl w:val="0"/>
          <w:numId w:val="18"/>
        </w:numPr>
        <w:tabs>
          <w:tab w:val="left" w:pos="-720"/>
        </w:tabs>
        <w:ind w:left="284" w:hanging="284"/>
        <w:jc w:val="both"/>
        <w:rPr>
          <w:rFonts w:ascii="Koop Office" w:hAnsi="Koop Office"/>
          <w:sz w:val="20"/>
        </w:rPr>
      </w:pPr>
      <w:bookmarkStart w:id="5" w:name="_Hlk75256503"/>
      <w:r w:rsidRPr="1703CC0D">
        <w:rPr>
          <w:rFonts w:ascii="Koop Office" w:hAnsi="Koop Office"/>
          <w:sz w:val="20"/>
        </w:rPr>
        <w:t xml:space="preserve">Pojistné období se sjednává jako </w:t>
      </w:r>
      <w:sdt>
        <w:sdtPr>
          <w:rPr>
            <w:rFonts w:ascii="Koop Office" w:hAnsi="Koop Office"/>
            <w:b/>
            <w:bCs/>
            <w:sz w:val="20"/>
          </w:rPr>
          <w:alias w:val="Vyberte pojistné období"/>
          <w:tag w:val="Vyberte pojistné období"/>
          <w:id w:val="-462811129"/>
          <w15:color w:val="FF0000"/>
          <w:dropDownList>
            <w:listItem w:displayText="Vyberte pojistné období" w:value="Vyberte pojistné období"/>
            <w:listItem w:displayText="roční" w:value="roční"/>
            <w:listItem w:displayText="pololetní" w:value="pololetní"/>
            <w:listItem w:displayText="čtvrtletní" w:value="čtvrtletní"/>
            <w:listItem w:displayText="měsíční" w:value="měsíční"/>
          </w:dropDownList>
        </w:sdtPr>
        <w:sdtEndPr/>
        <w:sdtContent>
          <w:r w:rsidR="004C0327">
            <w:rPr>
              <w:rFonts w:ascii="Koop Office" w:hAnsi="Koop Office"/>
              <w:b/>
              <w:bCs/>
              <w:sz w:val="20"/>
            </w:rPr>
            <w:t>čtvrtletní</w:t>
          </w:r>
        </w:sdtContent>
      </w:sdt>
      <w:r w:rsidRPr="1703CC0D">
        <w:rPr>
          <w:rFonts w:ascii="Koop Office" w:hAnsi="Koop Office"/>
          <w:sz w:val="20"/>
        </w:rPr>
        <w:t>. Pojistné za každé pojistné období bude stanoveno pojistitelem v předpisu pojistného podle stavu vozidel k počátku každého pojistného období (ve vyúčtování budou zohledněny změny pojištění, ke kterým došlo v průběhu předchozího pojistného období, a které nebyly zohledněny v předcházejících předpisech pojistného). V případě, že je sjednáno delší pojistné období než měsíční, je pojistitel oprávněn podle výslovné dohody smluvních stran provádět dodatečné předpisy pojistného, ve kterých budou zohledněny změny v pojištění, ke kterým došlo v průběhu uplynulého měsíce daného pojistného období. Předpis pojistného na první pojistné období je uveden na konci článku VI. a je splatný dnem počátku pojištění vozidel uvedených v Příloze č. 1</w:t>
      </w:r>
      <w:bookmarkEnd w:id="5"/>
      <w:r w:rsidRPr="1703CC0D">
        <w:rPr>
          <w:rFonts w:ascii="Koop Office" w:hAnsi="Koop Office"/>
          <w:sz w:val="20"/>
        </w:rPr>
        <w:t>.</w:t>
      </w:r>
    </w:p>
    <w:p w14:paraId="3C9AD47D" w14:textId="09754663" w:rsidR="00D67347" w:rsidRPr="005156AD" w:rsidRDefault="00863828" w:rsidP="1703CC0D">
      <w:pPr>
        <w:pStyle w:val="Odstavecseseznamem"/>
        <w:numPr>
          <w:ilvl w:val="0"/>
          <w:numId w:val="18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  <w:color w:val="FF0000"/>
          <w:sz w:val="20"/>
        </w:rPr>
      </w:pPr>
      <w:sdt>
        <w:sdtPr>
          <w:rPr>
            <w:rFonts w:ascii="Koop Office" w:hAnsi="Koop Office"/>
            <w:sz w:val="20"/>
          </w:rPr>
          <w:alias w:val="!!! Vyberte z nabídky !!!"/>
          <w:tag w:val="!!! Vyberte z nabídky !!!"/>
          <w:id w:val="263278552"/>
          <w15:color w:val="FF0000"/>
          <w:dropDownList>
            <w:listItem w:displayText="!!! Vyberte z nabídky !!!" w:value="!!! Vyberte z nabídky !!!"/>
            <w:listItem w:displayText="Změny pojištění, které do příslušného předpisu pojistného nemohly být zahrnuty, protože se o nich pojistitel nedozvěděl před vystavením těchto předpisů, budou zahrnuty do nejbližšího předpisu následujícího po jejich zjištění." w:value="Změny pojištění, které do příslušného předpisu pojistného nemohly být zahrnuty, protože se o nich pojistitel nedozvěděl před vystavením těchto předpisů, budou zahrnuty do nejbližšího předpisu následujícího po jejich zjištění."/>
            <w:listItem w:displayText="V případě jednorázového pojistného vystaví pojistitel předpis pojistného pojistníkovi po doručení každého požadavku změny." w:value="V případě jednorázového pojistného vystaví pojistitel předpis pojistného pojistníkovi po doručení každého požadavku změny."/>
          </w:dropDownList>
        </w:sdtPr>
        <w:sdtEndPr/>
        <w:sdtContent>
          <w:r w:rsidR="004C0327">
            <w:rPr>
              <w:rFonts w:ascii="Koop Office" w:hAnsi="Koop Office"/>
              <w:sz w:val="20"/>
            </w:rPr>
            <w:t>Změny pojištění, které do příslušného předpisu pojistného nemohly být zahrnuty, protože se o nich pojistitel nedozvěděl před vystavením těchto předpisů, budou zahrnuty do nejbližšího předpisu následujícího po jejich zjištění.</w:t>
          </w:r>
        </w:sdtContent>
      </w:sdt>
    </w:p>
    <w:p w14:paraId="1AD6A192" w14:textId="77777777" w:rsidR="00D67347" w:rsidRPr="009841E4" w:rsidRDefault="1703CC0D" w:rsidP="1703CC0D">
      <w:pPr>
        <w:pStyle w:val="Odstavecseseznamem"/>
        <w:numPr>
          <w:ilvl w:val="0"/>
          <w:numId w:val="18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</w:rPr>
      </w:pPr>
      <w:r w:rsidRPr="1703CC0D">
        <w:rPr>
          <w:rFonts w:ascii="Koop Office" w:hAnsi="Koop Office"/>
          <w:sz w:val="20"/>
        </w:rPr>
        <w:t xml:space="preserve">Pojistné za pojištění, která trvala jen část pojistného období (pojistné doby), protože vznikla nebo zanikla jindy než k počátku nebo ke konci pojistného období (pojistné doby), se v předpisu pojistného stanoví podle počtu dní trvání. </w:t>
      </w:r>
    </w:p>
    <w:p w14:paraId="5B28BC7E" w14:textId="77777777" w:rsidR="00083273" w:rsidRPr="009841E4" w:rsidRDefault="1703CC0D" w:rsidP="1703CC0D">
      <w:pPr>
        <w:pStyle w:val="Odstavecseseznamem"/>
        <w:numPr>
          <w:ilvl w:val="0"/>
          <w:numId w:val="18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>Pojistník a pojistitel sjednávají následující způsob komunikace:</w:t>
      </w:r>
    </w:p>
    <w:p w14:paraId="644A9245" w14:textId="101F96A9" w:rsidR="00E32181" w:rsidRPr="009841E4" w:rsidRDefault="00863828" w:rsidP="1703CC0D">
      <w:pPr>
        <w:tabs>
          <w:tab w:val="left" w:pos="-720"/>
        </w:tabs>
        <w:spacing w:before="160"/>
        <w:ind w:left="284"/>
        <w:jc w:val="both"/>
        <w:rPr>
          <w:rFonts w:ascii="Koop Office" w:hAnsi="Koop Office"/>
          <w:sz w:val="20"/>
        </w:rPr>
      </w:pPr>
      <w:sdt>
        <w:sdtPr>
          <w:rPr>
            <w:rFonts w:ascii="Koop Office" w:hAnsi="Koop Office"/>
            <w:sz w:val="20"/>
          </w:rPr>
          <w:alias w:val="Způsob komunikace"/>
          <w:tag w:val="Způsob komunikace"/>
          <w:id w:val="-545909968"/>
          <w:placeholder>
            <w:docPart w:val="CA2B1E5CDA004066A97B1B5FB46EE4DD"/>
          </w:placeholder>
          <w15:color w:val="FF0000"/>
          <w:dropDownList>
            <w:listItem w:displayText="!!! Zvolte způsob komunikace !!! " w:value="!!! Zvolte způsob komunikace !!! "/>
            <w:listItem w:displayText="veškerá komunikace v elektronické podobě včetně zelených karet." w:value="veškerá komunikace v elektronické podobě včetně zelených karet."/>
            <w:listItem w:displayText="zelené karty v elektronické podobě + ostatní komunikace v listinné podobě." w:value="zelené karty v elektronické podobě + ostatní komunikace v listinné podobě."/>
            <w:listItem w:displayText="zelené karty v listinné podobě + ostatní komunikace elektronicky." w:value="zelené karty v listinné podobě + ostatní komunikace elektronicky."/>
            <w:listItem w:displayText="veškerá komunikace v listinné podobě včetně zelených karet." w:value="veškerá komunikace v listinné podobě včetně zelených karet."/>
          </w:dropDownList>
        </w:sdtPr>
        <w:sdtEndPr/>
        <w:sdtContent>
          <w:r w:rsidR="004C0327">
            <w:rPr>
              <w:rFonts w:ascii="Koop Office" w:hAnsi="Koop Office"/>
              <w:sz w:val="20"/>
            </w:rPr>
            <w:t>veškerá komunikace v elektronické podobě včetně zelených karet.</w:t>
          </w:r>
        </w:sdtContent>
      </w:sdt>
    </w:p>
    <w:sdt>
      <w:sdtPr>
        <w:rPr>
          <w:rFonts w:ascii="Koop Office" w:hAnsi="Koop Office"/>
          <w:sz w:val="20"/>
        </w:rPr>
        <w:id w:val="-1192142416"/>
        <w:placeholder>
          <w:docPart w:val="D90379A1968847B99A8EC7AA03241F84"/>
        </w:placeholder>
      </w:sdtPr>
      <w:sdtEndPr/>
      <w:sdtContent>
        <w:p w14:paraId="07E78458" w14:textId="557D0580" w:rsidR="00EE63EC" w:rsidRPr="009841E4" w:rsidRDefault="00EE63EC" w:rsidP="00EE63EC">
          <w:pPr>
            <w:tabs>
              <w:tab w:val="left" w:pos="-720"/>
            </w:tabs>
            <w:spacing w:before="120" w:after="120"/>
            <w:ind w:left="284"/>
            <w:jc w:val="both"/>
            <w:rPr>
              <w:rFonts w:ascii="Koop Office" w:hAnsi="Koop Office"/>
              <w:sz w:val="20"/>
            </w:rPr>
          </w:pPr>
          <w:r w:rsidRPr="009841E4">
            <w:rPr>
              <w:rFonts w:ascii="Koop Office" w:hAnsi="Koop Office"/>
              <w:sz w:val="20"/>
            </w:rPr>
            <w:t xml:space="preserve">Je-li sjednán </w:t>
          </w:r>
          <w:r w:rsidRPr="009841E4">
            <w:rPr>
              <w:rFonts w:ascii="Koop Office" w:hAnsi="Koop Office"/>
              <w:b/>
              <w:bCs/>
              <w:sz w:val="20"/>
            </w:rPr>
            <w:t>elektronický způsob komunikace</w:t>
          </w:r>
          <w:r w:rsidRPr="009841E4">
            <w:rPr>
              <w:rFonts w:ascii="Koop Office" w:hAnsi="Koop Office"/>
              <w:sz w:val="20"/>
            </w:rPr>
            <w:t xml:space="preserve">, souhlasí pojistník se zasíláním příslušných dokumentů dle předchozího odstavce na e-mailovou </w:t>
          </w:r>
          <w:r w:rsidRPr="00353FFA">
            <w:rPr>
              <w:rFonts w:ascii="Koop Office" w:hAnsi="Koop Office"/>
              <w:sz w:val="20"/>
            </w:rPr>
            <w:t xml:space="preserve">adresu </w:t>
          </w:r>
          <w:r w:rsidR="00E621B5" w:rsidRPr="00353FFA">
            <w:rPr>
              <w:rFonts w:ascii="Koop Office" w:hAnsi="Koop Office"/>
              <w:b/>
              <w:bCs/>
              <w:sz w:val="20"/>
            </w:rPr>
            <w:t>meu@jh.cz</w:t>
          </w:r>
          <w:r w:rsidRPr="00353FFA">
            <w:rPr>
              <w:rFonts w:ascii="Koop Office" w:hAnsi="Koop Office"/>
              <w:sz w:val="20"/>
            </w:rPr>
            <w:t xml:space="preserve">. </w:t>
          </w:r>
          <w:bookmarkStart w:id="6" w:name="_Hlk55566642"/>
          <w:r w:rsidRPr="00353FFA">
            <w:rPr>
              <w:rFonts w:ascii="Koop Office" w:hAnsi="Koop Office"/>
              <w:sz w:val="20"/>
            </w:rPr>
            <w:t>Pojistník</w:t>
          </w:r>
          <w:r w:rsidRPr="009841E4">
            <w:rPr>
              <w:rFonts w:ascii="Koop Office" w:hAnsi="Koop Office"/>
              <w:sz w:val="20"/>
            </w:rPr>
            <w:t xml:space="preserve"> současně prohlašuje, že tato e-mailová adresa je adresou platnou a funkční, a že tuto adresu pojistník, příp. pojišťovací makléř pravidelně k</w:t>
          </w:r>
          <w:r w:rsidR="00A974A1" w:rsidRPr="009841E4">
            <w:rPr>
              <w:rFonts w:ascii="Koop Office" w:hAnsi="Koop Office"/>
              <w:sz w:val="20"/>
            </w:rPr>
            <w:t> </w:t>
          </w:r>
          <w:r w:rsidRPr="009841E4">
            <w:rPr>
              <w:rFonts w:ascii="Koop Office" w:hAnsi="Koop Office"/>
              <w:sz w:val="20"/>
            </w:rPr>
            <w:t>elektronické komunikaci užívá. Jde-li o e-mailovou adresu makléře, pojistník prohlašuje, že mu pojišťovací makléř funkčnost adresy potvrdil.</w:t>
          </w:r>
        </w:p>
      </w:sdtContent>
    </w:sdt>
    <w:bookmarkEnd w:id="6" w:displacedByCustomXml="prev"/>
    <w:p w14:paraId="69A35904" w14:textId="13B2394E" w:rsidR="00184D5E" w:rsidRPr="009841E4" w:rsidRDefault="1703CC0D" w:rsidP="1703CC0D">
      <w:pPr>
        <w:pStyle w:val="Odstavecseseznamem"/>
        <w:numPr>
          <w:ilvl w:val="0"/>
          <w:numId w:val="18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>Je-li pojistník zastoupen zplnomocněným makléřem, bude veškerá komunikace probíhat mezi pojistitelem a makléřem, a to ve formě dle sjednaného způsobu v odst. 4 tohoto článku. Upomínka k zaplacení dlužného pojistného bude bez ohledu na toto ustanovení vždy zaslána pojistníkovi pojistitelem napřímo.</w:t>
      </w:r>
    </w:p>
    <w:p w14:paraId="514FA5F7" w14:textId="5909D7A9" w:rsidR="005A402C" w:rsidRPr="009841E4" w:rsidRDefault="1703CC0D" w:rsidP="1703CC0D">
      <w:pPr>
        <w:pStyle w:val="Nadpis2"/>
        <w:numPr>
          <w:ilvl w:val="0"/>
          <w:numId w:val="18"/>
        </w:numPr>
        <w:ind w:left="284" w:hanging="284"/>
        <w:jc w:val="both"/>
        <w:rPr>
          <w:rFonts w:ascii="Koop Office" w:hAnsi="Koop Office"/>
        </w:rPr>
      </w:pPr>
      <w:r w:rsidRPr="1703CC0D">
        <w:rPr>
          <w:rFonts w:ascii="Koop Office" w:hAnsi="Koop Office"/>
        </w:rPr>
        <w:t>V případě, že pojistník či pojistitel zjistí chybu při stanovení pojistného nebo chybu v předávaných datech, je povinen bez zbytečného odkladu, nejpozději však do jednoho kalendářního měsíce od zjištění chyby, resp. od jejího oznámení druhou smluvní stranou, chybu odstranit a vzájemné pohledávky vyrovnat.</w:t>
      </w:r>
    </w:p>
    <w:p w14:paraId="51C55579" w14:textId="25472E3B" w:rsidR="004C0327" w:rsidRDefault="1703CC0D" w:rsidP="00E621B5">
      <w:pPr>
        <w:pStyle w:val="Nadpis2"/>
        <w:numPr>
          <w:ilvl w:val="0"/>
          <w:numId w:val="18"/>
        </w:numPr>
        <w:ind w:left="284" w:hanging="284"/>
        <w:jc w:val="both"/>
        <w:rPr>
          <w:rFonts w:ascii="Koop Office" w:hAnsi="Koop Office"/>
        </w:rPr>
      </w:pPr>
      <w:r w:rsidRPr="004C0327">
        <w:rPr>
          <w:rFonts w:ascii="Koop Office" w:hAnsi="Koop Office"/>
        </w:rPr>
        <w:t>Pro vozidla se standardní sazbou pojistného se výše ročního pojistného za pojištění odpovědnosti stanoví pro každé jednotlivé vozidlo jako součin příslušné sazby pojištění odpovědnosti</w:t>
      </w:r>
      <w:r w:rsidR="00673C27">
        <w:rPr>
          <w:rFonts w:ascii="Koop Office" w:hAnsi="Koop Office"/>
        </w:rPr>
        <w:t xml:space="preserve"> a </w:t>
      </w:r>
      <w:r w:rsidRPr="004C0327">
        <w:rPr>
          <w:rFonts w:ascii="Koop Office" w:hAnsi="Koop Office"/>
        </w:rPr>
        <w:t>koeficientu za nestandardnost rizika</w:t>
      </w:r>
      <w:r w:rsidR="00E621B5">
        <w:rPr>
          <w:rFonts w:ascii="Koop Office" w:hAnsi="Koop Office"/>
        </w:rPr>
        <w:t>.</w:t>
      </w:r>
      <w:r w:rsidRPr="004C0327">
        <w:rPr>
          <w:rFonts w:ascii="Koop Office" w:hAnsi="Koop Office"/>
        </w:rPr>
        <w:t xml:space="preserve"> Výsledné pojistné se následně upraví případně stanovenou slevou/přirážkou. Sazby pojištění odpovědnosti pro jednotlivé druhy vozidel a hodnoty koeficientu za nestandardnost rizika jsou stanoveny v Příloze č. 2 Sazby pojištění odpovědnosti. </w:t>
      </w:r>
    </w:p>
    <w:p w14:paraId="514FA5F8" w14:textId="0C529695" w:rsidR="00B71B13" w:rsidRPr="004C0327" w:rsidRDefault="1703CC0D" w:rsidP="00E621B5">
      <w:pPr>
        <w:pStyle w:val="Nadpis2"/>
        <w:numPr>
          <w:ilvl w:val="0"/>
          <w:numId w:val="0"/>
        </w:numPr>
        <w:ind w:left="284"/>
        <w:jc w:val="both"/>
        <w:rPr>
          <w:rFonts w:ascii="Koop Office" w:hAnsi="Koop Office"/>
        </w:rPr>
      </w:pPr>
      <w:r w:rsidRPr="004C0327">
        <w:rPr>
          <w:rFonts w:ascii="Koop Office" w:hAnsi="Koop Office"/>
        </w:rPr>
        <w:t>Pro vozidla s fixní sazbou pojistného se výše ročního pojistného za pojištění odpovědnosti stanoví pro každé jednotlivé vozidlo ve výši této stanovené fixní sazby. Na fixní pojistné není uplatněna žádná obchodní sleva/ přirážka</w:t>
      </w:r>
      <w:r w:rsidR="00E621B5">
        <w:rPr>
          <w:rFonts w:ascii="Koop Office" w:hAnsi="Koop Office"/>
        </w:rPr>
        <w:t xml:space="preserve"> ani </w:t>
      </w:r>
      <w:r w:rsidRPr="004C0327">
        <w:rPr>
          <w:rFonts w:ascii="Koop Office" w:hAnsi="Koop Office"/>
        </w:rPr>
        <w:t xml:space="preserve">koeficient za nestandardnost rizika. Fixní sazby pojistného pro vybrané kategorie vozidel jsou stanoveny v čl. </w:t>
      </w:r>
      <w:r w:rsidR="00F566CB">
        <w:rPr>
          <w:rFonts w:ascii="Koop Office" w:hAnsi="Koop Office"/>
        </w:rPr>
        <w:t>I</w:t>
      </w:r>
      <w:r w:rsidRPr="004C0327">
        <w:rPr>
          <w:rFonts w:ascii="Koop Office" w:hAnsi="Koop Office"/>
        </w:rPr>
        <w:t xml:space="preserve">V.  </w:t>
      </w:r>
    </w:p>
    <w:p w14:paraId="59B2877C" w14:textId="5AF4557B" w:rsidR="00D217AB" w:rsidRDefault="00D217AB" w:rsidP="1703CC0D">
      <w:pPr>
        <w:pStyle w:val="Nadpis2"/>
        <w:numPr>
          <w:ilvl w:val="0"/>
          <w:numId w:val="18"/>
        </w:numPr>
        <w:jc w:val="both"/>
        <w:rPr>
          <w:rFonts w:ascii="Koop Office" w:hAnsi="Koop Office"/>
        </w:rPr>
      </w:pPr>
      <w:bookmarkStart w:id="7" w:name="_Hlk75256602"/>
      <w:r w:rsidRPr="001C0BA3">
        <w:rPr>
          <w:rFonts w:ascii="Koop Office" w:hAnsi="Koop Office"/>
        </w:rPr>
        <w:t xml:space="preserve">Pojistník je </w:t>
      </w:r>
      <w:r>
        <w:rPr>
          <w:rFonts w:ascii="Koop Office" w:hAnsi="Koop Office"/>
        </w:rPr>
        <w:t xml:space="preserve">povinen platit pojistné ve výši a ke dni splatnosti stanovených v předpisech pojistného na účet    </w:t>
      </w:r>
      <w:sdt>
        <w:sdtPr>
          <w:rPr>
            <w:rFonts w:ascii="Koop Office" w:hAnsi="Koop Office"/>
          </w:rPr>
          <w:alias w:val="VYBERTE ČÍSLO ÚČTU KOOP/MAKLÉŘE"/>
          <w:tag w:val="VYBERTE ČÍSLO ÚČTU KOOP/MAKLÉŘE"/>
          <w:id w:val="1699121633"/>
          <w:placeholder>
            <w:docPart w:val="B12FA647EB5548F8AC06C5F4B8BC58E7"/>
          </w:placeholder>
          <w15:color w:val="FF0000"/>
          <w:dropDownList>
            <w:listItem w:displayText="VYBERTE ČÍSLO ÚČTU KOOP/MAKLÉŘE " w:value="VYBERTE ČÍSLO ÚČTU KOOP/MAKLÉŘE "/>
            <w:listItem w:displayText="pojistitele č. 2226222/0800 vedený u Česká spořitelna, a.s.," w:value="pojistitele č. 2226222/0800 vedený u Česká spořitelna, a.s.,"/>
            <w:listItem w:displayText="pojišťovacího makléře (zplnomocněného k přijímání pojistného) uvedený u identifikačních údajů pojišťovacího makléře v úvodu této pojistné smlouvy," w:value="pojišťovacího makléře (zplnomocněného k přijímání pojistného) uvedený u identifikačních údajů pojišťovacího makléře v úvodu této pojistné smlouvy,"/>
          </w:dropDownList>
        </w:sdtPr>
        <w:sdtEndPr>
          <w:rPr>
            <w:b/>
            <w:bCs/>
            <w:color w:val="FF0000"/>
          </w:rPr>
        </w:sdtEndPr>
        <w:sdtContent>
          <w:r w:rsidR="009A4EE2">
            <w:rPr>
              <w:rFonts w:ascii="Koop Office" w:hAnsi="Koop Office"/>
            </w:rPr>
            <w:t>pojistitele č. 2226222/0800 vedený u Česká spořitelna, a.s.,</w:t>
          </w:r>
        </w:sdtContent>
      </w:sdt>
      <w:r>
        <w:rPr>
          <w:rFonts w:ascii="Koop Office" w:hAnsi="Koop Office"/>
          <w:b/>
          <w:bCs/>
          <w:color w:val="FF0000"/>
        </w:rPr>
        <w:t xml:space="preserve">  </w:t>
      </w:r>
      <w:r>
        <w:rPr>
          <w:rFonts w:ascii="Koop Office" w:hAnsi="Koop Office"/>
        </w:rPr>
        <w:t xml:space="preserve">variabilní symbol: </w:t>
      </w:r>
      <w:sdt>
        <w:sdtPr>
          <w:rPr>
            <w:rFonts w:ascii="Koop Office" w:hAnsi="Koop Office" w:cs="Arial"/>
            <w:b/>
          </w:rPr>
          <w:id w:val="1374416848"/>
          <w:placeholder>
            <w:docPart w:val="F5E87F4E1E24491998A88A37A266FBE4"/>
          </w:placeholder>
          <w:text/>
        </w:sdtPr>
        <w:sdtEndPr/>
        <w:sdtContent>
          <w:r w:rsidR="009C6F4A">
            <w:rPr>
              <w:rFonts w:ascii="Koop Office" w:hAnsi="Koop Office" w:cs="Arial"/>
              <w:b/>
            </w:rPr>
            <w:t>6667400</w:t>
          </w:r>
          <w:r w:rsidR="00863828">
            <w:rPr>
              <w:rFonts w:ascii="Koop Office" w:hAnsi="Koop Office" w:cs="Arial"/>
              <w:b/>
            </w:rPr>
            <w:t>345</w:t>
          </w:r>
        </w:sdtContent>
      </w:sdt>
      <w:r w:rsidRPr="1703CC0D">
        <w:rPr>
          <w:rFonts w:ascii="Koop Office" w:hAnsi="Koop Office" w:cs="Arial"/>
        </w:rPr>
        <w:t xml:space="preserve">, </w:t>
      </w:r>
      <w:r>
        <w:rPr>
          <w:rFonts w:ascii="Koop Office" w:hAnsi="Koop Office"/>
        </w:rPr>
        <w:t>konstantní symbol 3558.</w:t>
      </w:r>
      <w:bookmarkEnd w:id="7"/>
    </w:p>
    <w:p w14:paraId="514FA5FE" w14:textId="181E33B6" w:rsidR="00B269F2" w:rsidRPr="009841E4" w:rsidRDefault="1703CC0D" w:rsidP="1703CC0D">
      <w:pPr>
        <w:pStyle w:val="Nadpis2"/>
        <w:numPr>
          <w:ilvl w:val="0"/>
          <w:numId w:val="18"/>
        </w:numPr>
        <w:jc w:val="both"/>
        <w:rPr>
          <w:rFonts w:ascii="Koop Office" w:hAnsi="Koop Office"/>
        </w:rPr>
      </w:pPr>
      <w:r w:rsidRPr="1703CC0D">
        <w:rPr>
          <w:rFonts w:ascii="Koop Office" w:hAnsi="Koop Office"/>
        </w:rPr>
        <w:t xml:space="preserve">Pojistné se považuje za uhrazené okamžikem připsání v plné výši na bankovní účet dle předchozího odstavce. </w:t>
      </w:r>
    </w:p>
    <w:p w14:paraId="514FA600" w14:textId="554BD7FB" w:rsidR="00113E2A" w:rsidRPr="009841E4" w:rsidRDefault="1703CC0D" w:rsidP="1703CC0D">
      <w:pPr>
        <w:pStyle w:val="Nadpis2"/>
        <w:numPr>
          <w:ilvl w:val="0"/>
          <w:numId w:val="18"/>
        </w:numPr>
        <w:jc w:val="both"/>
        <w:rPr>
          <w:rFonts w:ascii="Koop Office" w:hAnsi="Koop Office"/>
        </w:rPr>
      </w:pPr>
      <w:r w:rsidRPr="1703CC0D">
        <w:rPr>
          <w:rFonts w:ascii="Koop Office" w:hAnsi="Koop Office"/>
        </w:rPr>
        <w:t>Z uhrazeného pojistného na pojištění odpovědnosti odvádí pojistitel 3 % v souladu se zákonem POV do Fondu zábrany škod spravovaného Českou kanceláří pojistitelů. Prostředky fondu slouží především k úhradě nákladů na pořízení techniky a věcných prostředků potřebných pro činnost integrovaného záchranného systému.</w:t>
      </w:r>
    </w:p>
    <w:p w14:paraId="514FA601" w14:textId="50B47E40" w:rsidR="00113E2A" w:rsidRDefault="00113E2A">
      <w:pPr>
        <w:rPr>
          <w:rFonts w:ascii="Koop Office" w:hAnsi="Koop Office"/>
          <w:sz w:val="20"/>
        </w:rPr>
      </w:pPr>
    </w:p>
    <w:p w14:paraId="375C36B7" w14:textId="77777777" w:rsidR="00306AD9" w:rsidRPr="009841E4" w:rsidRDefault="00306AD9">
      <w:pPr>
        <w:rPr>
          <w:rFonts w:ascii="Koop Office" w:hAnsi="Koop Office"/>
          <w:sz w:val="20"/>
        </w:rPr>
      </w:pPr>
    </w:p>
    <w:p w14:paraId="3EE0BA1F" w14:textId="3C8B39CE" w:rsidR="00D67347" w:rsidRPr="009841E4" w:rsidRDefault="1703CC0D" w:rsidP="1703CC0D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bCs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>Článek VI.</w:t>
      </w:r>
    </w:p>
    <w:p w14:paraId="4E511AEA" w14:textId="77777777" w:rsidR="00D67347" w:rsidRPr="009841E4" w:rsidRDefault="1703CC0D" w:rsidP="1703CC0D">
      <w:pPr>
        <w:keepNext/>
        <w:tabs>
          <w:tab w:val="left" w:pos="-720"/>
        </w:tabs>
        <w:ind w:left="644"/>
        <w:jc w:val="center"/>
        <w:rPr>
          <w:rFonts w:ascii="Koop Office" w:hAnsi="Koop Office"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>Roční pojistné za sjednaná pojištění a první dílčí předpis pojistného</w:t>
      </w:r>
    </w:p>
    <w:p w14:paraId="1882732E" w14:textId="77777777" w:rsidR="00D67347" w:rsidRPr="009841E4" w:rsidRDefault="00D67347" w:rsidP="00D67347">
      <w:pPr>
        <w:keepNext/>
        <w:tabs>
          <w:tab w:val="left" w:pos="-720"/>
        </w:tabs>
        <w:ind w:left="644"/>
        <w:jc w:val="center"/>
        <w:rPr>
          <w:rFonts w:ascii="Koop Office" w:hAnsi="Koop Office"/>
        </w:rPr>
      </w:pPr>
    </w:p>
    <w:p w14:paraId="5F895BF7" w14:textId="77777777" w:rsidR="00D67347" w:rsidRPr="009841E4" w:rsidRDefault="1703CC0D" w:rsidP="1703CC0D">
      <w:pPr>
        <w:pStyle w:val="Nadpis1"/>
        <w:spacing w:before="0"/>
        <w:jc w:val="both"/>
        <w:rPr>
          <w:rFonts w:ascii="Koop Office" w:hAnsi="Koop Office"/>
          <w:b w:val="0"/>
          <w:sz w:val="22"/>
          <w:szCs w:val="22"/>
          <w:u w:val="none"/>
        </w:rPr>
      </w:pPr>
      <w:r w:rsidRPr="1703CC0D">
        <w:rPr>
          <w:rFonts w:ascii="Koop Office" w:hAnsi="Koop Office"/>
          <w:sz w:val="22"/>
          <w:szCs w:val="22"/>
        </w:rPr>
        <w:t>Pojistné za vozidla v příloze č. 1</w:t>
      </w:r>
    </w:p>
    <w:p w14:paraId="3399EBAC" w14:textId="77777777" w:rsidR="00D67347" w:rsidRPr="009841E4" w:rsidRDefault="00D67347" w:rsidP="00D67347">
      <w:pPr>
        <w:tabs>
          <w:tab w:val="num" w:pos="284"/>
          <w:tab w:val="right" w:leader="dot" w:pos="9639"/>
        </w:tabs>
        <w:ind w:left="284" w:right="-1"/>
        <w:jc w:val="both"/>
        <w:rPr>
          <w:rFonts w:ascii="Koop Office" w:hAnsi="Koop Office" w:cs="Arial"/>
          <w:b/>
          <w:bCs/>
          <w:sz w:val="20"/>
        </w:rPr>
      </w:pPr>
    </w:p>
    <w:sdt>
      <w:sdtPr>
        <w:rPr>
          <w:rFonts w:ascii="Koop Office" w:hAnsi="Koop Office" w:cs="Arial"/>
          <w:b/>
          <w:bCs/>
          <w:sz w:val="20"/>
        </w:rPr>
        <w:id w:val="2110229459"/>
        <w:placeholder>
          <w:docPart w:val="896B6789818A4CA78672A906DB4BDBD5"/>
        </w:placeholder>
      </w:sdtPr>
      <w:sdtEndPr>
        <w:rPr>
          <w:b w:val="0"/>
          <w:bCs w:val="0"/>
        </w:rPr>
      </w:sdtEndPr>
      <w:sdtContent>
        <w:p w14:paraId="32F2F044" w14:textId="77777777" w:rsidR="00D67347" w:rsidRPr="009841E4" w:rsidRDefault="00D67347" w:rsidP="00D67347">
          <w:pPr>
            <w:pStyle w:val="Odstavecseseznamem"/>
            <w:numPr>
              <w:ilvl w:val="0"/>
              <w:numId w:val="16"/>
            </w:numPr>
            <w:tabs>
              <w:tab w:val="num" w:pos="567"/>
              <w:tab w:val="right" w:leader="dot" w:pos="9639"/>
            </w:tabs>
            <w:ind w:left="426" w:right="-1" w:hanging="426"/>
            <w:jc w:val="both"/>
            <w:rPr>
              <w:rFonts w:ascii="Koop Office" w:hAnsi="Koop Office" w:cs="Arial"/>
              <w:b/>
              <w:bCs/>
              <w:sz w:val="20"/>
            </w:rPr>
          </w:pPr>
          <w:r w:rsidRPr="009841E4">
            <w:rPr>
              <w:rFonts w:ascii="Koop Office" w:hAnsi="Koop Office" w:cs="Arial"/>
              <w:b/>
              <w:bCs/>
              <w:sz w:val="20"/>
            </w:rPr>
            <w:t xml:space="preserve">Pojištění odpovědnosti za újmu způsobenou provozem vozidla  </w:t>
          </w:r>
        </w:p>
        <w:p w14:paraId="2CF81ED2" w14:textId="7729F0F2" w:rsidR="00D67347" w:rsidRPr="009841E4" w:rsidRDefault="00D67347" w:rsidP="00D67347">
          <w:pPr>
            <w:tabs>
              <w:tab w:val="right" w:leader="dot" w:pos="9496"/>
            </w:tabs>
            <w:ind w:left="426" w:hanging="426"/>
            <w:jc w:val="both"/>
            <w:rPr>
              <w:rFonts w:ascii="Koop Office" w:hAnsi="Koop Office" w:cs="Arial"/>
              <w:sz w:val="20"/>
            </w:rPr>
          </w:pPr>
          <w:r w:rsidRPr="009841E4">
            <w:rPr>
              <w:rFonts w:ascii="Koop Office" w:hAnsi="Koop Office" w:cs="Arial"/>
              <w:sz w:val="20"/>
            </w:rPr>
            <w:tab/>
            <w:t>Roční pojistné</w:t>
          </w:r>
          <w:r w:rsidRPr="009841E4">
            <w:rPr>
              <w:rFonts w:ascii="Koop Office" w:hAnsi="Koop Office" w:cs="Arial"/>
              <w:sz w:val="20"/>
            </w:rPr>
            <w:tab/>
          </w:r>
          <w:r w:rsidR="00353FFA">
            <w:rPr>
              <w:rFonts w:ascii="Koop Office" w:hAnsi="Koop Office" w:cs="Arial"/>
              <w:sz w:val="20"/>
            </w:rPr>
            <w:t xml:space="preserve"> 71 616</w:t>
          </w:r>
          <w:r w:rsidRPr="009841E4">
            <w:rPr>
              <w:rFonts w:ascii="Koop Office" w:hAnsi="Koop Office" w:cs="Arial"/>
              <w:sz w:val="20"/>
            </w:rPr>
            <w:t xml:space="preserve"> Kč</w:t>
          </w:r>
        </w:p>
        <w:p w14:paraId="249A475A" w14:textId="626E48A0" w:rsidR="00E621B5" w:rsidRDefault="00E621B5" w:rsidP="00E621B5">
          <w:pPr>
            <w:tabs>
              <w:tab w:val="right" w:leader="dot" w:pos="9496"/>
            </w:tabs>
            <w:ind w:left="426" w:hanging="285"/>
            <w:jc w:val="both"/>
            <w:rPr>
              <w:rFonts w:ascii="Koop Office" w:hAnsi="Koop Office" w:cs="Arial"/>
              <w:sz w:val="20"/>
            </w:rPr>
          </w:pPr>
          <w:r>
            <w:rPr>
              <w:rFonts w:ascii="Koop Office" w:hAnsi="Koop Office" w:cs="Arial"/>
              <w:sz w:val="20"/>
            </w:rPr>
            <w:tab/>
            <w:t xml:space="preserve">Roční pojistné po slevě </w:t>
          </w:r>
          <w:r w:rsidR="00353FFA">
            <w:rPr>
              <w:rFonts w:ascii="Koop Office" w:hAnsi="Koop Office" w:cs="Arial"/>
              <w:sz w:val="20"/>
            </w:rPr>
            <w:t>46</w:t>
          </w:r>
          <w:r>
            <w:rPr>
              <w:rFonts w:ascii="Koop Office" w:hAnsi="Koop Office" w:cs="Arial"/>
              <w:sz w:val="20"/>
            </w:rPr>
            <w:t xml:space="preserve"> % </w:t>
          </w:r>
          <w:r>
            <w:rPr>
              <w:rFonts w:ascii="Koop Office" w:hAnsi="Koop Office" w:cs="Arial"/>
              <w:sz w:val="20"/>
            </w:rPr>
            <w:tab/>
          </w:r>
          <w:r w:rsidR="00353FFA">
            <w:rPr>
              <w:rFonts w:ascii="Koop Office" w:hAnsi="Koop Office" w:cs="Arial"/>
              <w:sz w:val="20"/>
            </w:rPr>
            <w:t xml:space="preserve"> 38 672</w:t>
          </w:r>
          <w:r>
            <w:rPr>
              <w:rFonts w:ascii="Koop Office" w:hAnsi="Koop Office" w:cs="Arial"/>
              <w:sz w:val="20"/>
            </w:rPr>
            <w:t xml:space="preserve"> Kč</w:t>
          </w:r>
        </w:p>
        <w:p w14:paraId="0BDCA35F" w14:textId="3CB7C2A2" w:rsidR="00D67347" w:rsidRPr="009841E4" w:rsidRDefault="00863828" w:rsidP="00D67347">
          <w:pPr>
            <w:tabs>
              <w:tab w:val="num" w:pos="426"/>
              <w:tab w:val="right" w:leader="dot" w:pos="9496"/>
            </w:tabs>
            <w:ind w:left="567"/>
            <w:jc w:val="both"/>
            <w:rPr>
              <w:rFonts w:ascii="Koop Office" w:hAnsi="Koop Office" w:cs="Arial"/>
              <w:sz w:val="20"/>
            </w:rPr>
          </w:pPr>
        </w:p>
      </w:sdtContent>
    </w:sdt>
    <w:p w14:paraId="0F8C15C2" w14:textId="0C2B68FB" w:rsidR="00E621B5" w:rsidRDefault="00E621B5" w:rsidP="001B484C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</w:p>
    <w:p w14:paraId="07AA9A53" w14:textId="36E632B1" w:rsidR="00E621B5" w:rsidRDefault="00E621B5" w:rsidP="00E621B5">
      <w:pPr>
        <w:tabs>
          <w:tab w:val="right" w:leader="dot" w:pos="9496"/>
        </w:tabs>
        <w:ind w:left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Celkové roční pojistné po uplatnění slev zaokrouhleno čtvrtletní platbou činí </w:t>
      </w:r>
      <w:r>
        <w:rPr>
          <w:rFonts w:ascii="Koop Office" w:hAnsi="Koop Office" w:cs="Arial"/>
          <w:sz w:val="20"/>
        </w:rPr>
        <w:tab/>
      </w:r>
      <w:r w:rsidR="00353FFA">
        <w:rPr>
          <w:rFonts w:ascii="Koop Office" w:hAnsi="Koop Office" w:cs="Arial"/>
          <w:sz w:val="20"/>
        </w:rPr>
        <w:t>38 672</w:t>
      </w:r>
      <w:r>
        <w:rPr>
          <w:rFonts w:ascii="Koop Office" w:hAnsi="Koop Office" w:cs="Arial"/>
          <w:sz w:val="20"/>
        </w:rPr>
        <w:t xml:space="preserve"> Kč</w:t>
      </w:r>
    </w:p>
    <w:p w14:paraId="3E2D8E0F" w14:textId="3B591BE6" w:rsidR="00C85130" w:rsidRPr="00F951A0" w:rsidRDefault="00C85130" w:rsidP="00E621B5">
      <w:pPr>
        <w:tabs>
          <w:tab w:val="right" w:leader="dot" w:pos="9496"/>
        </w:tabs>
        <w:ind w:left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Předpis pojistného za první </w:t>
      </w:r>
      <w:proofErr w:type="spellStart"/>
      <w:r>
        <w:rPr>
          <w:rFonts w:ascii="Koop Office" w:hAnsi="Koop Office" w:cs="Arial"/>
          <w:sz w:val="20"/>
        </w:rPr>
        <w:t>pojsitné</w:t>
      </w:r>
      <w:proofErr w:type="spellEnd"/>
      <w:r>
        <w:rPr>
          <w:rFonts w:ascii="Koop Office" w:hAnsi="Koop Office" w:cs="Arial"/>
          <w:sz w:val="20"/>
        </w:rPr>
        <w:t xml:space="preserve"> období po uplatnění slev činí: </w:t>
      </w:r>
      <w:r>
        <w:rPr>
          <w:rFonts w:ascii="Koop Office" w:hAnsi="Koop Office" w:cs="Arial"/>
          <w:sz w:val="20"/>
        </w:rPr>
        <w:tab/>
        <w:t>9 668 Kč</w:t>
      </w:r>
    </w:p>
    <w:p w14:paraId="5481D75F" w14:textId="77777777" w:rsidR="00673C27" w:rsidRPr="00673C27" w:rsidRDefault="00673C27" w:rsidP="1703CC0D">
      <w:pPr>
        <w:keepNext/>
        <w:tabs>
          <w:tab w:val="left" w:pos="-1701"/>
        </w:tabs>
        <w:jc w:val="center"/>
        <w:rPr>
          <w:rFonts w:ascii="Koop Office" w:hAnsi="Koop Office" w:cs="Arial"/>
          <w:color w:val="000000" w:themeColor="text1"/>
          <w:sz w:val="20"/>
        </w:rPr>
      </w:pPr>
    </w:p>
    <w:p w14:paraId="183B375C" w14:textId="77777777" w:rsidR="00673C27" w:rsidRPr="00673C27" w:rsidRDefault="00673C27" w:rsidP="1703CC0D">
      <w:pPr>
        <w:keepNext/>
        <w:tabs>
          <w:tab w:val="left" w:pos="-1701"/>
        </w:tabs>
        <w:jc w:val="center"/>
        <w:rPr>
          <w:rFonts w:ascii="Koop Office" w:hAnsi="Koop Office" w:cs="Arial"/>
          <w:color w:val="000000" w:themeColor="text1"/>
          <w:sz w:val="20"/>
        </w:rPr>
      </w:pPr>
    </w:p>
    <w:p w14:paraId="514FA630" w14:textId="143033AD" w:rsidR="00FD1140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Článek VII.</w:t>
      </w:r>
    </w:p>
    <w:p w14:paraId="514FA631" w14:textId="77777777" w:rsidR="00FD1140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Hlášení škodných událostí</w:t>
      </w:r>
    </w:p>
    <w:bookmarkEnd w:id="3"/>
    <w:p w14:paraId="514FA632" w14:textId="77777777" w:rsidR="00C46913" w:rsidRPr="009841E4" w:rsidRDefault="00C46913" w:rsidP="00C70D53">
      <w:pPr>
        <w:numPr>
          <w:ilvl w:val="12"/>
          <w:numId w:val="0"/>
        </w:numPr>
        <w:jc w:val="both"/>
        <w:rPr>
          <w:rFonts w:ascii="Koop Office" w:hAnsi="Koop Office"/>
          <w:b/>
          <w:sz w:val="20"/>
        </w:rPr>
      </w:pPr>
    </w:p>
    <w:p w14:paraId="514FA633" w14:textId="77777777" w:rsidR="00111F25" w:rsidRPr="009841E4" w:rsidRDefault="1703CC0D" w:rsidP="1703CC0D">
      <w:pPr>
        <w:pStyle w:val="slovn"/>
        <w:spacing w:before="0"/>
        <w:ind w:left="360" w:hanging="360"/>
        <w:rPr>
          <w:sz w:val="20"/>
          <w:szCs w:val="20"/>
        </w:rPr>
      </w:pPr>
      <w:r w:rsidRPr="1703CC0D">
        <w:rPr>
          <w:sz w:val="20"/>
          <w:szCs w:val="20"/>
        </w:rPr>
        <w:t>Škodnou událost lze oznámit:</w:t>
      </w:r>
    </w:p>
    <w:p w14:paraId="514FA634" w14:textId="148F17B7" w:rsidR="0020412A" w:rsidRPr="009841E4" w:rsidRDefault="1703CC0D" w:rsidP="1703CC0D">
      <w:pPr>
        <w:pStyle w:val="slovn"/>
        <w:numPr>
          <w:ilvl w:val="0"/>
          <w:numId w:val="8"/>
        </w:numPr>
        <w:ind w:left="360"/>
        <w:rPr>
          <w:sz w:val="20"/>
          <w:szCs w:val="20"/>
        </w:rPr>
      </w:pPr>
      <w:r w:rsidRPr="1703CC0D">
        <w:rPr>
          <w:sz w:val="20"/>
          <w:szCs w:val="20"/>
        </w:rPr>
        <w:t>telefonicky prostřednictvím linky pojistitele č. 957 105 105 nebo elektronicky prostřednictvím www.koop.cz</w:t>
      </w:r>
      <w:r w:rsidRPr="1703CC0D">
        <w:rPr>
          <w:rFonts w:ascii="Cambria" w:hAnsi="Cambria" w:cs="Cambria"/>
          <w:sz w:val="20"/>
          <w:szCs w:val="20"/>
        </w:rPr>
        <w:t>;</w:t>
      </w:r>
    </w:p>
    <w:p w14:paraId="514FA635" w14:textId="1887DBC7" w:rsidR="0020412A" w:rsidRPr="009841E4" w:rsidRDefault="1703CC0D" w:rsidP="1703CC0D">
      <w:pPr>
        <w:pStyle w:val="slovn"/>
        <w:numPr>
          <w:ilvl w:val="0"/>
          <w:numId w:val="8"/>
        </w:numPr>
        <w:ind w:left="360"/>
        <w:rPr>
          <w:sz w:val="20"/>
          <w:szCs w:val="20"/>
        </w:rPr>
      </w:pPr>
      <w:r w:rsidRPr="1703CC0D">
        <w:rPr>
          <w:sz w:val="20"/>
          <w:szCs w:val="20"/>
        </w:rPr>
        <w:t>osobně na kterémkoli obchodním místě pojistitele</w:t>
      </w:r>
      <w:r w:rsidRPr="1703CC0D">
        <w:rPr>
          <w:rFonts w:ascii="Cambria" w:hAnsi="Cambria" w:cs="Cambria"/>
          <w:sz w:val="20"/>
          <w:szCs w:val="20"/>
        </w:rPr>
        <w:t>;</w:t>
      </w:r>
    </w:p>
    <w:p w14:paraId="514FA63F" w14:textId="617E03D7" w:rsidR="004F4944" w:rsidRPr="009841E4" w:rsidRDefault="1703CC0D" w:rsidP="1703CC0D">
      <w:pPr>
        <w:pStyle w:val="slovn"/>
        <w:numPr>
          <w:ilvl w:val="0"/>
          <w:numId w:val="8"/>
        </w:numPr>
        <w:ind w:left="360"/>
        <w:rPr>
          <w:rStyle w:val="Hypertextovodkaz"/>
          <w:color w:val="auto"/>
          <w:sz w:val="20"/>
          <w:szCs w:val="20"/>
          <w:u w:val="none"/>
        </w:rPr>
      </w:pPr>
      <w:r w:rsidRPr="1703CC0D">
        <w:rPr>
          <w:sz w:val="20"/>
          <w:szCs w:val="20"/>
        </w:rPr>
        <w:lastRenderedPageBreak/>
        <w:t>písemně na adresu: Kooperativa pojišťovna, a.s., Vienna Insurance Group</w:t>
      </w:r>
      <w:r w:rsidRPr="1703CC0D">
        <w:rPr>
          <w:rFonts w:ascii="Cambria" w:hAnsi="Cambria" w:cs="Cambria"/>
          <w:sz w:val="20"/>
          <w:szCs w:val="20"/>
        </w:rPr>
        <w:t>;</w:t>
      </w:r>
      <w:r w:rsidRPr="1703CC0D">
        <w:rPr>
          <w:sz w:val="20"/>
          <w:szCs w:val="20"/>
        </w:rPr>
        <w:t xml:space="preserve"> Centrum z</w:t>
      </w:r>
      <w:r w:rsidRPr="1703CC0D">
        <w:rPr>
          <w:rFonts w:cs="Koop Office"/>
          <w:sz w:val="20"/>
          <w:szCs w:val="20"/>
        </w:rPr>
        <w:t>á</w:t>
      </w:r>
      <w:r w:rsidRPr="1703CC0D">
        <w:rPr>
          <w:sz w:val="20"/>
          <w:szCs w:val="20"/>
        </w:rPr>
        <w:t>kaznick</w:t>
      </w:r>
      <w:r w:rsidRPr="1703CC0D">
        <w:rPr>
          <w:rFonts w:cs="Koop Office"/>
          <w:sz w:val="20"/>
          <w:szCs w:val="20"/>
        </w:rPr>
        <w:t>é</w:t>
      </w:r>
      <w:r w:rsidRPr="1703CC0D">
        <w:rPr>
          <w:sz w:val="20"/>
          <w:szCs w:val="20"/>
        </w:rPr>
        <w:t xml:space="preserve"> podpory, Brn</w:t>
      </w:r>
      <w:r w:rsidRPr="1703CC0D">
        <w:rPr>
          <w:rFonts w:cs="Koop Office"/>
          <w:sz w:val="20"/>
          <w:szCs w:val="20"/>
        </w:rPr>
        <w:t>ě</w:t>
      </w:r>
      <w:r w:rsidRPr="1703CC0D">
        <w:rPr>
          <w:sz w:val="20"/>
          <w:szCs w:val="20"/>
        </w:rPr>
        <w:t>nsk</w:t>
      </w:r>
      <w:r w:rsidRPr="1703CC0D">
        <w:rPr>
          <w:rFonts w:cs="Koop Office"/>
          <w:sz w:val="20"/>
          <w:szCs w:val="20"/>
        </w:rPr>
        <w:t>á</w:t>
      </w:r>
      <w:r w:rsidRPr="1703CC0D">
        <w:rPr>
          <w:sz w:val="20"/>
          <w:szCs w:val="20"/>
        </w:rPr>
        <w:t xml:space="preserve"> 634, 664 42 Modřice.</w:t>
      </w:r>
    </w:p>
    <w:p w14:paraId="17B75114" w14:textId="77777777" w:rsidR="00285CDE" w:rsidRPr="00306AD9" w:rsidRDefault="00285CDE" w:rsidP="008B6B61">
      <w:pPr>
        <w:pStyle w:val="Zkladntext320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14:paraId="39B5F6B9" w14:textId="77777777" w:rsidR="00906B5F" w:rsidRPr="00306AD9" w:rsidRDefault="00906B5F" w:rsidP="007E0F14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</w:p>
    <w:p w14:paraId="514FA64E" w14:textId="58D0B334" w:rsidR="00A01AA4" w:rsidRPr="009841E4" w:rsidRDefault="1703CC0D" w:rsidP="1703CC0D">
      <w:pPr>
        <w:jc w:val="center"/>
        <w:rPr>
          <w:rFonts w:ascii="Koop Office" w:hAnsi="Koop Office" w:cs="Arial"/>
          <w:b/>
          <w:bCs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 xml:space="preserve">Článek </w:t>
      </w:r>
      <w:r w:rsidR="00F566CB">
        <w:rPr>
          <w:rFonts w:ascii="Koop Office" w:hAnsi="Koop Office" w:cs="Arial"/>
          <w:b/>
          <w:bCs/>
          <w:sz w:val="22"/>
          <w:szCs w:val="22"/>
        </w:rPr>
        <w:t>VIII</w:t>
      </w:r>
      <w:r w:rsidRPr="1703CC0D">
        <w:rPr>
          <w:rFonts w:ascii="Koop Office" w:hAnsi="Koop Office" w:cs="Arial"/>
          <w:b/>
          <w:bCs/>
          <w:sz w:val="22"/>
          <w:szCs w:val="22"/>
        </w:rPr>
        <w:t>.</w:t>
      </w:r>
    </w:p>
    <w:p w14:paraId="514FA64F" w14:textId="0986D93B" w:rsidR="00A01AA4" w:rsidRDefault="1703CC0D" w:rsidP="1703CC0D">
      <w:pPr>
        <w:jc w:val="center"/>
        <w:rPr>
          <w:rFonts w:ascii="Koop Office" w:hAnsi="Koop Office" w:cs="Arial"/>
          <w:b/>
          <w:bCs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>Prohlášení pojistníka</w:t>
      </w:r>
    </w:p>
    <w:p w14:paraId="15486C6D" w14:textId="77777777" w:rsidR="001C5B17" w:rsidRPr="001C5B17" w:rsidRDefault="001C5B17" w:rsidP="00C46913">
      <w:pPr>
        <w:jc w:val="center"/>
        <w:rPr>
          <w:rFonts w:ascii="Koop Office" w:hAnsi="Koop Office" w:cs="Arial"/>
          <w:b/>
          <w:sz w:val="20"/>
        </w:rPr>
      </w:pPr>
    </w:p>
    <w:p w14:paraId="514FA650" w14:textId="77777777" w:rsidR="00A01AA4" w:rsidRPr="009841E4" w:rsidRDefault="1703CC0D" w:rsidP="1703CC0D">
      <w:pPr>
        <w:numPr>
          <w:ilvl w:val="0"/>
          <w:numId w:val="7"/>
        </w:num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Pojistník prohlašuje, že:</w:t>
      </w:r>
    </w:p>
    <w:p w14:paraId="514FA652" w14:textId="77777777" w:rsidR="00A01AA4" w:rsidRPr="009841E4" w:rsidRDefault="1703CC0D" w:rsidP="1703CC0D">
      <w:pPr>
        <w:numPr>
          <w:ilvl w:val="1"/>
          <w:numId w:val="6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věci nebo jiné hodnoty pojistného zájmu pojištěné touto pojistnou smlouvou nejsou pojištěny proti stejným nebezpečím u jiné pojišťovny, pokud neoznámil pojistiteli, že má k určitým vozidlům uzavřeno pojištění proti stejným nebezpečím u jiné pojišťovny a neuvedl rozsah takového pojištění (hranice pojistného plnění apod.) v příloze této pojistné smlouvy;</w:t>
      </w:r>
    </w:p>
    <w:p w14:paraId="514FA654" w14:textId="77777777" w:rsidR="00A01AA4" w:rsidRPr="009841E4" w:rsidRDefault="1703CC0D" w:rsidP="1703CC0D">
      <w:pPr>
        <w:numPr>
          <w:ilvl w:val="1"/>
          <w:numId w:val="6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všechny údaje uvedené v této pojistné smlouvě odpovídají skutečnosti a bere na vědomí, že je povinen všechny případné změny nastalé za trvání pojištění bez zbytečného odkladu pojistiteli oznámit;</w:t>
      </w:r>
    </w:p>
    <w:p w14:paraId="514FA656" w14:textId="77777777" w:rsidR="00E43210" w:rsidRPr="009841E4" w:rsidRDefault="1703CC0D" w:rsidP="1703CC0D">
      <w:pPr>
        <w:numPr>
          <w:ilvl w:val="1"/>
          <w:numId w:val="6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těchto údajů;</w:t>
      </w:r>
    </w:p>
    <w:p w14:paraId="514FA658" w14:textId="77777777" w:rsidR="001B3E3A" w:rsidRPr="009841E4" w:rsidRDefault="1703CC0D" w:rsidP="1703CC0D">
      <w:pPr>
        <w:numPr>
          <w:ilvl w:val="1"/>
          <w:numId w:val="6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před uzavřením pojistné smlouvy mu byly oznámeny informace v souladu s ustanovením § 2760 občanského zákoníku;</w:t>
      </w:r>
    </w:p>
    <w:p w14:paraId="514FA660" w14:textId="77777777" w:rsidR="00A01AA4" w:rsidRPr="009841E4" w:rsidRDefault="1703CC0D" w:rsidP="1703CC0D">
      <w:pPr>
        <w:numPr>
          <w:ilvl w:val="0"/>
          <w:numId w:val="7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/>
          <w:sz w:val="20"/>
        </w:rPr>
        <w:t xml:space="preserve">Pojistník potvrzuje, že před uzavřením pojistné smlouvy převzal v listinné nebo, s jeho souhlasem, v jiné textové podobě (např. na trvalém nosiči dat) </w:t>
      </w:r>
      <w:r w:rsidRPr="1703CC0D">
        <w:rPr>
          <w:rFonts w:ascii="Koop Office" w:hAnsi="Koop Office"/>
          <w:b/>
          <w:bCs/>
          <w:sz w:val="20"/>
        </w:rPr>
        <w:t>Informace pro klienta</w:t>
      </w:r>
      <w:r w:rsidRPr="1703CC0D">
        <w:rPr>
          <w:rFonts w:ascii="Koop Office" w:hAnsi="Koop Office"/>
          <w:sz w:val="20"/>
        </w:rPr>
        <w:t>, jejichž součástí jsou</w:t>
      </w:r>
      <w:r w:rsidRPr="1703CC0D">
        <w:rPr>
          <w:rFonts w:ascii="Koop Office" w:hAnsi="Koop Office"/>
          <w:b/>
          <w:bCs/>
          <w:sz w:val="20"/>
        </w:rPr>
        <w:t xml:space="preserve"> Informace o zpracování osobních údajů v pojištění vozidel</w:t>
      </w:r>
      <w:r w:rsidRPr="1703CC0D">
        <w:rPr>
          <w:rFonts w:ascii="Koop Office" w:hAnsi="Koop Office"/>
          <w:sz w:val="20"/>
        </w:rPr>
        <w:t>, které tvoří přílohu této pojistné smlouvy, a seznámil se s 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6C8AA146" w14:textId="474B05A2" w:rsidR="006347DC" w:rsidRPr="009841E4" w:rsidRDefault="1703CC0D" w:rsidP="1703CC0D">
      <w:pPr>
        <w:numPr>
          <w:ilvl w:val="0"/>
          <w:numId w:val="7"/>
        </w:numPr>
        <w:spacing w:before="16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 xml:space="preserve">Pojistník dále potvrzuje, že před uzavřením pojistné smlouvy převzal v listinné nebo jiné textové podobě (např. na trvalém nosiči dat) </w:t>
      </w:r>
      <w:r w:rsidRPr="1703CC0D">
        <w:rPr>
          <w:rFonts w:ascii="Koop Office" w:hAnsi="Koop Office"/>
          <w:b/>
          <w:bCs/>
          <w:sz w:val="20"/>
        </w:rPr>
        <w:t>pojistné podmínky</w:t>
      </w:r>
      <w:r w:rsidRPr="1703CC0D">
        <w:rPr>
          <w:rFonts w:ascii="Koop Office" w:hAnsi="Koop Office"/>
          <w:sz w:val="20"/>
        </w:rPr>
        <w:t xml:space="preserve"> uvedené v pojistné smlouvě, a seznámil se s nimi. Pojistník si je vědom, že tyto dokumenty tvoří nedílnou součást pojistné smlouvy a upravují rozsah pojištění, jeho omezení (včetně výluk), práva a povinnosti účastníků pojištění a následky jejich porušení a další podmínky pojištění a pojistník je jimi vázán stejně jako pojistnou smlouvou.</w:t>
      </w:r>
    </w:p>
    <w:p w14:paraId="514FA664" w14:textId="77777777" w:rsidR="00A01AA4" w:rsidRPr="009841E4" w:rsidRDefault="1703CC0D" w:rsidP="1703CC0D">
      <w:pPr>
        <w:numPr>
          <w:ilvl w:val="0"/>
          <w:numId w:val="7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/>
          <w:sz w:val="20"/>
        </w:rPr>
        <w:t>Pojistník prohlašuje, že má oprávněnou potřebu ochrany před následky pojistné události (pojistný zájem).</w:t>
      </w:r>
    </w:p>
    <w:p w14:paraId="514FA666" w14:textId="2EF59307" w:rsidR="00A01AA4" w:rsidRPr="009841E4" w:rsidRDefault="1703CC0D" w:rsidP="1703CC0D">
      <w:pPr>
        <w:numPr>
          <w:ilvl w:val="0"/>
          <w:numId w:val="7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/>
          <w:sz w:val="20"/>
        </w:rPr>
        <w:t xml:space="preserve">Pojistník potvrzuje, že adresa jeho trvalého pobytu/bydliště či sídla a kontakty elektronické komunikace uvedené v této pojistné smlouvě jsou aktuální, a souhlasí, aby tyto údaje byly v případě jejich rozporu s jinými údaji uvedenými v dříve uzavřených pojistných smlouvách, ve kterých je pojistníkem </w:t>
      </w:r>
      <w:r w:rsidR="00A01AA4">
        <w:br/>
      </w:r>
      <w:r w:rsidRPr="1703CC0D">
        <w:rPr>
          <w:rFonts w:ascii="Koop Office" w:hAnsi="Koop Office"/>
          <w:sz w:val="20"/>
        </w:rPr>
        <w:t xml:space="preserve">nebo pojištěným, využívány i pro účely takových pojistných smluv. S tímto postupem pojistník souhlasí </w:t>
      </w:r>
      <w:r w:rsidR="00A01AA4">
        <w:br/>
      </w:r>
      <w:r w:rsidRPr="1703CC0D">
        <w:rPr>
          <w:rFonts w:ascii="Koop Office" w:hAnsi="Koop Office"/>
          <w:sz w:val="20"/>
        </w:rPr>
        <w:t xml:space="preserve">i pro případ, kdy pojistiteli oznámí změnu adresy trvalého pobytu/bydliště či sídla nebo kontaktů elektronické komunikace v době trvání této pojistné smlouvy. </w:t>
      </w:r>
    </w:p>
    <w:p w14:paraId="514FA66B" w14:textId="4D739DBA" w:rsidR="004450D8" w:rsidRPr="009841E4" w:rsidRDefault="1703CC0D" w:rsidP="1703CC0D">
      <w:pPr>
        <w:numPr>
          <w:ilvl w:val="0"/>
          <w:numId w:val="7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/>
          <w:sz w:val="20"/>
        </w:rPr>
        <w:t xml:space="preserve">Pokud tato pojistná smlouva, resp. dodatek k pojistné smlouvě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 </w:t>
      </w:r>
      <w:r w:rsidR="004450D8">
        <w:br/>
      </w:r>
      <w:r w:rsidRPr="1703CC0D">
        <w:rPr>
          <w:rFonts w:ascii="Koop Office" w:hAnsi="Koop Office"/>
          <w:sz w:val="20"/>
        </w:rPr>
        <w:t xml:space="preserve">Při vyplnění formuláře pro uveřejnění smlouvy v registru je pojistník povinen vyplnit údaje o pojistiteli (jako smluvní straně), do pole „Datová schránka“ uvést: n6tetn3 a do pole „Číslo smlouvy“ uvést číslo této pojistné smlouvy. Pojistník se dále zavazuje, že před zasláním smlouvy k uveřejnění zajistí znečitelnění neuveřejnitelných informací (např. osobních údajů o fyzických osobách).  </w:t>
      </w:r>
      <w:hyperlink r:id="rId15">
        <w:r w:rsidRPr="1703CC0D">
          <w:rPr>
            <w:rFonts w:ascii="Koop Office" w:hAnsi="Koop Office"/>
            <w:sz w:val="20"/>
          </w:rPr>
          <w:t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  </w:r>
        <w:r w:rsidRPr="1703CC0D">
          <w:rPr>
            <w:rFonts w:ascii="Koop Office" w:hAnsi="Koop Office" w:cs="Koop Office"/>
            <w:color w:val="000000" w:themeColor="text1"/>
          </w:rPr>
          <w:t xml:space="preserve"> </w:t>
        </w:r>
      </w:hyperlink>
    </w:p>
    <w:p w14:paraId="514FA66C" w14:textId="41726D4A" w:rsidR="00DA57F5" w:rsidRDefault="00DA57F5" w:rsidP="00F34CFB">
      <w:pPr>
        <w:ind w:left="283"/>
        <w:jc w:val="both"/>
        <w:rPr>
          <w:rFonts w:ascii="Koop Office" w:hAnsi="Koop Office" w:cs="Arial"/>
          <w:sz w:val="20"/>
        </w:rPr>
      </w:pPr>
    </w:p>
    <w:p w14:paraId="5DD7812E" w14:textId="77777777" w:rsidR="00306AD9" w:rsidRPr="009841E4" w:rsidRDefault="00306AD9" w:rsidP="00F34CFB">
      <w:pPr>
        <w:ind w:left="283"/>
        <w:jc w:val="both"/>
        <w:rPr>
          <w:rFonts w:ascii="Koop Office" w:hAnsi="Koop Office" w:cs="Arial"/>
          <w:sz w:val="20"/>
        </w:rPr>
      </w:pPr>
    </w:p>
    <w:p w14:paraId="514FA66E" w14:textId="6170DAAB" w:rsidR="00FD1140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lastRenderedPageBreak/>
        <w:t xml:space="preserve">Článek </w:t>
      </w:r>
      <w:r w:rsidR="00F566CB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I</w:t>
      </w: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X.</w:t>
      </w:r>
    </w:p>
    <w:p w14:paraId="514FA66F" w14:textId="77777777" w:rsidR="00FD1140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Závěrečná ustanovení</w:t>
      </w:r>
    </w:p>
    <w:p w14:paraId="514FA670" w14:textId="77777777" w:rsidR="00E04463" w:rsidRPr="009841E4" w:rsidRDefault="00E04463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</w:p>
    <w:p w14:paraId="6CAFDB44" w14:textId="012D9B80" w:rsidR="00D67347" w:rsidRPr="00E621B5" w:rsidRDefault="00D67347" w:rsidP="00B82F11">
      <w:pPr>
        <w:pStyle w:val="slovn"/>
        <w:numPr>
          <w:ilvl w:val="0"/>
          <w:numId w:val="11"/>
        </w:numPr>
        <w:spacing w:before="0"/>
        <w:ind w:left="284" w:hanging="284"/>
        <w:rPr>
          <w:sz w:val="20"/>
          <w:szCs w:val="20"/>
        </w:rPr>
      </w:pPr>
      <w:bookmarkStart w:id="8" w:name="_Ref489759092"/>
      <w:r w:rsidRPr="1703CC0D">
        <w:rPr>
          <w:sz w:val="20"/>
          <w:szCs w:val="20"/>
        </w:rPr>
        <w:t xml:space="preserve">Pojistná smlouva se uzavírá na </w:t>
      </w:r>
      <w:sdt>
        <w:sdtPr>
          <w:rPr>
            <w:b/>
            <w:bCs/>
            <w:sz w:val="20"/>
          </w:rPr>
          <w:alias w:val="ZVOLTE DOBU URČITOU / DOBU NEURČITOU"/>
          <w:tag w:val="ZVOLTE DOBU URČITOU / DOBU NEURČITOU"/>
          <w:id w:val="641935412"/>
          <w:placeholder>
            <w:docPart w:val="0C91514EEF704B35B567A8DF1521E8F8"/>
          </w:placeholder>
          <w15:color w:val="FF0000"/>
          <w:comboBox>
            <w:listItem w:displayText="ZVOLTE DOBU URČITOU / DOBU NEURČITOU A DOPLŇTE RELEVANTNÍ DATA" w:value="ZVOLTE DOBU URČITOU / DOBU NEURČITOU A DOPLŇTE RELEVANTNÍ DATA"/>
            <w:listItem w:displayText="dobu určitou, a to od DD.MM.RRRR do DD.MM.RRRR." w:value="dobu určitou, a to od DD.MM.RRRR do DD.MM.RRRR."/>
            <w:listItem w:displayText="dobu neurčitou s počátkem pojištění dnem DD.MM.RRRR." w:value="dobu neurčitou s počátkem pojištění dnem DD.MM.RRRR."/>
          </w:comboBox>
        </w:sdtPr>
        <w:sdtEndPr/>
        <w:sdtContent>
          <w:r w:rsidR="00E621B5" w:rsidRPr="00E621B5">
            <w:rPr>
              <w:b/>
              <w:bCs/>
              <w:sz w:val="20"/>
            </w:rPr>
            <w:t>dobu neurčitou s počátkem pojištění dnem 1. 1. 2022.</w:t>
          </w:r>
        </w:sdtContent>
      </w:sdt>
      <w:r w:rsidRPr="1703CC0D">
        <w:rPr>
          <w:b/>
          <w:bCs/>
          <w:sz w:val="20"/>
          <w:szCs w:val="20"/>
        </w:rPr>
        <w:t xml:space="preserve"> </w:t>
      </w:r>
    </w:p>
    <w:p w14:paraId="033FBE40" w14:textId="3291E11B" w:rsidR="00E621B5" w:rsidRPr="00673C27" w:rsidRDefault="00E621B5" w:rsidP="00B82F11">
      <w:pPr>
        <w:pStyle w:val="slovn"/>
        <w:numPr>
          <w:ilvl w:val="0"/>
          <w:numId w:val="11"/>
        </w:numPr>
        <w:spacing w:before="60"/>
        <w:ind w:left="284" w:hanging="284"/>
        <w:rPr>
          <w:sz w:val="20"/>
          <w:szCs w:val="20"/>
        </w:rPr>
      </w:pPr>
      <w:r w:rsidRPr="00673C27">
        <w:rPr>
          <w:sz w:val="20"/>
          <w:szCs w:val="20"/>
        </w:rPr>
        <w:t xml:space="preserve">Uzavření této smlouvy schválila Rada města Jindřichův Hrade dne </w:t>
      </w:r>
      <w:r w:rsidR="009C6F4A">
        <w:rPr>
          <w:sz w:val="20"/>
          <w:szCs w:val="20"/>
        </w:rPr>
        <w:t>8. 11. 2021</w:t>
      </w:r>
      <w:r w:rsidRPr="00673C27">
        <w:rPr>
          <w:sz w:val="20"/>
          <w:szCs w:val="20"/>
        </w:rPr>
        <w:t xml:space="preserve"> usnesením č. </w:t>
      </w:r>
      <w:r w:rsidR="009C6F4A">
        <w:rPr>
          <w:sz w:val="20"/>
          <w:szCs w:val="20"/>
        </w:rPr>
        <w:t>906/35R/2021</w:t>
      </w:r>
      <w:r w:rsidRPr="00673C27">
        <w:rPr>
          <w:sz w:val="20"/>
          <w:szCs w:val="20"/>
        </w:rPr>
        <w:t>.</w:t>
      </w:r>
    </w:p>
    <w:p w14:paraId="3F72573F" w14:textId="172AF303" w:rsidR="00E621B5" w:rsidRPr="00673C27" w:rsidRDefault="00E621B5" w:rsidP="00B82F11">
      <w:pPr>
        <w:pStyle w:val="slovn"/>
        <w:numPr>
          <w:ilvl w:val="0"/>
          <w:numId w:val="11"/>
        </w:numPr>
        <w:spacing w:before="60"/>
        <w:ind w:left="284" w:hanging="284"/>
        <w:rPr>
          <w:sz w:val="20"/>
          <w:szCs w:val="20"/>
        </w:rPr>
      </w:pPr>
      <w:r w:rsidRPr="00673C27">
        <w:rPr>
          <w:sz w:val="20"/>
          <w:szCs w:val="20"/>
        </w:rPr>
        <w:t xml:space="preserve">Pojistitel souhlasí se zveřejněním této smlouvy. Pojistitel prohlašuje, že tato smlouva, ani žádná z jejích příloh, neobsahuje údaje, které tvoří předmět obchodního tajemství podle § 504 zákona č. 89/2012 Sb., občanský zákoník. Zveřejnění této smlouvy v Registru smluv dle zákona č. 340/2015 </w:t>
      </w:r>
      <w:proofErr w:type="spellStart"/>
      <w:r w:rsidRPr="00673C27">
        <w:rPr>
          <w:sz w:val="20"/>
          <w:szCs w:val="20"/>
        </w:rPr>
        <w:t>Db</w:t>
      </w:r>
      <w:proofErr w:type="spellEnd"/>
      <w:r w:rsidRPr="00673C27">
        <w:rPr>
          <w:sz w:val="20"/>
          <w:szCs w:val="20"/>
        </w:rPr>
        <w:t xml:space="preserve">., o zvláštních podmínkách účinnosti některých smluv, </w:t>
      </w:r>
      <w:proofErr w:type="spellStart"/>
      <w:r w:rsidRPr="00673C27">
        <w:rPr>
          <w:sz w:val="20"/>
          <w:szCs w:val="20"/>
        </w:rPr>
        <w:t>uveřejnování</w:t>
      </w:r>
      <w:proofErr w:type="spellEnd"/>
      <w:r w:rsidRPr="00673C27">
        <w:rPr>
          <w:sz w:val="20"/>
          <w:szCs w:val="20"/>
        </w:rPr>
        <w:t xml:space="preserve"> těchto smluv a o registru smluv (zákon o registru smluv) zajistí </w:t>
      </w:r>
      <w:r w:rsidR="00673C27" w:rsidRPr="00673C27">
        <w:rPr>
          <w:sz w:val="20"/>
          <w:szCs w:val="20"/>
        </w:rPr>
        <w:t>pojistník</w:t>
      </w:r>
      <w:r w:rsidRPr="00673C27">
        <w:rPr>
          <w:sz w:val="20"/>
          <w:szCs w:val="20"/>
        </w:rPr>
        <w:t xml:space="preserve">. </w:t>
      </w:r>
    </w:p>
    <w:p w14:paraId="2089D5FF" w14:textId="77777777" w:rsidR="00E621B5" w:rsidRPr="00673C27" w:rsidRDefault="00E621B5" w:rsidP="00B82F11">
      <w:pPr>
        <w:pStyle w:val="slovn"/>
        <w:numPr>
          <w:ilvl w:val="0"/>
          <w:numId w:val="11"/>
        </w:numPr>
        <w:spacing w:before="60"/>
        <w:ind w:left="284" w:hanging="284"/>
        <w:rPr>
          <w:sz w:val="20"/>
          <w:szCs w:val="20"/>
        </w:rPr>
      </w:pPr>
      <w:r w:rsidRPr="00673C27">
        <w:rPr>
          <w:sz w:val="20"/>
          <w:szCs w:val="20"/>
        </w:rPr>
        <w:t xml:space="preserve">Pojistitel nebude upravovat pojistné v důsledku inflace, změny měnových kurzů ani v důsledku změny dalších parametrů, které mají vliv na vývoj ceny pojištění. </w:t>
      </w:r>
    </w:p>
    <w:p w14:paraId="62E35467" w14:textId="361A30FA" w:rsidR="00E621B5" w:rsidRPr="00673C27" w:rsidRDefault="00E621B5" w:rsidP="00B82F11">
      <w:pPr>
        <w:pStyle w:val="slovn"/>
        <w:numPr>
          <w:ilvl w:val="0"/>
          <w:numId w:val="11"/>
        </w:numPr>
        <w:spacing w:before="60"/>
        <w:ind w:left="284" w:hanging="284"/>
        <w:rPr>
          <w:sz w:val="20"/>
          <w:szCs w:val="20"/>
        </w:rPr>
      </w:pPr>
      <w:r w:rsidRPr="00673C27">
        <w:rPr>
          <w:sz w:val="20"/>
          <w:szCs w:val="20"/>
        </w:rPr>
        <w:t>Cena uvedená v pojistné smlouvě bude upravena v době trvání smlouvy vždy v závislosti na skutečném objemu jednotlivých druhů pojištěného majetku, a to pouze na základě požadavku pojistníka, přičemž konkrétní postup při úpravě ceny pro jednotlivé druhy pojištění bude uveden v </w:t>
      </w:r>
      <w:proofErr w:type="spellStart"/>
      <w:r w:rsidRPr="00673C27">
        <w:rPr>
          <w:sz w:val="20"/>
          <w:szCs w:val="20"/>
        </w:rPr>
        <w:t>závisloti</w:t>
      </w:r>
      <w:proofErr w:type="spellEnd"/>
      <w:r w:rsidRPr="00673C27">
        <w:rPr>
          <w:sz w:val="20"/>
          <w:szCs w:val="20"/>
        </w:rPr>
        <w:t xml:space="preserve"> na objemu druhu pojištěného majetku. Pojistitel se zavazuje účtovat dodatečné pojistné vypočtené </w:t>
      </w:r>
      <w:r w:rsidR="00673C27" w:rsidRPr="00673C27">
        <w:rPr>
          <w:sz w:val="20"/>
          <w:szCs w:val="20"/>
        </w:rPr>
        <w:t>po</w:t>
      </w:r>
      <w:r w:rsidRPr="00673C27">
        <w:rPr>
          <w:sz w:val="20"/>
          <w:szCs w:val="20"/>
        </w:rPr>
        <w:t xml:space="preserve">jistnou sazbou použitou pro výpočet pojistného uvedeného v pojistné smlouvě. </w:t>
      </w:r>
    </w:p>
    <w:p w14:paraId="4629D92C" w14:textId="77777777" w:rsidR="00E621B5" w:rsidRPr="00673C27" w:rsidRDefault="00E621B5" w:rsidP="00B82F11">
      <w:pPr>
        <w:pStyle w:val="slovn"/>
        <w:numPr>
          <w:ilvl w:val="0"/>
          <w:numId w:val="11"/>
        </w:numPr>
        <w:spacing w:before="60"/>
        <w:ind w:left="284" w:hanging="284"/>
        <w:rPr>
          <w:sz w:val="20"/>
          <w:szCs w:val="20"/>
        </w:rPr>
      </w:pPr>
      <w:r w:rsidRPr="00673C27">
        <w:rPr>
          <w:sz w:val="20"/>
          <w:szCs w:val="20"/>
        </w:rPr>
        <w:t>Právní vztahy vzniklé ze smlouvy se budou řídit českými právními předpisy a případné spory z těchto právních vztahů vzniklé budou rozhodovat příslušné obecné české soudy.</w:t>
      </w:r>
    </w:p>
    <w:p w14:paraId="514FA675" w14:textId="58A64313" w:rsidR="000D2F59" w:rsidRPr="009841E4" w:rsidRDefault="1703CC0D" w:rsidP="00B82F11">
      <w:pPr>
        <w:pStyle w:val="slovn"/>
        <w:numPr>
          <w:ilvl w:val="0"/>
          <w:numId w:val="11"/>
        </w:numPr>
        <w:spacing w:before="60"/>
        <w:ind w:left="284" w:hanging="284"/>
        <w:rPr>
          <w:sz w:val="20"/>
          <w:szCs w:val="20"/>
        </w:rPr>
      </w:pPr>
      <w:r w:rsidRPr="1703CC0D">
        <w:rPr>
          <w:sz w:val="20"/>
          <w:szCs w:val="20"/>
        </w:rPr>
        <w:t>Hlavní důvody zániku pojistné smlouvy:</w:t>
      </w:r>
    </w:p>
    <w:p w14:paraId="514FA676" w14:textId="77777777" w:rsidR="000D2F59" w:rsidRPr="009841E4" w:rsidRDefault="1703CC0D" w:rsidP="00B82F11">
      <w:pPr>
        <w:numPr>
          <w:ilvl w:val="0"/>
          <w:numId w:val="22"/>
        </w:numPr>
        <w:spacing w:before="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uplynutím doby, na kterou byla pojistná smlouva uzavřena, jestliže byla uzavřena na dobu určitou;</w:t>
      </w:r>
    </w:p>
    <w:p w14:paraId="514FA677" w14:textId="00AE93BD" w:rsidR="000D2F59" w:rsidRPr="009841E4" w:rsidRDefault="1703CC0D" w:rsidP="00B82F11">
      <w:pPr>
        <w:numPr>
          <w:ilvl w:val="0"/>
          <w:numId w:val="22"/>
        </w:numPr>
        <w:spacing w:before="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doručením písemného oznámení pojistitele pojistníkovi po uplynutí 30denní doby, během které nebylo pojištěno ani jedno vozidlo (tedy v situaci, kdy všechna pojištění zanikla, a během 30 denní doby následující po zániku posledního pojištění žádné pojištění nevzniklo);</w:t>
      </w:r>
    </w:p>
    <w:p w14:paraId="514FA678" w14:textId="77777777" w:rsidR="000D2F59" w:rsidRPr="009841E4" w:rsidRDefault="1703CC0D" w:rsidP="00B82F11">
      <w:pPr>
        <w:numPr>
          <w:ilvl w:val="0"/>
          <w:numId w:val="22"/>
        </w:numPr>
        <w:spacing w:before="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výpovědí pojistné smlouvy kterékoli smluvní strany doručené druhé smluvní straně: </w:t>
      </w:r>
    </w:p>
    <w:p w14:paraId="514FA679" w14:textId="77777777" w:rsidR="000D2F59" w:rsidRPr="009841E4" w:rsidRDefault="1703CC0D" w:rsidP="00B82F11">
      <w:pPr>
        <w:numPr>
          <w:ilvl w:val="0"/>
          <w:numId w:val="23"/>
        </w:numPr>
        <w:tabs>
          <w:tab w:val="clear" w:pos="567"/>
          <w:tab w:val="num" w:pos="993"/>
        </w:tabs>
        <w:spacing w:before="60"/>
        <w:ind w:left="993" w:hanging="142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k poslednímu dni každého pojistného období, je-li pojistné hrazeno jako běžné; tato výpověď musí být druhé straně doručena nejméně šest týdnů před koncem pojistného období, v opačném případě pojistná smlouva zaniká až ke konci následujícího pojistného období, pro které je šest týdnů dodrženo; </w:t>
      </w:r>
    </w:p>
    <w:p w14:paraId="514FA67A" w14:textId="77777777" w:rsidR="000D2F59" w:rsidRPr="009841E4" w:rsidRDefault="1703CC0D" w:rsidP="00B82F11">
      <w:pPr>
        <w:numPr>
          <w:ilvl w:val="0"/>
          <w:numId w:val="23"/>
        </w:numPr>
        <w:tabs>
          <w:tab w:val="clear" w:pos="567"/>
          <w:tab w:val="num" w:pos="993"/>
        </w:tabs>
        <w:spacing w:before="60"/>
        <w:ind w:left="993" w:hanging="142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do tří měsíců ode dne oznámení vzniku pojistné události pojistiteli; pojistná smlouva zanikne uplynutím měsíční výpovědní doby; </w:t>
      </w:r>
    </w:p>
    <w:p w14:paraId="514FA67B" w14:textId="77777777" w:rsidR="000D2F59" w:rsidRPr="009841E4" w:rsidRDefault="1703CC0D" w:rsidP="00B82F11">
      <w:pPr>
        <w:numPr>
          <w:ilvl w:val="0"/>
          <w:numId w:val="23"/>
        </w:numPr>
        <w:tabs>
          <w:tab w:val="clear" w:pos="567"/>
          <w:tab w:val="num" w:pos="993"/>
        </w:tabs>
        <w:spacing w:before="60"/>
        <w:ind w:left="993" w:hanging="142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do dvou měsíců ode dne uzavření pojistné smlouvy; pojistná smlouva zanikne uplynutím osmidenní výpovědní doby;</w:t>
      </w:r>
    </w:p>
    <w:p w14:paraId="44D6DA73" w14:textId="77777777" w:rsidR="001B1B4B" w:rsidRPr="009841E4" w:rsidRDefault="1703CC0D" w:rsidP="00B82F11">
      <w:pPr>
        <w:numPr>
          <w:ilvl w:val="0"/>
          <w:numId w:val="22"/>
        </w:numPr>
        <w:spacing w:before="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marným uplynutím dodatečné lhůty k zaplacení dlužného pojistného stanovené pojistitelem v upomínce pojistníkovi v případě prodlení pojistníka s úhradou pojistného</w:t>
      </w:r>
    </w:p>
    <w:p w14:paraId="514FA67C" w14:textId="43A3E959" w:rsidR="000D2F59" w:rsidRPr="009841E4" w:rsidRDefault="1703CC0D" w:rsidP="00B82F11">
      <w:pPr>
        <w:numPr>
          <w:ilvl w:val="0"/>
          <w:numId w:val="22"/>
        </w:numPr>
        <w:spacing w:before="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další důvody uvedené ve VPP, zákoně POV nebo OZ.</w:t>
      </w:r>
    </w:p>
    <w:p w14:paraId="514FA67E" w14:textId="4BD54312" w:rsidR="00653AF6" w:rsidRPr="009841E4" w:rsidRDefault="1703CC0D" w:rsidP="00B82F11">
      <w:pPr>
        <w:pStyle w:val="slovn"/>
        <w:numPr>
          <w:ilvl w:val="0"/>
          <w:numId w:val="11"/>
        </w:numPr>
        <w:spacing w:before="60"/>
        <w:ind w:left="284" w:hanging="284"/>
        <w:rPr>
          <w:sz w:val="20"/>
          <w:szCs w:val="20"/>
        </w:rPr>
      </w:pPr>
      <w:r w:rsidRPr="1703CC0D">
        <w:rPr>
          <w:sz w:val="20"/>
          <w:szCs w:val="20"/>
        </w:rPr>
        <w:t>Hlavní důvody zániku jednotlivých pojištění:</w:t>
      </w:r>
    </w:p>
    <w:p w14:paraId="4867E1A0" w14:textId="27C6352F" w:rsidR="00CA4C6B" w:rsidRPr="009841E4" w:rsidRDefault="1703CC0D" w:rsidP="00B82F11">
      <w:pPr>
        <w:spacing w:before="60"/>
        <w:ind w:left="284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a) výpovědí pojištění kterékoli smluvní strany doručené druhé smluvní straně: </w:t>
      </w:r>
    </w:p>
    <w:p w14:paraId="01B77F26" w14:textId="35D17169" w:rsidR="00CA4C6B" w:rsidRPr="00A614FE" w:rsidRDefault="1703CC0D" w:rsidP="00B82F11">
      <w:pPr>
        <w:numPr>
          <w:ilvl w:val="0"/>
          <w:numId w:val="25"/>
        </w:numPr>
        <w:tabs>
          <w:tab w:val="clear" w:pos="567"/>
          <w:tab w:val="num" w:pos="851"/>
        </w:tabs>
        <w:spacing w:before="60"/>
        <w:ind w:left="993" w:hanging="142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   k poslednímu dni každého pojistného období, je-li pojistné hrazeno jako běžné; tato výpověď musí být druhé straně doručena nejméně šest týdnů před koncem pojistného období, v opačném případě pojištění daného vozidla zaniká až ke konci následujícího pojistného období, pro které je šest týdnů dodrženo; </w:t>
      </w:r>
    </w:p>
    <w:p w14:paraId="5BCA1847" w14:textId="03E3A8BC" w:rsidR="00CA4C6B" w:rsidRPr="00A614FE" w:rsidRDefault="1703CC0D" w:rsidP="00B82F11">
      <w:pPr>
        <w:numPr>
          <w:ilvl w:val="0"/>
          <w:numId w:val="25"/>
        </w:numPr>
        <w:tabs>
          <w:tab w:val="clear" w:pos="567"/>
          <w:tab w:val="num" w:pos="851"/>
        </w:tabs>
        <w:spacing w:before="60"/>
        <w:ind w:left="993" w:hanging="142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  do tří měsíců ode dne oznámení vzniku pojistné události pojistiteli; pojištění zanikne uplynutím měsíční výpovědní doby; </w:t>
      </w:r>
    </w:p>
    <w:p w14:paraId="73124B35" w14:textId="36B3E853" w:rsidR="00CA4C6B" w:rsidRPr="00A614FE" w:rsidRDefault="1703CC0D" w:rsidP="00B82F11">
      <w:pPr>
        <w:numPr>
          <w:ilvl w:val="0"/>
          <w:numId w:val="25"/>
        </w:numPr>
        <w:spacing w:before="60"/>
        <w:ind w:left="993" w:hanging="142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do dvou měsíců ode dne sjednání pojištění daného vozidla způsobem sjednaným v této pojistné smlouvě; pojištění daného vozidla zanikne uplynutím osmidenní výpovědní doby;</w:t>
      </w:r>
    </w:p>
    <w:p w14:paraId="514FA680" w14:textId="10D5D98E" w:rsidR="00653AF6" w:rsidRPr="009841E4" w:rsidRDefault="1703CC0D" w:rsidP="00B82F11">
      <w:pPr>
        <w:pStyle w:val="Odstavecseseznamem"/>
        <w:numPr>
          <w:ilvl w:val="0"/>
          <w:numId w:val="6"/>
        </w:numPr>
        <w:spacing w:before="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další důvody uvedené ve VPP, zákoně POV nebo OZ.</w:t>
      </w:r>
    </w:p>
    <w:p w14:paraId="514FA685" w14:textId="77777777" w:rsidR="009804B6" w:rsidRPr="009841E4" w:rsidRDefault="1703CC0D" w:rsidP="00B82F11">
      <w:pPr>
        <w:pStyle w:val="slovn"/>
        <w:numPr>
          <w:ilvl w:val="0"/>
          <w:numId w:val="11"/>
        </w:numPr>
        <w:spacing w:before="60"/>
        <w:rPr>
          <w:sz w:val="20"/>
          <w:szCs w:val="20"/>
        </w:rPr>
      </w:pPr>
      <w:r w:rsidRPr="1703CC0D">
        <w:rPr>
          <w:sz w:val="20"/>
          <w:szCs w:val="20"/>
        </w:rPr>
        <w:t xml:space="preserve">V souladu s pojistnými podmínkami nedochází při uzavření kteréhokoli pojištění jednotlivého vozidla v průběhu pojistného období ke změně výročního dne ani konce pojistných období. </w:t>
      </w:r>
    </w:p>
    <w:p w14:paraId="514FA687" w14:textId="4C3CECDB" w:rsidR="00623839" w:rsidRPr="009841E4" w:rsidRDefault="1703CC0D" w:rsidP="00B82F11">
      <w:pPr>
        <w:pStyle w:val="slovn"/>
        <w:numPr>
          <w:ilvl w:val="0"/>
          <w:numId w:val="11"/>
        </w:numPr>
        <w:spacing w:before="60"/>
        <w:rPr>
          <w:sz w:val="20"/>
          <w:szCs w:val="20"/>
        </w:rPr>
      </w:pPr>
      <w:r w:rsidRPr="1703CC0D">
        <w:rPr>
          <w:sz w:val="20"/>
          <w:szCs w:val="20"/>
        </w:rPr>
        <w:t>Je-li pojistníkem podnikatel, ujednává se, že pro vztah založený touto pojistnou smlouvou se nepoužijí ustanovení § 1799 a 1800 OZ o smlouvách uzavíraných adhezním způsobem.</w:t>
      </w:r>
    </w:p>
    <w:p w14:paraId="514FA689" w14:textId="7386B492" w:rsidR="00017FE3" w:rsidRPr="009841E4" w:rsidRDefault="1703CC0D" w:rsidP="00B82F11">
      <w:pPr>
        <w:numPr>
          <w:ilvl w:val="0"/>
          <w:numId w:val="11"/>
        </w:numPr>
        <w:spacing w:before="6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>Pojištění jednotlivých vozidel zaniká podle § 12 zákona POV, případně v souladu s příslušnými ustanoveními OZ.</w:t>
      </w:r>
    </w:p>
    <w:p w14:paraId="514FA68B" w14:textId="5A0B22FB" w:rsidR="00665235" w:rsidRPr="009841E4" w:rsidRDefault="1703CC0D" w:rsidP="00B82F11">
      <w:pPr>
        <w:pStyle w:val="Odstavecseseznamem"/>
        <w:numPr>
          <w:ilvl w:val="0"/>
          <w:numId w:val="11"/>
        </w:numPr>
        <w:spacing w:before="6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lastRenderedPageBreak/>
        <w:t>Odpověď pojistníka na nabídku s dodatkem nebo odchylkou od nabídky se nepovažuje za její přijetí, a to ani v případě, že se takovou odchylkou podstatně nemění podmínky nabídky pojištění (návrhu na uzavření pojistné smlouvy).</w:t>
      </w:r>
    </w:p>
    <w:bookmarkEnd w:id="8"/>
    <w:p w14:paraId="514FA68D" w14:textId="77777777" w:rsidR="00017FE3" w:rsidRPr="009841E4" w:rsidRDefault="1703CC0D" w:rsidP="00B82F11">
      <w:pPr>
        <w:numPr>
          <w:ilvl w:val="0"/>
          <w:numId w:val="11"/>
        </w:numPr>
        <w:spacing w:before="6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>Práva a povinnosti vyplývající z této pojistné smlouvy přecházejí na případné právní nástupce smluvních stran.</w:t>
      </w:r>
    </w:p>
    <w:p w14:paraId="514FA68F" w14:textId="6C73DC84" w:rsidR="00017FE3" w:rsidRPr="009841E4" w:rsidRDefault="1703CC0D" w:rsidP="00B82F11">
      <w:pPr>
        <w:numPr>
          <w:ilvl w:val="0"/>
          <w:numId w:val="11"/>
        </w:numPr>
        <w:spacing w:before="6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>Změny v pojistné smlouvě mohou být prováděny pouze písemnou formou po dohodě smluvních stran. Výjimkou jsou změny provedené v souladu s touto pojistnou smlouvou na základě požadavků klienta „požadavek změny“ a změny v souladu s § 2786 OZ.</w:t>
      </w:r>
    </w:p>
    <w:p w14:paraId="514FA691" w14:textId="46DB1ADC" w:rsidR="000E6368" w:rsidRPr="00673C27" w:rsidRDefault="00C1696C" w:rsidP="00B82F11">
      <w:pPr>
        <w:numPr>
          <w:ilvl w:val="0"/>
          <w:numId w:val="11"/>
        </w:numPr>
        <w:spacing w:before="60"/>
        <w:jc w:val="both"/>
        <w:rPr>
          <w:rFonts w:ascii="Koop Office" w:hAnsi="Koop Office"/>
          <w:sz w:val="20"/>
        </w:rPr>
      </w:pPr>
      <w:r w:rsidRPr="00673C27">
        <w:rPr>
          <w:rFonts w:ascii="Koop Office" w:hAnsi="Koop Office"/>
          <w:sz w:val="20"/>
        </w:rPr>
        <w:t>Tato pojistná smlouva obsahuje</w:t>
      </w:r>
      <w:r w:rsidR="000F0E48" w:rsidRPr="00673C27">
        <w:rPr>
          <w:rFonts w:ascii="Koop Office" w:hAnsi="Koop Office"/>
          <w:sz w:val="20"/>
        </w:rPr>
        <w:t xml:space="preserve"> </w:t>
      </w:r>
      <w:sdt>
        <w:sdtPr>
          <w:rPr>
            <w:rFonts w:ascii="Koop Office" w:hAnsi="Koop Office"/>
            <w:b/>
            <w:sz w:val="20"/>
          </w:rPr>
          <w:id w:val="-1292355866"/>
          <w:placeholder>
            <w:docPart w:val="DefaultPlaceholder_-1854013440"/>
          </w:placeholder>
          <w:text/>
        </w:sdtPr>
        <w:sdtEndPr/>
        <w:sdtContent>
          <w:r w:rsidR="00B82F11">
            <w:rPr>
              <w:rFonts w:ascii="Koop Office" w:hAnsi="Koop Office"/>
              <w:b/>
              <w:sz w:val="20"/>
            </w:rPr>
            <w:t>8</w:t>
          </w:r>
        </w:sdtContent>
      </w:sdt>
      <w:r w:rsidR="000F0E48" w:rsidRPr="00673C27">
        <w:rPr>
          <w:rFonts w:ascii="Koop Office" w:hAnsi="Koop Office"/>
          <w:sz w:val="20"/>
        </w:rPr>
        <w:t xml:space="preserve"> </w:t>
      </w:r>
      <w:r w:rsidRPr="00673C27">
        <w:rPr>
          <w:rFonts w:ascii="Koop Office" w:hAnsi="Koop Office"/>
          <w:sz w:val="20"/>
        </w:rPr>
        <w:t xml:space="preserve">stran textu a přílohy. </w:t>
      </w:r>
      <w:r w:rsidR="000E6368" w:rsidRPr="00673C27">
        <w:rPr>
          <w:rFonts w:ascii="Koop Office" w:hAnsi="Koop Office"/>
          <w:sz w:val="20"/>
        </w:rPr>
        <w:t xml:space="preserve">Její součástí </w:t>
      </w:r>
      <w:r w:rsidR="000775A6" w:rsidRPr="00673C27">
        <w:rPr>
          <w:rFonts w:ascii="Koop Office" w:hAnsi="Koop Office"/>
          <w:sz w:val="20"/>
        </w:rPr>
        <w:t xml:space="preserve">jsou pojistné podmínky pojistitele uvedené v čl. II. </w:t>
      </w:r>
      <w:r w:rsidR="00F7080E" w:rsidRPr="00673C27">
        <w:rPr>
          <w:rFonts w:ascii="Koop Office" w:hAnsi="Koop Office"/>
          <w:sz w:val="20"/>
        </w:rPr>
        <w:t xml:space="preserve">odst. </w:t>
      </w:r>
      <w:r w:rsidR="00300F97" w:rsidRPr="00673C27">
        <w:rPr>
          <w:rFonts w:ascii="Koop Office" w:hAnsi="Koop Office"/>
          <w:sz w:val="20"/>
        </w:rPr>
        <w:t>3</w:t>
      </w:r>
      <w:r w:rsidR="000775A6" w:rsidRPr="00673C27">
        <w:rPr>
          <w:rFonts w:ascii="Koop Office" w:hAnsi="Koop Office"/>
          <w:sz w:val="20"/>
        </w:rPr>
        <w:t xml:space="preserve">. této pojistné smlouvy a dokument Informace pro </w:t>
      </w:r>
      <w:r w:rsidR="00906B5F" w:rsidRPr="00673C27">
        <w:rPr>
          <w:rFonts w:ascii="Koop Office" w:hAnsi="Koop Office"/>
          <w:sz w:val="20"/>
        </w:rPr>
        <w:t>klienta</w:t>
      </w:r>
      <w:r w:rsidR="000775A6" w:rsidRPr="00673C27">
        <w:rPr>
          <w:rFonts w:ascii="Koop Office" w:hAnsi="Koop Office"/>
          <w:sz w:val="20"/>
        </w:rPr>
        <w:t xml:space="preserve">. </w:t>
      </w:r>
    </w:p>
    <w:p w14:paraId="18FD1374" w14:textId="3B5EDB90" w:rsidR="007718CA" w:rsidRPr="00673C27" w:rsidRDefault="1703CC0D" w:rsidP="00B82F11">
      <w:pPr>
        <w:numPr>
          <w:ilvl w:val="0"/>
          <w:numId w:val="11"/>
        </w:numPr>
        <w:spacing w:before="60"/>
        <w:jc w:val="both"/>
        <w:rPr>
          <w:rFonts w:ascii="Koop Office" w:hAnsi="Koop Office"/>
          <w:sz w:val="20"/>
        </w:rPr>
      </w:pPr>
      <w:r w:rsidRPr="00673C27">
        <w:rPr>
          <w:rFonts w:ascii="Koop Office" w:hAnsi="Koop Office"/>
          <w:sz w:val="20"/>
        </w:rPr>
        <w:t xml:space="preserve">Tato pojistná smlouva je vyhotovena ve třech stejnopisech, pojistník obdrží jeden stejnopis, pojistitel si ponechá </w:t>
      </w:r>
      <w:r w:rsidR="00E621B5" w:rsidRPr="00673C27">
        <w:rPr>
          <w:rFonts w:ascii="Koop Office" w:hAnsi="Koop Office"/>
          <w:sz w:val="20"/>
        </w:rPr>
        <w:t>dva</w:t>
      </w:r>
      <w:r w:rsidRPr="00673C27">
        <w:rPr>
          <w:rFonts w:ascii="Koop Office" w:hAnsi="Koop Office"/>
          <w:sz w:val="20"/>
        </w:rPr>
        <w:t xml:space="preserve"> stejnopis</w:t>
      </w:r>
      <w:r w:rsidR="00E621B5" w:rsidRPr="00673C27">
        <w:rPr>
          <w:rFonts w:ascii="Koop Office" w:hAnsi="Koop Office"/>
          <w:sz w:val="20"/>
        </w:rPr>
        <w:t>y</w:t>
      </w:r>
      <w:r w:rsidRPr="00673C27">
        <w:rPr>
          <w:rFonts w:ascii="Koop Office" w:hAnsi="Koop Office"/>
          <w:sz w:val="20"/>
        </w:rPr>
        <w:t xml:space="preserve">. </w:t>
      </w:r>
    </w:p>
    <w:p w14:paraId="11692E5D" w14:textId="2F839EA0" w:rsidR="007718CA" w:rsidRDefault="007718CA" w:rsidP="007718CA">
      <w:pPr>
        <w:ind w:left="283"/>
        <w:jc w:val="both"/>
        <w:rPr>
          <w:rFonts w:ascii="Koop Office" w:hAnsi="Koop Office"/>
          <w:sz w:val="20"/>
        </w:rPr>
      </w:pPr>
    </w:p>
    <w:p w14:paraId="67691C97" w14:textId="77777777" w:rsidR="00306AD9" w:rsidRPr="009841E4" w:rsidRDefault="00306AD9" w:rsidP="007718CA">
      <w:pPr>
        <w:ind w:left="283"/>
        <w:jc w:val="both"/>
        <w:rPr>
          <w:rFonts w:ascii="Koop Office" w:hAnsi="Koop Office"/>
          <w:sz w:val="20"/>
        </w:rPr>
      </w:pPr>
    </w:p>
    <w:p w14:paraId="42313E23" w14:textId="2B325A0D" w:rsidR="00151B13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Článek X.</w:t>
      </w:r>
    </w:p>
    <w:p w14:paraId="76298A9F" w14:textId="6A429D92" w:rsidR="00151B13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Zpracování osobních údajů</w:t>
      </w:r>
    </w:p>
    <w:p w14:paraId="5358D973" w14:textId="1D7A3DF4" w:rsidR="00151B13" w:rsidRPr="009841E4" w:rsidRDefault="1703CC0D" w:rsidP="1703CC0D">
      <w:pPr>
        <w:pStyle w:val="slovn"/>
        <w:numPr>
          <w:ilvl w:val="0"/>
          <w:numId w:val="24"/>
        </w:numPr>
        <w:autoSpaceDE w:val="0"/>
        <w:autoSpaceDN w:val="0"/>
        <w:adjustRightInd w:val="0"/>
        <w:rPr>
          <w:rFonts w:cs="Calibri"/>
          <w:sz w:val="20"/>
          <w:szCs w:val="20"/>
        </w:rPr>
      </w:pPr>
      <w:r w:rsidRPr="1703CC0D">
        <w:rPr>
          <w:sz w:val="20"/>
          <w:szCs w:val="20"/>
        </w:rPr>
        <w:t xml:space="preserve">Zástupce pojistníka nebo jiná osoba oprávněná jednat za pojistníka bere na vědomí, že její identifikační a kontaktní údaje a záznamy vzájemné komunikace pojistitel zpracovává na základě </w:t>
      </w:r>
      <w:r w:rsidRPr="1703CC0D">
        <w:rPr>
          <w:b/>
          <w:bCs/>
          <w:sz w:val="20"/>
          <w:szCs w:val="20"/>
        </w:rPr>
        <w:t>oprávněného zájmu</w:t>
      </w:r>
      <w:r w:rsidRPr="1703CC0D">
        <w:rPr>
          <w:sz w:val="20"/>
          <w:szCs w:val="20"/>
        </w:rPr>
        <w:t>, a to pro účely</w:t>
      </w:r>
      <w:r w:rsidRPr="1703CC0D">
        <w:rPr>
          <w:i/>
          <w:iCs/>
          <w:sz w:val="20"/>
          <w:szCs w:val="20"/>
        </w:rPr>
        <w:t xml:space="preserve"> zajištění řádného nastavení</w:t>
      </w:r>
      <w:r w:rsidRPr="1703CC0D">
        <w:rPr>
          <w:sz w:val="20"/>
          <w:szCs w:val="20"/>
        </w:rPr>
        <w:t xml:space="preserve"> </w:t>
      </w:r>
      <w:r w:rsidRPr="1703CC0D">
        <w:rPr>
          <w:i/>
          <w:iCs/>
          <w:sz w:val="20"/>
          <w:szCs w:val="20"/>
        </w:rPr>
        <w:t xml:space="preserve">a plnění smluvních vztahů s pojistníkem </w:t>
      </w:r>
      <w:r w:rsidRPr="1703CC0D">
        <w:rPr>
          <w:sz w:val="20"/>
          <w:szCs w:val="20"/>
        </w:rPr>
        <w:t xml:space="preserve">(včetně tvorby evidencí), </w:t>
      </w:r>
      <w:r w:rsidRPr="1703CC0D">
        <w:rPr>
          <w:i/>
          <w:iCs/>
          <w:sz w:val="20"/>
          <w:szCs w:val="20"/>
        </w:rPr>
        <w:t>ochrany právních nároků Pojistitele a prevence a odhalování pojistných podvodů a jiných protiprávních jednání</w:t>
      </w:r>
      <w:r w:rsidRPr="1703CC0D">
        <w:rPr>
          <w:sz w:val="20"/>
          <w:szCs w:val="20"/>
        </w:rPr>
        <w:t xml:space="preserve">. </w:t>
      </w:r>
    </w:p>
    <w:p w14:paraId="129AEE71" w14:textId="7D512627" w:rsidR="00151B13" w:rsidRPr="009841E4" w:rsidRDefault="1703CC0D" w:rsidP="1703CC0D">
      <w:pPr>
        <w:pStyle w:val="slovn"/>
        <w:numPr>
          <w:ilvl w:val="0"/>
          <w:numId w:val="24"/>
        </w:numPr>
        <w:autoSpaceDE w:val="0"/>
        <w:autoSpaceDN w:val="0"/>
        <w:adjustRightInd w:val="0"/>
        <w:rPr>
          <w:rFonts w:cs="Calibri"/>
          <w:sz w:val="20"/>
          <w:szCs w:val="20"/>
        </w:rPr>
      </w:pPr>
      <w:r w:rsidRPr="1703CC0D">
        <w:rPr>
          <w:sz w:val="20"/>
          <w:szCs w:val="20"/>
        </w:rPr>
        <w:t xml:space="preserve">Zástupce pojistníka nebo jiná osoba oprávněná jednat za pojistníka bere na vědomí, že její identifikační a kontaktní údaje pojistitel dále zpracovává ke </w:t>
      </w:r>
      <w:r w:rsidRPr="1703CC0D">
        <w:rPr>
          <w:b/>
          <w:bCs/>
          <w:sz w:val="20"/>
          <w:szCs w:val="20"/>
        </w:rPr>
        <w:t>splnění své zákonné povinnosti</w:t>
      </w:r>
      <w:r w:rsidRPr="1703CC0D">
        <w:rPr>
          <w:sz w:val="20"/>
          <w:szCs w:val="20"/>
        </w:rPr>
        <w:t xml:space="preserve"> vyplývající zejména ze zákona upravujícího distribuci pojištění a zákona č. 69/2006 Sb., o provádění mezinárodních sankcí.</w:t>
      </w:r>
    </w:p>
    <w:p w14:paraId="5CBA1A79" w14:textId="2EB0E310" w:rsidR="00151B13" w:rsidRDefault="1703CC0D" w:rsidP="1703CC0D">
      <w:pPr>
        <w:pStyle w:val="slovn"/>
        <w:numPr>
          <w:ilvl w:val="0"/>
          <w:numId w:val="24"/>
        </w:numPr>
        <w:autoSpaceDE w:val="0"/>
        <w:autoSpaceDN w:val="0"/>
        <w:adjustRightInd w:val="0"/>
        <w:rPr>
          <w:sz w:val="20"/>
          <w:szCs w:val="20"/>
        </w:rPr>
      </w:pPr>
      <w:r w:rsidRPr="1703CC0D">
        <w:rPr>
          <w:sz w:val="20"/>
          <w:szCs w:val="20"/>
        </w:rPr>
        <w:t>Zástupce pojistníka nebo jiná osoba oprávněná jednat za pojistníka má v souvislosti se zpracováním právo na přístup k osobním údajům, právo na jejich opravu a výmaz, právo na omezení zpracování a právo podat námitku proti zpracování v případě zpracování na základě oprávněného zájmu. Další informace o zpracování osobních údajů a o možnostech uplatnění jednotlivých práv naleznete na našich webových stránkách www.koop.cz v sekci „O pojišťovně Kooperativa“.</w:t>
      </w:r>
    </w:p>
    <w:p w14:paraId="6CA5F474" w14:textId="35A008F7" w:rsidR="00306AD9" w:rsidRDefault="00306AD9" w:rsidP="00840E25">
      <w:pPr>
        <w:jc w:val="both"/>
        <w:rPr>
          <w:rFonts w:ascii="Koop Office" w:hAnsi="Koop Office"/>
          <w:sz w:val="20"/>
        </w:rPr>
      </w:pPr>
    </w:p>
    <w:p w14:paraId="5784CB43" w14:textId="77777777" w:rsidR="00306AD9" w:rsidRPr="009841E4" w:rsidRDefault="00306AD9" w:rsidP="00840E25">
      <w:pPr>
        <w:jc w:val="both"/>
        <w:rPr>
          <w:rFonts w:ascii="Koop Office" w:hAnsi="Koop Office"/>
          <w:sz w:val="20"/>
        </w:rPr>
      </w:pPr>
    </w:p>
    <w:p w14:paraId="5CD68581" w14:textId="5DA5B8EA" w:rsidR="00151B13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Článek XI.</w:t>
      </w:r>
    </w:p>
    <w:p w14:paraId="2CCC998E" w14:textId="60BA9C96" w:rsidR="00151B13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Seznam příloh</w:t>
      </w:r>
    </w:p>
    <w:p w14:paraId="514FA698" w14:textId="65BD55C5" w:rsidR="008E68C1" w:rsidRPr="009841E4" w:rsidRDefault="1703CC0D" w:rsidP="1703CC0D">
      <w:pPr>
        <w:jc w:val="both"/>
        <w:rPr>
          <w:rFonts w:ascii="Koop Office" w:hAnsi="Koop Office" w:cs="Arial"/>
          <w:b/>
          <w:bCs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>Seznam příloh:</w:t>
      </w:r>
    </w:p>
    <w:p w14:paraId="514FA69A" w14:textId="3CA0B9B2" w:rsidR="007C4515" w:rsidRPr="009841E4" w:rsidRDefault="1703CC0D" w:rsidP="1703CC0D">
      <w:pPr>
        <w:pStyle w:val="Odstavecseseznamem"/>
        <w:tabs>
          <w:tab w:val="right" w:pos="1276"/>
        </w:tabs>
        <w:autoSpaceDE w:val="0"/>
        <w:autoSpaceDN w:val="0"/>
        <w:adjustRightInd w:val="0"/>
        <w:ind w:left="1276" w:hanging="1276"/>
        <w:jc w:val="both"/>
        <w:rPr>
          <w:rFonts w:ascii="Koop Office" w:hAnsi="Koop Office" w:cs="Koop Office"/>
          <w:color w:val="000000" w:themeColor="text1"/>
          <w:sz w:val="20"/>
        </w:rPr>
      </w:pPr>
      <w:r w:rsidRPr="1703CC0D">
        <w:rPr>
          <w:rFonts w:ascii="Koop Office" w:hAnsi="Koop Office" w:cs="Symbol"/>
          <w:color w:val="000000" w:themeColor="text1"/>
          <w:sz w:val="20"/>
        </w:rPr>
        <w:t></w:t>
      </w:r>
      <w:r w:rsidRPr="1703CC0D">
        <w:rPr>
          <w:rFonts w:ascii="Koop Office" w:hAnsi="Koop Office" w:cs="Symbol"/>
          <w:color w:val="000000" w:themeColor="text1"/>
          <w:sz w:val="20"/>
        </w:rPr>
        <w:t></w:t>
      </w:r>
      <w:bookmarkStart w:id="9" w:name="_Hlk55206040"/>
      <w:r w:rsidRPr="1703CC0D">
        <w:rPr>
          <w:rFonts w:ascii="Koop Office" w:hAnsi="Koop Office" w:cs="Koop Office"/>
          <w:color w:val="000000" w:themeColor="text1"/>
          <w:sz w:val="20"/>
        </w:rPr>
        <w:t>Příloha č. 1 – Seznamy pojištěných vozidel k počátku pojistné smlouvy</w:t>
      </w:r>
    </w:p>
    <w:p w14:paraId="514FA69B" w14:textId="57890078" w:rsidR="007C4515" w:rsidRPr="009841E4" w:rsidRDefault="1703CC0D" w:rsidP="1703CC0D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 w:themeColor="text1"/>
          <w:sz w:val="20"/>
        </w:rPr>
      </w:pPr>
      <w:r w:rsidRPr="1703CC0D">
        <w:rPr>
          <w:rFonts w:ascii="Koop Office" w:hAnsi="Koop Office" w:cs="Koop Office"/>
          <w:color w:val="000000" w:themeColor="text1"/>
          <w:sz w:val="20"/>
        </w:rPr>
        <w:t xml:space="preserve">Příloha č. 2 – Sazby pojištění odpovědnosti za újmu způsobenou provozem vozidla </w:t>
      </w:r>
    </w:p>
    <w:p w14:paraId="514FA69C" w14:textId="643E163F" w:rsidR="007C4515" w:rsidRPr="009841E4" w:rsidRDefault="1703CC0D" w:rsidP="1703CC0D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 w:themeColor="text1"/>
          <w:sz w:val="20"/>
        </w:rPr>
      </w:pPr>
      <w:r w:rsidRPr="1703CC0D">
        <w:rPr>
          <w:rFonts w:ascii="Koop Office" w:hAnsi="Koop Office" w:cs="Koop Office"/>
          <w:color w:val="000000" w:themeColor="text1"/>
          <w:sz w:val="20"/>
        </w:rPr>
        <w:t xml:space="preserve">Příloha č. 3 – Sazby havarijního </w:t>
      </w:r>
      <w:proofErr w:type="gramStart"/>
      <w:r w:rsidRPr="1703CC0D">
        <w:rPr>
          <w:rFonts w:ascii="Koop Office" w:hAnsi="Koop Office" w:cs="Koop Office"/>
          <w:color w:val="000000" w:themeColor="text1"/>
          <w:sz w:val="20"/>
        </w:rPr>
        <w:t>pojištění</w:t>
      </w:r>
      <w:r w:rsidR="00300F97">
        <w:rPr>
          <w:rFonts w:ascii="Koop Office" w:hAnsi="Koop Office" w:cs="Koop Office"/>
          <w:color w:val="000000" w:themeColor="text1"/>
          <w:sz w:val="20"/>
        </w:rPr>
        <w:t xml:space="preserve"> - nepřiloženo</w:t>
      </w:r>
      <w:proofErr w:type="gramEnd"/>
    </w:p>
    <w:p w14:paraId="514FA69D" w14:textId="2B3EF592" w:rsidR="00FD1140" w:rsidRPr="00300F97" w:rsidRDefault="1703CC0D" w:rsidP="1703CC0D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 w:themeColor="text1"/>
          <w:sz w:val="20"/>
        </w:rPr>
      </w:pPr>
      <w:r w:rsidRPr="1703CC0D">
        <w:rPr>
          <w:rFonts w:ascii="Koop Office" w:hAnsi="Koop Office" w:cs="Koop Office"/>
          <w:color w:val="000000" w:themeColor="text1"/>
          <w:sz w:val="20"/>
        </w:rPr>
        <w:t xml:space="preserve">Příloha č. 4 – Sazby pro doplňkové </w:t>
      </w:r>
      <w:proofErr w:type="gramStart"/>
      <w:r w:rsidRPr="1703CC0D">
        <w:rPr>
          <w:rFonts w:ascii="Koop Office" w:hAnsi="Koop Office" w:cs="Koop Office"/>
          <w:color w:val="000000" w:themeColor="text1"/>
          <w:sz w:val="20"/>
        </w:rPr>
        <w:t>pojištění</w:t>
      </w:r>
      <w:r w:rsidR="00300F97">
        <w:rPr>
          <w:rFonts w:ascii="Koop Office" w:hAnsi="Koop Office" w:cs="Koop Office"/>
          <w:color w:val="000000" w:themeColor="text1"/>
          <w:sz w:val="20"/>
        </w:rPr>
        <w:t xml:space="preserve"> - nepřiloženo</w:t>
      </w:r>
      <w:proofErr w:type="gramEnd"/>
    </w:p>
    <w:p w14:paraId="068B9BBB" w14:textId="0CC8C374" w:rsidR="00B755D9" w:rsidRPr="00D642C4" w:rsidRDefault="1703CC0D" w:rsidP="1703CC0D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i/>
          <w:iCs/>
          <w:color w:val="000000" w:themeColor="text1"/>
          <w:sz w:val="20"/>
          <w:u w:val="single"/>
        </w:rPr>
      </w:pPr>
      <w:r w:rsidRPr="1703CC0D">
        <w:rPr>
          <w:rFonts w:ascii="Koop Office" w:hAnsi="Koop Office" w:cs="Koop Office"/>
          <w:color w:val="000000" w:themeColor="text1"/>
          <w:sz w:val="20"/>
        </w:rPr>
        <w:t>Příloha č. 5 – Va-1</w:t>
      </w:r>
      <w:r w:rsidR="004D0E74">
        <w:rPr>
          <w:rFonts w:ascii="Koop Office" w:hAnsi="Koop Office" w:cs="Koop Office"/>
          <w:color w:val="000000" w:themeColor="text1"/>
          <w:sz w:val="20"/>
        </w:rPr>
        <w:t>2</w:t>
      </w:r>
      <w:r w:rsidRPr="1703CC0D">
        <w:rPr>
          <w:rFonts w:ascii="Koop Office" w:hAnsi="Koop Office" w:cs="Koop Office"/>
          <w:color w:val="000000" w:themeColor="text1"/>
          <w:sz w:val="20"/>
        </w:rPr>
        <w:t>5 (0</w:t>
      </w:r>
      <w:r w:rsidR="004D0E74">
        <w:rPr>
          <w:rFonts w:ascii="Koop Office" w:hAnsi="Koop Office" w:cs="Koop Office"/>
          <w:color w:val="000000" w:themeColor="text1"/>
          <w:sz w:val="20"/>
        </w:rPr>
        <w:t>5</w:t>
      </w:r>
      <w:r w:rsidRPr="1703CC0D">
        <w:rPr>
          <w:rFonts w:ascii="Koop Office" w:hAnsi="Koop Office" w:cs="Koop Office"/>
          <w:color w:val="000000" w:themeColor="text1"/>
          <w:sz w:val="20"/>
        </w:rPr>
        <w:t>/202</w:t>
      </w:r>
      <w:r w:rsidR="004D0E74">
        <w:rPr>
          <w:rFonts w:ascii="Koop Office" w:hAnsi="Koop Office" w:cs="Koop Office"/>
          <w:color w:val="000000" w:themeColor="text1"/>
          <w:sz w:val="20"/>
        </w:rPr>
        <w:t>1</w:t>
      </w:r>
      <w:r w:rsidRPr="1703CC0D">
        <w:rPr>
          <w:rFonts w:ascii="Koop Office" w:hAnsi="Koop Office" w:cs="Koop Office"/>
          <w:color w:val="000000" w:themeColor="text1"/>
          <w:sz w:val="20"/>
        </w:rPr>
        <w:t xml:space="preserve">) </w:t>
      </w:r>
      <w:r w:rsidRPr="1703CC0D">
        <w:rPr>
          <w:rFonts w:ascii="Koop Office" w:hAnsi="Koop Office" w:cs="Koop Office"/>
          <w:i/>
          <w:iCs/>
          <w:color w:val="000000" w:themeColor="text1"/>
          <w:sz w:val="20"/>
        </w:rPr>
        <w:t>Soubor dokumentů k pojištění vozidel</w:t>
      </w:r>
      <w:r w:rsidR="00D642C4">
        <w:rPr>
          <w:rFonts w:ascii="Koop Office" w:hAnsi="Koop Office" w:cs="Koop Office"/>
          <w:i/>
          <w:iCs/>
          <w:color w:val="000000" w:themeColor="text1"/>
          <w:sz w:val="20"/>
        </w:rPr>
        <w:t xml:space="preserve"> </w:t>
      </w:r>
      <w:r w:rsidR="00D642C4">
        <w:rPr>
          <w:rFonts w:ascii="Koop Office" w:hAnsi="Koop Office" w:cs="Koop Office"/>
          <w:color w:val="000000" w:themeColor="text1"/>
          <w:sz w:val="20"/>
        </w:rPr>
        <w:t xml:space="preserve">vč. dokumentu </w:t>
      </w:r>
      <w:r w:rsidR="00D642C4">
        <w:rPr>
          <w:rFonts w:ascii="Koop Office" w:hAnsi="Koop Office" w:cs="Koop Office"/>
          <w:i/>
          <w:iCs/>
          <w:color w:val="000000" w:themeColor="text1"/>
          <w:sz w:val="20"/>
        </w:rPr>
        <w:t xml:space="preserve">Oceňovací tabulky </w:t>
      </w:r>
      <w:r w:rsidR="001C2A83">
        <w:rPr>
          <w:rFonts w:ascii="Koop Office" w:hAnsi="Koop Office" w:cs="Koop Office"/>
          <w:i/>
          <w:iCs/>
          <w:color w:val="000000" w:themeColor="text1"/>
          <w:sz w:val="20"/>
        </w:rPr>
        <w:br/>
      </w:r>
      <w:r w:rsidR="00D642C4">
        <w:rPr>
          <w:rFonts w:ascii="Koop Office" w:hAnsi="Koop Office" w:cs="Koop Office"/>
          <w:i/>
          <w:iCs/>
          <w:color w:val="000000" w:themeColor="text1"/>
          <w:sz w:val="20"/>
        </w:rPr>
        <w:t>pro pojištění osob</w:t>
      </w:r>
      <w:r w:rsidR="00D642C4">
        <w:rPr>
          <w:rFonts w:ascii="Koop Office" w:hAnsi="Koop Office" w:cs="Koop Office"/>
          <w:color w:val="000000" w:themeColor="text1"/>
          <w:sz w:val="20"/>
        </w:rPr>
        <w:t xml:space="preserve"> </w:t>
      </w:r>
    </w:p>
    <w:p w14:paraId="7EB1D0D1" w14:textId="1A7DDE51" w:rsidR="00B82F11" w:rsidRDefault="00B82F11" w:rsidP="00D67347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  <w:bookmarkStart w:id="10" w:name="_Hlk74751000"/>
      <w:bookmarkEnd w:id="9"/>
    </w:p>
    <w:p w14:paraId="69C6807F" w14:textId="77777777" w:rsidR="00B82F11" w:rsidRPr="009841E4" w:rsidRDefault="00B82F11" w:rsidP="00D67347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02D60BF3" w14:textId="77777777" w:rsidR="00D67347" w:rsidRPr="009841E4" w:rsidRDefault="1703CC0D" w:rsidP="1703CC0D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bCs/>
          <w:sz w:val="22"/>
          <w:szCs w:val="22"/>
        </w:rPr>
      </w:pPr>
      <w:r w:rsidRPr="1703CC0D">
        <w:rPr>
          <w:rFonts w:ascii="Koop Office" w:hAnsi="Koop Office"/>
          <w:b/>
          <w:bCs/>
          <w:sz w:val="22"/>
          <w:szCs w:val="22"/>
        </w:rPr>
        <w:t>Za pojistitele:</w:t>
      </w:r>
    </w:p>
    <w:p w14:paraId="68951017" w14:textId="37C27BBB" w:rsidR="00D67347" w:rsidRPr="009841E4" w:rsidRDefault="00D67347" w:rsidP="009C6F4A">
      <w:pPr>
        <w:tabs>
          <w:tab w:val="center" w:pos="4536"/>
          <w:tab w:val="center" w:pos="7371"/>
        </w:tabs>
        <w:suppressAutoHyphens/>
        <w:ind w:left="284" w:hanging="284"/>
        <w:rPr>
          <w:rFonts w:ascii="Koop Office" w:hAnsi="Koop Office"/>
          <w:sz w:val="22"/>
          <w:szCs w:val="22"/>
        </w:rPr>
      </w:pPr>
      <w:r w:rsidRPr="1703CC0D">
        <w:rPr>
          <w:rFonts w:ascii="Koop Office" w:hAnsi="Koop Office"/>
          <w:sz w:val="22"/>
          <w:szCs w:val="22"/>
        </w:rPr>
        <w:t>V</w:t>
      </w:r>
      <w:r w:rsidR="00486440">
        <w:rPr>
          <w:rFonts w:ascii="Koop Office" w:hAnsi="Koop Office"/>
          <w:sz w:val="22"/>
          <w:szCs w:val="22"/>
        </w:rPr>
        <w:t> Českých Budějovicích</w:t>
      </w:r>
      <w:r w:rsidRPr="1703CC0D">
        <w:rPr>
          <w:rFonts w:ascii="Koop Office" w:hAnsi="Koop Office"/>
          <w:sz w:val="22"/>
          <w:szCs w:val="22"/>
        </w:rPr>
        <w:t xml:space="preserve"> dne </w:t>
      </w:r>
      <w:sdt>
        <w:sdtPr>
          <w:rPr>
            <w:rFonts w:ascii="Koop Office" w:hAnsi="Koop Office"/>
            <w:sz w:val="22"/>
          </w:rPr>
          <w:id w:val="-1481757433"/>
          <w:placeholder>
            <w:docPart w:val="81F5538A05664900B64146F5A9CC3B5B"/>
          </w:placeholder>
          <w15:color w:val="FF0000"/>
          <w:date w:fullDate="2021-10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86440">
            <w:rPr>
              <w:rFonts w:ascii="Koop Office" w:hAnsi="Koop Office"/>
              <w:sz w:val="22"/>
            </w:rPr>
            <w:t>26.10.2021</w:t>
          </w:r>
        </w:sdtContent>
      </w:sdt>
      <w:r w:rsidRPr="009841E4">
        <w:rPr>
          <w:rFonts w:ascii="Koop Office" w:hAnsi="Koop Office"/>
          <w:sz w:val="22"/>
        </w:rPr>
        <w:tab/>
      </w:r>
      <w:r w:rsidRPr="1703CC0D">
        <w:rPr>
          <w:rFonts w:ascii="Koop Office" w:hAnsi="Koop Office"/>
          <w:sz w:val="22"/>
          <w:szCs w:val="22"/>
        </w:rPr>
        <w:t>.</w:t>
      </w:r>
      <w:r w:rsidR="00486440">
        <w:rPr>
          <w:rFonts w:ascii="Koop Office" w:hAnsi="Koop Office"/>
          <w:sz w:val="22"/>
          <w:szCs w:val="22"/>
        </w:rPr>
        <w:t xml:space="preserve">      </w:t>
      </w:r>
      <w:r w:rsidRPr="1703CC0D">
        <w:rPr>
          <w:rFonts w:ascii="Koop Office" w:hAnsi="Koop Office"/>
          <w:sz w:val="22"/>
          <w:szCs w:val="22"/>
        </w:rPr>
        <w:t>...................................................</w:t>
      </w:r>
      <w:r w:rsidRPr="009841E4">
        <w:rPr>
          <w:rFonts w:ascii="Koop Office" w:hAnsi="Koop Office"/>
          <w:sz w:val="22"/>
        </w:rPr>
        <w:tab/>
      </w:r>
      <w:r w:rsidRPr="1703CC0D">
        <w:rPr>
          <w:rFonts w:ascii="Koop Office" w:hAnsi="Koop Office"/>
          <w:sz w:val="22"/>
          <w:szCs w:val="22"/>
        </w:rPr>
        <w:t>....................................................</w:t>
      </w:r>
    </w:p>
    <w:p w14:paraId="572749EE" w14:textId="4FDDDDD0" w:rsidR="00E621B5" w:rsidRPr="00B20310" w:rsidRDefault="00E621B5" w:rsidP="00E621B5">
      <w:pPr>
        <w:tabs>
          <w:tab w:val="center" w:pos="4536"/>
          <w:tab w:val="center" w:pos="7371"/>
        </w:tabs>
        <w:suppressAutoHyphens/>
        <w:rPr>
          <w:rFonts w:ascii="Koop Office" w:hAnsi="Koop Office"/>
          <w:sz w:val="22"/>
          <w:szCs w:val="22"/>
        </w:rPr>
      </w:pPr>
      <w:r w:rsidRPr="00B20310">
        <w:rPr>
          <w:rFonts w:ascii="Koop Office" w:hAnsi="Koop Office"/>
          <w:sz w:val="22"/>
          <w:szCs w:val="22"/>
        </w:rPr>
        <w:tab/>
        <w:t xml:space="preserve">                    </w:t>
      </w:r>
      <w:sdt>
        <w:sdtPr>
          <w:rPr>
            <w:rFonts w:ascii="Koop Office" w:hAnsi="Koop Office"/>
            <w:sz w:val="22"/>
            <w:szCs w:val="22"/>
          </w:rPr>
          <w:id w:val="1767343928"/>
          <w:placeholder>
            <w:docPart w:val="6E34EE97BE394854B729E80BA2A5333A"/>
          </w:placeholder>
          <w:text/>
        </w:sdtPr>
        <w:sdtEndPr/>
        <w:sdtContent>
          <w:r w:rsidR="009C6F4A">
            <w:rPr>
              <w:rFonts w:ascii="Koop Office" w:hAnsi="Koop Office"/>
              <w:sz w:val="22"/>
              <w:szCs w:val="22"/>
            </w:rPr>
            <w:t>Mgr. Jan Kocina</w:t>
          </w:r>
        </w:sdtContent>
      </w:sdt>
      <w:r w:rsidRPr="00B20310">
        <w:rPr>
          <w:rFonts w:ascii="Koop Office" w:hAnsi="Koop Office"/>
          <w:sz w:val="22"/>
          <w:szCs w:val="22"/>
        </w:rPr>
        <w:tab/>
      </w:r>
      <w:sdt>
        <w:sdtPr>
          <w:rPr>
            <w:rFonts w:ascii="Koop Office" w:hAnsi="Koop Office"/>
            <w:sz w:val="22"/>
            <w:szCs w:val="22"/>
          </w:rPr>
          <w:id w:val="-455030316"/>
          <w:placeholder>
            <w:docPart w:val="6E34EE97BE394854B729E80BA2A5333A"/>
          </w:placeholder>
          <w:text/>
        </w:sdtPr>
        <w:sdtEndPr/>
        <w:sdtContent>
          <w:r w:rsidR="009C6F4A">
            <w:rPr>
              <w:rFonts w:ascii="Koop Office" w:hAnsi="Koop Office"/>
              <w:sz w:val="22"/>
              <w:szCs w:val="22"/>
            </w:rPr>
            <w:t xml:space="preserve">            Ing. Jana Seltsamová</w:t>
          </w:r>
        </w:sdtContent>
      </w:sdt>
    </w:p>
    <w:p w14:paraId="194C07A7" w14:textId="627181EA" w:rsidR="00E621B5" w:rsidRPr="00B20310" w:rsidRDefault="00E621B5" w:rsidP="00E621B5">
      <w:pPr>
        <w:tabs>
          <w:tab w:val="center" w:pos="4536"/>
          <w:tab w:val="center" w:pos="7371"/>
        </w:tabs>
        <w:suppressAutoHyphens/>
        <w:rPr>
          <w:rFonts w:ascii="Koop Office" w:hAnsi="Koop Office"/>
          <w:sz w:val="22"/>
          <w:szCs w:val="22"/>
        </w:rPr>
      </w:pPr>
      <w:r w:rsidRPr="00B20310">
        <w:rPr>
          <w:rFonts w:ascii="Koop Office" w:hAnsi="Koop Office"/>
          <w:sz w:val="22"/>
          <w:szCs w:val="22"/>
        </w:rPr>
        <w:tab/>
      </w:r>
      <w:sdt>
        <w:sdtPr>
          <w:rPr>
            <w:rFonts w:ascii="Koop Office" w:hAnsi="Koop Office"/>
            <w:sz w:val="22"/>
            <w:szCs w:val="22"/>
          </w:rPr>
          <w:id w:val="284081062"/>
          <w:placeholder>
            <w:docPart w:val="6E34EE97BE394854B729E80BA2A5333A"/>
          </w:placeholder>
          <w:text/>
        </w:sdtPr>
        <w:sdtEndPr/>
        <w:sdtContent>
          <w:r w:rsidRPr="00B20310">
            <w:rPr>
              <w:rFonts w:ascii="Koop Office" w:hAnsi="Koop Office"/>
              <w:sz w:val="22"/>
              <w:szCs w:val="22"/>
            </w:rPr>
            <w:t xml:space="preserve">                      Vedoucí </w:t>
          </w:r>
          <w:r w:rsidR="009C6F4A">
            <w:rPr>
              <w:rFonts w:ascii="Koop Office" w:hAnsi="Koop Office"/>
              <w:sz w:val="22"/>
              <w:szCs w:val="22"/>
            </w:rPr>
            <w:t>referátu PMV</w:t>
          </w:r>
        </w:sdtContent>
      </w:sdt>
      <w:r w:rsidRPr="00B20310">
        <w:rPr>
          <w:rFonts w:ascii="Koop Office" w:hAnsi="Koop Office"/>
          <w:sz w:val="22"/>
          <w:szCs w:val="22"/>
        </w:rPr>
        <w:tab/>
      </w:r>
      <w:sdt>
        <w:sdtPr>
          <w:rPr>
            <w:rFonts w:ascii="Koop Office" w:hAnsi="Koop Office"/>
            <w:sz w:val="22"/>
            <w:szCs w:val="22"/>
          </w:rPr>
          <w:id w:val="1737130989"/>
          <w:placeholder>
            <w:docPart w:val="6E34EE97BE394854B729E80BA2A5333A"/>
          </w:placeholder>
          <w:text/>
        </w:sdtPr>
        <w:sdtEndPr/>
        <w:sdtContent>
          <w:r w:rsidRPr="00B20310">
            <w:rPr>
              <w:rFonts w:ascii="Koop Office" w:hAnsi="Koop Office"/>
              <w:sz w:val="22"/>
              <w:szCs w:val="22"/>
            </w:rPr>
            <w:t xml:space="preserve">          </w:t>
          </w:r>
          <w:r w:rsidR="009C6F4A">
            <w:rPr>
              <w:rFonts w:ascii="Koop Office" w:hAnsi="Koop Office"/>
              <w:sz w:val="22"/>
              <w:szCs w:val="22"/>
            </w:rPr>
            <w:t>Underwriter flotila</w:t>
          </w:r>
        </w:sdtContent>
      </w:sdt>
    </w:p>
    <w:p w14:paraId="6C34BC21" w14:textId="084BF1C9" w:rsidR="00B82F11" w:rsidRDefault="00B82F11" w:rsidP="1703CC0D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bCs/>
          <w:sz w:val="22"/>
          <w:szCs w:val="22"/>
        </w:rPr>
      </w:pPr>
      <w:bookmarkStart w:id="11" w:name="_Hlk74751082"/>
    </w:p>
    <w:p w14:paraId="64876629" w14:textId="77777777" w:rsidR="00B82F11" w:rsidRDefault="00B82F11" w:rsidP="1703CC0D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bCs/>
          <w:sz w:val="22"/>
          <w:szCs w:val="22"/>
        </w:rPr>
      </w:pPr>
    </w:p>
    <w:p w14:paraId="0077076D" w14:textId="53888F3C" w:rsidR="00D67347" w:rsidRPr="009841E4" w:rsidRDefault="1703CC0D" w:rsidP="00B82F11">
      <w:pPr>
        <w:widowControl w:val="0"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bCs/>
          <w:sz w:val="22"/>
          <w:szCs w:val="22"/>
        </w:rPr>
      </w:pPr>
      <w:r w:rsidRPr="1703CC0D">
        <w:rPr>
          <w:rFonts w:ascii="Koop Office" w:hAnsi="Koop Office"/>
          <w:b/>
          <w:bCs/>
          <w:sz w:val="22"/>
          <w:szCs w:val="22"/>
        </w:rPr>
        <w:t>Za pojistníka:</w:t>
      </w:r>
    </w:p>
    <w:bookmarkEnd w:id="11"/>
    <w:bookmarkEnd w:id="10"/>
    <w:p w14:paraId="49723D8A" w14:textId="77777777" w:rsidR="00486440" w:rsidRPr="00B20310" w:rsidRDefault="00486440" w:rsidP="009C6F4A">
      <w:pPr>
        <w:widowControl w:val="0"/>
        <w:tabs>
          <w:tab w:val="center" w:pos="4536"/>
          <w:tab w:val="center" w:pos="7371"/>
        </w:tabs>
        <w:suppressAutoHyphens/>
        <w:ind w:left="284" w:hanging="284"/>
        <w:rPr>
          <w:rFonts w:ascii="Koop Office" w:hAnsi="Koop Office"/>
          <w:sz w:val="22"/>
        </w:rPr>
      </w:pPr>
      <w:r w:rsidRPr="00B20310">
        <w:rPr>
          <w:rFonts w:ascii="Koop Office" w:hAnsi="Koop Office"/>
          <w:sz w:val="22"/>
          <w:szCs w:val="22"/>
        </w:rPr>
        <w:t>V </w:t>
      </w:r>
      <w:sdt>
        <w:sdtPr>
          <w:rPr>
            <w:rFonts w:ascii="Koop Office" w:hAnsi="Koop Office"/>
            <w:sz w:val="22"/>
          </w:rPr>
          <w:id w:val="-2087756269"/>
          <w:placeholder>
            <w:docPart w:val="50631F2CC2634A55A1EB164CCF8EE1FC"/>
          </w:placeholder>
          <w:text/>
        </w:sdtPr>
        <w:sdtEndPr/>
        <w:sdtContent>
          <w:r w:rsidRPr="00B20310">
            <w:rPr>
              <w:rFonts w:ascii="Koop Office" w:hAnsi="Koop Office"/>
              <w:sz w:val="22"/>
            </w:rPr>
            <w:t xml:space="preserve">  Jindřichově Hradci</w:t>
          </w:r>
        </w:sdtContent>
      </w:sdt>
      <w:r w:rsidRPr="00B20310">
        <w:rPr>
          <w:rFonts w:ascii="Koop Office" w:hAnsi="Koop Office"/>
          <w:sz w:val="22"/>
          <w:szCs w:val="22"/>
        </w:rPr>
        <w:t xml:space="preserve"> dne </w:t>
      </w:r>
      <w:sdt>
        <w:sdtPr>
          <w:rPr>
            <w:rFonts w:ascii="Koop Office" w:hAnsi="Koop Office"/>
            <w:sz w:val="22"/>
          </w:rPr>
          <w:id w:val="1831710238"/>
          <w:placeholder>
            <w:docPart w:val="8D79ED3278484DE1BAFF1D2C0BE6DE4E"/>
          </w:placeholder>
          <w15:color w:val="FF0000"/>
          <w:date w:fullDate="2021-10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B20310">
            <w:rPr>
              <w:rFonts w:ascii="Koop Office" w:hAnsi="Koop Office"/>
              <w:sz w:val="22"/>
            </w:rPr>
            <w:t>26.10.2021</w:t>
          </w:r>
        </w:sdtContent>
      </w:sdt>
      <w:r w:rsidRPr="00B20310"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-812716920"/>
          <w:placeholder>
            <w:docPart w:val="50631F2CC2634A55A1EB164CCF8EE1FC"/>
          </w:placeholder>
          <w:text/>
        </w:sdtPr>
        <w:sdtEndPr/>
        <w:sdtContent>
          <w:r w:rsidRPr="00B20310">
            <w:rPr>
              <w:rFonts w:ascii="Koop Office" w:hAnsi="Koop Office"/>
              <w:sz w:val="22"/>
            </w:rPr>
            <w:t xml:space="preserve">                                               .....................................................</w:t>
          </w:r>
        </w:sdtContent>
      </w:sdt>
    </w:p>
    <w:p w14:paraId="3EAFA62F" w14:textId="77777777" w:rsidR="00486440" w:rsidRPr="00B20310" w:rsidRDefault="00486440" w:rsidP="00B82F11">
      <w:pPr>
        <w:widowControl w:val="0"/>
        <w:tabs>
          <w:tab w:val="center" w:pos="4536"/>
          <w:tab w:val="center" w:pos="7371"/>
        </w:tabs>
        <w:suppressAutoHyphens/>
        <w:rPr>
          <w:rFonts w:ascii="Koop Office" w:hAnsi="Koop Office"/>
          <w:sz w:val="22"/>
        </w:rPr>
      </w:pPr>
      <w:r w:rsidRPr="00B20310"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-1290049965"/>
          <w:placeholder>
            <w:docPart w:val="50631F2CC2634A55A1EB164CCF8EE1FC"/>
          </w:placeholder>
          <w:text/>
        </w:sdtPr>
        <w:sdtEndPr/>
        <w:sdtContent>
          <w:r w:rsidRPr="00B20310">
            <w:rPr>
              <w:rFonts w:ascii="Koop Office" w:hAnsi="Koop Office"/>
              <w:sz w:val="22"/>
            </w:rPr>
            <w:t xml:space="preserve">                                                                                                           Ing. Jan Mlčák, MBA</w:t>
          </w:r>
        </w:sdtContent>
      </w:sdt>
    </w:p>
    <w:p w14:paraId="738724C0" w14:textId="77777777" w:rsidR="00486440" w:rsidRPr="009841E4" w:rsidRDefault="00486440" w:rsidP="00B82F11">
      <w:pPr>
        <w:widowControl w:val="0"/>
        <w:tabs>
          <w:tab w:val="center" w:pos="4536"/>
          <w:tab w:val="center" w:pos="7371"/>
        </w:tabs>
        <w:suppressAutoHyphens/>
        <w:rPr>
          <w:rFonts w:ascii="Koop Office" w:hAnsi="Koop Office"/>
          <w:sz w:val="22"/>
        </w:rPr>
      </w:pPr>
      <w:r w:rsidRPr="00B20310">
        <w:rPr>
          <w:rFonts w:ascii="Koop Office" w:hAnsi="Koop Office"/>
          <w:sz w:val="22"/>
        </w:rPr>
        <w:tab/>
      </w:r>
      <w:bookmarkStart w:id="12" w:name="_Hlk74751134"/>
      <w:sdt>
        <w:sdtPr>
          <w:rPr>
            <w:rFonts w:ascii="Koop Office" w:hAnsi="Koop Office"/>
            <w:sz w:val="22"/>
          </w:rPr>
          <w:id w:val="-261291691"/>
          <w:placeholder>
            <w:docPart w:val="50631F2CC2634A55A1EB164CCF8EE1FC"/>
          </w:placeholder>
          <w:text/>
        </w:sdtPr>
        <w:sdtEndPr/>
        <w:sdtContent>
          <w:r w:rsidRPr="00B20310">
            <w:rPr>
              <w:rFonts w:ascii="Koop Office" w:hAnsi="Koop Office"/>
              <w:sz w:val="22"/>
            </w:rPr>
            <w:t xml:space="preserve">                                                                                                      starosta</w:t>
          </w:r>
        </w:sdtContent>
      </w:sdt>
      <w:bookmarkEnd w:id="12"/>
    </w:p>
    <w:p w14:paraId="4679D445" w14:textId="7B2F5401" w:rsidR="008819F1" w:rsidRPr="009841E4" w:rsidRDefault="008819F1" w:rsidP="00B82F11">
      <w:pPr>
        <w:widowControl w:val="0"/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sectPr w:rsidR="008819F1" w:rsidRPr="009841E4" w:rsidSect="004D3DB0">
      <w:headerReference w:type="default" r:id="rId16"/>
      <w:footerReference w:type="even" r:id="rId17"/>
      <w:footerReference w:type="default" r:id="rId18"/>
      <w:type w:val="continuous"/>
      <w:pgSz w:w="11906" w:h="16838" w:code="9"/>
      <w:pgMar w:top="1135" w:right="1417" w:bottom="1417" w:left="993" w:header="708" w:footer="70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9AEE" w14:textId="77777777" w:rsidR="00A614FE" w:rsidRDefault="00A614FE">
      <w:r>
        <w:separator/>
      </w:r>
    </w:p>
  </w:endnote>
  <w:endnote w:type="continuationSeparator" w:id="0">
    <w:p w14:paraId="7C67C473" w14:textId="77777777" w:rsidR="00A614FE" w:rsidRDefault="00A614FE">
      <w:r>
        <w:continuationSeparator/>
      </w:r>
    </w:p>
  </w:endnote>
  <w:endnote w:type="continuationNotice" w:id="1">
    <w:p w14:paraId="747F0023" w14:textId="77777777" w:rsidR="00A614FE" w:rsidRDefault="00A614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A6B9" w14:textId="77777777" w:rsidR="00A614FE" w:rsidRDefault="00A614F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FA6BA" w14:textId="77777777" w:rsidR="00A614FE" w:rsidRDefault="00A614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A6BB" w14:textId="77777777" w:rsidR="00A614FE" w:rsidRPr="00371273" w:rsidRDefault="00A614FE">
    <w:pPr>
      <w:pStyle w:val="Zpat"/>
      <w:framePr w:wrap="around" w:vAnchor="text" w:hAnchor="margin" w:xAlign="center" w:y="1"/>
      <w:rPr>
        <w:rStyle w:val="slostrnky"/>
        <w:rFonts w:ascii="Koop Office" w:hAnsi="Koop Office"/>
        <w:sz w:val="20"/>
      </w:rPr>
    </w:pPr>
    <w:r w:rsidRPr="00371273">
      <w:rPr>
        <w:rStyle w:val="slostrnky"/>
        <w:rFonts w:ascii="Koop Office" w:hAnsi="Koop Office"/>
        <w:sz w:val="20"/>
      </w:rPr>
      <w:fldChar w:fldCharType="begin"/>
    </w:r>
    <w:r w:rsidRPr="00371273">
      <w:rPr>
        <w:rStyle w:val="slostrnky"/>
        <w:rFonts w:ascii="Koop Office" w:hAnsi="Koop Office"/>
        <w:sz w:val="20"/>
      </w:rPr>
      <w:instrText xml:space="preserve">PAGE  </w:instrText>
    </w:r>
    <w:r w:rsidRPr="00371273">
      <w:rPr>
        <w:rStyle w:val="slostrnky"/>
        <w:rFonts w:ascii="Koop Office" w:hAnsi="Koop Office"/>
        <w:sz w:val="20"/>
      </w:rPr>
      <w:fldChar w:fldCharType="separate"/>
    </w:r>
    <w:r>
      <w:rPr>
        <w:rStyle w:val="slostrnky"/>
        <w:rFonts w:ascii="Koop Office" w:hAnsi="Koop Office"/>
        <w:noProof/>
        <w:sz w:val="20"/>
      </w:rPr>
      <w:t>15</w:t>
    </w:r>
    <w:r w:rsidRPr="00371273">
      <w:rPr>
        <w:rStyle w:val="slostrnky"/>
        <w:rFonts w:ascii="Koop Office" w:hAnsi="Koop Office"/>
        <w:sz w:val="20"/>
      </w:rPr>
      <w:fldChar w:fldCharType="end"/>
    </w:r>
  </w:p>
  <w:p w14:paraId="514FA6BC" w14:textId="77777777" w:rsidR="00A614FE" w:rsidRPr="007F7D0B" w:rsidRDefault="00A614FE">
    <w:pPr>
      <w:pStyle w:val="Zpat"/>
      <w:rPr>
        <w:rFonts w:ascii="Koop Office" w:hAnsi="Koop Offic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F85A" w14:textId="77777777" w:rsidR="00A614FE" w:rsidRDefault="00A614FE">
      <w:r>
        <w:separator/>
      </w:r>
    </w:p>
  </w:footnote>
  <w:footnote w:type="continuationSeparator" w:id="0">
    <w:p w14:paraId="16D62F42" w14:textId="77777777" w:rsidR="00A614FE" w:rsidRDefault="00A614FE">
      <w:r>
        <w:continuationSeparator/>
      </w:r>
    </w:p>
  </w:footnote>
  <w:footnote w:type="continuationNotice" w:id="1">
    <w:p w14:paraId="6EFC5A65" w14:textId="77777777" w:rsidR="00A614FE" w:rsidRDefault="00A614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A6B8" w14:textId="77777777" w:rsidR="00A614FE" w:rsidRDefault="00A614FE">
    <w:pPr>
      <w:pStyle w:val="Zhlav"/>
      <w:tabs>
        <w:tab w:val="clear" w:pos="9072"/>
        <w:tab w:val="right" w:pos="9781"/>
      </w:tabs>
      <w:rPr>
        <w:rFonts w:ascii="Arial" w:hAnsi="Arial"/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603"/>
    <w:multiLevelType w:val="hybridMultilevel"/>
    <w:tmpl w:val="3B8E0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869"/>
    <w:multiLevelType w:val="hybridMultilevel"/>
    <w:tmpl w:val="3850CF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275F28"/>
    <w:multiLevelType w:val="hybridMultilevel"/>
    <w:tmpl w:val="EE5E4A10"/>
    <w:lvl w:ilvl="0" w:tplc="A28432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51CE"/>
    <w:multiLevelType w:val="hybridMultilevel"/>
    <w:tmpl w:val="90CA0A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724DA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48E9"/>
    <w:multiLevelType w:val="hybridMultilevel"/>
    <w:tmpl w:val="13CA94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6B16C1"/>
    <w:multiLevelType w:val="hybridMultilevel"/>
    <w:tmpl w:val="22601C2C"/>
    <w:lvl w:ilvl="0" w:tplc="04050017">
      <w:start w:val="1"/>
      <w:numFmt w:val="lowerLetter"/>
      <w:lvlText w:val="%1)"/>
      <w:lvlJc w:val="left"/>
      <w:pPr>
        <w:ind w:left="15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8" w15:restartNumberingAfterBreak="0">
    <w:nsid w:val="26A71F18"/>
    <w:multiLevelType w:val="hybridMultilevel"/>
    <w:tmpl w:val="0D306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93418"/>
    <w:multiLevelType w:val="hybridMultilevel"/>
    <w:tmpl w:val="0D98C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AB20A7C"/>
    <w:multiLevelType w:val="hybridMultilevel"/>
    <w:tmpl w:val="31F4DA84"/>
    <w:lvl w:ilvl="0" w:tplc="EC4A9AE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C2E3F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15C3097"/>
    <w:multiLevelType w:val="singleLevel"/>
    <w:tmpl w:val="315CDF7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20"/>
        <w:szCs w:val="20"/>
      </w:rPr>
    </w:lvl>
  </w:abstractNum>
  <w:abstractNum w:abstractNumId="15" w15:restartNumberingAfterBreak="0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F44983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9341FE0"/>
    <w:multiLevelType w:val="hybridMultilevel"/>
    <w:tmpl w:val="BECAD998"/>
    <w:lvl w:ilvl="0" w:tplc="C2886E52">
      <w:numFmt w:val="bullet"/>
      <w:lvlText w:val="-"/>
      <w:lvlJc w:val="left"/>
      <w:pPr>
        <w:ind w:left="720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D486B"/>
    <w:multiLevelType w:val="hybridMultilevel"/>
    <w:tmpl w:val="C8FE5AC2"/>
    <w:lvl w:ilvl="0" w:tplc="4B9E7D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3A5B07"/>
    <w:multiLevelType w:val="hybridMultilevel"/>
    <w:tmpl w:val="D6308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20598"/>
    <w:multiLevelType w:val="hybridMultilevel"/>
    <w:tmpl w:val="3B8AA6E0"/>
    <w:lvl w:ilvl="0" w:tplc="61B84A5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43C65D42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83655"/>
    <w:multiLevelType w:val="hybridMultilevel"/>
    <w:tmpl w:val="EB4C6BDC"/>
    <w:lvl w:ilvl="0" w:tplc="5FCC890C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F049C"/>
    <w:multiLevelType w:val="hybridMultilevel"/>
    <w:tmpl w:val="1AF8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31E63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70883"/>
    <w:multiLevelType w:val="hybridMultilevel"/>
    <w:tmpl w:val="C986A0BE"/>
    <w:lvl w:ilvl="0" w:tplc="6AB06C94">
      <w:start w:val="1"/>
      <w:numFmt w:val="upperRoman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800686"/>
    <w:multiLevelType w:val="hybridMultilevel"/>
    <w:tmpl w:val="6444FB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B43CB9"/>
    <w:multiLevelType w:val="hybridMultilevel"/>
    <w:tmpl w:val="16066CC4"/>
    <w:lvl w:ilvl="0" w:tplc="021438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578E4"/>
    <w:multiLevelType w:val="hybridMultilevel"/>
    <w:tmpl w:val="3D22BAC0"/>
    <w:lvl w:ilvl="0" w:tplc="7CE01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5BB4CAB"/>
    <w:multiLevelType w:val="hybridMultilevel"/>
    <w:tmpl w:val="8B547E62"/>
    <w:lvl w:ilvl="0" w:tplc="1A9A06E2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44BE9"/>
    <w:multiLevelType w:val="hybridMultilevel"/>
    <w:tmpl w:val="D2A82F6A"/>
    <w:lvl w:ilvl="0" w:tplc="04050015">
      <w:start w:val="1"/>
      <w:numFmt w:val="upperLetter"/>
      <w:lvlText w:val="%1."/>
      <w:lvlJc w:val="left"/>
      <w:pPr>
        <w:tabs>
          <w:tab w:val="num" w:pos="425"/>
        </w:tabs>
        <w:ind w:left="425" w:hanging="283"/>
      </w:pPr>
      <w:rPr>
        <w:rFonts w:hint="default"/>
        <w:b w:val="0"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163B3"/>
    <w:multiLevelType w:val="hybridMultilevel"/>
    <w:tmpl w:val="41A6D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5"/>
  </w:num>
  <w:num w:numId="5">
    <w:abstractNumId w:val="14"/>
  </w:num>
  <w:num w:numId="6">
    <w:abstractNumId w:val="22"/>
  </w:num>
  <w:num w:numId="7">
    <w:abstractNumId w:val="18"/>
  </w:num>
  <w:num w:numId="8">
    <w:abstractNumId w:val="7"/>
  </w:num>
  <w:num w:numId="9">
    <w:abstractNumId w:val="27"/>
  </w:num>
  <w:num w:numId="10">
    <w:abstractNumId w:val="31"/>
  </w:num>
  <w:num w:numId="11">
    <w:abstractNumId w:val="6"/>
  </w:num>
  <w:num w:numId="12">
    <w:abstractNumId w:val="9"/>
  </w:num>
  <w:num w:numId="13">
    <w:abstractNumId w:val="29"/>
  </w:num>
  <w:num w:numId="14">
    <w:abstractNumId w:val="5"/>
  </w:num>
  <w:num w:numId="15">
    <w:abstractNumId w:val="3"/>
  </w:num>
  <w:num w:numId="16">
    <w:abstractNumId w:val="26"/>
  </w:num>
  <w:num w:numId="17">
    <w:abstractNumId w:val="11"/>
  </w:num>
  <w:num w:numId="18">
    <w:abstractNumId w:val="28"/>
  </w:num>
  <w:num w:numId="19">
    <w:abstractNumId w:val="30"/>
  </w:num>
  <w:num w:numId="20">
    <w:abstractNumId w:val="23"/>
  </w:num>
  <w:num w:numId="21">
    <w:abstractNumId w:val="12"/>
  </w:num>
  <w:num w:numId="22">
    <w:abstractNumId w:val="4"/>
  </w:num>
  <w:num w:numId="23">
    <w:abstractNumId w:val="25"/>
  </w:num>
  <w:num w:numId="24">
    <w:abstractNumId w:val="20"/>
  </w:num>
  <w:num w:numId="25">
    <w:abstractNumId w:val="17"/>
  </w:num>
  <w:num w:numId="26">
    <w:abstractNumId w:val="0"/>
  </w:num>
  <w:num w:numId="27">
    <w:abstractNumId w:val="8"/>
  </w:num>
  <w:num w:numId="28">
    <w:abstractNumId w:val="32"/>
  </w:num>
  <w:num w:numId="29">
    <w:abstractNumId w:val="1"/>
  </w:num>
  <w:num w:numId="30">
    <w:abstractNumId w:val="21"/>
  </w:num>
  <w:num w:numId="31">
    <w:abstractNumId w:val="19"/>
  </w:num>
  <w:num w:numId="32">
    <w:abstractNumId w:val="24"/>
  </w:num>
  <w:num w:numId="33">
    <w:abstractNumId w:val="2"/>
  </w:num>
  <w:num w:numId="34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40"/>
    <w:rsid w:val="00001C92"/>
    <w:rsid w:val="00002E2C"/>
    <w:rsid w:val="00005990"/>
    <w:rsid w:val="00005A8C"/>
    <w:rsid w:val="00011CB6"/>
    <w:rsid w:val="00013587"/>
    <w:rsid w:val="00014B22"/>
    <w:rsid w:val="00014CEE"/>
    <w:rsid w:val="00015ECE"/>
    <w:rsid w:val="00015EDE"/>
    <w:rsid w:val="00016474"/>
    <w:rsid w:val="00016B21"/>
    <w:rsid w:val="00017B56"/>
    <w:rsid w:val="00017E1C"/>
    <w:rsid w:val="00017FE3"/>
    <w:rsid w:val="00020974"/>
    <w:rsid w:val="00022D12"/>
    <w:rsid w:val="00023095"/>
    <w:rsid w:val="0002356D"/>
    <w:rsid w:val="00027833"/>
    <w:rsid w:val="00027D50"/>
    <w:rsid w:val="00030B70"/>
    <w:rsid w:val="000335B2"/>
    <w:rsid w:val="00033AA7"/>
    <w:rsid w:val="00035E35"/>
    <w:rsid w:val="000364BB"/>
    <w:rsid w:val="00037E6E"/>
    <w:rsid w:val="00037F1E"/>
    <w:rsid w:val="00040D67"/>
    <w:rsid w:val="0004216B"/>
    <w:rsid w:val="000434E5"/>
    <w:rsid w:val="00045E6B"/>
    <w:rsid w:val="000463BF"/>
    <w:rsid w:val="000548D9"/>
    <w:rsid w:val="00054AFC"/>
    <w:rsid w:val="00054E57"/>
    <w:rsid w:val="00057A0A"/>
    <w:rsid w:val="00057B91"/>
    <w:rsid w:val="00057F79"/>
    <w:rsid w:val="00061E46"/>
    <w:rsid w:val="0006270F"/>
    <w:rsid w:val="000646CC"/>
    <w:rsid w:val="00065C1D"/>
    <w:rsid w:val="00065F71"/>
    <w:rsid w:val="000704E5"/>
    <w:rsid w:val="000722AE"/>
    <w:rsid w:val="000744C4"/>
    <w:rsid w:val="000745E6"/>
    <w:rsid w:val="000748E9"/>
    <w:rsid w:val="00076344"/>
    <w:rsid w:val="000764DB"/>
    <w:rsid w:val="00076F37"/>
    <w:rsid w:val="000775A6"/>
    <w:rsid w:val="00077963"/>
    <w:rsid w:val="0008236D"/>
    <w:rsid w:val="00083273"/>
    <w:rsid w:val="00084099"/>
    <w:rsid w:val="0008529C"/>
    <w:rsid w:val="00085B9F"/>
    <w:rsid w:val="00090654"/>
    <w:rsid w:val="00090693"/>
    <w:rsid w:val="00091C06"/>
    <w:rsid w:val="0009213A"/>
    <w:rsid w:val="000929FE"/>
    <w:rsid w:val="0009326E"/>
    <w:rsid w:val="00094301"/>
    <w:rsid w:val="00094C50"/>
    <w:rsid w:val="0009700E"/>
    <w:rsid w:val="00097A79"/>
    <w:rsid w:val="000A25D5"/>
    <w:rsid w:val="000A29EB"/>
    <w:rsid w:val="000A5254"/>
    <w:rsid w:val="000A5264"/>
    <w:rsid w:val="000A54F2"/>
    <w:rsid w:val="000B1807"/>
    <w:rsid w:val="000B2C33"/>
    <w:rsid w:val="000B34E5"/>
    <w:rsid w:val="000B351E"/>
    <w:rsid w:val="000B3898"/>
    <w:rsid w:val="000B3B7B"/>
    <w:rsid w:val="000B3FC5"/>
    <w:rsid w:val="000B481F"/>
    <w:rsid w:val="000B4836"/>
    <w:rsid w:val="000B5B01"/>
    <w:rsid w:val="000B5B3B"/>
    <w:rsid w:val="000B61C8"/>
    <w:rsid w:val="000B6B83"/>
    <w:rsid w:val="000C06B2"/>
    <w:rsid w:val="000C4C23"/>
    <w:rsid w:val="000C4C86"/>
    <w:rsid w:val="000C4E87"/>
    <w:rsid w:val="000C5029"/>
    <w:rsid w:val="000C59B9"/>
    <w:rsid w:val="000D0C73"/>
    <w:rsid w:val="000D150B"/>
    <w:rsid w:val="000D1761"/>
    <w:rsid w:val="000D2F59"/>
    <w:rsid w:val="000D3541"/>
    <w:rsid w:val="000D3F01"/>
    <w:rsid w:val="000D4A7E"/>
    <w:rsid w:val="000D4F2E"/>
    <w:rsid w:val="000D52B8"/>
    <w:rsid w:val="000D6D3F"/>
    <w:rsid w:val="000E03B4"/>
    <w:rsid w:val="000E253C"/>
    <w:rsid w:val="000E2AFE"/>
    <w:rsid w:val="000E2D4F"/>
    <w:rsid w:val="000E41C1"/>
    <w:rsid w:val="000E5CD2"/>
    <w:rsid w:val="000E6368"/>
    <w:rsid w:val="000F01E0"/>
    <w:rsid w:val="000F0E48"/>
    <w:rsid w:val="000F1B98"/>
    <w:rsid w:val="000F33B6"/>
    <w:rsid w:val="000F38F2"/>
    <w:rsid w:val="000F4C68"/>
    <w:rsid w:val="000F5201"/>
    <w:rsid w:val="000F54F5"/>
    <w:rsid w:val="000F5537"/>
    <w:rsid w:val="000F6B43"/>
    <w:rsid w:val="001003ED"/>
    <w:rsid w:val="00100B6A"/>
    <w:rsid w:val="00102ED3"/>
    <w:rsid w:val="001062D0"/>
    <w:rsid w:val="001065BD"/>
    <w:rsid w:val="00110844"/>
    <w:rsid w:val="00110B6D"/>
    <w:rsid w:val="00110C54"/>
    <w:rsid w:val="00110C77"/>
    <w:rsid w:val="00111F25"/>
    <w:rsid w:val="0011216D"/>
    <w:rsid w:val="001129AF"/>
    <w:rsid w:val="00113E2A"/>
    <w:rsid w:val="0011594A"/>
    <w:rsid w:val="00115D6B"/>
    <w:rsid w:val="00116BF6"/>
    <w:rsid w:val="00117982"/>
    <w:rsid w:val="00117BE2"/>
    <w:rsid w:val="00117E7E"/>
    <w:rsid w:val="00120C85"/>
    <w:rsid w:val="001221A9"/>
    <w:rsid w:val="00123956"/>
    <w:rsid w:val="00125DFC"/>
    <w:rsid w:val="00126805"/>
    <w:rsid w:val="00127C94"/>
    <w:rsid w:val="0013017D"/>
    <w:rsid w:val="00130BD4"/>
    <w:rsid w:val="00131D8C"/>
    <w:rsid w:val="00131E6C"/>
    <w:rsid w:val="001348D8"/>
    <w:rsid w:val="00135336"/>
    <w:rsid w:val="00136D50"/>
    <w:rsid w:val="0014040E"/>
    <w:rsid w:val="00140C80"/>
    <w:rsid w:val="00142F55"/>
    <w:rsid w:val="001435B6"/>
    <w:rsid w:val="00143A60"/>
    <w:rsid w:val="00143FD3"/>
    <w:rsid w:val="00144176"/>
    <w:rsid w:val="00144FF2"/>
    <w:rsid w:val="001469D5"/>
    <w:rsid w:val="00147265"/>
    <w:rsid w:val="0015034A"/>
    <w:rsid w:val="001510F6"/>
    <w:rsid w:val="00151B13"/>
    <w:rsid w:val="00152557"/>
    <w:rsid w:val="00155C1B"/>
    <w:rsid w:val="001603E8"/>
    <w:rsid w:val="001603F0"/>
    <w:rsid w:val="00161489"/>
    <w:rsid w:val="001634D1"/>
    <w:rsid w:val="00164967"/>
    <w:rsid w:val="00165EAD"/>
    <w:rsid w:val="00166D5A"/>
    <w:rsid w:val="00171FD5"/>
    <w:rsid w:val="00172E30"/>
    <w:rsid w:val="0017333C"/>
    <w:rsid w:val="00173926"/>
    <w:rsid w:val="00175D77"/>
    <w:rsid w:val="00177BE6"/>
    <w:rsid w:val="0018056B"/>
    <w:rsid w:val="001813EF"/>
    <w:rsid w:val="00181CAD"/>
    <w:rsid w:val="00182B1D"/>
    <w:rsid w:val="00183DF2"/>
    <w:rsid w:val="001841DA"/>
    <w:rsid w:val="0018462F"/>
    <w:rsid w:val="001849DB"/>
    <w:rsid w:val="00184BD9"/>
    <w:rsid w:val="00184D5E"/>
    <w:rsid w:val="001863F8"/>
    <w:rsid w:val="001868EC"/>
    <w:rsid w:val="00187ADD"/>
    <w:rsid w:val="00190048"/>
    <w:rsid w:val="001909E3"/>
    <w:rsid w:val="00191EB0"/>
    <w:rsid w:val="001920AE"/>
    <w:rsid w:val="00194B02"/>
    <w:rsid w:val="001A1F8D"/>
    <w:rsid w:val="001A3121"/>
    <w:rsid w:val="001A3B32"/>
    <w:rsid w:val="001A3E5A"/>
    <w:rsid w:val="001A4F06"/>
    <w:rsid w:val="001A51F7"/>
    <w:rsid w:val="001B00FE"/>
    <w:rsid w:val="001B068C"/>
    <w:rsid w:val="001B1B4B"/>
    <w:rsid w:val="001B2036"/>
    <w:rsid w:val="001B3448"/>
    <w:rsid w:val="001B3E3A"/>
    <w:rsid w:val="001B4788"/>
    <w:rsid w:val="001B484C"/>
    <w:rsid w:val="001B5BE2"/>
    <w:rsid w:val="001B7F9C"/>
    <w:rsid w:val="001C09BC"/>
    <w:rsid w:val="001C188C"/>
    <w:rsid w:val="001C2A83"/>
    <w:rsid w:val="001C2D6C"/>
    <w:rsid w:val="001C3319"/>
    <w:rsid w:val="001C36AB"/>
    <w:rsid w:val="001C5B17"/>
    <w:rsid w:val="001C71E5"/>
    <w:rsid w:val="001C7BA4"/>
    <w:rsid w:val="001D3032"/>
    <w:rsid w:val="001D3132"/>
    <w:rsid w:val="001D3B0D"/>
    <w:rsid w:val="001D3F75"/>
    <w:rsid w:val="001D7A1C"/>
    <w:rsid w:val="001E0DF6"/>
    <w:rsid w:val="001E1737"/>
    <w:rsid w:val="001E1CFB"/>
    <w:rsid w:val="001E3F90"/>
    <w:rsid w:val="001E5207"/>
    <w:rsid w:val="001F02CB"/>
    <w:rsid w:val="001F12A2"/>
    <w:rsid w:val="001F1683"/>
    <w:rsid w:val="001F2806"/>
    <w:rsid w:val="001F28B8"/>
    <w:rsid w:val="001F50B6"/>
    <w:rsid w:val="001F58A4"/>
    <w:rsid w:val="001F61E6"/>
    <w:rsid w:val="0020263E"/>
    <w:rsid w:val="0020412A"/>
    <w:rsid w:val="0020444D"/>
    <w:rsid w:val="00207036"/>
    <w:rsid w:val="002105D2"/>
    <w:rsid w:val="002118E2"/>
    <w:rsid w:val="00212C08"/>
    <w:rsid w:val="00215CAC"/>
    <w:rsid w:val="002173CF"/>
    <w:rsid w:val="0021748E"/>
    <w:rsid w:val="00217947"/>
    <w:rsid w:val="0022354A"/>
    <w:rsid w:val="002235A1"/>
    <w:rsid w:val="002248EE"/>
    <w:rsid w:val="00225458"/>
    <w:rsid w:val="00226BF6"/>
    <w:rsid w:val="00227336"/>
    <w:rsid w:val="00227C08"/>
    <w:rsid w:val="00231E88"/>
    <w:rsid w:val="00232F44"/>
    <w:rsid w:val="0023310C"/>
    <w:rsid w:val="00234BB9"/>
    <w:rsid w:val="002351A5"/>
    <w:rsid w:val="00235975"/>
    <w:rsid w:val="00236D91"/>
    <w:rsid w:val="00237A96"/>
    <w:rsid w:val="002408DD"/>
    <w:rsid w:val="00241D81"/>
    <w:rsid w:val="00243F22"/>
    <w:rsid w:val="002500CA"/>
    <w:rsid w:val="00251310"/>
    <w:rsid w:val="00252C4E"/>
    <w:rsid w:val="002551AB"/>
    <w:rsid w:val="00256010"/>
    <w:rsid w:val="00257527"/>
    <w:rsid w:val="002609B1"/>
    <w:rsid w:val="00261D9C"/>
    <w:rsid w:val="00261ED9"/>
    <w:rsid w:val="0026230D"/>
    <w:rsid w:val="00265EA2"/>
    <w:rsid w:val="00267418"/>
    <w:rsid w:val="00272131"/>
    <w:rsid w:val="002736B9"/>
    <w:rsid w:val="00273B61"/>
    <w:rsid w:val="0027528A"/>
    <w:rsid w:val="002766C6"/>
    <w:rsid w:val="00276A31"/>
    <w:rsid w:val="0027747C"/>
    <w:rsid w:val="0028290B"/>
    <w:rsid w:val="00284D79"/>
    <w:rsid w:val="00285CDE"/>
    <w:rsid w:val="0028698B"/>
    <w:rsid w:val="00286BF7"/>
    <w:rsid w:val="002900F2"/>
    <w:rsid w:val="00290C0A"/>
    <w:rsid w:val="002910FF"/>
    <w:rsid w:val="00291B79"/>
    <w:rsid w:val="00291CFA"/>
    <w:rsid w:val="00292868"/>
    <w:rsid w:val="00294018"/>
    <w:rsid w:val="00295792"/>
    <w:rsid w:val="00296EB1"/>
    <w:rsid w:val="002979A9"/>
    <w:rsid w:val="00297BAB"/>
    <w:rsid w:val="002A22AC"/>
    <w:rsid w:val="002A2E77"/>
    <w:rsid w:val="002A3DB3"/>
    <w:rsid w:val="002A43AD"/>
    <w:rsid w:val="002B00F6"/>
    <w:rsid w:val="002B22C8"/>
    <w:rsid w:val="002B2B49"/>
    <w:rsid w:val="002B2E75"/>
    <w:rsid w:val="002B4C56"/>
    <w:rsid w:val="002B575B"/>
    <w:rsid w:val="002B57EF"/>
    <w:rsid w:val="002B5A7A"/>
    <w:rsid w:val="002B5C6A"/>
    <w:rsid w:val="002C2217"/>
    <w:rsid w:val="002C2B25"/>
    <w:rsid w:val="002C3892"/>
    <w:rsid w:val="002C44E0"/>
    <w:rsid w:val="002C5928"/>
    <w:rsid w:val="002C5FC2"/>
    <w:rsid w:val="002C696A"/>
    <w:rsid w:val="002C6E2F"/>
    <w:rsid w:val="002C7C05"/>
    <w:rsid w:val="002D2ABD"/>
    <w:rsid w:val="002D3087"/>
    <w:rsid w:val="002D40B8"/>
    <w:rsid w:val="002D40EC"/>
    <w:rsid w:val="002D4C69"/>
    <w:rsid w:val="002E1A5A"/>
    <w:rsid w:val="002E1DF1"/>
    <w:rsid w:val="002E3558"/>
    <w:rsid w:val="002E41B6"/>
    <w:rsid w:val="002E49FA"/>
    <w:rsid w:val="002E65CA"/>
    <w:rsid w:val="002E6E6E"/>
    <w:rsid w:val="002E6E8B"/>
    <w:rsid w:val="002E756A"/>
    <w:rsid w:val="002F10B1"/>
    <w:rsid w:val="002F17E2"/>
    <w:rsid w:val="002F64AF"/>
    <w:rsid w:val="00300F97"/>
    <w:rsid w:val="00303215"/>
    <w:rsid w:val="003032CD"/>
    <w:rsid w:val="003043BA"/>
    <w:rsid w:val="00305039"/>
    <w:rsid w:val="0030625C"/>
    <w:rsid w:val="00306AD9"/>
    <w:rsid w:val="00311450"/>
    <w:rsid w:val="00311CE9"/>
    <w:rsid w:val="003144C0"/>
    <w:rsid w:val="00314A7B"/>
    <w:rsid w:val="00314DB8"/>
    <w:rsid w:val="00316682"/>
    <w:rsid w:val="00320FC3"/>
    <w:rsid w:val="00322ADF"/>
    <w:rsid w:val="00322C24"/>
    <w:rsid w:val="003238C6"/>
    <w:rsid w:val="00325FBB"/>
    <w:rsid w:val="0032713A"/>
    <w:rsid w:val="00330026"/>
    <w:rsid w:val="00330784"/>
    <w:rsid w:val="00331806"/>
    <w:rsid w:val="0033183C"/>
    <w:rsid w:val="003327F3"/>
    <w:rsid w:val="00333568"/>
    <w:rsid w:val="00333EC8"/>
    <w:rsid w:val="00336073"/>
    <w:rsid w:val="00340091"/>
    <w:rsid w:val="00343D45"/>
    <w:rsid w:val="00345571"/>
    <w:rsid w:val="00345622"/>
    <w:rsid w:val="003479C2"/>
    <w:rsid w:val="00350881"/>
    <w:rsid w:val="00351F61"/>
    <w:rsid w:val="003530EB"/>
    <w:rsid w:val="003531F7"/>
    <w:rsid w:val="00353FFA"/>
    <w:rsid w:val="003630DF"/>
    <w:rsid w:val="00364421"/>
    <w:rsid w:val="003645B5"/>
    <w:rsid w:val="00364E59"/>
    <w:rsid w:val="0036523A"/>
    <w:rsid w:val="00365C16"/>
    <w:rsid w:val="00365E1D"/>
    <w:rsid w:val="0036738F"/>
    <w:rsid w:val="003673FE"/>
    <w:rsid w:val="00370699"/>
    <w:rsid w:val="00371273"/>
    <w:rsid w:val="00373353"/>
    <w:rsid w:val="00373981"/>
    <w:rsid w:val="00373F77"/>
    <w:rsid w:val="00374008"/>
    <w:rsid w:val="003744A1"/>
    <w:rsid w:val="00374D0D"/>
    <w:rsid w:val="00374EA6"/>
    <w:rsid w:val="003830E2"/>
    <w:rsid w:val="003843E4"/>
    <w:rsid w:val="00384FCC"/>
    <w:rsid w:val="00385DDB"/>
    <w:rsid w:val="003876C8"/>
    <w:rsid w:val="00391508"/>
    <w:rsid w:val="00391DF8"/>
    <w:rsid w:val="00391E11"/>
    <w:rsid w:val="0039230C"/>
    <w:rsid w:val="00393DB6"/>
    <w:rsid w:val="00394809"/>
    <w:rsid w:val="00396537"/>
    <w:rsid w:val="0039661F"/>
    <w:rsid w:val="00396C54"/>
    <w:rsid w:val="003A178E"/>
    <w:rsid w:val="003A1B26"/>
    <w:rsid w:val="003A2135"/>
    <w:rsid w:val="003A2B59"/>
    <w:rsid w:val="003A6008"/>
    <w:rsid w:val="003A6938"/>
    <w:rsid w:val="003A6E90"/>
    <w:rsid w:val="003A7C9F"/>
    <w:rsid w:val="003A7FD1"/>
    <w:rsid w:val="003B3336"/>
    <w:rsid w:val="003B57E6"/>
    <w:rsid w:val="003B5CBE"/>
    <w:rsid w:val="003B60E0"/>
    <w:rsid w:val="003B65AB"/>
    <w:rsid w:val="003B6DF5"/>
    <w:rsid w:val="003B7F01"/>
    <w:rsid w:val="003C17B9"/>
    <w:rsid w:val="003C337A"/>
    <w:rsid w:val="003C37E3"/>
    <w:rsid w:val="003C4207"/>
    <w:rsid w:val="003C44F5"/>
    <w:rsid w:val="003C46A1"/>
    <w:rsid w:val="003C4D79"/>
    <w:rsid w:val="003C612A"/>
    <w:rsid w:val="003C6891"/>
    <w:rsid w:val="003D152C"/>
    <w:rsid w:val="003D2FC8"/>
    <w:rsid w:val="003D37E9"/>
    <w:rsid w:val="003D3E17"/>
    <w:rsid w:val="003D4138"/>
    <w:rsid w:val="003D46B8"/>
    <w:rsid w:val="003D5729"/>
    <w:rsid w:val="003D6022"/>
    <w:rsid w:val="003D6F2A"/>
    <w:rsid w:val="003E22B4"/>
    <w:rsid w:val="003E3848"/>
    <w:rsid w:val="003E4C91"/>
    <w:rsid w:val="003E6069"/>
    <w:rsid w:val="003E6071"/>
    <w:rsid w:val="003F0150"/>
    <w:rsid w:val="003F1236"/>
    <w:rsid w:val="003F2FA4"/>
    <w:rsid w:val="003F3FAB"/>
    <w:rsid w:val="003F4017"/>
    <w:rsid w:val="003F60D5"/>
    <w:rsid w:val="003F72E9"/>
    <w:rsid w:val="00401511"/>
    <w:rsid w:val="00401F87"/>
    <w:rsid w:val="00402E81"/>
    <w:rsid w:val="00403F19"/>
    <w:rsid w:val="0040473B"/>
    <w:rsid w:val="00404F67"/>
    <w:rsid w:val="00405181"/>
    <w:rsid w:val="00405F38"/>
    <w:rsid w:val="0040737F"/>
    <w:rsid w:val="00410873"/>
    <w:rsid w:val="00410AEF"/>
    <w:rsid w:val="00411498"/>
    <w:rsid w:val="004119B9"/>
    <w:rsid w:val="00411C85"/>
    <w:rsid w:val="00411DA2"/>
    <w:rsid w:val="004120F5"/>
    <w:rsid w:val="00414713"/>
    <w:rsid w:val="00414BF4"/>
    <w:rsid w:val="00416824"/>
    <w:rsid w:val="00417B5C"/>
    <w:rsid w:val="00420DD6"/>
    <w:rsid w:val="0042299B"/>
    <w:rsid w:val="00424420"/>
    <w:rsid w:val="0042512F"/>
    <w:rsid w:val="00426BBB"/>
    <w:rsid w:val="00426F92"/>
    <w:rsid w:val="00427033"/>
    <w:rsid w:val="00431D4F"/>
    <w:rsid w:val="004338B1"/>
    <w:rsid w:val="00436B98"/>
    <w:rsid w:val="004402D3"/>
    <w:rsid w:val="00440C1A"/>
    <w:rsid w:val="00441477"/>
    <w:rsid w:val="00443F08"/>
    <w:rsid w:val="00444BD0"/>
    <w:rsid w:val="004450D8"/>
    <w:rsid w:val="004454F9"/>
    <w:rsid w:val="004468A2"/>
    <w:rsid w:val="00447E77"/>
    <w:rsid w:val="00450AB9"/>
    <w:rsid w:val="004515B1"/>
    <w:rsid w:val="004515CA"/>
    <w:rsid w:val="00452C1A"/>
    <w:rsid w:val="004539E6"/>
    <w:rsid w:val="00454B85"/>
    <w:rsid w:val="0045646B"/>
    <w:rsid w:val="00457CEB"/>
    <w:rsid w:val="00457FCF"/>
    <w:rsid w:val="004601C7"/>
    <w:rsid w:val="00460BD8"/>
    <w:rsid w:val="00460CBE"/>
    <w:rsid w:val="004648EC"/>
    <w:rsid w:val="0046498E"/>
    <w:rsid w:val="00467C08"/>
    <w:rsid w:val="0047058F"/>
    <w:rsid w:val="00471BFF"/>
    <w:rsid w:val="0047537A"/>
    <w:rsid w:val="00476FE3"/>
    <w:rsid w:val="0047792F"/>
    <w:rsid w:val="00480ECA"/>
    <w:rsid w:val="00482A03"/>
    <w:rsid w:val="0048351B"/>
    <w:rsid w:val="0048435F"/>
    <w:rsid w:val="00484D2C"/>
    <w:rsid w:val="00486206"/>
    <w:rsid w:val="00486440"/>
    <w:rsid w:val="004864B7"/>
    <w:rsid w:val="00487692"/>
    <w:rsid w:val="00492B54"/>
    <w:rsid w:val="00492BBF"/>
    <w:rsid w:val="00493042"/>
    <w:rsid w:val="0049363B"/>
    <w:rsid w:val="004964FE"/>
    <w:rsid w:val="0049686D"/>
    <w:rsid w:val="00496A53"/>
    <w:rsid w:val="004A38C6"/>
    <w:rsid w:val="004A3D06"/>
    <w:rsid w:val="004A3E65"/>
    <w:rsid w:val="004A5D80"/>
    <w:rsid w:val="004A657B"/>
    <w:rsid w:val="004B1BEE"/>
    <w:rsid w:val="004B1EB0"/>
    <w:rsid w:val="004B41FC"/>
    <w:rsid w:val="004B5187"/>
    <w:rsid w:val="004B52FE"/>
    <w:rsid w:val="004B666C"/>
    <w:rsid w:val="004B66F3"/>
    <w:rsid w:val="004B71BD"/>
    <w:rsid w:val="004B727F"/>
    <w:rsid w:val="004B7D69"/>
    <w:rsid w:val="004C02D5"/>
    <w:rsid w:val="004C0327"/>
    <w:rsid w:val="004C160C"/>
    <w:rsid w:val="004C237D"/>
    <w:rsid w:val="004C2DB0"/>
    <w:rsid w:val="004C3149"/>
    <w:rsid w:val="004C444B"/>
    <w:rsid w:val="004C5916"/>
    <w:rsid w:val="004C6D10"/>
    <w:rsid w:val="004D0E74"/>
    <w:rsid w:val="004D17AF"/>
    <w:rsid w:val="004D2BC5"/>
    <w:rsid w:val="004D37A5"/>
    <w:rsid w:val="004D3DB0"/>
    <w:rsid w:val="004D415C"/>
    <w:rsid w:val="004D4DFF"/>
    <w:rsid w:val="004D6B02"/>
    <w:rsid w:val="004E04CA"/>
    <w:rsid w:val="004E310E"/>
    <w:rsid w:val="004E4282"/>
    <w:rsid w:val="004E514C"/>
    <w:rsid w:val="004E7C8B"/>
    <w:rsid w:val="004F09C7"/>
    <w:rsid w:val="004F3793"/>
    <w:rsid w:val="004F4844"/>
    <w:rsid w:val="004F4944"/>
    <w:rsid w:val="004F5B12"/>
    <w:rsid w:val="004F5DAE"/>
    <w:rsid w:val="004F6E68"/>
    <w:rsid w:val="004F7671"/>
    <w:rsid w:val="00500EA5"/>
    <w:rsid w:val="00500F43"/>
    <w:rsid w:val="00501447"/>
    <w:rsid w:val="0050241E"/>
    <w:rsid w:val="005025D9"/>
    <w:rsid w:val="00502CC9"/>
    <w:rsid w:val="005043E2"/>
    <w:rsid w:val="00504406"/>
    <w:rsid w:val="00504785"/>
    <w:rsid w:val="00505F23"/>
    <w:rsid w:val="005062DA"/>
    <w:rsid w:val="00506B1F"/>
    <w:rsid w:val="00506FFB"/>
    <w:rsid w:val="005071F6"/>
    <w:rsid w:val="0051029B"/>
    <w:rsid w:val="005110C8"/>
    <w:rsid w:val="005114C2"/>
    <w:rsid w:val="00512741"/>
    <w:rsid w:val="005129D2"/>
    <w:rsid w:val="005140D9"/>
    <w:rsid w:val="005159A4"/>
    <w:rsid w:val="00517BB8"/>
    <w:rsid w:val="005200DD"/>
    <w:rsid w:val="005222C3"/>
    <w:rsid w:val="00522433"/>
    <w:rsid w:val="00522922"/>
    <w:rsid w:val="00522CE7"/>
    <w:rsid w:val="00523267"/>
    <w:rsid w:val="0052498E"/>
    <w:rsid w:val="00527643"/>
    <w:rsid w:val="005312BA"/>
    <w:rsid w:val="00531FC6"/>
    <w:rsid w:val="005322A7"/>
    <w:rsid w:val="00534E0A"/>
    <w:rsid w:val="00534E0F"/>
    <w:rsid w:val="005369D9"/>
    <w:rsid w:val="00537290"/>
    <w:rsid w:val="00545729"/>
    <w:rsid w:val="0054608B"/>
    <w:rsid w:val="00546980"/>
    <w:rsid w:val="00550098"/>
    <w:rsid w:val="00553518"/>
    <w:rsid w:val="00554B8C"/>
    <w:rsid w:val="00555A73"/>
    <w:rsid w:val="005568F2"/>
    <w:rsid w:val="0055753A"/>
    <w:rsid w:val="005609E0"/>
    <w:rsid w:val="00560DBF"/>
    <w:rsid w:val="00561A2A"/>
    <w:rsid w:val="005639B4"/>
    <w:rsid w:val="00564419"/>
    <w:rsid w:val="00565605"/>
    <w:rsid w:val="00565630"/>
    <w:rsid w:val="00565960"/>
    <w:rsid w:val="00566EB2"/>
    <w:rsid w:val="00566F0F"/>
    <w:rsid w:val="00567930"/>
    <w:rsid w:val="00574129"/>
    <w:rsid w:val="0057468C"/>
    <w:rsid w:val="00575D64"/>
    <w:rsid w:val="0057645F"/>
    <w:rsid w:val="0057708A"/>
    <w:rsid w:val="00577B66"/>
    <w:rsid w:val="005805D2"/>
    <w:rsid w:val="00581337"/>
    <w:rsid w:val="00582ADC"/>
    <w:rsid w:val="0058582A"/>
    <w:rsid w:val="00586B96"/>
    <w:rsid w:val="0059103C"/>
    <w:rsid w:val="00591EEB"/>
    <w:rsid w:val="00591FDB"/>
    <w:rsid w:val="00592075"/>
    <w:rsid w:val="005920C5"/>
    <w:rsid w:val="005934C6"/>
    <w:rsid w:val="00593966"/>
    <w:rsid w:val="005939D6"/>
    <w:rsid w:val="00593EAE"/>
    <w:rsid w:val="00594268"/>
    <w:rsid w:val="00594DBE"/>
    <w:rsid w:val="00595709"/>
    <w:rsid w:val="00596182"/>
    <w:rsid w:val="005A0A40"/>
    <w:rsid w:val="005A131F"/>
    <w:rsid w:val="005A22B1"/>
    <w:rsid w:val="005A2459"/>
    <w:rsid w:val="005A2BC5"/>
    <w:rsid w:val="005A402C"/>
    <w:rsid w:val="005A4246"/>
    <w:rsid w:val="005A4589"/>
    <w:rsid w:val="005A5FA8"/>
    <w:rsid w:val="005B16B2"/>
    <w:rsid w:val="005B1B76"/>
    <w:rsid w:val="005B33D6"/>
    <w:rsid w:val="005B3AFC"/>
    <w:rsid w:val="005B3C05"/>
    <w:rsid w:val="005B4925"/>
    <w:rsid w:val="005B6465"/>
    <w:rsid w:val="005B69E5"/>
    <w:rsid w:val="005B6AB2"/>
    <w:rsid w:val="005C080A"/>
    <w:rsid w:val="005C178E"/>
    <w:rsid w:val="005C2CFF"/>
    <w:rsid w:val="005C3272"/>
    <w:rsid w:val="005C40BB"/>
    <w:rsid w:val="005C5058"/>
    <w:rsid w:val="005C50DB"/>
    <w:rsid w:val="005C76EB"/>
    <w:rsid w:val="005C7964"/>
    <w:rsid w:val="005D1147"/>
    <w:rsid w:val="005D1791"/>
    <w:rsid w:val="005D1BD3"/>
    <w:rsid w:val="005D425D"/>
    <w:rsid w:val="005D614F"/>
    <w:rsid w:val="005E3227"/>
    <w:rsid w:val="005F085D"/>
    <w:rsid w:val="005F1C24"/>
    <w:rsid w:val="005F26C9"/>
    <w:rsid w:val="005F407A"/>
    <w:rsid w:val="005F40EF"/>
    <w:rsid w:val="005F5DE0"/>
    <w:rsid w:val="005F6A78"/>
    <w:rsid w:val="005F6CDA"/>
    <w:rsid w:val="005F7BC5"/>
    <w:rsid w:val="00600460"/>
    <w:rsid w:val="00600AFE"/>
    <w:rsid w:val="00600CCB"/>
    <w:rsid w:val="00602CEF"/>
    <w:rsid w:val="00604951"/>
    <w:rsid w:val="006067B4"/>
    <w:rsid w:val="00611120"/>
    <w:rsid w:val="00611362"/>
    <w:rsid w:val="00611C95"/>
    <w:rsid w:val="006120B8"/>
    <w:rsid w:val="0061231D"/>
    <w:rsid w:val="0061524E"/>
    <w:rsid w:val="00615F59"/>
    <w:rsid w:val="006173D2"/>
    <w:rsid w:val="006207FA"/>
    <w:rsid w:val="00621EF3"/>
    <w:rsid w:val="006223F9"/>
    <w:rsid w:val="006234F4"/>
    <w:rsid w:val="00623839"/>
    <w:rsid w:val="00623B2F"/>
    <w:rsid w:val="00623F88"/>
    <w:rsid w:val="00625A74"/>
    <w:rsid w:val="00625ADC"/>
    <w:rsid w:val="00626BE9"/>
    <w:rsid w:val="00633531"/>
    <w:rsid w:val="00633956"/>
    <w:rsid w:val="006347DC"/>
    <w:rsid w:val="0063634C"/>
    <w:rsid w:val="0064033E"/>
    <w:rsid w:val="006403B6"/>
    <w:rsid w:val="00640721"/>
    <w:rsid w:val="006417B5"/>
    <w:rsid w:val="0064266C"/>
    <w:rsid w:val="0064346D"/>
    <w:rsid w:val="0064437B"/>
    <w:rsid w:val="00644FBD"/>
    <w:rsid w:val="006474EC"/>
    <w:rsid w:val="00647CB9"/>
    <w:rsid w:val="00647D12"/>
    <w:rsid w:val="00647F6A"/>
    <w:rsid w:val="00650D7E"/>
    <w:rsid w:val="006526A5"/>
    <w:rsid w:val="00653AF6"/>
    <w:rsid w:val="00653F54"/>
    <w:rsid w:val="00653FD9"/>
    <w:rsid w:val="0065411D"/>
    <w:rsid w:val="006541CD"/>
    <w:rsid w:val="00655503"/>
    <w:rsid w:val="00655CC0"/>
    <w:rsid w:val="0066071F"/>
    <w:rsid w:val="00661E45"/>
    <w:rsid w:val="00663588"/>
    <w:rsid w:val="0066395C"/>
    <w:rsid w:val="00663E07"/>
    <w:rsid w:val="00664D7A"/>
    <w:rsid w:val="00665235"/>
    <w:rsid w:val="00665983"/>
    <w:rsid w:val="00666149"/>
    <w:rsid w:val="00666912"/>
    <w:rsid w:val="00666B90"/>
    <w:rsid w:val="00667B23"/>
    <w:rsid w:val="00670AB6"/>
    <w:rsid w:val="0067183C"/>
    <w:rsid w:val="00672C3A"/>
    <w:rsid w:val="00673C27"/>
    <w:rsid w:val="00674EC5"/>
    <w:rsid w:val="006760CF"/>
    <w:rsid w:val="00676B1D"/>
    <w:rsid w:val="00677DBB"/>
    <w:rsid w:val="0068025C"/>
    <w:rsid w:val="00680425"/>
    <w:rsid w:val="006806DC"/>
    <w:rsid w:val="00683D45"/>
    <w:rsid w:val="006843B4"/>
    <w:rsid w:val="00685CAC"/>
    <w:rsid w:val="0068653B"/>
    <w:rsid w:val="00686BC6"/>
    <w:rsid w:val="00690962"/>
    <w:rsid w:val="0069109F"/>
    <w:rsid w:val="00691707"/>
    <w:rsid w:val="00693FAE"/>
    <w:rsid w:val="00696047"/>
    <w:rsid w:val="006973BB"/>
    <w:rsid w:val="006A06F0"/>
    <w:rsid w:val="006A1E6A"/>
    <w:rsid w:val="006A445C"/>
    <w:rsid w:val="006A4EAF"/>
    <w:rsid w:val="006A7CA2"/>
    <w:rsid w:val="006B1699"/>
    <w:rsid w:val="006B275A"/>
    <w:rsid w:val="006B2872"/>
    <w:rsid w:val="006C0A2B"/>
    <w:rsid w:val="006C1E97"/>
    <w:rsid w:val="006C25B6"/>
    <w:rsid w:val="006C26FA"/>
    <w:rsid w:val="006C485D"/>
    <w:rsid w:val="006C4BA1"/>
    <w:rsid w:val="006C4C18"/>
    <w:rsid w:val="006C4DBD"/>
    <w:rsid w:val="006C5DC9"/>
    <w:rsid w:val="006C60F5"/>
    <w:rsid w:val="006C6847"/>
    <w:rsid w:val="006C7DC8"/>
    <w:rsid w:val="006D6914"/>
    <w:rsid w:val="006D6A29"/>
    <w:rsid w:val="006D6E7F"/>
    <w:rsid w:val="006D7D16"/>
    <w:rsid w:val="006E009D"/>
    <w:rsid w:val="006E0B8E"/>
    <w:rsid w:val="006E10D1"/>
    <w:rsid w:val="006E17E6"/>
    <w:rsid w:val="006E2698"/>
    <w:rsid w:val="006E2C8D"/>
    <w:rsid w:val="006E2EC9"/>
    <w:rsid w:val="006E45A4"/>
    <w:rsid w:val="006E4C50"/>
    <w:rsid w:val="006E6AE5"/>
    <w:rsid w:val="006E7481"/>
    <w:rsid w:val="006F195F"/>
    <w:rsid w:val="006F2497"/>
    <w:rsid w:val="006F2772"/>
    <w:rsid w:val="006F2A71"/>
    <w:rsid w:val="006F5982"/>
    <w:rsid w:val="006F7C96"/>
    <w:rsid w:val="006F7F89"/>
    <w:rsid w:val="00700C95"/>
    <w:rsid w:val="00700D69"/>
    <w:rsid w:val="00701EE6"/>
    <w:rsid w:val="0070255E"/>
    <w:rsid w:val="00705952"/>
    <w:rsid w:val="00705E3B"/>
    <w:rsid w:val="007074FD"/>
    <w:rsid w:val="00710F87"/>
    <w:rsid w:val="00711425"/>
    <w:rsid w:val="00711972"/>
    <w:rsid w:val="007123B1"/>
    <w:rsid w:val="00712A2A"/>
    <w:rsid w:val="00714029"/>
    <w:rsid w:val="007146CD"/>
    <w:rsid w:val="0072411F"/>
    <w:rsid w:val="00725279"/>
    <w:rsid w:val="007306F3"/>
    <w:rsid w:val="00730903"/>
    <w:rsid w:val="00730D5E"/>
    <w:rsid w:val="00732556"/>
    <w:rsid w:val="007325D2"/>
    <w:rsid w:val="00733BE1"/>
    <w:rsid w:val="00734704"/>
    <w:rsid w:val="00734874"/>
    <w:rsid w:val="00734DA3"/>
    <w:rsid w:val="00734E8C"/>
    <w:rsid w:val="00735DE6"/>
    <w:rsid w:val="00741362"/>
    <w:rsid w:val="00742059"/>
    <w:rsid w:val="0074225C"/>
    <w:rsid w:val="00743C35"/>
    <w:rsid w:val="0074439A"/>
    <w:rsid w:val="00745C3F"/>
    <w:rsid w:val="00750255"/>
    <w:rsid w:val="007504F5"/>
    <w:rsid w:val="00750ABF"/>
    <w:rsid w:val="00751435"/>
    <w:rsid w:val="00751AE6"/>
    <w:rsid w:val="00751B4A"/>
    <w:rsid w:val="007546FF"/>
    <w:rsid w:val="00755555"/>
    <w:rsid w:val="00755D4C"/>
    <w:rsid w:val="00756811"/>
    <w:rsid w:val="00756EA5"/>
    <w:rsid w:val="00760178"/>
    <w:rsid w:val="0076106B"/>
    <w:rsid w:val="007613D9"/>
    <w:rsid w:val="00761B12"/>
    <w:rsid w:val="007623B4"/>
    <w:rsid w:val="00763344"/>
    <w:rsid w:val="00763EA7"/>
    <w:rsid w:val="00765BC5"/>
    <w:rsid w:val="007665D6"/>
    <w:rsid w:val="00767298"/>
    <w:rsid w:val="00767A0C"/>
    <w:rsid w:val="007718CA"/>
    <w:rsid w:val="007719AC"/>
    <w:rsid w:val="00771C19"/>
    <w:rsid w:val="00771DE7"/>
    <w:rsid w:val="00772F52"/>
    <w:rsid w:val="0077371C"/>
    <w:rsid w:val="0077438C"/>
    <w:rsid w:val="0077517E"/>
    <w:rsid w:val="00775F64"/>
    <w:rsid w:val="007766ED"/>
    <w:rsid w:val="007778D5"/>
    <w:rsid w:val="00777B28"/>
    <w:rsid w:val="00780568"/>
    <w:rsid w:val="007828A5"/>
    <w:rsid w:val="0078397F"/>
    <w:rsid w:val="007865F0"/>
    <w:rsid w:val="00790548"/>
    <w:rsid w:val="007928AF"/>
    <w:rsid w:val="007977A0"/>
    <w:rsid w:val="007A00B3"/>
    <w:rsid w:val="007A0E09"/>
    <w:rsid w:val="007A213F"/>
    <w:rsid w:val="007A2486"/>
    <w:rsid w:val="007A2DB1"/>
    <w:rsid w:val="007A5F06"/>
    <w:rsid w:val="007A61B6"/>
    <w:rsid w:val="007A76DF"/>
    <w:rsid w:val="007A7CC9"/>
    <w:rsid w:val="007B0A2F"/>
    <w:rsid w:val="007B19E3"/>
    <w:rsid w:val="007B3309"/>
    <w:rsid w:val="007B450A"/>
    <w:rsid w:val="007B5794"/>
    <w:rsid w:val="007B6ED9"/>
    <w:rsid w:val="007B7F8F"/>
    <w:rsid w:val="007C0AD9"/>
    <w:rsid w:val="007C1135"/>
    <w:rsid w:val="007C3D38"/>
    <w:rsid w:val="007C42CB"/>
    <w:rsid w:val="007C4515"/>
    <w:rsid w:val="007C4C5F"/>
    <w:rsid w:val="007C52D0"/>
    <w:rsid w:val="007C5D27"/>
    <w:rsid w:val="007C6D65"/>
    <w:rsid w:val="007D0797"/>
    <w:rsid w:val="007D0884"/>
    <w:rsid w:val="007D2325"/>
    <w:rsid w:val="007D3716"/>
    <w:rsid w:val="007D69A3"/>
    <w:rsid w:val="007D790C"/>
    <w:rsid w:val="007E0066"/>
    <w:rsid w:val="007E0F14"/>
    <w:rsid w:val="007E1C37"/>
    <w:rsid w:val="007E3447"/>
    <w:rsid w:val="007E7D63"/>
    <w:rsid w:val="007F01AD"/>
    <w:rsid w:val="007F1FF6"/>
    <w:rsid w:val="007F226B"/>
    <w:rsid w:val="007F2DA2"/>
    <w:rsid w:val="007F3B43"/>
    <w:rsid w:val="007F5A1B"/>
    <w:rsid w:val="007F7D0B"/>
    <w:rsid w:val="00800673"/>
    <w:rsid w:val="008013AD"/>
    <w:rsid w:val="00803748"/>
    <w:rsid w:val="00803E4E"/>
    <w:rsid w:val="00804230"/>
    <w:rsid w:val="00807500"/>
    <w:rsid w:val="00810D8F"/>
    <w:rsid w:val="00811031"/>
    <w:rsid w:val="00811552"/>
    <w:rsid w:val="00812FDE"/>
    <w:rsid w:val="00813FE7"/>
    <w:rsid w:val="00814966"/>
    <w:rsid w:val="00814D65"/>
    <w:rsid w:val="00821162"/>
    <w:rsid w:val="00821777"/>
    <w:rsid w:val="00821F86"/>
    <w:rsid w:val="00822CA4"/>
    <w:rsid w:val="00823892"/>
    <w:rsid w:val="00824BD5"/>
    <w:rsid w:val="00824F5C"/>
    <w:rsid w:val="00826ED4"/>
    <w:rsid w:val="008276A4"/>
    <w:rsid w:val="008318F2"/>
    <w:rsid w:val="00832258"/>
    <w:rsid w:val="00834ADF"/>
    <w:rsid w:val="00835827"/>
    <w:rsid w:val="008379D2"/>
    <w:rsid w:val="00840728"/>
    <w:rsid w:val="00840E25"/>
    <w:rsid w:val="0084101F"/>
    <w:rsid w:val="00843080"/>
    <w:rsid w:val="00843758"/>
    <w:rsid w:val="00843C6C"/>
    <w:rsid w:val="00847595"/>
    <w:rsid w:val="0085497E"/>
    <w:rsid w:val="00854FDE"/>
    <w:rsid w:val="008552E7"/>
    <w:rsid w:val="00855854"/>
    <w:rsid w:val="00855DF4"/>
    <w:rsid w:val="00860C6C"/>
    <w:rsid w:val="00860DFD"/>
    <w:rsid w:val="00861930"/>
    <w:rsid w:val="008627EC"/>
    <w:rsid w:val="008629BB"/>
    <w:rsid w:val="00862E61"/>
    <w:rsid w:val="00863828"/>
    <w:rsid w:val="00864FB3"/>
    <w:rsid w:val="00865E8A"/>
    <w:rsid w:val="008675FA"/>
    <w:rsid w:val="00873AEB"/>
    <w:rsid w:val="008757E8"/>
    <w:rsid w:val="00875A8B"/>
    <w:rsid w:val="00875F26"/>
    <w:rsid w:val="00877314"/>
    <w:rsid w:val="0087753D"/>
    <w:rsid w:val="008809AE"/>
    <w:rsid w:val="00881211"/>
    <w:rsid w:val="008819F1"/>
    <w:rsid w:val="00881C5C"/>
    <w:rsid w:val="00881E42"/>
    <w:rsid w:val="00884100"/>
    <w:rsid w:val="00884723"/>
    <w:rsid w:val="008864AB"/>
    <w:rsid w:val="008904C1"/>
    <w:rsid w:val="008912DA"/>
    <w:rsid w:val="00891F58"/>
    <w:rsid w:val="00893A83"/>
    <w:rsid w:val="0089451B"/>
    <w:rsid w:val="00895339"/>
    <w:rsid w:val="00896B4E"/>
    <w:rsid w:val="00897476"/>
    <w:rsid w:val="00897D20"/>
    <w:rsid w:val="008A3ED2"/>
    <w:rsid w:val="008A474D"/>
    <w:rsid w:val="008A4B81"/>
    <w:rsid w:val="008A50DF"/>
    <w:rsid w:val="008A5980"/>
    <w:rsid w:val="008A6D44"/>
    <w:rsid w:val="008A7276"/>
    <w:rsid w:val="008B0CAB"/>
    <w:rsid w:val="008B14DD"/>
    <w:rsid w:val="008B5F92"/>
    <w:rsid w:val="008B6B61"/>
    <w:rsid w:val="008B6EF1"/>
    <w:rsid w:val="008B7180"/>
    <w:rsid w:val="008B7DE0"/>
    <w:rsid w:val="008C10A9"/>
    <w:rsid w:val="008C1994"/>
    <w:rsid w:val="008C1ECA"/>
    <w:rsid w:val="008C2CE7"/>
    <w:rsid w:val="008C3CCA"/>
    <w:rsid w:val="008D077E"/>
    <w:rsid w:val="008D0CF4"/>
    <w:rsid w:val="008D0EB2"/>
    <w:rsid w:val="008D1EA7"/>
    <w:rsid w:val="008D2524"/>
    <w:rsid w:val="008D3E76"/>
    <w:rsid w:val="008D4BF8"/>
    <w:rsid w:val="008D7A9E"/>
    <w:rsid w:val="008E08C3"/>
    <w:rsid w:val="008E08FD"/>
    <w:rsid w:val="008E0BA2"/>
    <w:rsid w:val="008E1442"/>
    <w:rsid w:val="008E36DA"/>
    <w:rsid w:val="008E68C1"/>
    <w:rsid w:val="008F057F"/>
    <w:rsid w:val="008F2EE7"/>
    <w:rsid w:val="008F31C1"/>
    <w:rsid w:val="008F6698"/>
    <w:rsid w:val="008F7BDE"/>
    <w:rsid w:val="008F7E82"/>
    <w:rsid w:val="009007C6"/>
    <w:rsid w:val="00900C01"/>
    <w:rsid w:val="00901156"/>
    <w:rsid w:val="00901803"/>
    <w:rsid w:val="00903E4F"/>
    <w:rsid w:val="0090441D"/>
    <w:rsid w:val="00906497"/>
    <w:rsid w:val="00906B4C"/>
    <w:rsid w:val="00906B5F"/>
    <w:rsid w:val="0090788F"/>
    <w:rsid w:val="00907F21"/>
    <w:rsid w:val="009106E4"/>
    <w:rsid w:val="00911F41"/>
    <w:rsid w:val="009153A6"/>
    <w:rsid w:val="00916D07"/>
    <w:rsid w:val="009170CA"/>
    <w:rsid w:val="00917703"/>
    <w:rsid w:val="00922685"/>
    <w:rsid w:val="00923261"/>
    <w:rsid w:val="00923EFF"/>
    <w:rsid w:val="0092729F"/>
    <w:rsid w:val="00931A14"/>
    <w:rsid w:val="00931F41"/>
    <w:rsid w:val="00932F0E"/>
    <w:rsid w:val="00933EA0"/>
    <w:rsid w:val="0093443F"/>
    <w:rsid w:val="009373DB"/>
    <w:rsid w:val="009374F0"/>
    <w:rsid w:val="009406C2"/>
    <w:rsid w:val="009422D6"/>
    <w:rsid w:val="00942723"/>
    <w:rsid w:val="009432FF"/>
    <w:rsid w:val="009437AC"/>
    <w:rsid w:val="00943E97"/>
    <w:rsid w:val="009442DC"/>
    <w:rsid w:val="00945613"/>
    <w:rsid w:val="009456E1"/>
    <w:rsid w:val="00945BAB"/>
    <w:rsid w:val="00947D38"/>
    <w:rsid w:val="00951EE5"/>
    <w:rsid w:val="00954372"/>
    <w:rsid w:val="00954867"/>
    <w:rsid w:val="00955834"/>
    <w:rsid w:val="00955BF4"/>
    <w:rsid w:val="00956930"/>
    <w:rsid w:val="009609D3"/>
    <w:rsid w:val="0096138E"/>
    <w:rsid w:val="00961D93"/>
    <w:rsid w:val="00966CFF"/>
    <w:rsid w:val="00966DC9"/>
    <w:rsid w:val="00966F1C"/>
    <w:rsid w:val="00966F8D"/>
    <w:rsid w:val="009676B3"/>
    <w:rsid w:val="00972995"/>
    <w:rsid w:val="009736BA"/>
    <w:rsid w:val="00973932"/>
    <w:rsid w:val="009740A1"/>
    <w:rsid w:val="00974476"/>
    <w:rsid w:val="0097469D"/>
    <w:rsid w:val="009747CA"/>
    <w:rsid w:val="00974B5B"/>
    <w:rsid w:val="00974F5B"/>
    <w:rsid w:val="009765CE"/>
    <w:rsid w:val="00977E56"/>
    <w:rsid w:val="009804B6"/>
    <w:rsid w:val="009813A2"/>
    <w:rsid w:val="0098203E"/>
    <w:rsid w:val="00982B07"/>
    <w:rsid w:val="009835D1"/>
    <w:rsid w:val="00984117"/>
    <w:rsid w:val="009841E4"/>
    <w:rsid w:val="00984701"/>
    <w:rsid w:val="009875CC"/>
    <w:rsid w:val="009878CD"/>
    <w:rsid w:val="00990C34"/>
    <w:rsid w:val="00991035"/>
    <w:rsid w:val="00991D3A"/>
    <w:rsid w:val="0099241A"/>
    <w:rsid w:val="00993E17"/>
    <w:rsid w:val="0099444D"/>
    <w:rsid w:val="009959F2"/>
    <w:rsid w:val="009969C5"/>
    <w:rsid w:val="009A13FD"/>
    <w:rsid w:val="009A1A48"/>
    <w:rsid w:val="009A2482"/>
    <w:rsid w:val="009A2A3E"/>
    <w:rsid w:val="009A38EB"/>
    <w:rsid w:val="009A3BF4"/>
    <w:rsid w:val="009A4EE2"/>
    <w:rsid w:val="009A55A9"/>
    <w:rsid w:val="009A6FD6"/>
    <w:rsid w:val="009A7B2F"/>
    <w:rsid w:val="009B04D7"/>
    <w:rsid w:val="009B14B4"/>
    <w:rsid w:val="009B16CB"/>
    <w:rsid w:val="009B2AA3"/>
    <w:rsid w:val="009B2D91"/>
    <w:rsid w:val="009B4361"/>
    <w:rsid w:val="009C0420"/>
    <w:rsid w:val="009C077E"/>
    <w:rsid w:val="009C3EE5"/>
    <w:rsid w:val="009C5904"/>
    <w:rsid w:val="009C64AE"/>
    <w:rsid w:val="009C6F4A"/>
    <w:rsid w:val="009C7A62"/>
    <w:rsid w:val="009C7EF5"/>
    <w:rsid w:val="009D04CE"/>
    <w:rsid w:val="009D0C54"/>
    <w:rsid w:val="009D2442"/>
    <w:rsid w:val="009D3E23"/>
    <w:rsid w:val="009D5B7A"/>
    <w:rsid w:val="009E1D1C"/>
    <w:rsid w:val="009E2FFA"/>
    <w:rsid w:val="009E39A4"/>
    <w:rsid w:val="009E5374"/>
    <w:rsid w:val="009E63E7"/>
    <w:rsid w:val="009F2448"/>
    <w:rsid w:val="009F2E20"/>
    <w:rsid w:val="009F4B76"/>
    <w:rsid w:val="009F4D13"/>
    <w:rsid w:val="009F4D7B"/>
    <w:rsid w:val="009F7220"/>
    <w:rsid w:val="009F75F6"/>
    <w:rsid w:val="009F7AC0"/>
    <w:rsid w:val="00A00437"/>
    <w:rsid w:val="00A01AA4"/>
    <w:rsid w:val="00A03492"/>
    <w:rsid w:val="00A0637C"/>
    <w:rsid w:val="00A066E1"/>
    <w:rsid w:val="00A06AD2"/>
    <w:rsid w:val="00A06B1A"/>
    <w:rsid w:val="00A103B3"/>
    <w:rsid w:val="00A10513"/>
    <w:rsid w:val="00A1052B"/>
    <w:rsid w:val="00A14245"/>
    <w:rsid w:val="00A14991"/>
    <w:rsid w:val="00A17E46"/>
    <w:rsid w:val="00A21358"/>
    <w:rsid w:val="00A21380"/>
    <w:rsid w:val="00A21F6F"/>
    <w:rsid w:val="00A255DA"/>
    <w:rsid w:val="00A270B5"/>
    <w:rsid w:val="00A2727A"/>
    <w:rsid w:val="00A313CA"/>
    <w:rsid w:val="00A33B62"/>
    <w:rsid w:val="00A33C4C"/>
    <w:rsid w:val="00A3565D"/>
    <w:rsid w:val="00A36801"/>
    <w:rsid w:val="00A36A32"/>
    <w:rsid w:val="00A372BE"/>
    <w:rsid w:val="00A409CC"/>
    <w:rsid w:val="00A42347"/>
    <w:rsid w:val="00A43698"/>
    <w:rsid w:val="00A46C11"/>
    <w:rsid w:val="00A513AC"/>
    <w:rsid w:val="00A523F1"/>
    <w:rsid w:val="00A54C44"/>
    <w:rsid w:val="00A56609"/>
    <w:rsid w:val="00A56C7D"/>
    <w:rsid w:val="00A56D71"/>
    <w:rsid w:val="00A614FE"/>
    <w:rsid w:val="00A625F0"/>
    <w:rsid w:val="00A6312D"/>
    <w:rsid w:val="00A633AB"/>
    <w:rsid w:val="00A635F2"/>
    <w:rsid w:val="00A63ABD"/>
    <w:rsid w:val="00A6485E"/>
    <w:rsid w:val="00A64FE1"/>
    <w:rsid w:val="00A65EA5"/>
    <w:rsid w:val="00A66249"/>
    <w:rsid w:val="00A664B8"/>
    <w:rsid w:val="00A6693F"/>
    <w:rsid w:val="00A66A0F"/>
    <w:rsid w:val="00A67ED5"/>
    <w:rsid w:val="00A707C7"/>
    <w:rsid w:val="00A725F0"/>
    <w:rsid w:val="00A7517A"/>
    <w:rsid w:val="00A75ABD"/>
    <w:rsid w:val="00A8181E"/>
    <w:rsid w:val="00A8351E"/>
    <w:rsid w:val="00A836C8"/>
    <w:rsid w:val="00A83F6C"/>
    <w:rsid w:val="00A84651"/>
    <w:rsid w:val="00A8486F"/>
    <w:rsid w:val="00A84DAA"/>
    <w:rsid w:val="00A878FF"/>
    <w:rsid w:val="00A90394"/>
    <w:rsid w:val="00A90B1F"/>
    <w:rsid w:val="00A9158C"/>
    <w:rsid w:val="00A91E6D"/>
    <w:rsid w:val="00A93236"/>
    <w:rsid w:val="00A9334E"/>
    <w:rsid w:val="00A9466A"/>
    <w:rsid w:val="00A952A2"/>
    <w:rsid w:val="00A9670E"/>
    <w:rsid w:val="00A974A1"/>
    <w:rsid w:val="00AA0429"/>
    <w:rsid w:val="00AA0EB7"/>
    <w:rsid w:val="00AA0FA7"/>
    <w:rsid w:val="00AA195D"/>
    <w:rsid w:val="00AA30BB"/>
    <w:rsid w:val="00AA3944"/>
    <w:rsid w:val="00AA48BB"/>
    <w:rsid w:val="00AA5546"/>
    <w:rsid w:val="00AA7531"/>
    <w:rsid w:val="00AB0B3B"/>
    <w:rsid w:val="00AB1678"/>
    <w:rsid w:val="00AB2057"/>
    <w:rsid w:val="00AB2A3B"/>
    <w:rsid w:val="00AB523A"/>
    <w:rsid w:val="00AB588F"/>
    <w:rsid w:val="00AB5B9C"/>
    <w:rsid w:val="00AB6C02"/>
    <w:rsid w:val="00AC174B"/>
    <w:rsid w:val="00AC672C"/>
    <w:rsid w:val="00AC6B22"/>
    <w:rsid w:val="00AD14F5"/>
    <w:rsid w:val="00AD2B87"/>
    <w:rsid w:val="00AD2DEA"/>
    <w:rsid w:val="00AD3C31"/>
    <w:rsid w:val="00AD4D0E"/>
    <w:rsid w:val="00AD5110"/>
    <w:rsid w:val="00AD5319"/>
    <w:rsid w:val="00AD5553"/>
    <w:rsid w:val="00AE0193"/>
    <w:rsid w:val="00AE126E"/>
    <w:rsid w:val="00AE18CD"/>
    <w:rsid w:val="00AE2FA3"/>
    <w:rsid w:val="00AE3C87"/>
    <w:rsid w:val="00AE3EFC"/>
    <w:rsid w:val="00AE4640"/>
    <w:rsid w:val="00AE6EE2"/>
    <w:rsid w:val="00AE7213"/>
    <w:rsid w:val="00AF05E2"/>
    <w:rsid w:val="00AF08B9"/>
    <w:rsid w:val="00AF1F7A"/>
    <w:rsid w:val="00AF48CD"/>
    <w:rsid w:val="00AF5B93"/>
    <w:rsid w:val="00AF7649"/>
    <w:rsid w:val="00B00488"/>
    <w:rsid w:val="00B012A9"/>
    <w:rsid w:val="00B0245C"/>
    <w:rsid w:val="00B02D41"/>
    <w:rsid w:val="00B048E2"/>
    <w:rsid w:val="00B0584B"/>
    <w:rsid w:val="00B05AD8"/>
    <w:rsid w:val="00B06D7D"/>
    <w:rsid w:val="00B07098"/>
    <w:rsid w:val="00B1173B"/>
    <w:rsid w:val="00B11E15"/>
    <w:rsid w:val="00B11E41"/>
    <w:rsid w:val="00B12092"/>
    <w:rsid w:val="00B13B5F"/>
    <w:rsid w:val="00B145B0"/>
    <w:rsid w:val="00B15626"/>
    <w:rsid w:val="00B157F4"/>
    <w:rsid w:val="00B162F2"/>
    <w:rsid w:val="00B17674"/>
    <w:rsid w:val="00B269F2"/>
    <w:rsid w:val="00B32D8C"/>
    <w:rsid w:val="00B339B6"/>
    <w:rsid w:val="00B341E0"/>
    <w:rsid w:val="00B352BB"/>
    <w:rsid w:val="00B3602C"/>
    <w:rsid w:val="00B40579"/>
    <w:rsid w:val="00B41B84"/>
    <w:rsid w:val="00B43D01"/>
    <w:rsid w:val="00B44C2D"/>
    <w:rsid w:val="00B44CD7"/>
    <w:rsid w:val="00B45BB7"/>
    <w:rsid w:val="00B46FC3"/>
    <w:rsid w:val="00B47B78"/>
    <w:rsid w:val="00B520A7"/>
    <w:rsid w:val="00B52C29"/>
    <w:rsid w:val="00B53BBA"/>
    <w:rsid w:val="00B6426A"/>
    <w:rsid w:val="00B67A48"/>
    <w:rsid w:val="00B70825"/>
    <w:rsid w:val="00B70F72"/>
    <w:rsid w:val="00B71B13"/>
    <w:rsid w:val="00B726B8"/>
    <w:rsid w:val="00B72861"/>
    <w:rsid w:val="00B72F91"/>
    <w:rsid w:val="00B73857"/>
    <w:rsid w:val="00B755D9"/>
    <w:rsid w:val="00B75DDF"/>
    <w:rsid w:val="00B767EE"/>
    <w:rsid w:val="00B8072D"/>
    <w:rsid w:val="00B81923"/>
    <w:rsid w:val="00B81BB0"/>
    <w:rsid w:val="00B82F11"/>
    <w:rsid w:val="00B854BB"/>
    <w:rsid w:val="00B8683B"/>
    <w:rsid w:val="00B87D67"/>
    <w:rsid w:val="00B905F1"/>
    <w:rsid w:val="00B91DCD"/>
    <w:rsid w:val="00B920B5"/>
    <w:rsid w:val="00B9269B"/>
    <w:rsid w:val="00B93076"/>
    <w:rsid w:val="00B93760"/>
    <w:rsid w:val="00B94098"/>
    <w:rsid w:val="00B9738B"/>
    <w:rsid w:val="00BA082A"/>
    <w:rsid w:val="00BA16E9"/>
    <w:rsid w:val="00BA3144"/>
    <w:rsid w:val="00BA4A70"/>
    <w:rsid w:val="00BA6FA2"/>
    <w:rsid w:val="00BA79A7"/>
    <w:rsid w:val="00BB1BEB"/>
    <w:rsid w:val="00BB2E20"/>
    <w:rsid w:val="00BB4111"/>
    <w:rsid w:val="00BB442E"/>
    <w:rsid w:val="00BB4F54"/>
    <w:rsid w:val="00BC001A"/>
    <w:rsid w:val="00BC2463"/>
    <w:rsid w:val="00BC2C98"/>
    <w:rsid w:val="00BC3CE0"/>
    <w:rsid w:val="00BC3F03"/>
    <w:rsid w:val="00BC42DA"/>
    <w:rsid w:val="00BC45C1"/>
    <w:rsid w:val="00BC59B2"/>
    <w:rsid w:val="00BC608C"/>
    <w:rsid w:val="00BC6C4B"/>
    <w:rsid w:val="00BD1A84"/>
    <w:rsid w:val="00BD1EF5"/>
    <w:rsid w:val="00BD221D"/>
    <w:rsid w:val="00BD2840"/>
    <w:rsid w:val="00BD2874"/>
    <w:rsid w:val="00BD7654"/>
    <w:rsid w:val="00BE3A3D"/>
    <w:rsid w:val="00BE461A"/>
    <w:rsid w:val="00BE64B1"/>
    <w:rsid w:val="00BE65FE"/>
    <w:rsid w:val="00BE73A8"/>
    <w:rsid w:val="00BF0C07"/>
    <w:rsid w:val="00BF0C9F"/>
    <w:rsid w:val="00BF4A88"/>
    <w:rsid w:val="00BF4F92"/>
    <w:rsid w:val="00BF6A75"/>
    <w:rsid w:val="00BF72CC"/>
    <w:rsid w:val="00C00CA9"/>
    <w:rsid w:val="00C03869"/>
    <w:rsid w:val="00C03CFD"/>
    <w:rsid w:val="00C070DA"/>
    <w:rsid w:val="00C07A58"/>
    <w:rsid w:val="00C106A6"/>
    <w:rsid w:val="00C1209A"/>
    <w:rsid w:val="00C13AC6"/>
    <w:rsid w:val="00C1503B"/>
    <w:rsid w:val="00C156D7"/>
    <w:rsid w:val="00C1696C"/>
    <w:rsid w:val="00C17E6B"/>
    <w:rsid w:val="00C208B4"/>
    <w:rsid w:val="00C208EC"/>
    <w:rsid w:val="00C228A0"/>
    <w:rsid w:val="00C235A8"/>
    <w:rsid w:val="00C23668"/>
    <w:rsid w:val="00C23821"/>
    <w:rsid w:val="00C23E56"/>
    <w:rsid w:val="00C24D58"/>
    <w:rsid w:val="00C25176"/>
    <w:rsid w:val="00C25770"/>
    <w:rsid w:val="00C26F5D"/>
    <w:rsid w:val="00C273A8"/>
    <w:rsid w:val="00C2763B"/>
    <w:rsid w:val="00C3175E"/>
    <w:rsid w:val="00C329A7"/>
    <w:rsid w:val="00C32F81"/>
    <w:rsid w:val="00C33758"/>
    <w:rsid w:val="00C346AE"/>
    <w:rsid w:val="00C350F8"/>
    <w:rsid w:val="00C41170"/>
    <w:rsid w:val="00C42502"/>
    <w:rsid w:val="00C42B21"/>
    <w:rsid w:val="00C44BB4"/>
    <w:rsid w:val="00C46913"/>
    <w:rsid w:val="00C47570"/>
    <w:rsid w:val="00C47DBD"/>
    <w:rsid w:val="00C47EDB"/>
    <w:rsid w:val="00C51648"/>
    <w:rsid w:val="00C518FB"/>
    <w:rsid w:val="00C53725"/>
    <w:rsid w:val="00C537FC"/>
    <w:rsid w:val="00C5505D"/>
    <w:rsid w:val="00C56900"/>
    <w:rsid w:val="00C610F4"/>
    <w:rsid w:val="00C6161A"/>
    <w:rsid w:val="00C61891"/>
    <w:rsid w:val="00C64678"/>
    <w:rsid w:val="00C65E6C"/>
    <w:rsid w:val="00C67DD4"/>
    <w:rsid w:val="00C7011C"/>
    <w:rsid w:val="00C701C8"/>
    <w:rsid w:val="00C70D53"/>
    <w:rsid w:val="00C727C0"/>
    <w:rsid w:val="00C73B34"/>
    <w:rsid w:val="00C73DA5"/>
    <w:rsid w:val="00C74BE1"/>
    <w:rsid w:val="00C74D4C"/>
    <w:rsid w:val="00C750C6"/>
    <w:rsid w:val="00C81708"/>
    <w:rsid w:val="00C8176B"/>
    <w:rsid w:val="00C82F69"/>
    <w:rsid w:val="00C8484E"/>
    <w:rsid w:val="00C85130"/>
    <w:rsid w:val="00C85B67"/>
    <w:rsid w:val="00C86215"/>
    <w:rsid w:val="00C86486"/>
    <w:rsid w:val="00C92771"/>
    <w:rsid w:val="00C93F6E"/>
    <w:rsid w:val="00C94411"/>
    <w:rsid w:val="00C94D94"/>
    <w:rsid w:val="00C95138"/>
    <w:rsid w:val="00C95BE0"/>
    <w:rsid w:val="00C96120"/>
    <w:rsid w:val="00C9675C"/>
    <w:rsid w:val="00C96D75"/>
    <w:rsid w:val="00CA13F3"/>
    <w:rsid w:val="00CA3664"/>
    <w:rsid w:val="00CA4C6B"/>
    <w:rsid w:val="00CA572C"/>
    <w:rsid w:val="00CB07A7"/>
    <w:rsid w:val="00CB256F"/>
    <w:rsid w:val="00CB3B06"/>
    <w:rsid w:val="00CB4280"/>
    <w:rsid w:val="00CB4AC8"/>
    <w:rsid w:val="00CB5BE7"/>
    <w:rsid w:val="00CB5FE1"/>
    <w:rsid w:val="00CB68A9"/>
    <w:rsid w:val="00CB6F26"/>
    <w:rsid w:val="00CC01C8"/>
    <w:rsid w:val="00CC08F9"/>
    <w:rsid w:val="00CC0ACA"/>
    <w:rsid w:val="00CC294F"/>
    <w:rsid w:val="00CC368B"/>
    <w:rsid w:val="00CC43A0"/>
    <w:rsid w:val="00CC5A59"/>
    <w:rsid w:val="00CC648C"/>
    <w:rsid w:val="00CC674D"/>
    <w:rsid w:val="00CC7896"/>
    <w:rsid w:val="00CD07B6"/>
    <w:rsid w:val="00CD092C"/>
    <w:rsid w:val="00CD2D04"/>
    <w:rsid w:val="00CD3041"/>
    <w:rsid w:val="00CD7030"/>
    <w:rsid w:val="00CD74DD"/>
    <w:rsid w:val="00CE04EC"/>
    <w:rsid w:val="00CE0C2F"/>
    <w:rsid w:val="00CE165A"/>
    <w:rsid w:val="00CE26E7"/>
    <w:rsid w:val="00CE3786"/>
    <w:rsid w:val="00CE3C1C"/>
    <w:rsid w:val="00CE3C52"/>
    <w:rsid w:val="00CF1C53"/>
    <w:rsid w:val="00CF3DB3"/>
    <w:rsid w:val="00CF4107"/>
    <w:rsid w:val="00CF4749"/>
    <w:rsid w:val="00CF646B"/>
    <w:rsid w:val="00CF69F4"/>
    <w:rsid w:val="00CF7702"/>
    <w:rsid w:val="00CF789E"/>
    <w:rsid w:val="00CF7B6A"/>
    <w:rsid w:val="00CF7F34"/>
    <w:rsid w:val="00D009E9"/>
    <w:rsid w:val="00D00F80"/>
    <w:rsid w:val="00D010E7"/>
    <w:rsid w:val="00D01E6C"/>
    <w:rsid w:val="00D02D93"/>
    <w:rsid w:val="00D03DFD"/>
    <w:rsid w:val="00D04F5E"/>
    <w:rsid w:val="00D05658"/>
    <w:rsid w:val="00D0576E"/>
    <w:rsid w:val="00D07FF2"/>
    <w:rsid w:val="00D10F72"/>
    <w:rsid w:val="00D1158D"/>
    <w:rsid w:val="00D11E21"/>
    <w:rsid w:val="00D11FAA"/>
    <w:rsid w:val="00D16C03"/>
    <w:rsid w:val="00D20E6D"/>
    <w:rsid w:val="00D215F2"/>
    <w:rsid w:val="00D217AB"/>
    <w:rsid w:val="00D231B2"/>
    <w:rsid w:val="00D24AEC"/>
    <w:rsid w:val="00D2505D"/>
    <w:rsid w:val="00D25AE0"/>
    <w:rsid w:val="00D25C97"/>
    <w:rsid w:val="00D25E65"/>
    <w:rsid w:val="00D26975"/>
    <w:rsid w:val="00D27483"/>
    <w:rsid w:val="00D278CD"/>
    <w:rsid w:val="00D311EB"/>
    <w:rsid w:val="00D32BEB"/>
    <w:rsid w:val="00D33117"/>
    <w:rsid w:val="00D3586A"/>
    <w:rsid w:val="00D35D92"/>
    <w:rsid w:val="00D40A6E"/>
    <w:rsid w:val="00D414B5"/>
    <w:rsid w:val="00D43738"/>
    <w:rsid w:val="00D47B5F"/>
    <w:rsid w:val="00D47C3E"/>
    <w:rsid w:val="00D52348"/>
    <w:rsid w:val="00D52A4E"/>
    <w:rsid w:val="00D55638"/>
    <w:rsid w:val="00D57D5D"/>
    <w:rsid w:val="00D60861"/>
    <w:rsid w:val="00D61A4F"/>
    <w:rsid w:val="00D63F21"/>
    <w:rsid w:val="00D642C4"/>
    <w:rsid w:val="00D64FEC"/>
    <w:rsid w:val="00D6535A"/>
    <w:rsid w:val="00D66666"/>
    <w:rsid w:val="00D6696F"/>
    <w:rsid w:val="00D67347"/>
    <w:rsid w:val="00D72044"/>
    <w:rsid w:val="00D739FE"/>
    <w:rsid w:val="00D744E8"/>
    <w:rsid w:val="00D751D9"/>
    <w:rsid w:val="00D755A8"/>
    <w:rsid w:val="00D758A8"/>
    <w:rsid w:val="00D76AD7"/>
    <w:rsid w:val="00D81BEF"/>
    <w:rsid w:val="00D83012"/>
    <w:rsid w:val="00D874E0"/>
    <w:rsid w:val="00D87ACF"/>
    <w:rsid w:val="00D90B7B"/>
    <w:rsid w:val="00DA0DBD"/>
    <w:rsid w:val="00DA1266"/>
    <w:rsid w:val="00DA141B"/>
    <w:rsid w:val="00DA1E29"/>
    <w:rsid w:val="00DA39AA"/>
    <w:rsid w:val="00DA3AAF"/>
    <w:rsid w:val="00DA3F44"/>
    <w:rsid w:val="00DA4E9B"/>
    <w:rsid w:val="00DA57F5"/>
    <w:rsid w:val="00DA6176"/>
    <w:rsid w:val="00DA6891"/>
    <w:rsid w:val="00DA7263"/>
    <w:rsid w:val="00DA7395"/>
    <w:rsid w:val="00DB35DD"/>
    <w:rsid w:val="00DB3AA8"/>
    <w:rsid w:val="00DB3BC3"/>
    <w:rsid w:val="00DB4317"/>
    <w:rsid w:val="00DB4750"/>
    <w:rsid w:val="00DB5E8F"/>
    <w:rsid w:val="00DB5F49"/>
    <w:rsid w:val="00DB7EEF"/>
    <w:rsid w:val="00DB7F61"/>
    <w:rsid w:val="00DC0533"/>
    <w:rsid w:val="00DC07A4"/>
    <w:rsid w:val="00DC0B11"/>
    <w:rsid w:val="00DC0DAB"/>
    <w:rsid w:val="00DC1CD1"/>
    <w:rsid w:val="00DC3C8E"/>
    <w:rsid w:val="00DC3E6F"/>
    <w:rsid w:val="00DC66BF"/>
    <w:rsid w:val="00DC6C79"/>
    <w:rsid w:val="00DC78BA"/>
    <w:rsid w:val="00DC79C9"/>
    <w:rsid w:val="00DD16B3"/>
    <w:rsid w:val="00DD33F5"/>
    <w:rsid w:val="00DD45F9"/>
    <w:rsid w:val="00DD4BBE"/>
    <w:rsid w:val="00DD531D"/>
    <w:rsid w:val="00DD7061"/>
    <w:rsid w:val="00DE0F5D"/>
    <w:rsid w:val="00DE247B"/>
    <w:rsid w:val="00DE28CC"/>
    <w:rsid w:val="00DF19BE"/>
    <w:rsid w:val="00DF23E7"/>
    <w:rsid w:val="00DF266B"/>
    <w:rsid w:val="00DF3536"/>
    <w:rsid w:val="00DF3971"/>
    <w:rsid w:val="00DF3B43"/>
    <w:rsid w:val="00DF4816"/>
    <w:rsid w:val="00DF6A80"/>
    <w:rsid w:val="00DF7C27"/>
    <w:rsid w:val="00E0075A"/>
    <w:rsid w:val="00E0173F"/>
    <w:rsid w:val="00E01976"/>
    <w:rsid w:val="00E01AE9"/>
    <w:rsid w:val="00E01C8B"/>
    <w:rsid w:val="00E03385"/>
    <w:rsid w:val="00E03A15"/>
    <w:rsid w:val="00E04463"/>
    <w:rsid w:val="00E0541B"/>
    <w:rsid w:val="00E05879"/>
    <w:rsid w:val="00E05A89"/>
    <w:rsid w:val="00E070F3"/>
    <w:rsid w:val="00E075E3"/>
    <w:rsid w:val="00E078FB"/>
    <w:rsid w:val="00E07C25"/>
    <w:rsid w:val="00E13FD2"/>
    <w:rsid w:val="00E15FC0"/>
    <w:rsid w:val="00E1621E"/>
    <w:rsid w:val="00E20573"/>
    <w:rsid w:val="00E224BB"/>
    <w:rsid w:val="00E24614"/>
    <w:rsid w:val="00E2571C"/>
    <w:rsid w:val="00E25A29"/>
    <w:rsid w:val="00E25D27"/>
    <w:rsid w:val="00E27B42"/>
    <w:rsid w:val="00E32181"/>
    <w:rsid w:val="00E32198"/>
    <w:rsid w:val="00E3220B"/>
    <w:rsid w:val="00E3247D"/>
    <w:rsid w:val="00E33E48"/>
    <w:rsid w:val="00E35D20"/>
    <w:rsid w:val="00E36AB8"/>
    <w:rsid w:val="00E36BE5"/>
    <w:rsid w:val="00E36E8D"/>
    <w:rsid w:val="00E371B5"/>
    <w:rsid w:val="00E3772A"/>
    <w:rsid w:val="00E37E33"/>
    <w:rsid w:val="00E40D37"/>
    <w:rsid w:val="00E416EF"/>
    <w:rsid w:val="00E42A32"/>
    <w:rsid w:val="00E43210"/>
    <w:rsid w:val="00E4658A"/>
    <w:rsid w:val="00E50F81"/>
    <w:rsid w:val="00E5225C"/>
    <w:rsid w:val="00E546D2"/>
    <w:rsid w:val="00E550BA"/>
    <w:rsid w:val="00E55484"/>
    <w:rsid w:val="00E55A59"/>
    <w:rsid w:val="00E55F8D"/>
    <w:rsid w:val="00E56234"/>
    <w:rsid w:val="00E57C0E"/>
    <w:rsid w:val="00E61802"/>
    <w:rsid w:val="00E619A6"/>
    <w:rsid w:val="00E61A92"/>
    <w:rsid w:val="00E61E1A"/>
    <w:rsid w:val="00E621B5"/>
    <w:rsid w:val="00E62364"/>
    <w:rsid w:val="00E62889"/>
    <w:rsid w:val="00E63CB2"/>
    <w:rsid w:val="00E6517D"/>
    <w:rsid w:val="00E72017"/>
    <w:rsid w:val="00E73D93"/>
    <w:rsid w:val="00E74625"/>
    <w:rsid w:val="00E74BBB"/>
    <w:rsid w:val="00E76F01"/>
    <w:rsid w:val="00E77E49"/>
    <w:rsid w:val="00E835F6"/>
    <w:rsid w:val="00E83E3C"/>
    <w:rsid w:val="00E85528"/>
    <w:rsid w:val="00E8689A"/>
    <w:rsid w:val="00E86903"/>
    <w:rsid w:val="00E90A74"/>
    <w:rsid w:val="00E91470"/>
    <w:rsid w:val="00E916E7"/>
    <w:rsid w:val="00E91918"/>
    <w:rsid w:val="00E91F0D"/>
    <w:rsid w:val="00E9391C"/>
    <w:rsid w:val="00E94ED0"/>
    <w:rsid w:val="00E973DB"/>
    <w:rsid w:val="00E9773C"/>
    <w:rsid w:val="00EA148A"/>
    <w:rsid w:val="00EA14D1"/>
    <w:rsid w:val="00EA15FF"/>
    <w:rsid w:val="00EA3151"/>
    <w:rsid w:val="00EA33F4"/>
    <w:rsid w:val="00EA36D4"/>
    <w:rsid w:val="00EA49AE"/>
    <w:rsid w:val="00EA5C9B"/>
    <w:rsid w:val="00EA708B"/>
    <w:rsid w:val="00EB123E"/>
    <w:rsid w:val="00EB20AC"/>
    <w:rsid w:val="00EB4096"/>
    <w:rsid w:val="00EB49C5"/>
    <w:rsid w:val="00EB4C0B"/>
    <w:rsid w:val="00EC0496"/>
    <w:rsid w:val="00EC0D77"/>
    <w:rsid w:val="00EC157E"/>
    <w:rsid w:val="00EC17F8"/>
    <w:rsid w:val="00EC1833"/>
    <w:rsid w:val="00EC2F15"/>
    <w:rsid w:val="00ED10F8"/>
    <w:rsid w:val="00ED1A46"/>
    <w:rsid w:val="00ED23C9"/>
    <w:rsid w:val="00ED631A"/>
    <w:rsid w:val="00ED6650"/>
    <w:rsid w:val="00ED6FEA"/>
    <w:rsid w:val="00EE164A"/>
    <w:rsid w:val="00EE21C6"/>
    <w:rsid w:val="00EE292A"/>
    <w:rsid w:val="00EE2932"/>
    <w:rsid w:val="00EE3293"/>
    <w:rsid w:val="00EE4DE0"/>
    <w:rsid w:val="00EE61A2"/>
    <w:rsid w:val="00EE63EC"/>
    <w:rsid w:val="00EF12A7"/>
    <w:rsid w:val="00EF26FD"/>
    <w:rsid w:val="00EF3237"/>
    <w:rsid w:val="00EF37A3"/>
    <w:rsid w:val="00EF42E0"/>
    <w:rsid w:val="00EF4895"/>
    <w:rsid w:val="00EF49BE"/>
    <w:rsid w:val="00EF5C22"/>
    <w:rsid w:val="00EF7DA5"/>
    <w:rsid w:val="00F006E5"/>
    <w:rsid w:val="00F01F01"/>
    <w:rsid w:val="00F026A5"/>
    <w:rsid w:val="00F03736"/>
    <w:rsid w:val="00F037CE"/>
    <w:rsid w:val="00F037E5"/>
    <w:rsid w:val="00F04FDC"/>
    <w:rsid w:val="00F05B4B"/>
    <w:rsid w:val="00F063D7"/>
    <w:rsid w:val="00F064D2"/>
    <w:rsid w:val="00F06AC7"/>
    <w:rsid w:val="00F07A2D"/>
    <w:rsid w:val="00F07F4C"/>
    <w:rsid w:val="00F104E3"/>
    <w:rsid w:val="00F12EF9"/>
    <w:rsid w:val="00F132B2"/>
    <w:rsid w:val="00F146F7"/>
    <w:rsid w:val="00F170BA"/>
    <w:rsid w:val="00F1719E"/>
    <w:rsid w:val="00F203B0"/>
    <w:rsid w:val="00F20B2E"/>
    <w:rsid w:val="00F2100F"/>
    <w:rsid w:val="00F277CE"/>
    <w:rsid w:val="00F3028B"/>
    <w:rsid w:val="00F32E7C"/>
    <w:rsid w:val="00F33595"/>
    <w:rsid w:val="00F34229"/>
    <w:rsid w:val="00F34CFB"/>
    <w:rsid w:val="00F36B6D"/>
    <w:rsid w:val="00F421BC"/>
    <w:rsid w:val="00F43354"/>
    <w:rsid w:val="00F45F5F"/>
    <w:rsid w:val="00F46CE0"/>
    <w:rsid w:val="00F47CFD"/>
    <w:rsid w:val="00F50341"/>
    <w:rsid w:val="00F528CB"/>
    <w:rsid w:val="00F54DF9"/>
    <w:rsid w:val="00F566CB"/>
    <w:rsid w:val="00F56DF5"/>
    <w:rsid w:val="00F610A0"/>
    <w:rsid w:val="00F61EC2"/>
    <w:rsid w:val="00F62929"/>
    <w:rsid w:val="00F63729"/>
    <w:rsid w:val="00F64C37"/>
    <w:rsid w:val="00F656AC"/>
    <w:rsid w:val="00F678DB"/>
    <w:rsid w:val="00F7080E"/>
    <w:rsid w:val="00F70A9F"/>
    <w:rsid w:val="00F70F5F"/>
    <w:rsid w:val="00F70F68"/>
    <w:rsid w:val="00F71935"/>
    <w:rsid w:val="00F72449"/>
    <w:rsid w:val="00F7360B"/>
    <w:rsid w:val="00F73E06"/>
    <w:rsid w:val="00F74D36"/>
    <w:rsid w:val="00F76E49"/>
    <w:rsid w:val="00F82828"/>
    <w:rsid w:val="00F83574"/>
    <w:rsid w:val="00F84287"/>
    <w:rsid w:val="00F8461F"/>
    <w:rsid w:val="00F84ADE"/>
    <w:rsid w:val="00F84F38"/>
    <w:rsid w:val="00F85209"/>
    <w:rsid w:val="00F86FE9"/>
    <w:rsid w:val="00F878D8"/>
    <w:rsid w:val="00F87927"/>
    <w:rsid w:val="00F87BDE"/>
    <w:rsid w:val="00F9142F"/>
    <w:rsid w:val="00F92693"/>
    <w:rsid w:val="00F9291E"/>
    <w:rsid w:val="00F9294A"/>
    <w:rsid w:val="00F92CCF"/>
    <w:rsid w:val="00F963B3"/>
    <w:rsid w:val="00F97408"/>
    <w:rsid w:val="00FA0FD8"/>
    <w:rsid w:val="00FA21CA"/>
    <w:rsid w:val="00FA5BB9"/>
    <w:rsid w:val="00FA5E94"/>
    <w:rsid w:val="00FA5EE0"/>
    <w:rsid w:val="00FA649C"/>
    <w:rsid w:val="00FA7C90"/>
    <w:rsid w:val="00FB0308"/>
    <w:rsid w:val="00FB37CF"/>
    <w:rsid w:val="00FB395B"/>
    <w:rsid w:val="00FB3BD2"/>
    <w:rsid w:val="00FB508D"/>
    <w:rsid w:val="00FB57C6"/>
    <w:rsid w:val="00FB5998"/>
    <w:rsid w:val="00FC10ED"/>
    <w:rsid w:val="00FC1B43"/>
    <w:rsid w:val="00FC4137"/>
    <w:rsid w:val="00FC4CCD"/>
    <w:rsid w:val="00FC5757"/>
    <w:rsid w:val="00FC76AE"/>
    <w:rsid w:val="00FC78E4"/>
    <w:rsid w:val="00FD0E15"/>
    <w:rsid w:val="00FD1140"/>
    <w:rsid w:val="00FD1263"/>
    <w:rsid w:val="00FD13D6"/>
    <w:rsid w:val="00FD1878"/>
    <w:rsid w:val="00FD1F89"/>
    <w:rsid w:val="00FD25F4"/>
    <w:rsid w:val="00FD4A26"/>
    <w:rsid w:val="00FD4B91"/>
    <w:rsid w:val="00FD4C2A"/>
    <w:rsid w:val="00FD4E36"/>
    <w:rsid w:val="00FD5B42"/>
    <w:rsid w:val="00FD5C8D"/>
    <w:rsid w:val="00FD62DE"/>
    <w:rsid w:val="00FD7256"/>
    <w:rsid w:val="00FE005D"/>
    <w:rsid w:val="00FE2C32"/>
    <w:rsid w:val="00FE37AA"/>
    <w:rsid w:val="00FE3B98"/>
    <w:rsid w:val="00FE5852"/>
    <w:rsid w:val="00FF3FFE"/>
    <w:rsid w:val="00FF46A4"/>
    <w:rsid w:val="00FF48FB"/>
    <w:rsid w:val="00FF7C8A"/>
    <w:rsid w:val="1703C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FA3F3"/>
  <w15:docId w15:val="{56632F38-3D33-46C2-ABFE-A56A5081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092C"/>
    <w:rPr>
      <w:sz w:val="24"/>
    </w:rPr>
  </w:style>
  <w:style w:type="paragraph" w:styleId="Nadpis1">
    <w:name w:val="heading 1"/>
    <w:basedOn w:val="Normln"/>
    <w:next w:val="Normln"/>
    <w:qFormat/>
    <w:rsid w:val="00834ADF"/>
    <w:p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834ADF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834ADF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834ADF"/>
    <w:pPr>
      <w:keepNext/>
      <w:ind w:left="284"/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834ADF"/>
    <w:pPr>
      <w:keepNext/>
      <w:tabs>
        <w:tab w:val="left" w:pos="-720"/>
      </w:tabs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834ADF"/>
    <w:pPr>
      <w:keepNext/>
      <w:numPr>
        <w:ilvl w:val="12"/>
      </w:numPr>
      <w:jc w:val="center"/>
      <w:outlineLvl w:val="5"/>
    </w:pPr>
    <w:rPr>
      <w:rFonts w:ascii="Arial" w:hAnsi="Arial" w:cs="Arial"/>
      <w:b/>
      <w:u w:val="single"/>
    </w:rPr>
  </w:style>
  <w:style w:type="paragraph" w:styleId="Nadpis7">
    <w:name w:val="heading 7"/>
    <w:basedOn w:val="Normln"/>
    <w:next w:val="Normln"/>
    <w:qFormat/>
    <w:rsid w:val="00834ADF"/>
    <w:pPr>
      <w:keepNext/>
      <w:jc w:val="center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834ADF"/>
    <w:pPr>
      <w:keepNext/>
      <w:ind w:hanging="121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qFormat/>
    <w:rsid w:val="00834ADF"/>
    <w:pPr>
      <w:keepNext/>
      <w:ind w:firstLine="284"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834ADF"/>
    <w:pPr>
      <w:tabs>
        <w:tab w:val="left" w:pos="-720"/>
      </w:tabs>
      <w:spacing w:line="360" w:lineRule="auto"/>
    </w:pPr>
    <w:rPr>
      <w:sz w:val="20"/>
    </w:rPr>
  </w:style>
  <w:style w:type="paragraph" w:styleId="Zkladntextodsazen2">
    <w:name w:val="Body Text Indent 2"/>
    <w:basedOn w:val="Normln"/>
    <w:rsid w:val="00834ADF"/>
    <w:pPr>
      <w:tabs>
        <w:tab w:val="left" w:pos="-720"/>
      </w:tabs>
      <w:ind w:left="567"/>
      <w:jc w:val="both"/>
    </w:pPr>
    <w:rPr>
      <w:sz w:val="20"/>
    </w:rPr>
  </w:style>
  <w:style w:type="character" w:styleId="Siln">
    <w:name w:val="Strong"/>
    <w:qFormat/>
    <w:rsid w:val="00834ADF"/>
    <w:rPr>
      <w:b/>
    </w:rPr>
  </w:style>
  <w:style w:type="paragraph" w:styleId="Zkladntext3">
    <w:name w:val="Body Text 3"/>
    <w:basedOn w:val="Normln"/>
    <w:rsid w:val="00834ADF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">
    <w:name w:val="Body Text"/>
    <w:basedOn w:val="Normln"/>
    <w:rsid w:val="00834ADF"/>
    <w:pPr>
      <w:jc w:val="both"/>
    </w:pPr>
  </w:style>
  <w:style w:type="paragraph" w:styleId="Zkladntextodsazen">
    <w:name w:val="Body Text Indent"/>
    <w:basedOn w:val="Normln"/>
    <w:rsid w:val="00834ADF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Seznam">
    <w:name w:val="List"/>
    <w:basedOn w:val="Normln"/>
    <w:rsid w:val="00834ADF"/>
    <w:pPr>
      <w:ind w:left="283" w:hanging="283"/>
    </w:pPr>
  </w:style>
  <w:style w:type="character" w:styleId="Hypertextovodkaz">
    <w:name w:val="Hyperlink"/>
    <w:rsid w:val="00834ADF"/>
    <w:rPr>
      <w:color w:val="0000FF"/>
      <w:u w:val="single"/>
    </w:rPr>
  </w:style>
  <w:style w:type="paragraph" w:styleId="Zkladntextodsazen3">
    <w:name w:val="Body Text Indent 3"/>
    <w:basedOn w:val="Normln"/>
    <w:rsid w:val="00834ADF"/>
    <w:pPr>
      <w:ind w:left="284"/>
    </w:pPr>
    <w:rPr>
      <w:rFonts w:ascii="Arial" w:hAnsi="Arial"/>
      <w:sz w:val="18"/>
    </w:rPr>
  </w:style>
  <w:style w:type="paragraph" w:styleId="Zkladntext2">
    <w:name w:val="Body Text 2"/>
    <w:basedOn w:val="Normln"/>
    <w:rsid w:val="00834ADF"/>
    <w:pPr>
      <w:tabs>
        <w:tab w:val="left" w:pos="-720"/>
      </w:tabs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834A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4A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4ADF"/>
  </w:style>
  <w:style w:type="character" w:styleId="Odkaznakoment">
    <w:name w:val="annotation reference"/>
    <w:semiHidden/>
    <w:rsid w:val="00834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4ADF"/>
    <w:rPr>
      <w:sz w:val="20"/>
    </w:rPr>
  </w:style>
  <w:style w:type="character" w:styleId="Sledovanodkaz">
    <w:name w:val="FollowedHyperlink"/>
    <w:rsid w:val="00834ADF"/>
    <w:rPr>
      <w:color w:val="800080"/>
      <w:u w:val="single"/>
    </w:rPr>
  </w:style>
  <w:style w:type="paragraph" w:customStyle="1" w:styleId="slodstlVPP">
    <w:name w:val="čísl. odst. čl. VPP"/>
    <w:next w:val="Normln"/>
    <w:rsid w:val="00834ADF"/>
    <w:pPr>
      <w:numPr>
        <w:ilvl w:val="2"/>
        <w:numId w:val="2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834ADF"/>
    <w:pPr>
      <w:keepNext/>
      <w:numPr>
        <w:ilvl w:val="1"/>
        <w:numId w:val="2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834ADF"/>
    <w:pPr>
      <w:numPr>
        <w:ilvl w:val="4"/>
        <w:numId w:val="2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834AD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834ADF"/>
    <w:pPr>
      <w:keepNext/>
      <w:numPr>
        <w:numId w:val="2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834AD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834ADF"/>
    <w:pPr>
      <w:keepNext/>
      <w:numPr>
        <w:ilvl w:val="5"/>
        <w:numId w:val="2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vbloku">
    <w:name w:val="Block Text"/>
    <w:basedOn w:val="Normln"/>
    <w:rsid w:val="00834ADF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u w:val="dotted"/>
    </w:rPr>
  </w:style>
  <w:style w:type="paragraph" w:styleId="Normlnweb">
    <w:name w:val="Normal (Web)"/>
    <w:basedOn w:val="Normln"/>
    <w:rsid w:val="00834ADF"/>
    <w:pPr>
      <w:spacing w:before="100" w:after="100"/>
    </w:pPr>
    <w:rPr>
      <w:rFonts w:ascii="Arial Unicode MS" w:eastAsia="Arial Unicode MS" w:hAnsi="Arial Unicode MS"/>
    </w:rPr>
  </w:style>
  <w:style w:type="character" w:customStyle="1" w:styleId="zvraznntextVPP">
    <w:name w:val="zvýrazněný text VPP"/>
    <w:rsid w:val="00834ADF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834ADF"/>
    <w:pPr>
      <w:spacing w:before="160"/>
      <w:jc w:val="both"/>
    </w:pPr>
    <w:rPr>
      <w:rFonts w:ascii="Arial" w:hAnsi="Arial"/>
      <w:sz w:val="14"/>
    </w:rPr>
  </w:style>
  <w:style w:type="paragraph" w:customStyle="1" w:styleId="BodyText21">
    <w:name w:val="Body Text 21"/>
    <w:basedOn w:val="Normln"/>
    <w:rsid w:val="00834ADF"/>
    <w:pPr>
      <w:jc w:val="both"/>
    </w:pPr>
    <w:rPr>
      <w:rFonts w:ascii="Arial" w:hAnsi="Arial"/>
      <w:spacing w:val="-3"/>
      <w:sz w:val="20"/>
    </w:rPr>
  </w:style>
  <w:style w:type="paragraph" w:customStyle="1" w:styleId="bododstVPP">
    <w:name w:val="bod odst. VPP"/>
    <w:basedOn w:val="Normln"/>
    <w:rsid w:val="00834ADF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slovnChar">
    <w:name w:val="číslování Char"/>
    <w:basedOn w:val="Normln"/>
    <w:rsid w:val="00834ADF"/>
    <w:pPr>
      <w:numPr>
        <w:numId w:val="3"/>
      </w:numPr>
      <w:spacing w:before="60"/>
      <w:jc w:val="both"/>
    </w:pPr>
    <w:rPr>
      <w:rFonts w:ascii="Arial" w:hAnsi="Arial"/>
      <w:sz w:val="20"/>
    </w:rPr>
  </w:style>
  <w:style w:type="paragraph" w:customStyle="1" w:styleId="slovna">
    <w:name w:val="číslování a)"/>
    <w:basedOn w:val="Normln"/>
    <w:rsid w:val="00834ADF"/>
    <w:pPr>
      <w:numPr>
        <w:numId w:val="4"/>
      </w:numPr>
      <w:spacing w:before="60"/>
      <w:jc w:val="both"/>
    </w:pPr>
    <w:rPr>
      <w:rFonts w:ascii="Arial" w:hAnsi="Arial"/>
      <w:sz w:val="20"/>
    </w:rPr>
  </w:style>
  <w:style w:type="paragraph" w:customStyle="1" w:styleId="Texttabulky">
    <w:name w:val="Text tabulky"/>
    <w:rsid w:val="00834ADF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sid w:val="00834ADF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sid w:val="00834ADF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834ADF"/>
    <w:pPr>
      <w:spacing w:before="120" w:after="120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834ADF"/>
    <w:pPr>
      <w:ind w:left="283" w:hanging="283"/>
    </w:pPr>
    <w:rPr>
      <w:rFonts w:ascii="Arial" w:hAnsi="Arial"/>
      <w:color w:val="000000"/>
      <w:sz w:val="20"/>
    </w:rPr>
  </w:style>
  <w:style w:type="paragraph" w:styleId="Seznam2">
    <w:name w:val="List 2"/>
    <w:basedOn w:val="Normln"/>
    <w:rsid w:val="00834ADF"/>
    <w:pPr>
      <w:ind w:left="566" w:hanging="283"/>
    </w:pPr>
  </w:style>
  <w:style w:type="paragraph" w:styleId="Seznam3">
    <w:name w:val="List 3"/>
    <w:basedOn w:val="Normln"/>
    <w:rsid w:val="00834ADF"/>
    <w:pPr>
      <w:ind w:left="849" w:hanging="283"/>
    </w:pPr>
  </w:style>
  <w:style w:type="paragraph" w:styleId="Seznam4">
    <w:name w:val="List 4"/>
    <w:basedOn w:val="Normln"/>
    <w:rsid w:val="00834ADF"/>
    <w:pPr>
      <w:ind w:left="1132" w:hanging="283"/>
    </w:pPr>
  </w:style>
  <w:style w:type="paragraph" w:styleId="Pokraovnseznamu">
    <w:name w:val="List Continue"/>
    <w:basedOn w:val="Normln"/>
    <w:rsid w:val="00834ADF"/>
    <w:pPr>
      <w:spacing w:after="120"/>
      <w:ind w:left="283"/>
    </w:pPr>
  </w:style>
  <w:style w:type="paragraph" w:styleId="Pokraovnseznamu2">
    <w:name w:val="List Continue 2"/>
    <w:basedOn w:val="Normln"/>
    <w:rsid w:val="00834ADF"/>
    <w:pPr>
      <w:spacing w:after="120"/>
      <w:ind w:left="566"/>
    </w:pPr>
  </w:style>
  <w:style w:type="paragraph" w:styleId="Pokraovnseznamu3">
    <w:name w:val="List Continue 3"/>
    <w:basedOn w:val="Normln"/>
    <w:rsid w:val="00834ADF"/>
    <w:pPr>
      <w:spacing w:after="120"/>
      <w:ind w:left="849"/>
    </w:pPr>
  </w:style>
  <w:style w:type="paragraph" w:styleId="Titulek">
    <w:name w:val="caption"/>
    <w:basedOn w:val="Normln"/>
    <w:next w:val="Normln"/>
    <w:qFormat/>
    <w:rsid w:val="00834ADF"/>
    <w:pPr>
      <w:spacing w:before="120" w:after="120"/>
    </w:pPr>
    <w:rPr>
      <w:b/>
      <w:bCs/>
      <w:sz w:val="20"/>
    </w:rPr>
  </w:style>
  <w:style w:type="paragraph" w:styleId="Normlnodsazen">
    <w:name w:val="Normal Indent"/>
    <w:basedOn w:val="Normln"/>
    <w:rsid w:val="00834ADF"/>
    <w:pPr>
      <w:ind w:left="708"/>
    </w:pPr>
  </w:style>
  <w:style w:type="paragraph" w:styleId="Nzev">
    <w:name w:val="Title"/>
    <w:basedOn w:val="Normln"/>
    <w:qFormat/>
    <w:rsid w:val="00834A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lodku">
    <w:name w:val="line number"/>
    <w:basedOn w:val="Standardnpsmoodstavce"/>
    <w:rsid w:val="00834ADF"/>
  </w:style>
  <w:style w:type="paragraph" w:customStyle="1" w:styleId="Tabulkadolokyhlavika">
    <w:name w:val="Tabulka doložky hlavička"/>
    <w:basedOn w:val="Normln"/>
    <w:rsid w:val="00834ADF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34ADF"/>
    <w:rPr>
      <w:rFonts w:ascii="Arial" w:hAnsi="Arial" w:cs="Arial"/>
      <w:color w:val="000000"/>
      <w:sz w:val="16"/>
      <w:szCs w:val="16"/>
    </w:rPr>
  </w:style>
  <w:style w:type="paragraph" w:customStyle="1" w:styleId="Texttabulkykraj">
    <w:name w:val="Text tabulky kraj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semiHidden/>
    <w:rsid w:val="00834AD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1140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7C5D27"/>
  </w:style>
  <w:style w:type="table" w:styleId="Mkatabulky">
    <w:name w:val="Table Grid"/>
    <w:basedOn w:val="Normlntabulka"/>
    <w:rsid w:val="0044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08FD"/>
    <w:pPr>
      <w:ind w:left="720"/>
      <w:contextualSpacing/>
    </w:pPr>
  </w:style>
  <w:style w:type="paragraph" w:customStyle="1" w:styleId="Zkladntext22">
    <w:name w:val="Základní text 22"/>
    <w:basedOn w:val="Normln"/>
    <w:rsid w:val="00A270B5"/>
    <w:pPr>
      <w:widowControl w:val="0"/>
    </w:pPr>
    <w:rPr>
      <w:rFonts w:ascii="Arial" w:hAnsi="Arial"/>
      <w:sz w:val="22"/>
    </w:rPr>
  </w:style>
  <w:style w:type="paragraph" w:customStyle="1" w:styleId="Zt-bezodsaz">
    <w:name w:val="Z.t. - bez odsaz."/>
    <w:basedOn w:val="Zkladntext"/>
    <w:next w:val="Zkladntext"/>
    <w:rsid w:val="004A5D80"/>
    <w:pPr>
      <w:widowControl w:val="0"/>
      <w:spacing w:after="120"/>
    </w:pPr>
    <w:rPr>
      <w:sz w:val="22"/>
    </w:rPr>
  </w:style>
  <w:style w:type="character" w:customStyle="1" w:styleId="Zkladntext0">
    <w:name w:val="Základní text_"/>
    <w:basedOn w:val="Standardnpsmoodstavce"/>
    <w:link w:val="Zkladntext20"/>
    <w:rsid w:val="00595709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basedOn w:val="Zkladntext0"/>
    <w:rsid w:val="0059570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595709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</w:rPr>
  </w:style>
  <w:style w:type="character" w:customStyle="1" w:styleId="Zkladntext30">
    <w:name w:val="Základní text (3)_"/>
    <w:basedOn w:val="Standardnpsmoodstavce"/>
    <w:link w:val="Zkladntext32"/>
    <w:rsid w:val="005312BA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basedOn w:val="Standardnpsmoodstavce"/>
    <w:link w:val="Obsah0"/>
    <w:rsid w:val="005312BA"/>
    <w:rPr>
      <w:rFonts w:ascii="Arial" w:eastAsia="Arial" w:hAnsi="Arial" w:cs="Arial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5312BA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</w:rPr>
  </w:style>
  <w:style w:type="paragraph" w:customStyle="1" w:styleId="Obsah0">
    <w:name w:val="Obsah"/>
    <w:basedOn w:val="Normln"/>
    <w:link w:val="Obsah"/>
    <w:rsid w:val="005312BA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</w:rPr>
  </w:style>
  <w:style w:type="character" w:customStyle="1" w:styleId="Nadpis40">
    <w:name w:val="Nadpis #4_"/>
    <w:basedOn w:val="Standardnpsmoodstavce"/>
    <w:rsid w:val="003D60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0"/>
    <w:rsid w:val="003D60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slovn">
    <w:name w:val="číslování"/>
    <w:basedOn w:val="Normln"/>
    <w:qFormat/>
    <w:rsid w:val="00AB2057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69F4"/>
    <w:rPr>
      <w:sz w:val="24"/>
    </w:rPr>
  </w:style>
  <w:style w:type="paragraph" w:customStyle="1" w:styleId="Zkladntext320">
    <w:name w:val="Základní text 32"/>
    <w:basedOn w:val="Normln"/>
    <w:rsid w:val="00111F25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610F4"/>
    <w:pPr>
      <w:tabs>
        <w:tab w:val="left" w:pos="-720"/>
      </w:tabs>
      <w:spacing w:line="360" w:lineRule="auto"/>
    </w:pPr>
    <w:rPr>
      <w:sz w:val="20"/>
    </w:rPr>
  </w:style>
  <w:style w:type="table" w:customStyle="1" w:styleId="Mkatabulky1">
    <w:name w:val="Mřížka tabulky1"/>
    <w:basedOn w:val="Normlntabulka"/>
    <w:next w:val="Mkatabulky"/>
    <w:rsid w:val="008A7276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">
    <w:name w:val="Základní text 34"/>
    <w:basedOn w:val="Normln"/>
    <w:rsid w:val="00DD4BBE"/>
    <w:pPr>
      <w:tabs>
        <w:tab w:val="left" w:pos="-720"/>
      </w:tabs>
      <w:spacing w:line="36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1F58A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F58A4"/>
  </w:style>
  <w:style w:type="character" w:customStyle="1" w:styleId="PedmtkomenteChar">
    <w:name w:val="Předmět komentáře Char"/>
    <w:basedOn w:val="TextkomenteChar"/>
    <w:link w:val="Pedmtkomente"/>
    <w:rsid w:val="001F58A4"/>
    <w:rPr>
      <w:b/>
      <w:bCs/>
    </w:rPr>
  </w:style>
  <w:style w:type="paragraph" w:styleId="Revize">
    <w:name w:val="Revision"/>
    <w:hidden/>
    <w:uiPriority w:val="99"/>
    <w:semiHidden/>
    <w:rsid w:val="00F9142F"/>
    <w:rPr>
      <w:sz w:val="24"/>
    </w:rPr>
  </w:style>
  <w:style w:type="paragraph" w:customStyle="1" w:styleId="Default">
    <w:name w:val="Default"/>
    <w:rsid w:val="009813A2"/>
    <w:pPr>
      <w:autoSpaceDE w:val="0"/>
      <w:autoSpaceDN w:val="0"/>
      <w:adjustRightInd w:val="0"/>
    </w:pPr>
    <w:rPr>
      <w:rFonts w:ascii="Koop Office" w:eastAsiaTheme="minorHAnsi" w:hAnsi="Koop Office" w:cs="Koop Office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03F19"/>
    <w:rPr>
      <w:color w:val="808080"/>
    </w:rPr>
  </w:style>
  <w:style w:type="character" w:customStyle="1" w:styleId="ZpatChar">
    <w:name w:val="Zápatí Char"/>
    <w:basedOn w:val="Standardnpsmoodstavce"/>
    <w:link w:val="Zpat"/>
    <w:rsid w:val="00BC24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import750@koop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4B9D50-BFDE-4A96-9BB4-D37864AA5432}"/>
      </w:docPartPr>
      <w:docPartBody>
        <w:p w:rsidR="00BB7089" w:rsidRDefault="00BB7089">
          <w:r w:rsidRPr="00A04C5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2B1E5CDA004066A97B1B5FB46EE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3ED64E-899C-4302-8D5C-EB1587208367}"/>
      </w:docPartPr>
      <w:docPartBody>
        <w:p w:rsidR="0057787C" w:rsidRDefault="00E87AC4" w:rsidP="00E87AC4">
          <w:pPr>
            <w:pStyle w:val="CA2B1E5CDA004066A97B1B5FB46EE4DD4"/>
          </w:pPr>
          <w:r w:rsidRPr="00386259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D90379A1968847B99A8EC7AA03241F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7F6AA-16ED-47D9-9776-02CFC7F7341B}"/>
      </w:docPartPr>
      <w:docPartBody>
        <w:p w:rsidR="00B85ACB" w:rsidRDefault="0057787C" w:rsidP="0057787C">
          <w:pPr>
            <w:pStyle w:val="D90379A1968847B99A8EC7AA03241F84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AE16CC7568457A87C952819E16C5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8567C-F3B4-49AE-AB4C-3D4B8BBC6B78}"/>
      </w:docPartPr>
      <w:docPartBody>
        <w:p w:rsidR="000259B3" w:rsidRDefault="000259B3" w:rsidP="000259B3">
          <w:pPr>
            <w:pStyle w:val="BFAE16CC7568457A87C952819E16C51F"/>
          </w:pPr>
          <w:r w:rsidRPr="00B6391F">
            <w:rPr>
              <w:rStyle w:val="Zstupntext"/>
            </w:rPr>
            <w:t>Zvolte položku.</w:t>
          </w:r>
        </w:p>
      </w:docPartBody>
    </w:docPart>
    <w:docPart>
      <w:docPartPr>
        <w:name w:val="84A7ED7EECC94649BC1ADE8CA4818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BC33E0-874B-44CC-A24D-A755A8B43E85}"/>
      </w:docPartPr>
      <w:docPartBody>
        <w:p w:rsidR="00B67C5E" w:rsidRDefault="00714AF7" w:rsidP="00714AF7">
          <w:pPr>
            <w:pStyle w:val="84A7ED7EECC94649BC1ADE8CA4818E7D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2B0D55500A43278113476BFB0931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40831-9C52-4733-82FA-F498D87B80B0}"/>
      </w:docPartPr>
      <w:docPartBody>
        <w:p w:rsidR="00B67C5E" w:rsidRDefault="00714AF7" w:rsidP="00714AF7">
          <w:pPr>
            <w:pStyle w:val="AD2B0D55500A43278113476BFB09319D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68E6912F9C4680835B98AA411A10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A20D9-C6E2-47D9-A11A-760DBC225674}"/>
      </w:docPartPr>
      <w:docPartBody>
        <w:p w:rsidR="00B67C5E" w:rsidRDefault="00714AF7" w:rsidP="00714AF7">
          <w:pPr>
            <w:pStyle w:val="9E68E6912F9C4680835B98AA411A10A7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5EFFBDF9074C53B1495BDAA5501E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908C3-0AEC-4BB2-9C6F-EE5BBA596234}"/>
      </w:docPartPr>
      <w:docPartBody>
        <w:p w:rsidR="00B67C5E" w:rsidRDefault="00714AF7" w:rsidP="00714AF7">
          <w:pPr>
            <w:pStyle w:val="1C5EFFBDF9074C53B1495BDAA5501E56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A9739C992F4424B1B857C2400C6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3D25A-8065-4B2A-B3B5-D8FFD7D5738F}"/>
      </w:docPartPr>
      <w:docPartBody>
        <w:p w:rsidR="00B67C5E" w:rsidRDefault="00714AF7" w:rsidP="00714AF7">
          <w:pPr>
            <w:pStyle w:val="2DA9739C992F4424B1B857C2400C6C29"/>
          </w:pPr>
          <w:r w:rsidRPr="00A04C5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BE02F7F8E84A7988276C4F960842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1E504-250C-4E43-B1AC-C5C62FE9125A}"/>
      </w:docPartPr>
      <w:docPartBody>
        <w:p w:rsidR="00B67C5E" w:rsidRDefault="00714AF7" w:rsidP="00714AF7">
          <w:pPr>
            <w:pStyle w:val="ACBE02F7F8E84A7988276C4F960842F8"/>
          </w:pPr>
          <w:r w:rsidRPr="006037A3">
            <w:rPr>
              <w:rStyle w:val="Zstupntext"/>
            </w:rPr>
            <w:t>Zvolte položku.</w:t>
          </w:r>
        </w:p>
      </w:docPartBody>
    </w:docPart>
    <w:docPart>
      <w:docPartPr>
        <w:name w:val="F491EB8BB5904F8F8860DB658F703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F861-EBF4-42A6-A89C-BA56954F37C4}"/>
      </w:docPartPr>
      <w:docPartBody>
        <w:p w:rsidR="00B67C5E" w:rsidRDefault="00714AF7" w:rsidP="00714AF7">
          <w:pPr>
            <w:pStyle w:val="F491EB8BB5904F8F8860DB658F703ABA"/>
          </w:pPr>
          <w:r w:rsidRPr="00A04C5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FF4427D72F41A197288DF880E3E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2EF6FF-7B0F-4F91-8EA7-9E12802D4A90}"/>
      </w:docPartPr>
      <w:docPartBody>
        <w:p w:rsidR="00B67C5E" w:rsidRDefault="00714AF7" w:rsidP="00714AF7">
          <w:pPr>
            <w:pStyle w:val="E9FF4427D72F41A197288DF880E3EA5E"/>
          </w:pPr>
          <w:r w:rsidRPr="00A04C5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6B6789818A4CA78672A906DB4BD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C4F98-9547-45DB-B844-44758E5C466C}"/>
      </w:docPartPr>
      <w:docPartBody>
        <w:p w:rsidR="00B67C5E" w:rsidRDefault="00714AF7" w:rsidP="00714AF7">
          <w:pPr>
            <w:pStyle w:val="896B6789818A4CA78672A906DB4BDBD5"/>
          </w:pPr>
          <w:r w:rsidRPr="00A04C5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91514EEF704B35B567A8DF1521E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18496-A974-4983-83B0-0E38067FF4CC}"/>
      </w:docPartPr>
      <w:docPartBody>
        <w:p w:rsidR="00B67C5E" w:rsidRDefault="00714AF7" w:rsidP="00714AF7">
          <w:pPr>
            <w:pStyle w:val="0C91514EEF704B35B567A8DF1521E8F8"/>
          </w:pPr>
          <w:r w:rsidRPr="006037A3">
            <w:rPr>
              <w:rStyle w:val="Zstupntext"/>
            </w:rPr>
            <w:t>Zvolte položku.</w:t>
          </w:r>
        </w:p>
      </w:docPartBody>
    </w:docPart>
    <w:docPart>
      <w:docPartPr>
        <w:name w:val="81F5538A05664900B64146F5A9CC3B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791EF-5C02-4EBF-A018-45B5965E499C}"/>
      </w:docPartPr>
      <w:docPartBody>
        <w:p w:rsidR="00B67C5E" w:rsidRDefault="00714AF7" w:rsidP="00714AF7">
          <w:pPr>
            <w:pStyle w:val="81F5538A05664900B64146F5A9CC3B5B"/>
          </w:pPr>
          <w:r w:rsidRPr="00717B8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12FA647EB5548F8AC06C5F4B8BC5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5DDF3-7ABB-4672-8A1D-BB2006E69070}"/>
      </w:docPartPr>
      <w:docPartBody>
        <w:p w:rsidR="002D5D08" w:rsidRDefault="00C75C12" w:rsidP="00C75C12">
          <w:pPr>
            <w:pStyle w:val="B12FA647EB5548F8AC06C5F4B8BC58E7"/>
          </w:pPr>
          <w:r w:rsidRPr="006037A3">
            <w:rPr>
              <w:rStyle w:val="Zstupntext"/>
            </w:rPr>
            <w:t>Zvolte položku.</w:t>
          </w:r>
        </w:p>
      </w:docPartBody>
    </w:docPart>
    <w:docPart>
      <w:docPartPr>
        <w:name w:val="F5E87F4E1E24491998A88A37A266FB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934D8B-B2A9-4066-AE8E-C4683C26BFC4}"/>
      </w:docPartPr>
      <w:docPartBody>
        <w:p w:rsidR="002D5D08" w:rsidRDefault="00C75C12" w:rsidP="00C75C12">
          <w:pPr>
            <w:pStyle w:val="F5E87F4E1E24491998A88A37A266FBE4"/>
          </w:pPr>
          <w:r w:rsidRPr="00A04C5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C3BE34E1944A19BDB5A10144394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2879C-6058-4F1B-B2C9-7CBD4F019AB0}"/>
      </w:docPartPr>
      <w:docPartBody>
        <w:p w:rsidR="005E70F0" w:rsidRDefault="002C6476" w:rsidP="002C6476">
          <w:pPr>
            <w:pStyle w:val="8DC3BE34E1944A19BDB5A101443947FB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34EE97BE394854B729E80BA2A533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6526B-FFD1-4DEA-B4FF-74C420B18162}"/>
      </w:docPartPr>
      <w:docPartBody>
        <w:p w:rsidR="00A80D10" w:rsidRDefault="005E70F0" w:rsidP="005E70F0">
          <w:pPr>
            <w:pStyle w:val="6E34EE97BE394854B729E80BA2A5333A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631F2CC2634A55A1EB164CCF8EE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A92FD0-6BFD-4655-A930-D6D0B08D3BA7}"/>
      </w:docPartPr>
      <w:docPartBody>
        <w:p w:rsidR="00A80D10" w:rsidRDefault="005E70F0" w:rsidP="005E70F0">
          <w:pPr>
            <w:pStyle w:val="50631F2CC2634A55A1EB164CCF8EE1FC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79ED3278484DE1BAFF1D2C0BE6D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435051-0DDB-418D-AA48-77F2366EB1A1}"/>
      </w:docPartPr>
      <w:docPartBody>
        <w:p w:rsidR="00A80D10" w:rsidRDefault="005E70F0" w:rsidP="005E70F0">
          <w:pPr>
            <w:pStyle w:val="8D79ED3278484DE1BAFF1D2C0BE6DE4E"/>
          </w:pPr>
          <w:r w:rsidRPr="00717B8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34A8F"/>
    <w:multiLevelType w:val="multilevel"/>
    <w:tmpl w:val="2CFE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942"/>
    <w:rsid w:val="000259B3"/>
    <w:rsid w:val="000461AC"/>
    <w:rsid w:val="000652D4"/>
    <w:rsid w:val="0007359A"/>
    <w:rsid w:val="00076A57"/>
    <w:rsid w:val="00092ECD"/>
    <w:rsid w:val="000D41BB"/>
    <w:rsid w:val="000D70FA"/>
    <w:rsid w:val="0010749E"/>
    <w:rsid w:val="00112FFE"/>
    <w:rsid w:val="0015204D"/>
    <w:rsid w:val="0016456B"/>
    <w:rsid w:val="0023709A"/>
    <w:rsid w:val="0029164D"/>
    <w:rsid w:val="002C6476"/>
    <w:rsid w:val="002D5D08"/>
    <w:rsid w:val="00386B3D"/>
    <w:rsid w:val="003E2192"/>
    <w:rsid w:val="004004F6"/>
    <w:rsid w:val="00405868"/>
    <w:rsid w:val="004066A5"/>
    <w:rsid w:val="00422942"/>
    <w:rsid w:val="004473CE"/>
    <w:rsid w:val="00466BB0"/>
    <w:rsid w:val="004C2613"/>
    <w:rsid w:val="004D510D"/>
    <w:rsid w:val="004E0CFA"/>
    <w:rsid w:val="00516969"/>
    <w:rsid w:val="00541C85"/>
    <w:rsid w:val="0057787C"/>
    <w:rsid w:val="005D26B7"/>
    <w:rsid w:val="005E70F0"/>
    <w:rsid w:val="005F0895"/>
    <w:rsid w:val="0060761E"/>
    <w:rsid w:val="00607ADD"/>
    <w:rsid w:val="00611951"/>
    <w:rsid w:val="006E08EE"/>
    <w:rsid w:val="006F295B"/>
    <w:rsid w:val="00711E70"/>
    <w:rsid w:val="00714AF7"/>
    <w:rsid w:val="00716D78"/>
    <w:rsid w:val="00726000"/>
    <w:rsid w:val="00795AC8"/>
    <w:rsid w:val="007B116B"/>
    <w:rsid w:val="007D2398"/>
    <w:rsid w:val="007D428C"/>
    <w:rsid w:val="007E2F98"/>
    <w:rsid w:val="00817E47"/>
    <w:rsid w:val="008B033B"/>
    <w:rsid w:val="008E73E3"/>
    <w:rsid w:val="008F565D"/>
    <w:rsid w:val="0094002E"/>
    <w:rsid w:val="00951CA7"/>
    <w:rsid w:val="009A008C"/>
    <w:rsid w:val="009C5B6F"/>
    <w:rsid w:val="009E18E6"/>
    <w:rsid w:val="00A051D2"/>
    <w:rsid w:val="00A2070A"/>
    <w:rsid w:val="00A26D3A"/>
    <w:rsid w:val="00A5143D"/>
    <w:rsid w:val="00A80D10"/>
    <w:rsid w:val="00A8649C"/>
    <w:rsid w:val="00A95310"/>
    <w:rsid w:val="00AA39B0"/>
    <w:rsid w:val="00AA5254"/>
    <w:rsid w:val="00AC7BF3"/>
    <w:rsid w:val="00AE1009"/>
    <w:rsid w:val="00B0796C"/>
    <w:rsid w:val="00B31468"/>
    <w:rsid w:val="00B67078"/>
    <w:rsid w:val="00B67C5E"/>
    <w:rsid w:val="00B85ACB"/>
    <w:rsid w:val="00B90B81"/>
    <w:rsid w:val="00B9305F"/>
    <w:rsid w:val="00BA13AE"/>
    <w:rsid w:val="00BB7089"/>
    <w:rsid w:val="00BC46C6"/>
    <w:rsid w:val="00BC6CA2"/>
    <w:rsid w:val="00BD6DCC"/>
    <w:rsid w:val="00BD7CF4"/>
    <w:rsid w:val="00C3790F"/>
    <w:rsid w:val="00C4042F"/>
    <w:rsid w:val="00C51CD5"/>
    <w:rsid w:val="00C65562"/>
    <w:rsid w:val="00C75C12"/>
    <w:rsid w:val="00C93A0D"/>
    <w:rsid w:val="00CB3066"/>
    <w:rsid w:val="00CF6803"/>
    <w:rsid w:val="00D02707"/>
    <w:rsid w:val="00D40CD7"/>
    <w:rsid w:val="00D753B7"/>
    <w:rsid w:val="00D769CB"/>
    <w:rsid w:val="00D77DD5"/>
    <w:rsid w:val="00D93439"/>
    <w:rsid w:val="00DF1623"/>
    <w:rsid w:val="00E01D4D"/>
    <w:rsid w:val="00E27E31"/>
    <w:rsid w:val="00E61626"/>
    <w:rsid w:val="00E64C2A"/>
    <w:rsid w:val="00E82829"/>
    <w:rsid w:val="00E87AC4"/>
    <w:rsid w:val="00E93A98"/>
    <w:rsid w:val="00E9686B"/>
    <w:rsid w:val="00EB2BB5"/>
    <w:rsid w:val="00EE4DFA"/>
    <w:rsid w:val="00EF185C"/>
    <w:rsid w:val="00F4539C"/>
    <w:rsid w:val="00F73481"/>
    <w:rsid w:val="00F7365B"/>
    <w:rsid w:val="00F82D16"/>
    <w:rsid w:val="00FE4F32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98DD1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70F0"/>
    <w:rPr>
      <w:color w:val="808080"/>
    </w:rPr>
  </w:style>
  <w:style w:type="paragraph" w:customStyle="1" w:styleId="D90379A1968847B99A8EC7AA03241F84">
    <w:name w:val="D90379A1968847B99A8EC7AA03241F84"/>
    <w:rsid w:val="0057787C"/>
    <w:pPr>
      <w:spacing w:after="160" w:line="259" w:lineRule="auto"/>
    </w:pPr>
  </w:style>
  <w:style w:type="paragraph" w:customStyle="1" w:styleId="BFAE16CC7568457A87C952819E16C51F">
    <w:name w:val="BFAE16CC7568457A87C952819E16C51F"/>
    <w:rsid w:val="000259B3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CA2B1E5CDA004066A97B1B5FB46EE4DD4">
    <w:name w:val="CA2B1E5CDA004066A97B1B5FB46EE4DD4"/>
    <w:rsid w:val="00E87A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A7ED7EECC94649BC1ADE8CA4818E7D">
    <w:name w:val="84A7ED7EECC94649BC1ADE8CA4818E7D"/>
    <w:rsid w:val="00714AF7"/>
    <w:pPr>
      <w:spacing w:after="160" w:line="259" w:lineRule="auto"/>
    </w:pPr>
  </w:style>
  <w:style w:type="paragraph" w:customStyle="1" w:styleId="AD2B0D55500A43278113476BFB09319D">
    <w:name w:val="AD2B0D55500A43278113476BFB09319D"/>
    <w:rsid w:val="00714AF7"/>
    <w:pPr>
      <w:spacing w:after="160" w:line="259" w:lineRule="auto"/>
    </w:pPr>
  </w:style>
  <w:style w:type="paragraph" w:customStyle="1" w:styleId="6E34EE97BE394854B729E80BA2A5333A">
    <w:name w:val="6E34EE97BE394854B729E80BA2A5333A"/>
    <w:rsid w:val="005E70F0"/>
    <w:pPr>
      <w:spacing w:after="160" w:line="259" w:lineRule="auto"/>
    </w:pPr>
  </w:style>
  <w:style w:type="paragraph" w:customStyle="1" w:styleId="50631F2CC2634A55A1EB164CCF8EE1FC">
    <w:name w:val="50631F2CC2634A55A1EB164CCF8EE1FC"/>
    <w:rsid w:val="005E70F0"/>
    <w:pPr>
      <w:spacing w:after="160" w:line="259" w:lineRule="auto"/>
    </w:pPr>
  </w:style>
  <w:style w:type="paragraph" w:customStyle="1" w:styleId="9E68E6912F9C4680835B98AA411A10A7">
    <w:name w:val="9E68E6912F9C4680835B98AA411A10A7"/>
    <w:rsid w:val="00714AF7"/>
    <w:pPr>
      <w:spacing w:after="160" w:line="259" w:lineRule="auto"/>
    </w:pPr>
  </w:style>
  <w:style w:type="paragraph" w:customStyle="1" w:styleId="1C5EFFBDF9074C53B1495BDAA5501E56">
    <w:name w:val="1C5EFFBDF9074C53B1495BDAA5501E56"/>
    <w:rsid w:val="00714AF7"/>
    <w:pPr>
      <w:spacing w:after="160" w:line="259" w:lineRule="auto"/>
    </w:pPr>
  </w:style>
  <w:style w:type="paragraph" w:customStyle="1" w:styleId="2DA9739C992F4424B1B857C2400C6C29">
    <w:name w:val="2DA9739C992F4424B1B857C2400C6C29"/>
    <w:rsid w:val="00714AF7"/>
    <w:pPr>
      <w:spacing w:after="160" w:line="259" w:lineRule="auto"/>
    </w:pPr>
  </w:style>
  <w:style w:type="paragraph" w:customStyle="1" w:styleId="8D79ED3278484DE1BAFF1D2C0BE6DE4E">
    <w:name w:val="8D79ED3278484DE1BAFF1D2C0BE6DE4E"/>
    <w:rsid w:val="005E70F0"/>
    <w:pPr>
      <w:spacing w:after="160" w:line="259" w:lineRule="auto"/>
    </w:pPr>
  </w:style>
  <w:style w:type="paragraph" w:customStyle="1" w:styleId="ACBE02F7F8E84A7988276C4F960842F8">
    <w:name w:val="ACBE02F7F8E84A7988276C4F960842F8"/>
    <w:rsid w:val="00714AF7"/>
    <w:pPr>
      <w:spacing w:after="160" w:line="259" w:lineRule="auto"/>
    </w:pPr>
  </w:style>
  <w:style w:type="paragraph" w:customStyle="1" w:styleId="F491EB8BB5904F8F8860DB658F703ABA">
    <w:name w:val="F491EB8BB5904F8F8860DB658F703ABA"/>
    <w:rsid w:val="00714AF7"/>
    <w:pPr>
      <w:spacing w:after="160" w:line="259" w:lineRule="auto"/>
    </w:pPr>
  </w:style>
  <w:style w:type="paragraph" w:customStyle="1" w:styleId="E9FF4427D72F41A197288DF880E3EA5E">
    <w:name w:val="E9FF4427D72F41A197288DF880E3EA5E"/>
    <w:rsid w:val="00714AF7"/>
    <w:pPr>
      <w:spacing w:after="160" w:line="259" w:lineRule="auto"/>
    </w:pPr>
  </w:style>
  <w:style w:type="paragraph" w:customStyle="1" w:styleId="896B6789818A4CA78672A906DB4BDBD5">
    <w:name w:val="896B6789818A4CA78672A906DB4BDBD5"/>
    <w:rsid w:val="00714AF7"/>
    <w:pPr>
      <w:spacing w:after="160" w:line="259" w:lineRule="auto"/>
    </w:pPr>
  </w:style>
  <w:style w:type="paragraph" w:customStyle="1" w:styleId="0C91514EEF704B35B567A8DF1521E8F8">
    <w:name w:val="0C91514EEF704B35B567A8DF1521E8F8"/>
    <w:rsid w:val="00714AF7"/>
    <w:pPr>
      <w:spacing w:after="160" w:line="259" w:lineRule="auto"/>
    </w:pPr>
  </w:style>
  <w:style w:type="paragraph" w:customStyle="1" w:styleId="81F5538A05664900B64146F5A9CC3B5B">
    <w:name w:val="81F5538A05664900B64146F5A9CC3B5B"/>
    <w:rsid w:val="00714AF7"/>
    <w:pPr>
      <w:spacing w:after="160" w:line="259" w:lineRule="auto"/>
    </w:pPr>
  </w:style>
  <w:style w:type="paragraph" w:customStyle="1" w:styleId="B12FA647EB5548F8AC06C5F4B8BC58E7">
    <w:name w:val="B12FA647EB5548F8AC06C5F4B8BC58E7"/>
    <w:rsid w:val="00C75C12"/>
    <w:pPr>
      <w:spacing w:after="160" w:line="259" w:lineRule="auto"/>
    </w:pPr>
  </w:style>
  <w:style w:type="paragraph" w:customStyle="1" w:styleId="F5E87F4E1E24491998A88A37A266FBE4">
    <w:name w:val="F5E87F4E1E24491998A88A37A266FBE4"/>
    <w:rsid w:val="00C75C12"/>
    <w:pPr>
      <w:spacing w:after="160" w:line="259" w:lineRule="auto"/>
    </w:pPr>
  </w:style>
  <w:style w:type="paragraph" w:customStyle="1" w:styleId="8DC3BE34E1944A19BDB5A101443947FB">
    <w:name w:val="8DC3BE34E1944A19BDB5A101443947FB"/>
    <w:rsid w:val="002C64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871EE97EACF4488CBC912AA3E53FC" ma:contentTypeVersion="5" ma:contentTypeDescription="Vytvoří nový dokument" ma:contentTypeScope="" ma:versionID="a05178ddbb67e191f3c28c28af370773">
  <xsd:schema xmlns:xsd="http://www.w3.org/2001/XMLSchema" xmlns:xs="http://www.w3.org/2001/XMLSchema" xmlns:p="http://schemas.microsoft.com/office/2006/metadata/properties" xmlns:ns1="http://schemas.microsoft.com/sharepoint/v3" xmlns:ns2="650d0dcb-2eb9-4a02-8d55-5e9428fc7954" targetNamespace="http://schemas.microsoft.com/office/2006/metadata/properties" ma:root="true" ma:fieldsID="25d2539c4292de146ca928f6177a41ea" ns1:_="" ns2:_="">
    <xsd:import namespace="http://schemas.microsoft.com/sharepoint/v3"/>
    <xsd:import namespace="650d0dcb-2eb9-4a02-8d55-5e9428fc79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  <xsd:element name="_dlc_Exempt" ma:index="11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0dcb-2eb9-4a02-8d55-5e9428fc7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PolicyAudit" staticId="0x01|8138272" UniqueId="499a90c5-e327-4007-bcbe-304f811383dc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4374C002-4F02-44E7-B733-76CBCE3E9C13}">
  <ds:schemaRefs>
    <ds:schemaRef ds:uri="http://purl.org/dc/elements/1.1/"/>
    <ds:schemaRef ds:uri="http://schemas.microsoft.com/office/2006/metadata/properties"/>
    <ds:schemaRef ds:uri="http://schemas.microsoft.com/sharepoint/v3"/>
    <ds:schemaRef ds:uri="650d0dcb-2eb9-4a02-8d55-5e9428fc79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826A23-E36B-42B0-9C02-BA37BBD1B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87495-42D7-4921-A0B8-AB860311D1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04C45F-496D-405D-A0D7-4416C76570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818016-814B-4393-A8D9-755319EB5D2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DDE00EB-D0B8-46DB-BDEB-A38D89210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d0dcb-2eb9-4a02-8d55-5e9428fc7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05A3998-C9DF-479F-9FB1-48FCD7D63730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8</Pages>
  <Words>3554</Words>
  <Characters>22206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Úsek pojištění hospodářských rizik</vt:lpstr>
    </vt:vector>
  </TitlesOfParts>
  <Company>Kooperativa a.s.</Company>
  <LinksUpToDate>false</LinksUpToDate>
  <CharactersWithSpaces>25709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Úsek pojištění hospodářských rizik</dc:title>
  <dc:creator>Nevrtal Jan</dc:creator>
  <cp:lastModifiedBy>Seltsamová Jana</cp:lastModifiedBy>
  <cp:revision>16</cp:revision>
  <cp:lastPrinted>2021-10-19T11:01:00Z</cp:lastPrinted>
  <dcterms:created xsi:type="dcterms:W3CDTF">2021-10-19T06:48:00Z</dcterms:created>
  <dcterms:modified xsi:type="dcterms:W3CDTF">2021-11-22T07:04:00Z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0x010100F8F871EE97EACF4488CBC912AA3E53FC</vt:lpwstr>
  </property>
  <property fmtid="{D5CDD505-2E9C-101B-9397-08002B2CF9AE}" pid="4" name="Publikovat">
    <vt:bool>false</vt:bool>
  </property>
  <property fmtid="{D5CDD505-2E9C-101B-9397-08002B2CF9AE}" pid="5" name="TypSouboru">
    <vt:lpwstr>1</vt:lpwstr>
  </property>
  <property fmtid="{D5CDD505-2E9C-101B-9397-08002B2CF9AE}" pid="6" name="PoradiSouboru">
    <vt:lpwstr>0</vt:lpwstr>
  </property>
  <property fmtid="{D5CDD505-2E9C-101B-9397-08002B2CF9AE}" pid="7" name="PopisSouboru">
    <vt:lpwstr/>
  </property>
</Properties>
</file>