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BB6C" w14:textId="77777777" w:rsidR="005E2040" w:rsidRDefault="005E2040">
      <w:pPr>
        <w:pStyle w:val="Zkladntext"/>
        <w:rPr>
          <w:rFonts w:ascii="Times New Roman"/>
          <w:sz w:val="20"/>
        </w:rPr>
      </w:pPr>
    </w:p>
    <w:p w14:paraId="192D0AE2" w14:textId="77777777" w:rsidR="005E2040" w:rsidRDefault="005E2040">
      <w:pPr>
        <w:pStyle w:val="Zkladntext"/>
        <w:spacing w:before="9"/>
        <w:rPr>
          <w:rFonts w:ascii="Times New Roman"/>
          <w:sz w:val="29"/>
        </w:rPr>
      </w:pPr>
    </w:p>
    <w:p w14:paraId="70074243" w14:textId="77777777" w:rsidR="005E2040" w:rsidRDefault="00F21817">
      <w:pPr>
        <w:pStyle w:val="Zkladntext"/>
        <w:spacing w:before="92" w:line="258" w:lineRule="exact"/>
        <w:ind w:left="5035"/>
      </w:pPr>
      <w:r>
        <w:pict w14:anchorId="09B55B29">
          <v:group id="docshapegroup3" o:spid="_x0000_s1039" style="position:absolute;left:0;text-align:left;margin-left:15.95pt;margin-top:8.55pt;width:221.65pt;height:132.5pt;z-index:15729664;mso-position-horizontal-relative:page" coordorigin="319,171" coordsize="4433,2650">
            <v:line id="_x0000_s1043" style="position:absolute" from="324,173" to="4747,173" strokeweight=".24pt"/>
            <v:shape id="docshape4" o:spid="_x0000_s1042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1" type="#_x0000_t202" style="position:absolute;left:328;top:533;width:4414;height:2278" filled="f" stroked="f">
              <v:textbox inset="0,0,0,0">
                <w:txbxContent>
                  <w:p w14:paraId="47A21317" w14:textId="77777777" w:rsidR="005E2040" w:rsidRDefault="005E2040">
                    <w:pPr>
                      <w:spacing w:before="7"/>
                      <w:rPr>
                        <w:sz w:val="23"/>
                      </w:rPr>
                    </w:pPr>
                  </w:p>
                  <w:p w14:paraId="2FC34742" w14:textId="77777777" w:rsidR="005E2040" w:rsidRDefault="00F2181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1917C3A" w14:textId="77777777" w:rsidR="005E2040" w:rsidRDefault="00F2181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3910003214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24.11.2021</w:t>
                    </w:r>
                  </w:p>
                  <w:p w14:paraId="7557A152" w14:textId="77777777" w:rsidR="005E2040" w:rsidRDefault="00F2181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DD4C87E" w14:textId="352DBF29" w:rsidR="005E2040" w:rsidRDefault="00F2181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71C4D6F" w14:textId="77777777" w:rsidR="005E2040" w:rsidRDefault="00F21817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40" type="#_x0000_t202" style="position:absolute;left:328;top:175;width:4414;height:358" fillcolor="#ccc" stroked="f">
              <v:textbox inset="0,0,0,0">
                <w:txbxContent>
                  <w:p w14:paraId="62623C81" w14:textId="77777777" w:rsidR="005E2040" w:rsidRDefault="00F21817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6185ED16" w14:textId="77777777" w:rsidR="005E2040" w:rsidRDefault="00F21817">
      <w:pPr>
        <w:pStyle w:val="Zkladntext"/>
        <w:tabs>
          <w:tab w:val="left" w:pos="5608"/>
        </w:tabs>
        <w:spacing w:before="11" w:line="208" w:lineRule="auto"/>
        <w:ind w:left="503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69E562CB" w14:textId="77777777" w:rsidR="005E2040" w:rsidRDefault="005E2040">
      <w:pPr>
        <w:pStyle w:val="Zkladntext"/>
        <w:rPr>
          <w:sz w:val="20"/>
        </w:rPr>
      </w:pPr>
    </w:p>
    <w:p w14:paraId="200C04FA" w14:textId="77777777" w:rsidR="005E2040" w:rsidRDefault="005E2040">
      <w:pPr>
        <w:pStyle w:val="Zkladntext"/>
        <w:rPr>
          <w:sz w:val="27"/>
        </w:rPr>
      </w:pPr>
    </w:p>
    <w:p w14:paraId="0827AEA2" w14:textId="77777777" w:rsidR="005E2040" w:rsidRDefault="00F21817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5633F16" w14:textId="77777777" w:rsidR="005E2040" w:rsidRDefault="00F21817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25.02.2022</w:t>
      </w:r>
    </w:p>
    <w:p w14:paraId="7B781EB5" w14:textId="77777777" w:rsidR="005E2040" w:rsidRDefault="00F21817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4A3EFF5D" w14:textId="77777777" w:rsidR="005E2040" w:rsidRDefault="00F21817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DD76521" w14:textId="77777777" w:rsidR="005E2040" w:rsidRDefault="005E2040">
      <w:pPr>
        <w:pStyle w:val="Zkladntext"/>
        <w:rPr>
          <w:sz w:val="26"/>
        </w:rPr>
      </w:pPr>
    </w:p>
    <w:p w14:paraId="7B4F94BA" w14:textId="77777777" w:rsidR="005E2040" w:rsidRDefault="005E2040">
      <w:pPr>
        <w:pStyle w:val="Zkladntext"/>
        <w:rPr>
          <w:sz w:val="26"/>
        </w:rPr>
      </w:pPr>
    </w:p>
    <w:p w14:paraId="37099995" w14:textId="77777777" w:rsidR="005E2040" w:rsidRDefault="00F21817">
      <w:pPr>
        <w:pStyle w:val="Zkladntext"/>
        <w:spacing w:before="170" w:line="208" w:lineRule="auto"/>
        <w:ind w:left="160" w:right="287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2"/>
        </w:rPr>
        <w:t xml:space="preserve"> </w:t>
      </w:r>
      <w:r>
        <w:t>NAKIT</w:t>
      </w:r>
      <w:r>
        <w:rPr>
          <w:spacing w:val="6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63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r>
        <w:t>DWDM,</w:t>
      </w:r>
      <w:r>
        <w:rPr>
          <w:spacing w:val="-1"/>
        </w:rPr>
        <w:t xml:space="preserve"> </w:t>
      </w:r>
      <w:r>
        <w:t>UPS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stojany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OT</w:t>
      </w:r>
      <w:r>
        <w:rPr>
          <w:spacing w:val="2"/>
        </w:rPr>
        <w:t xml:space="preserve"> </w:t>
      </w:r>
      <w:r>
        <w:t>MV</w:t>
      </w:r>
      <w:r>
        <w:rPr>
          <w:spacing w:val="2"/>
        </w:rPr>
        <w:t xml:space="preserve"> </w:t>
      </w:r>
      <w:proofErr w:type="spellStart"/>
      <w:r>
        <w:t>etapa</w:t>
      </w:r>
      <w:proofErr w:type="spellEnd"/>
      <w:r>
        <w:rPr>
          <w:spacing w:val="2"/>
        </w:rPr>
        <w:t xml:space="preserve"> </w:t>
      </w:r>
      <w:r>
        <w:t xml:space="preserve">6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specifikace</w:t>
      </w:r>
      <w:proofErr w:type="spellEnd"/>
      <w:r>
        <w:rPr>
          <w:spacing w:val="2"/>
        </w:rPr>
        <w:t xml:space="preserve"> </w:t>
      </w:r>
      <w:proofErr w:type="spellStart"/>
      <w:r>
        <w:t>uvedené</w:t>
      </w:r>
      <w:proofErr w:type="spellEnd"/>
    </w:p>
    <w:p w14:paraId="0655C645" w14:textId="77777777" w:rsidR="005E2040" w:rsidRDefault="00F21817">
      <w:pPr>
        <w:pStyle w:val="Zkladntext"/>
        <w:spacing w:line="229" w:lineRule="exact"/>
        <w:ind w:left="160"/>
      </w:pPr>
      <w:r>
        <w:t>v</w:t>
      </w:r>
      <w:r>
        <w:rPr>
          <w:spacing w:val="-5"/>
        </w:rPr>
        <w:t xml:space="preserve"> </w:t>
      </w:r>
      <w:proofErr w:type="spellStart"/>
      <w:r>
        <w:t>příloze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23A3F014" w14:textId="77777777" w:rsidR="005E2040" w:rsidRDefault="00F21817">
      <w:pPr>
        <w:pStyle w:val="Zkladntext"/>
        <w:spacing w:before="11" w:line="208" w:lineRule="auto"/>
        <w:ind w:left="160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</w:t>
      </w:r>
      <w:r>
        <w:t>m</w:t>
      </w:r>
      <w:r>
        <w:rPr>
          <w:spacing w:val="-63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633DECC8" w14:textId="77777777" w:rsidR="005E2040" w:rsidRDefault="00F21817">
      <w:pPr>
        <w:pStyle w:val="Zkladntext"/>
        <w:spacing w:before="9"/>
        <w:rPr>
          <w:sz w:val="9"/>
        </w:rPr>
      </w:pPr>
      <w:r>
        <w:pict w14:anchorId="0D76DA30">
          <v:shape id="docshape7" o:spid="_x0000_s1038" style="position:absolute;margin-left:17.05pt;margin-top:6.85pt;width:7in;height:.1pt;z-index:-15728640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59B1935D" w14:textId="77777777" w:rsidR="005E2040" w:rsidRDefault="00F21817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C6F4768" w14:textId="77777777" w:rsidR="005E2040" w:rsidRDefault="00F21817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2413147C" w14:textId="77777777" w:rsidR="005E2040" w:rsidRDefault="00F21817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B798CB5">
          <v:group id="docshapegroup8" o:spid="_x0000_s1036" style="width:28.85pt;height:.5pt;mso-position-horizontal-relative:char;mso-position-vertical-relative:line" coordsize="577,10">
            <v:line id="_x0000_s1037" style="position:absolute" from="0,5" to="576,5" strokeweight=".17358mm"/>
            <w10:anchorlock/>
          </v:group>
        </w:pict>
      </w:r>
    </w:p>
    <w:p w14:paraId="0B059944" w14:textId="77777777" w:rsidR="005E2040" w:rsidRDefault="005E204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175"/>
        <w:gridCol w:w="2482"/>
      </w:tblGrid>
      <w:tr w:rsidR="005E2040" w14:paraId="4A3C8BCB" w14:textId="77777777">
        <w:trPr>
          <w:trHeight w:val="254"/>
        </w:trPr>
        <w:tc>
          <w:tcPr>
            <w:tcW w:w="817" w:type="dxa"/>
          </w:tcPr>
          <w:p w14:paraId="70D56C5D" w14:textId="77777777" w:rsidR="005E2040" w:rsidRDefault="00F21817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46AB217F" w14:textId="77777777" w:rsidR="005E2040" w:rsidRDefault="00F21817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2989030742</w:t>
            </w:r>
          </w:p>
        </w:tc>
        <w:tc>
          <w:tcPr>
            <w:tcW w:w="904" w:type="dxa"/>
          </w:tcPr>
          <w:p w14:paraId="2E30ECC4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75" w:type="dxa"/>
          </w:tcPr>
          <w:p w14:paraId="25F7D6B3" w14:textId="77777777" w:rsidR="005E2040" w:rsidRDefault="00F21817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Krumlov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2FF44D0C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E2040" w14:paraId="00989C3A" w14:textId="77777777">
        <w:trPr>
          <w:trHeight w:val="360"/>
        </w:trPr>
        <w:tc>
          <w:tcPr>
            <w:tcW w:w="817" w:type="dxa"/>
          </w:tcPr>
          <w:p w14:paraId="0FCBBAB3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5C6113D" w14:textId="77777777" w:rsidR="005E2040" w:rsidRDefault="00F21817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A900B14" w14:textId="77777777" w:rsidR="005E2040" w:rsidRDefault="00F2181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3305E7C4" w14:textId="77777777" w:rsidR="005E2040" w:rsidRDefault="00F21817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2.090.316,00</w:t>
            </w:r>
          </w:p>
        </w:tc>
        <w:tc>
          <w:tcPr>
            <w:tcW w:w="2482" w:type="dxa"/>
          </w:tcPr>
          <w:p w14:paraId="04991A75" w14:textId="77777777" w:rsidR="005E2040" w:rsidRDefault="00F21817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2.090.316,00</w:t>
            </w:r>
          </w:p>
        </w:tc>
      </w:tr>
      <w:tr w:rsidR="005E2040" w14:paraId="39315061" w14:textId="77777777">
        <w:trPr>
          <w:trHeight w:val="360"/>
        </w:trPr>
        <w:tc>
          <w:tcPr>
            <w:tcW w:w="817" w:type="dxa"/>
          </w:tcPr>
          <w:p w14:paraId="79AE0681" w14:textId="77777777" w:rsidR="005E2040" w:rsidRDefault="00F21817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243C6DDD" w14:textId="77777777" w:rsidR="005E2040" w:rsidRDefault="00F21817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2989030743</w:t>
            </w:r>
          </w:p>
        </w:tc>
        <w:tc>
          <w:tcPr>
            <w:tcW w:w="904" w:type="dxa"/>
          </w:tcPr>
          <w:p w14:paraId="3D4F84FC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5" w:type="dxa"/>
          </w:tcPr>
          <w:p w14:paraId="2EAD9F40" w14:textId="77777777" w:rsidR="005E2040" w:rsidRDefault="00F2181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Prachatice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55C31CB6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2040" w14:paraId="6123987F" w14:textId="77777777">
        <w:trPr>
          <w:trHeight w:val="360"/>
        </w:trPr>
        <w:tc>
          <w:tcPr>
            <w:tcW w:w="817" w:type="dxa"/>
          </w:tcPr>
          <w:p w14:paraId="33E5600C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1A278CA" w14:textId="77777777" w:rsidR="005E2040" w:rsidRDefault="00F21817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51009B59" w14:textId="77777777" w:rsidR="005E2040" w:rsidRDefault="00F2181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1F54877E" w14:textId="77777777" w:rsidR="005E2040" w:rsidRDefault="00F21817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4.233.245,00</w:t>
            </w:r>
          </w:p>
        </w:tc>
        <w:tc>
          <w:tcPr>
            <w:tcW w:w="2482" w:type="dxa"/>
          </w:tcPr>
          <w:p w14:paraId="08DEA9C5" w14:textId="77777777" w:rsidR="005E2040" w:rsidRDefault="00F21817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4.233.245,00</w:t>
            </w:r>
          </w:p>
        </w:tc>
      </w:tr>
      <w:tr w:rsidR="005E2040" w14:paraId="646DDBE3" w14:textId="77777777">
        <w:trPr>
          <w:trHeight w:val="360"/>
        </w:trPr>
        <w:tc>
          <w:tcPr>
            <w:tcW w:w="817" w:type="dxa"/>
          </w:tcPr>
          <w:p w14:paraId="2D9E273D" w14:textId="77777777" w:rsidR="005E2040" w:rsidRDefault="00F21817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2754269A" w14:textId="77777777" w:rsidR="005E2040" w:rsidRDefault="00F21817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2989030744</w:t>
            </w:r>
          </w:p>
        </w:tc>
        <w:tc>
          <w:tcPr>
            <w:tcW w:w="904" w:type="dxa"/>
          </w:tcPr>
          <w:p w14:paraId="6259BACF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5" w:type="dxa"/>
          </w:tcPr>
          <w:p w14:paraId="27608160" w14:textId="77777777" w:rsidR="005E2040" w:rsidRDefault="00F2181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Strakonice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3C50021D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2040" w14:paraId="52A7FBA4" w14:textId="77777777">
        <w:trPr>
          <w:trHeight w:val="360"/>
        </w:trPr>
        <w:tc>
          <w:tcPr>
            <w:tcW w:w="817" w:type="dxa"/>
          </w:tcPr>
          <w:p w14:paraId="65998CFF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EC3044D" w14:textId="77777777" w:rsidR="005E2040" w:rsidRDefault="00F21817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A88ECDE" w14:textId="77777777" w:rsidR="005E2040" w:rsidRDefault="00F2181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61F3D3E4" w14:textId="77777777" w:rsidR="005E2040" w:rsidRDefault="00F21817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2.084.094,00</w:t>
            </w:r>
          </w:p>
        </w:tc>
        <w:tc>
          <w:tcPr>
            <w:tcW w:w="2482" w:type="dxa"/>
          </w:tcPr>
          <w:p w14:paraId="6214CA76" w14:textId="77777777" w:rsidR="005E2040" w:rsidRDefault="00F21817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2.084.094,00</w:t>
            </w:r>
          </w:p>
        </w:tc>
      </w:tr>
      <w:tr w:rsidR="005E2040" w14:paraId="014986B4" w14:textId="77777777">
        <w:trPr>
          <w:trHeight w:val="360"/>
        </w:trPr>
        <w:tc>
          <w:tcPr>
            <w:tcW w:w="817" w:type="dxa"/>
          </w:tcPr>
          <w:p w14:paraId="116D9634" w14:textId="77777777" w:rsidR="005E2040" w:rsidRDefault="00F21817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1703" w:type="dxa"/>
          </w:tcPr>
          <w:p w14:paraId="3427F147" w14:textId="77777777" w:rsidR="005E2040" w:rsidRDefault="00F21817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2989030745</w:t>
            </w:r>
          </w:p>
        </w:tc>
        <w:tc>
          <w:tcPr>
            <w:tcW w:w="904" w:type="dxa"/>
          </w:tcPr>
          <w:p w14:paraId="7B6006F5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5" w:type="dxa"/>
          </w:tcPr>
          <w:p w14:paraId="2DF7E0DD" w14:textId="77777777" w:rsidR="005E2040" w:rsidRDefault="00F2181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Příbram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197A3B81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2040" w14:paraId="5CAF7EA1" w14:textId="77777777">
        <w:trPr>
          <w:trHeight w:val="360"/>
        </w:trPr>
        <w:tc>
          <w:tcPr>
            <w:tcW w:w="817" w:type="dxa"/>
          </w:tcPr>
          <w:p w14:paraId="7CC15BC3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20EA46C6" w14:textId="77777777" w:rsidR="005E2040" w:rsidRDefault="00F21817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56A9CD68" w14:textId="77777777" w:rsidR="005E2040" w:rsidRDefault="00F2181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4B39E074" w14:textId="77777777" w:rsidR="005E2040" w:rsidRDefault="00F21817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1.723.629,00</w:t>
            </w:r>
          </w:p>
        </w:tc>
        <w:tc>
          <w:tcPr>
            <w:tcW w:w="2482" w:type="dxa"/>
          </w:tcPr>
          <w:p w14:paraId="06649B89" w14:textId="77777777" w:rsidR="005E2040" w:rsidRDefault="00F21817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1.723.629,00</w:t>
            </w:r>
          </w:p>
        </w:tc>
      </w:tr>
      <w:tr w:rsidR="005E2040" w14:paraId="5A756075" w14:textId="77777777">
        <w:trPr>
          <w:trHeight w:val="360"/>
        </w:trPr>
        <w:tc>
          <w:tcPr>
            <w:tcW w:w="817" w:type="dxa"/>
          </w:tcPr>
          <w:p w14:paraId="5399D89A" w14:textId="77777777" w:rsidR="005E2040" w:rsidRDefault="00F21817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00050</w:t>
            </w:r>
          </w:p>
        </w:tc>
        <w:tc>
          <w:tcPr>
            <w:tcW w:w="1703" w:type="dxa"/>
          </w:tcPr>
          <w:p w14:paraId="50177E49" w14:textId="77777777" w:rsidR="005E2040" w:rsidRDefault="00F21817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2989030746</w:t>
            </w:r>
          </w:p>
        </w:tc>
        <w:tc>
          <w:tcPr>
            <w:tcW w:w="904" w:type="dxa"/>
          </w:tcPr>
          <w:p w14:paraId="30549767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5" w:type="dxa"/>
          </w:tcPr>
          <w:p w14:paraId="38411EF0" w14:textId="77777777" w:rsidR="005E2040" w:rsidRDefault="00F2181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Benešov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354CB2D5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2040" w14:paraId="1CC8864A" w14:textId="77777777">
        <w:trPr>
          <w:trHeight w:val="360"/>
        </w:trPr>
        <w:tc>
          <w:tcPr>
            <w:tcW w:w="817" w:type="dxa"/>
          </w:tcPr>
          <w:p w14:paraId="6402427E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45BDBB62" w14:textId="77777777" w:rsidR="005E2040" w:rsidRDefault="00F21817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ACA6FC0" w14:textId="77777777" w:rsidR="005E2040" w:rsidRDefault="00F2181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632DE7B9" w14:textId="77777777" w:rsidR="005E2040" w:rsidRDefault="00F21817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1.717.407,00</w:t>
            </w:r>
          </w:p>
        </w:tc>
        <w:tc>
          <w:tcPr>
            <w:tcW w:w="2482" w:type="dxa"/>
          </w:tcPr>
          <w:p w14:paraId="731F8F47" w14:textId="77777777" w:rsidR="005E2040" w:rsidRDefault="00F21817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1.717.407,00</w:t>
            </w:r>
          </w:p>
        </w:tc>
      </w:tr>
      <w:tr w:rsidR="005E2040" w14:paraId="658094B4" w14:textId="77777777">
        <w:trPr>
          <w:trHeight w:val="359"/>
        </w:trPr>
        <w:tc>
          <w:tcPr>
            <w:tcW w:w="817" w:type="dxa"/>
          </w:tcPr>
          <w:p w14:paraId="53D48326" w14:textId="77777777" w:rsidR="005E2040" w:rsidRDefault="00F21817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00060</w:t>
            </w:r>
          </w:p>
        </w:tc>
        <w:tc>
          <w:tcPr>
            <w:tcW w:w="1703" w:type="dxa"/>
          </w:tcPr>
          <w:p w14:paraId="1AB82079" w14:textId="77777777" w:rsidR="005E2040" w:rsidRDefault="00F21817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2989030747</w:t>
            </w:r>
          </w:p>
        </w:tc>
        <w:tc>
          <w:tcPr>
            <w:tcW w:w="904" w:type="dxa"/>
          </w:tcPr>
          <w:p w14:paraId="24C2895E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5" w:type="dxa"/>
          </w:tcPr>
          <w:p w14:paraId="561C9298" w14:textId="77777777" w:rsidR="005E2040" w:rsidRDefault="00F2181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Semily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2130BAF2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2040" w14:paraId="1D79743A" w14:textId="77777777">
        <w:trPr>
          <w:trHeight w:val="360"/>
        </w:trPr>
        <w:tc>
          <w:tcPr>
            <w:tcW w:w="817" w:type="dxa"/>
          </w:tcPr>
          <w:p w14:paraId="10D59F7A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E53B5E1" w14:textId="77777777" w:rsidR="005E2040" w:rsidRDefault="00F21817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C75592C" w14:textId="77777777" w:rsidR="005E2040" w:rsidRDefault="00F21817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5CEABE21" w14:textId="77777777" w:rsidR="005E2040" w:rsidRDefault="00F21817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1.664.673,00</w:t>
            </w:r>
          </w:p>
        </w:tc>
        <w:tc>
          <w:tcPr>
            <w:tcW w:w="2482" w:type="dxa"/>
          </w:tcPr>
          <w:p w14:paraId="348CED54" w14:textId="77777777" w:rsidR="005E2040" w:rsidRDefault="00F21817"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1.664.673,00</w:t>
            </w:r>
          </w:p>
        </w:tc>
      </w:tr>
      <w:tr w:rsidR="005E2040" w14:paraId="74438A5B" w14:textId="77777777">
        <w:trPr>
          <w:trHeight w:val="360"/>
        </w:trPr>
        <w:tc>
          <w:tcPr>
            <w:tcW w:w="817" w:type="dxa"/>
          </w:tcPr>
          <w:p w14:paraId="576C9E33" w14:textId="77777777" w:rsidR="005E2040" w:rsidRDefault="00F21817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00070</w:t>
            </w:r>
          </w:p>
        </w:tc>
        <w:tc>
          <w:tcPr>
            <w:tcW w:w="1703" w:type="dxa"/>
          </w:tcPr>
          <w:p w14:paraId="7CFDEF27" w14:textId="77777777" w:rsidR="005E2040" w:rsidRDefault="00F21817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2989030748</w:t>
            </w:r>
          </w:p>
        </w:tc>
        <w:tc>
          <w:tcPr>
            <w:tcW w:w="904" w:type="dxa"/>
          </w:tcPr>
          <w:p w14:paraId="34CCA933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175" w:type="dxa"/>
          </w:tcPr>
          <w:p w14:paraId="2A83D116" w14:textId="77777777" w:rsidR="005E2040" w:rsidRDefault="00F21817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Jičín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482" w:type="dxa"/>
          </w:tcPr>
          <w:p w14:paraId="1DF8FE61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2040" w14:paraId="0486BF87" w14:textId="77777777">
        <w:trPr>
          <w:trHeight w:val="254"/>
        </w:trPr>
        <w:tc>
          <w:tcPr>
            <w:tcW w:w="817" w:type="dxa"/>
          </w:tcPr>
          <w:p w14:paraId="5E1FAAF6" w14:textId="77777777" w:rsidR="005E2040" w:rsidRDefault="005E204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FEE7A67" w14:textId="77777777" w:rsidR="005E2040" w:rsidRDefault="00F21817">
            <w:pPr>
              <w:pStyle w:val="TableParagraph"/>
              <w:spacing w:line="234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7ADAB5DA" w14:textId="77777777" w:rsidR="005E2040" w:rsidRDefault="00F21817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175" w:type="dxa"/>
          </w:tcPr>
          <w:p w14:paraId="337F76E4" w14:textId="77777777" w:rsidR="005E2040" w:rsidRDefault="00F21817">
            <w:pPr>
              <w:pStyle w:val="TableParagraph"/>
              <w:spacing w:line="234" w:lineRule="exact"/>
              <w:ind w:right="1018"/>
              <w:jc w:val="right"/>
              <w:rPr>
                <w:sz w:val="24"/>
              </w:rPr>
            </w:pPr>
            <w:r>
              <w:rPr>
                <w:sz w:val="24"/>
              </w:rPr>
              <w:t>1.664.673,00</w:t>
            </w:r>
          </w:p>
        </w:tc>
        <w:tc>
          <w:tcPr>
            <w:tcW w:w="2482" w:type="dxa"/>
          </w:tcPr>
          <w:p w14:paraId="3C00C4B2" w14:textId="77777777" w:rsidR="005E2040" w:rsidRDefault="00F21817">
            <w:pPr>
              <w:pStyle w:val="TableParagraph"/>
              <w:spacing w:line="234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1.664.673,00</w:t>
            </w:r>
          </w:p>
        </w:tc>
      </w:tr>
    </w:tbl>
    <w:p w14:paraId="406E4FDF" w14:textId="77777777" w:rsidR="005E2040" w:rsidRDefault="005E2040">
      <w:pPr>
        <w:spacing w:line="234" w:lineRule="exact"/>
        <w:jc w:val="right"/>
        <w:rPr>
          <w:sz w:val="24"/>
        </w:rPr>
        <w:sectPr w:rsidR="005E2040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2FAEFD5" w14:textId="77777777" w:rsidR="005E2040" w:rsidRDefault="005E2040">
      <w:pPr>
        <w:pStyle w:val="Zkladntext"/>
        <w:spacing w:before="1"/>
        <w:rPr>
          <w:sz w:val="29"/>
        </w:rPr>
      </w:pPr>
    </w:p>
    <w:p w14:paraId="4FCFA5B4" w14:textId="77777777" w:rsidR="005E2040" w:rsidRDefault="005E2040">
      <w:pPr>
        <w:rPr>
          <w:sz w:val="29"/>
        </w:rPr>
        <w:sectPr w:rsidR="005E2040">
          <w:pgSz w:w="11910" w:h="16840"/>
          <w:pgMar w:top="2700" w:right="1120" w:bottom="1260" w:left="180" w:header="723" w:footer="1066" w:gutter="0"/>
          <w:cols w:space="708"/>
        </w:sectPr>
      </w:pPr>
    </w:p>
    <w:p w14:paraId="6C14D6BC" w14:textId="77777777" w:rsidR="005E2040" w:rsidRDefault="00F21817">
      <w:pPr>
        <w:pStyle w:val="Zkladntext"/>
        <w:spacing w:before="92" w:line="258" w:lineRule="exact"/>
        <w:ind w:left="251"/>
      </w:pP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767EDD29" w14:textId="77777777" w:rsidR="005E2040" w:rsidRDefault="00F21817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</w:p>
    <w:p w14:paraId="7BF75943" w14:textId="77777777" w:rsidR="005E2040" w:rsidRDefault="00F21817">
      <w:pPr>
        <w:spacing w:before="6"/>
        <w:rPr>
          <w:sz w:val="14"/>
        </w:rPr>
      </w:pPr>
      <w:r>
        <w:br w:type="column"/>
      </w:r>
    </w:p>
    <w:p w14:paraId="5B286AC8" w14:textId="77777777" w:rsidR="005E2040" w:rsidRDefault="00F21817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89555D8" w14:textId="77777777" w:rsidR="005E2040" w:rsidRDefault="00F21817">
      <w:pPr>
        <w:pStyle w:val="Zkladntext"/>
        <w:spacing w:line="266" w:lineRule="exact"/>
        <w:ind w:left="251"/>
      </w:pPr>
      <w:r>
        <w:t>3910003214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24.11.2021</w:t>
      </w:r>
    </w:p>
    <w:p w14:paraId="540B1B7B" w14:textId="77777777" w:rsidR="005E2040" w:rsidRDefault="005E2040">
      <w:pPr>
        <w:spacing w:line="266" w:lineRule="exact"/>
        <w:sectPr w:rsidR="005E204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8" w:space="4502"/>
            <w:col w:w="3410"/>
          </w:cols>
        </w:sectPr>
      </w:pPr>
    </w:p>
    <w:p w14:paraId="492A199F" w14:textId="77777777" w:rsidR="005E2040" w:rsidRDefault="005E2040">
      <w:pPr>
        <w:pStyle w:val="Zkladntext"/>
        <w:rPr>
          <w:sz w:val="20"/>
        </w:rPr>
      </w:pPr>
    </w:p>
    <w:p w14:paraId="6F25BDBA" w14:textId="77777777" w:rsidR="005E2040" w:rsidRDefault="005E2040">
      <w:pPr>
        <w:pStyle w:val="Zkladntext"/>
        <w:rPr>
          <w:sz w:val="20"/>
        </w:rPr>
      </w:pPr>
    </w:p>
    <w:p w14:paraId="15EC8807" w14:textId="77777777" w:rsidR="005E2040" w:rsidRDefault="005E2040">
      <w:pPr>
        <w:pStyle w:val="Zkladntext"/>
        <w:spacing w:before="6"/>
        <w:rPr>
          <w:sz w:val="17"/>
        </w:rPr>
      </w:pPr>
    </w:p>
    <w:p w14:paraId="2E2B26F9" w14:textId="77777777" w:rsidR="005E2040" w:rsidRDefault="00F21817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6A4A5B50">
          <v:group id="docshapegroup9" o:spid="_x0000_s1034" style="width:7in;height:.5pt;mso-position-horizontal-relative:char;mso-position-vertical-relative:line" coordsize="10080,10">
            <v:line id="_x0000_s1035" style="position:absolute" from="0,5" to="10080,5" strokeweight=".17358mm"/>
            <w10:anchorlock/>
          </v:group>
        </w:pict>
      </w:r>
    </w:p>
    <w:p w14:paraId="4882DB4C" w14:textId="77777777" w:rsidR="005E2040" w:rsidRDefault="00F21817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F23DF54" w14:textId="77777777" w:rsidR="005E2040" w:rsidRDefault="00F21817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proofErr w:type="spellStart"/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3"/>
          <w:w w:val="99"/>
          <w:sz w:val="20"/>
        </w:rPr>
        <w:t>a</w:t>
      </w:r>
      <w:r>
        <w:rPr>
          <w:rFonts w:ascii="Courier New" w:hAnsi="Courier New"/>
          <w:spacing w:val="-7"/>
          <w:position w:val="-11"/>
          <w:sz w:val="24"/>
        </w:rPr>
        <w:t>_</w:t>
      </w:r>
      <w:r>
        <w:rPr>
          <w:spacing w:val="-38"/>
          <w:w w:val="99"/>
          <w:sz w:val="20"/>
        </w:rPr>
        <w:t>j</w:t>
      </w:r>
      <w:r>
        <w:rPr>
          <w:rFonts w:ascii="Courier New" w:hAnsi="Courier New"/>
          <w:spacing w:val="-105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38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2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3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27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3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25"/>
          <w:w w:val="99"/>
          <w:sz w:val="20"/>
        </w:rPr>
        <w:t>P</w:t>
      </w:r>
      <w:r>
        <w:rPr>
          <w:rFonts w:ascii="Courier New" w:hAnsi="Courier New"/>
          <w:spacing w:val="-22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w w:val="99"/>
          <w:sz w:val="20"/>
        </w:rPr>
        <w:t>c</w:t>
      </w:r>
      <w:r>
        <w:rPr>
          <w:spacing w:val="-92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51"/>
          <w:position w:val="-11"/>
          <w:sz w:val="24"/>
        </w:rPr>
        <w:t>_</w:t>
      </w:r>
      <w:r>
        <w:rPr>
          <w:spacing w:val="-5"/>
          <w:w w:val="99"/>
          <w:sz w:val="20"/>
        </w:rPr>
        <w:t>.</w:t>
      </w:r>
      <w:r>
        <w:rPr>
          <w:rFonts w:ascii="Courier New" w:hAnsi="Courier New"/>
          <w:spacing w:val="-83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E3B88DB" w14:textId="77777777" w:rsidR="005E2040" w:rsidRDefault="00F21817">
      <w:pPr>
        <w:pStyle w:val="Zkladntext"/>
        <w:spacing w:line="20" w:lineRule="exact"/>
        <w:ind w:left="9719"/>
        <w:rPr>
          <w:sz w:val="2"/>
        </w:rPr>
      </w:pPr>
      <w:r>
        <w:rPr>
          <w:sz w:val="2"/>
        </w:rPr>
      </w:r>
      <w:r>
        <w:rPr>
          <w:sz w:val="2"/>
        </w:rPr>
        <w:pict w14:anchorId="6283B556">
          <v:group id="docshapegroup10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4CFE369D" w14:textId="77777777" w:rsidR="005E2040" w:rsidRDefault="005E2040">
      <w:pPr>
        <w:pStyle w:val="Zkladntext"/>
        <w:spacing w:before="7"/>
        <w:rPr>
          <w:sz w:val="16"/>
        </w:rPr>
      </w:pPr>
    </w:p>
    <w:p w14:paraId="4F820505" w14:textId="77777777" w:rsidR="005E2040" w:rsidRDefault="00F21817">
      <w:pPr>
        <w:pStyle w:val="Zkladntext"/>
        <w:tabs>
          <w:tab w:val="left" w:pos="3816"/>
        </w:tabs>
        <w:spacing w:before="92" w:line="258" w:lineRule="exact"/>
        <w:ind w:left="215"/>
      </w:pPr>
      <w:r>
        <w:t>00080</w:t>
      </w:r>
      <w:r>
        <w:rPr>
          <w:spacing w:val="130"/>
        </w:rPr>
        <w:t xml:space="preserve"> </w:t>
      </w:r>
      <w:r>
        <w:t>2989030749</w:t>
      </w:r>
      <w:r>
        <w:tab/>
        <w:t>Chrudim</w:t>
      </w:r>
      <w:r>
        <w:rPr>
          <w:spacing w:val="7"/>
        </w:rPr>
        <w:t xml:space="preserve"> </w:t>
      </w:r>
      <w:r>
        <w:t>DWDM</w:t>
      </w:r>
    </w:p>
    <w:p w14:paraId="4A075E71" w14:textId="77777777" w:rsidR="005E2040" w:rsidRDefault="00F21817">
      <w:pPr>
        <w:pStyle w:val="Zkladntext"/>
        <w:tabs>
          <w:tab w:val="left" w:pos="2951"/>
          <w:tab w:val="left" w:pos="5338"/>
          <w:tab w:val="left" w:pos="8794"/>
        </w:tabs>
        <w:spacing w:line="258" w:lineRule="exact"/>
        <w:ind w:left="1432"/>
      </w:pPr>
      <w:r>
        <w:t>1</w:t>
      </w:r>
      <w:r>
        <w:tab/>
        <w:t>Kus</w:t>
      </w:r>
      <w:r>
        <w:tab/>
        <w:t>1.687.266,00</w:t>
      </w:r>
      <w:r>
        <w:tab/>
        <w:t>1.687.266,00</w:t>
      </w:r>
    </w:p>
    <w:p w14:paraId="17BEF5C9" w14:textId="77777777" w:rsidR="005E2040" w:rsidRDefault="00F21817">
      <w:pPr>
        <w:pStyle w:val="Zkladntext"/>
        <w:tabs>
          <w:tab w:val="left" w:pos="3816"/>
        </w:tabs>
        <w:spacing w:before="204" w:line="258" w:lineRule="exact"/>
        <w:ind w:left="215"/>
      </w:pPr>
      <w:r>
        <w:t>00090</w:t>
      </w:r>
      <w:r>
        <w:rPr>
          <w:spacing w:val="130"/>
        </w:rPr>
        <w:t xml:space="preserve"> </w:t>
      </w:r>
      <w:r>
        <w:t>2989030750</w:t>
      </w:r>
      <w:r>
        <w:tab/>
      </w:r>
      <w:proofErr w:type="spellStart"/>
      <w:r>
        <w:t>Havlíčkův</w:t>
      </w:r>
      <w:proofErr w:type="spellEnd"/>
      <w:r>
        <w:rPr>
          <w:spacing w:val="-4"/>
        </w:rPr>
        <w:t xml:space="preserve"> </w:t>
      </w:r>
      <w:r>
        <w:t>Brod</w:t>
      </w:r>
      <w:r>
        <w:rPr>
          <w:spacing w:val="4"/>
        </w:rPr>
        <w:t xml:space="preserve"> </w:t>
      </w:r>
      <w:r>
        <w:t>DWDM</w:t>
      </w:r>
    </w:p>
    <w:p w14:paraId="13E7E69B" w14:textId="77777777" w:rsidR="005E2040" w:rsidRDefault="00F21817">
      <w:pPr>
        <w:pStyle w:val="Zkladntext"/>
        <w:tabs>
          <w:tab w:val="left" w:pos="2951"/>
          <w:tab w:val="left" w:pos="5338"/>
          <w:tab w:val="left" w:pos="8794"/>
        </w:tabs>
        <w:spacing w:line="258" w:lineRule="exact"/>
        <w:ind w:left="1432"/>
      </w:pPr>
      <w:r>
        <w:t>1</w:t>
      </w:r>
      <w:r>
        <w:tab/>
        <w:t>Kus</w:t>
      </w:r>
      <w:r>
        <w:tab/>
        <w:t>2.136.758,00</w:t>
      </w:r>
      <w:r>
        <w:tab/>
        <w:t>2.136.758,00</w:t>
      </w:r>
    </w:p>
    <w:p w14:paraId="42867FD5" w14:textId="77777777" w:rsidR="005E2040" w:rsidRDefault="00F21817">
      <w:pPr>
        <w:pStyle w:val="Zkladntext"/>
        <w:spacing w:before="2"/>
        <w:rPr>
          <w:sz w:val="9"/>
        </w:rPr>
      </w:pPr>
      <w:r>
        <w:pict w14:anchorId="71D096BB">
          <v:shape id="docshape11" o:spid="_x0000_s1031" style="position:absolute;margin-left:19.8pt;margin-top:6.5pt;width:7in;height:.1pt;z-index:-15726080;mso-wrap-distance-left:0;mso-wrap-distance-right:0;mso-position-horizontal-relative:page" coordorigin="396,130" coordsize="10080,0" path="m396,130r10080,e" filled="f" strokeweight=".17358mm">
            <v:path arrowok="t"/>
            <w10:wrap type="topAndBottom" anchorx="page"/>
          </v:shape>
        </w:pict>
      </w:r>
    </w:p>
    <w:p w14:paraId="3CE2D8B5" w14:textId="77777777" w:rsidR="005E2040" w:rsidRDefault="005E2040">
      <w:pPr>
        <w:pStyle w:val="Zkladntext"/>
        <w:spacing w:before="9"/>
        <w:rPr>
          <w:sz w:val="18"/>
        </w:rPr>
      </w:pPr>
    </w:p>
    <w:p w14:paraId="65A078C9" w14:textId="77777777" w:rsidR="005E2040" w:rsidRDefault="00F21817">
      <w:pPr>
        <w:pStyle w:val="Zkladntext"/>
        <w:tabs>
          <w:tab w:val="left" w:pos="8662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19.002.061,00</w:t>
      </w:r>
    </w:p>
    <w:p w14:paraId="58469979" w14:textId="77777777" w:rsidR="005E2040" w:rsidRDefault="005E2040">
      <w:pPr>
        <w:sectPr w:rsidR="005E204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77AAAB9" w14:textId="77777777" w:rsidR="005E2040" w:rsidRDefault="005E2040">
      <w:pPr>
        <w:pStyle w:val="Zkladntext"/>
        <w:spacing w:before="1"/>
        <w:rPr>
          <w:sz w:val="29"/>
        </w:rPr>
      </w:pPr>
    </w:p>
    <w:p w14:paraId="27F44709" w14:textId="77777777" w:rsidR="005E2040" w:rsidRDefault="005E2040">
      <w:pPr>
        <w:rPr>
          <w:sz w:val="29"/>
        </w:rPr>
        <w:sectPr w:rsidR="005E2040">
          <w:pgSz w:w="11910" w:h="16840"/>
          <w:pgMar w:top="2700" w:right="1120" w:bottom="1260" w:left="180" w:header="723" w:footer="1066" w:gutter="0"/>
          <w:cols w:space="708"/>
        </w:sectPr>
      </w:pPr>
    </w:p>
    <w:p w14:paraId="6155F737" w14:textId="77777777" w:rsidR="005E2040" w:rsidRDefault="00F21817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39F9D5BE" w14:textId="77777777" w:rsidR="005E2040" w:rsidRDefault="00F21817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4089AEEB" w14:textId="77777777" w:rsidR="005E2040" w:rsidRDefault="00F21817">
      <w:pPr>
        <w:spacing w:before="6"/>
        <w:rPr>
          <w:sz w:val="14"/>
        </w:rPr>
      </w:pPr>
      <w:r>
        <w:br w:type="column"/>
      </w:r>
    </w:p>
    <w:p w14:paraId="7D083F7D" w14:textId="77777777" w:rsidR="005E2040" w:rsidRDefault="00F21817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078A19C" w14:textId="77777777" w:rsidR="005E2040" w:rsidRDefault="00F21817">
      <w:pPr>
        <w:pStyle w:val="Zkladntext"/>
        <w:spacing w:line="266" w:lineRule="exact"/>
        <w:ind w:left="251"/>
      </w:pPr>
      <w:r>
        <w:t>3910003214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24.11.2021</w:t>
      </w:r>
    </w:p>
    <w:p w14:paraId="6EDCB99B" w14:textId="77777777" w:rsidR="005E2040" w:rsidRDefault="005E2040">
      <w:pPr>
        <w:spacing w:line="266" w:lineRule="exact"/>
        <w:sectPr w:rsidR="005E204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24C96AA4" w14:textId="77777777" w:rsidR="005E2040" w:rsidRDefault="005E2040">
      <w:pPr>
        <w:pStyle w:val="Zkladntext"/>
        <w:rPr>
          <w:sz w:val="20"/>
        </w:rPr>
      </w:pPr>
    </w:p>
    <w:p w14:paraId="5E0CEED1" w14:textId="77777777" w:rsidR="005E2040" w:rsidRDefault="00F21817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3132AE94" w14:textId="77777777" w:rsidR="005E2040" w:rsidRDefault="00F21817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006037C4" w14:textId="6DD680FD" w:rsidR="005E2040" w:rsidRDefault="00F21817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</w:t>
      </w:r>
      <w:r>
        <w:rPr>
          <w:b/>
          <w:sz w:val="24"/>
        </w:rPr>
        <w:t xml:space="preserve">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0647FF12" w14:textId="77777777" w:rsidR="005E2040" w:rsidRDefault="005E2040">
      <w:pPr>
        <w:pStyle w:val="Zkladntext"/>
        <w:spacing w:before="9"/>
        <w:rPr>
          <w:b/>
          <w:sz w:val="20"/>
        </w:rPr>
      </w:pPr>
    </w:p>
    <w:p w14:paraId="1311171B" w14:textId="77777777" w:rsidR="005E2040" w:rsidRDefault="00F21817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11B02630" w14:textId="77777777" w:rsidR="005E2040" w:rsidRDefault="005E2040">
      <w:pPr>
        <w:pStyle w:val="Zkladntext"/>
        <w:spacing w:before="9"/>
        <w:rPr>
          <w:sz w:val="20"/>
        </w:rPr>
      </w:pPr>
    </w:p>
    <w:p w14:paraId="2DB5B5A6" w14:textId="77777777" w:rsidR="005E2040" w:rsidRDefault="00F21817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F0677F6" w14:textId="77777777" w:rsidR="005E2040" w:rsidRDefault="005E2040">
      <w:pPr>
        <w:pStyle w:val="Zkladntext"/>
        <w:spacing w:before="10"/>
        <w:rPr>
          <w:sz w:val="20"/>
        </w:rPr>
      </w:pPr>
    </w:p>
    <w:p w14:paraId="2634E19D" w14:textId="77777777" w:rsidR="005E2040" w:rsidRDefault="00F21817">
      <w:pPr>
        <w:spacing w:line="208" w:lineRule="auto"/>
        <w:ind w:left="216" w:right="175"/>
        <w:rPr>
          <w:sz w:val="24"/>
        </w:rPr>
      </w:pPr>
      <w:r>
        <w:pict w14:anchorId="6A3372C0">
          <v:shape id="docshape12" o:spid="_x0000_s1030" style="position:absolute;left:0;text-align:left;margin-left:423.55pt;margin-top:83.7pt;width:43.35pt;height:43.05pt;z-index:-15918080;mso-position-horizontal-relative:page" coordorigin="8471,1674" coordsize="867,861" o:spt="100" adj="0,,0" path="m8627,2352r-75,49l8504,2449r-26,41l8471,2520r6,11l8482,2534r55,l8542,2532r-54,l8495,2500r29,-45l8569,2403r58,-51xm8842,1674r-18,12l8815,1712r-3,31l8812,1764r,19l8814,1805r3,22l8820,1850r5,23l8830,1897r5,24l8842,1945r-8,33l8811,2039r-33,80l8735,2210r-49,94l8635,2391r-52,73l8533,2514r-45,18l8542,2532r3,-1l8591,2492r55,-71l8712,2317r8,-2l8712,2315r62,-115l8816,2112r26,-67l8857,1993r31,l8869,1942r6,-45l8857,1897r-10,-38l8840,1821r-3,-35l8835,1754r1,-13l8838,1718r5,-23l8854,1679r21,l8864,1675r-22,-1xm9329,2313r-25,l9294,2322r,23l9304,2354r25,l9333,2350r-27,l9299,2343r,-19l9306,2317r27,l9329,2313xm9333,2317r-7,l9332,2324r,19l9326,2350r7,l9337,2345r,-23l9333,2317xm9321,2320r-14,l9307,2345r5,l9312,2336r11,l9322,2335r-2,-1l9325,2332r-13,l9312,2325r12,l9324,2323r-3,-3xm9323,2336r-6,l9319,2338r1,3l9321,2345r4,l9324,2341r,-4l9323,2336xm9324,2325r-6,l9320,2326r,5l9317,2332r8,l9325,2329r-1,-4xm8888,1993r-31,l8905,2089r49,65l9001,2195r37,25l8959,2236r-83,21l8793,2283r-81,32l8720,2315r57,-18l8848,2279r74,-15l8997,2251r74,-9l9137,2242r-14,-6l9183,2233r136,l9296,2221r-32,-7l9084,2214r-20,-12l9043,2190r-19,-14l9005,2163r-44,-45l8924,2065r-31,-60l8888,1993xm9137,2242r-66,l9129,2268r57,20l9239,2300r44,5l9301,2304r14,-4l9324,2294r1,-3l9301,2291r-35,-4l9223,2276r-49,-18l9137,2242xm9329,2285r-7,2l9313,2291r12,l9329,2285xm9319,2233r-136,l9252,2235r57,12l9332,2275r3,-6l9337,2266r,-6l9327,2237r-8,-4xm9190,2208r-24,l9141,2210r-57,4l9264,2214r-14,-3l9190,2208xm8884,1746r-5,26l8874,1806r-7,41l8857,1897r18,l8876,1892r4,-49l8882,1795r2,-49xm8875,1679r-21,l8863,1685r10,10l8880,1710r4,21l8887,1698r-7,-17l8875,1679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5BFF992" w14:textId="77777777" w:rsidR="005E2040" w:rsidRDefault="005E2040">
      <w:pPr>
        <w:pStyle w:val="Zkladntext"/>
        <w:rPr>
          <w:sz w:val="20"/>
        </w:rPr>
      </w:pPr>
    </w:p>
    <w:p w14:paraId="40D63AB5" w14:textId="77777777" w:rsidR="005E2040" w:rsidRDefault="005E2040">
      <w:pPr>
        <w:rPr>
          <w:sz w:val="20"/>
        </w:rPr>
        <w:sectPr w:rsidR="005E204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596F9AF" w14:textId="77777777" w:rsidR="005E2040" w:rsidRDefault="005E2040">
      <w:pPr>
        <w:pStyle w:val="Zkladntext"/>
        <w:rPr>
          <w:sz w:val="10"/>
        </w:rPr>
      </w:pPr>
    </w:p>
    <w:p w14:paraId="3BF596CD" w14:textId="77777777" w:rsidR="005E2040" w:rsidRDefault="005E2040">
      <w:pPr>
        <w:pStyle w:val="Zkladntext"/>
        <w:rPr>
          <w:sz w:val="10"/>
        </w:rPr>
      </w:pPr>
    </w:p>
    <w:p w14:paraId="75CF0F54" w14:textId="77777777" w:rsidR="00F21817" w:rsidRDefault="00F21817">
      <w:pPr>
        <w:pStyle w:val="Zkladntext"/>
        <w:tabs>
          <w:tab w:val="left" w:pos="7195"/>
        </w:tabs>
        <w:spacing w:line="257" w:lineRule="exact"/>
        <w:ind w:left="216"/>
      </w:pPr>
    </w:p>
    <w:p w14:paraId="4C63C05A" w14:textId="77777777" w:rsidR="00F21817" w:rsidRDefault="00F21817">
      <w:pPr>
        <w:pStyle w:val="Zkladntext"/>
        <w:tabs>
          <w:tab w:val="left" w:pos="7195"/>
        </w:tabs>
        <w:spacing w:line="257" w:lineRule="exact"/>
        <w:ind w:left="216"/>
      </w:pPr>
    </w:p>
    <w:p w14:paraId="72F3B00A" w14:textId="238BFC88" w:rsidR="005E2040" w:rsidRDefault="00F21817">
      <w:pPr>
        <w:pStyle w:val="Zkladntext"/>
        <w:tabs>
          <w:tab w:val="left" w:pos="7195"/>
        </w:tabs>
        <w:spacing w:line="257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5E204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BB25" w14:textId="77777777" w:rsidR="00000000" w:rsidRDefault="00F21817">
      <w:r>
        <w:separator/>
      </w:r>
    </w:p>
  </w:endnote>
  <w:endnote w:type="continuationSeparator" w:id="0">
    <w:p w14:paraId="4EF38978" w14:textId="77777777" w:rsidR="00000000" w:rsidRDefault="00F2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9018" w14:textId="77777777" w:rsidR="005E2040" w:rsidRDefault="00F21817">
    <w:pPr>
      <w:pStyle w:val="Zkladntext"/>
      <w:spacing w:line="14" w:lineRule="auto"/>
      <w:rPr>
        <w:sz w:val="20"/>
      </w:rPr>
    </w:pPr>
    <w:r>
      <w:pict w14:anchorId="0E755DF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920128;mso-position-horizontal-relative:page;mso-position-vertical-relative:page" filled="f" stroked="f">
          <v:textbox inset="0,0,0,0">
            <w:txbxContent>
              <w:p w14:paraId="67D1AA27" w14:textId="77777777" w:rsidR="005E2040" w:rsidRDefault="00F21817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E322" w14:textId="77777777" w:rsidR="00000000" w:rsidRDefault="00F21817">
      <w:r>
        <w:separator/>
      </w:r>
    </w:p>
  </w:footnote>
  <w:footnote w:type="continuationSeparator" w:id="0">
    <w:p w14:paraId="20D5327C" w14:textId="77777777" w:rsidR="00000000" w:rsidRDefault="00F2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56B9" w14:textId="77777777" w:rsidR="005E2040" w:rsidRDefault="00F2181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006D8E75" wp14:editId="05FEBD1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A85FF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920640;mso-position-horizontal-relative:page;mso-position-vertical-relative:page" filled="f" stroked="f">
          <v:textbox inset="0,0,0,0">
            <w:txbxContent>
              <w:p w14:paraId="69A844EF" w14:textId="77777777" w:rsidR="005E2040" w:rsidRDefault="00F21817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7697E34" w14:textId="77777777" w:rsidR="005E2040" w:rsidRDefault="00F21817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51B9AFC" w14:textId="77777777" w:rsidR="005E2040" w:rsidRDefault="00F21817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040"/>
    <w:rsid w:val="005E2040"/>
    <w:rsid w:val="00F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1F90AE2"/>
  <w15:docId w15:val="{06022562-DEBD-47C9-9FC5-8AC0A369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JCHMELOVA/NA30000032212_1</dc:title>
  <dc:creator>jchmelova</dc:creator>
  <cp:lastModifiedBy>Lukáš Urbanec</cp:lastModifiedBy>
  <cp:revision>2</cp:revision>
  <dcterms:created xsi:type="dcterms:W3CDTF">2021-11-26T10:36:00Z</dcterms:created>
  <dcterms:modified xsi:type="dcterms:W3CDTF">2021-11-26T10:37:00Z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2021-11-26T00:00:00Z</vt:filetime>
  </property>
</Properties>
</file>